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1EFB" w14:textId="7C4C16F1" w:rsidR="00456444" w:rsidRPr="00456444" w:rsidRDefault="00E1227C" w:rsidP="00AD1711">
      <w:pPr>
        <w:pStyle w:val="1"/>
        <w:spacing w:before="0"/>
      </w:pPr>
      <w:r>
        <w:rPr>
          <w:b w:val="0"/>
          <w:bCs/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923CA4D" wp14:editId="4D91D5FA">
                <wp:simplePos x="0" y="0"/>
                <wp:positionH relativeFrom="column">
                  <wp:posOffset>5132705</wp:posOffset>
                </wp:positionH>
                <wp:positionV relativeFrom="paragraph">
                  <wp:posOffset>522605</wp:posOffset>
                </wp:positionV>
                <wp:extent cx="1288415" cy="821055"/>
                <wp:effectExtent l="0" t="0" r="26035" b="17145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821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332835D6" w14:textId="5055AE16" w:rsidR="00E1227C" w:rsidRPr="0094644E" w:rsidRDefault="005524E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et er ønskelig å</w:t>
                            </w:r>
                            <w:r w:rsidR="00D9329D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utføre den på vegne av </w:t>
                            </w:r>
                            <w:r w:rsidR="00D61FBF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fosteret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3CA4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04.15pt;margin-top:41.15pt;width:101.45pt;height:64.6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" fillcolor="#d9e2f3 [660]" strokecolor="#d9e2f3 [660]" strokeweight=".5pt">
                <v:textbox>
                  <w:txbxContent>
                    <w:p w14:paraId="332835D6" w14:textId="5055AE16" w:rsidR="00E1227C" w:rsidRPr="0094644E" w:rsidRDefault="005524E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et er ønskelig å</w:t>
                      </w:r>
                      <w:r w:rsidR="00D9329D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utføre den på vegne av </w:t>
                      </w:r>
                      <w:r w:rsidR="00D61FBF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fosteret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61D">
        <w:rPr>
          <w:b w:val="0"/>
          <w:bCs/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7A21739" wp14:editId="041AF9E5">
                <wp:simplePos x="0" y="0"/>
                <wp:positionH relativeFrom="column">
                  <wp:posOffset>-514350</wp:posOffset>
                </wp:positionH>
                <wp:positionV relativeFrom="paragraph">
                  <wp:posOffset>473075</wp:posOffset>
                </wp:positionV>
                <wp:extent cx="5273040" cy="790575"/>
                <wp:effectExtent l="0" t="0" r="22860" b="2857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790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0AD4241" w14:textId="628334BF" w:rsidR="00A2661D" w:rsidRPr="0094644E" w:rsidRDefault="004F1F0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Den er obligatorisk på enhver muslim</w:t>
                            </w:r>
                            <w:r w:rsidR="00447EF6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om det skulle være </w:t>
                            </w:r>
                            <w:r w:rsidR="0077446A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voksen eller </w:t>
                            </w:r>
                            <w:r w:rsidR="00447EF6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barn</w:t>
                            </w:r>
                            <w:r w:rsidR="0077446A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A0172E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mann eller kvinne,</w:t>
                            </w:r>
                            <w:r w:rsidR="008B0F47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2788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fri </w:t>
                            </w:r>
                            <w:r w:rsidR="00C3232F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eller</w:t>
                            </w:r>
                            <w:r w:rsidR="00242788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slave</w:t>
                            </w:r>
                            <w:r w:rsidR="00A41566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904824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fra solnedgang </w:t>
                            </w:r>
                            <w:r w:rsidR="006323DF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til den siste dagen av ramadan</w:t>
                            </w:r>
                            <w:r w:rsidR="0033491D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C07DE0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I tillegg må man ha </w:t>
                            </w:r>
                            <w:r w:rsidR="004C54EA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under</w:t>
                            </w:r>
                            <w:r w:rsidR="005D3822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421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natten og dagen av Eid en S</w:t>
                            </w:r>
                            <w:r w:rsidR="0080540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a</w:t>
                            </w:r>
                            <w:r w:rsidR="0049421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a'</w:t>
                            </w:r>
                            <w:r w:rsidR="0080540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0C2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(4 håndfulle) </w:t>
                            </w:r>
                            <w:r w:rsidR="0080540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av mat utover det man trenger for seg selv og sin </w:t>
                            </w:r>
                            <w:r w:rsidR="006240D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familie</w:t>
                            </w:r>
                            <w:r w:rsidR="00F96E74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40DB" w:rsidRPr="0094644E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og deres grunnlegende behov</w:t>
                            </w:r>
                            <w:r w:rsidR="00234548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1739" id="مربع نص 1" o:spid="_x0000_s1027" type="#_x0000_t202" style="position:absolute;left:0;text-align:left;margin-left:-40.5pt;margin-top:37.25pt;width:415.2pt;height:62.2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" fillcolor="#d9e2f3 [660]" strokecolor="#d9e2f3 [660]" strokeweight=".5pt">
                <v:textbox>
                  <w:txbxContent>
                    <w:p w14:paraId="20AD4241" w14:textId="628334BF" w:rsidR="00A2661D" w:rsidRPr="0094644E" w:rsidRDefault="004F1F0C">
                      <w:pPr>
                        <w:rPr>
                          <w:sz w:val="22"/>
                          <w:szCs w:val="22"/>
                        </w:rPr>
                      </w:pPr>
                      <w:r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Den er obligatorisk på enhver muslim</w:t>
                      </w:r>
                      <w:r w:rsidR="00447EF6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om det skulle være </w:t>
                      </w:r>
                      <w:r w:rsidR="0077446A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voksen eller </w:t>
                      </w:r>
                      <w:r w:rsidR="00447EF6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barn</w:t>
                      </w:r>
                      <w:r w:rsidR="0077446A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, </w:t>
                      </w:r>
                      <w:r w:rsidR="00A0172E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mann eller kvinne,</w:t>
                      </w:r>
                      <w:r w:rsidR="008B0F47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</w:t>
                      </w:r>
                      <w:r w:rsidR="00242788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fri </w:t>
                      </w:r>
                      <w:r w:rsidR="00C3232F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eller</w:t>
                      </w:r>
                      <w:r w:rsidR="00242788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slave</w:t>
                      </w:r>
                      <w:r w:rsidR="00A41566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, </w:t>
                      </w:r>
                      <w:r w:rsidR="00904824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fra solnedgang </w:t>
                      </w:r>
                      <w:r w:rsidR="006323DF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til den siste dagen av ramadan</w:t>
                      </w:r>
                      <w:r w:rsidR="0033491D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. </w:t>
                      </w:r>
                      <w:r w:rsidR="00C07DE0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I tillegg må man ha </w:t>
                      </w:r>
                      <w:r w:rsidR="004C54EA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under</w:t>
                      </w:r>
                      <w:r w:rsidR="005D3822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</w:t>
                      </w:r>
                      <w:r w:rsidR="0049421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natten og dagen av Eid en S</w:t>
                      </w:r>
                      <w:r w:rsidR="0080540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a</w:t>
                      </w:r>
                      <w:r w:rsidR="0049421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a'</w:t>
                      </w:r>
                      <w:r w:rsidR="0080540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</w:t>
                      </w:r>
                      <w:r w:rsidR="004A0C2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(4 håndfulle) </w:t>
                      </w:r>
                      <w:r w:rsidR="0080540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av mat utover det man trenger for seg selv og sin </w:t>
                      </w:r>
                      <w:r w:rsidR="006240D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familie</w:t>
                      </w:r>
                      <w:r w:rsidR="00F96E74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 </w:t>
                      </w:r>
                      <w:r w:rsidR="006240DB" w:rsidRPr="0094644E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og deres grunnlegende behov</w:t>
                      </w:r>
                      <w:r w:rsidR="00234548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4A28">
        <w:rPr>
          <w:noProof/>
        </w:rPr>
        <w:drawing>
          <wp:anchor distT="0" distB="0" distL="114300" distR="114300" simplePos="0" relativeHeight="251766784" behindDoc="0" locked="0" layoutInCell="1" allowOverlap="1" wp14:anchorId="1F7BCA3D" wp14:editId="4B5E95A3">
            <wp:simplePos x="0" y="0"/>
            <wp:positionH relativeFrom="column">
              <wp:posOffset>-549275</wp:posOffset>
            </wp:positionH>
            <wp:positionV relativeFrom="paragraph">
              <wp:posOffset>409338</wp:posOffset>
            </wp:positionV>
            <wp:extent cx="7038975" cy="982345"/>
            <wp:effectExtent l="19050" t="0" r="28575" b="825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F39">
        <w:rPr>
          <w:rFonts w:hint="cs"/>
        </w:rPr>
        <w:t xml:space="preserve">REGLER OM </w:t>
      </w:r>
      <w:r w:rsidR="00024A28" w:rsidRPr="00024A28">
        <w:t>ZAKAAT AL-FITR:</w:t>
      </w:r>
    </w:p>
    <w:p w14:paraId="3E538D01" w14:textId="0A1D17DD" w:rsidR="00024A28" w:rsidRPr="00024A28" w:rsidRDefault="00614C51" w:rsidP="00024A28">
      <w:pPr>
        <w:rPr>
          <w:b/>
          <w:bCs/>
        </w:rPr>
      </w:pPr>
      <w:r w:rsidRPr="00614C51">
        <w:rPr>
          <w:rFonts w:cstheme="minorBidi"/>
          <w:b/>
          <w:bCs/>
        </w:rPr>
        <w:t>Visdommen av</w:t>
      </w:r>
      <w:r w:rsidR="00024A28" w:rsidRPr="00614C51">
        <w:rPr>
          <w:b/>
          <w:bCs/>
        </w:rPr>
        <w:t xml:space="preserve"> zakaat al-Fit</w:t>
      </w:r>
      <w:r w:rsidR="00024A28" w:rsidRPr="00024A28">
        <w:rPr>
          <w:b/>
          <w:bCs/>
        </w:rPr>
        <w:t>r:</w:t>
      </w:r>
    </w:p>
    <w:p w14:paraId="75E2EFD9" w14:textId="1AD8F66F" w:rsidR="00024A28" w:rsidRDefault="00923047" w:rsidP="00024A28">
      <w:pPr>
        <w:pStyle w:val="a8"/>
        <w:numPr>
          <w:ilvl w:val="0"/>
          <w:numId w:val="9"/>
        </w:numPr>
      </w:pPr>
      <w:r w:rsidRPr="00A70CC9">
        <w:rPr>
          <w:rFonts w:cstheme="minorBidi"/>
        </w:rPr>
        <w:t>De</w:t>
      </w:r>
      <w:r w:rsidR="00924D78">
        <w:rPr>
          <w:rFonts w:cstheme="minorBidi" w:hint="cs"/>
        </w:rPr>
        <w:t xml:space="preserve">n </w:t>
      </w:r>
      <w:r w:rsidRPr="00A70CC9">
        <w:rPr>
          <w:rFonts w:cstheme="minorBidi"/>
        </w:rPr>
        <w:t xml:space="preserve">er en form av </w:t>
      </w:r>
      <w:r w:rsidR="00492E5B">
        <w:rPr>
          <w:rFonts w:cstheme="minorBidi" w:hint="cs"/>
        </w:rPr>
        <w:t>renselse til den som faster fra</w:t>
      </w:r>
      <w:r w:rsidR="00114B73">
        <w:rPr>
          <w:rFonts w:cstheme="minorBidi" w:hint="cs"/>
        </w:rPr>
        <w:t xml:space="preserve"> forgjeves</w:t>
      </w:r>
      <w:r w:rsidR="00B22912">
        <w:rPr>
          <w:rFonts w:cstheme="minorBidi" w:hint="cs"/>
        </w:rPr>
        <w:t xml:space="preserve"> snakk </w:t>
      </w:r>
      <w:r w:rsidR="00114B73">
        <w:rPr>
          <w:rFonts w:cstheme="minorBidi" w:hint="cs"/>
        </w:rPr>
        <w:t>og uanstendighet</w:t>
      </w:r>
      <w:r w:rsidR="00B22912">
        <w:rPr>
          <w:rFonts w:cstheme="minorBidi" w:hint="cs"/>
        </w:rPr>
        <w:t>.</w:t>
      </w:r>
    </w:p>
    <w:p w14:paraId="2D416FFC" w14:textId="54AED447" w:rsidR="00024A28" w:rsidRDefault="008C7D0D" w:rsidP="00024A28">
      <w:pPr>
        <w:pStyle w:val="a8"/>
        <w:numPr>
          <w:ilvl w:val="0"/>
          <w:numId w:val="9"/>
        </w:numPr>
      </w:pPr>
      <w:r>
        <w:rPr>
          <w:rFonts w:cstheme="minorBidi" w:hint="cs"/>
        </w:rPr>
        <w:t xml:space="preserve">Den </w:t>
      </w:r>
      <w:r w:rsidR="00A4071D">
        <w:rPr>
          <w:rFonts w:cstheme="minorBidi"/>
        </w:rPr>
        <w:t>forsørger</w:t>
      </w:r>
      <w:r w:rsidR="00790ABE">
        <w:rPr>
          <w:rFonts w:cstheme="minorBidi" w:hint="cs"/>
        </w:rPr>
        <w:t xml:space="preserve"> de</w:t>
      </w:r>
      <w:r w:rsidR="005325A0">
        <w:rPr>
          <w:rFonts w:cstheme="minorBidi" w:hint="cs"/>
        </w:rPr>
        <w:t xml:space="preserve"> fattige </w:t>
      </w:r>
      <w:r w:rsidR="00A4071D">
        <w:rPr>
          <w:rFonts w:cstheme="minorBidi"/>
        </w:rPr>
        <w:t>slik</w:t>
      </w:r>
      <w:r w:rsidR="005325A0">
        <w:rPr>
          <w:rFonts w:cstheme="minorBidi" w:hint="cs"/>
        </w:rPr>
        <w:t>t</w:t>
      </w:r>
      <w:r w:rsidR="00A4071D">
        <w:rPr>
          <w:rFonts w:cstheme="minorBidi"/>
        </w:rPr>
        <w:t xml:space="preserve"> at de ikke skal </w:t>
      </w:r>
      <w:r w:rsidR="00AD27E6">
        <w:rPr>
          <w:rFonts w:cstheme="minorBidi" w:hint="cs"/>
        </w:rPr>
        <w:t>tigge</w:t>
      </w:r>
      <w:r w:rsidR="00790ABE">
        <w:rPr>
          <w:rFonts w:cstheme="minorBidi" w:hint="cs"/>
        </w:rPr>
        <w:t xml:space="preserve"> på Eid dagen.</w:t>
      </w:r>
    </w:p>
    <w:p w14:paraId="2CE5613A" w14:textId="2D0F6E4C" w:rsidR="00AA5465" w:rsidRPr="00747896" w:rsidRDefault="00AA5465" w:rsidP="00456444">
      <w:pPr>
        <w:rPr>
          <w:b/>
          <w:bCs/>
          <w:sz w:val="10"/>
          <w:szCs w:val="10"/>
        </w:rPr>
      </w:pPr>
    </w:p>
    <w:p w14:paraId="3C75E221" w14:textId="1072C3AF" w:rsidR="00024A28" w:rsidRPr="00024A28" w:rsidRDefault="006534E6" w:rsidP="00456444">
      <w:pPr>
        <w:rPr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667CDFA" wp14:editId="32C3B10B">
                <wp:simplePos x="0" y="0"/>
                <wp:positionH relativeFrom="column">
                  <wp:posOffset>4310380</wp:posOffset>
                </wp:positionH>
                <wp:positionV relativeFrom="paragraph">
                  <wp:posOffset>263525</wp:posOffset>
                </wp:positionV>
                <wp:extent cx="2098675" cy="442595"/>
                <wp:effectExtent l="0" t="0" r="15875" b="14605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442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24475E6" w14:textId="254C6ECA" w:rsidR="00AA4366" w:rsidRPr="0094644E" w:rsidRDefault="00D72A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Det er forbudt å gi den etter Eid bønnen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CDFA" id="مربع نص 6" o:spid="_x0000_s1028" type="#_x0000_t202" style="position:absolute;left:0;text-align:left;margin-left:339.4pt;margin-top:20.75pt;width:165.25pt;height:34.8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" fillcolor="#d9e2f3 [660]" strokecolor="#d9e2f3 [660]" strokeweight=".5pt">
                <v:textbox>
                  <w:txbxContent>
                    <w:p w14:paraId="724475E6" w14:textId="254C6ECA" w:rsidR="00AA4366" w:rsidRPr="0094644E" w:rsidRDefault="00D72A5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Det er forbudt å gi den etter Eid bønnen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137A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E109E5B" wp14:editId="4A29B088">
                <wp:simplePos x="0" y="0"/>
                <wp:positionH relativeFrom="column">
                  <wp:posOffset>1934845</wp:posOffset>
                </wp:positionH>
                <wp:positionV relativeFrom="paragraph">
                  <wp:posOffset>252095</wp:posOffset>
                </wp:positionV>
                <wp:extent cx="2098675" cy="442595"/>
                <wp:effectExtent l="0" t="0" r="15875" b="14605"/>
                <wp:wrapSquare wrapText="bothSides"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442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89D0259" w14:textId="10C1B4DE" w:rsidR="00A73FD5" w:rsidRPr="0094644E" w:rsidRDefault="001D213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Det er anbefalt å gi den </w:t>
                            </w:r>
                            <w:r w:rsidR="000D2B1A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før Eid bønnen </w:t>
                            </w:r>
                            <w:r w:rsidR="00AA4366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ette</w:t>
                            </w:r>
                            <w:r w:rsidR="000D2B1A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r fajr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09E5B" id="مربع نص 5" o:spid="_x0000_s1029" type="#_x0000_t202" style="position:absolute;left:0;text-align:left;margin-left:152.35pt;margin-top:19.85pt;width:165.25pt;height:34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" fillcolor="#d9e2f3 [660]" strokecolor="#d9e2f3 [660]" strokeweight=".5pt">
                <v:textbox>
                  <w:txbxContent>
                    <w:p w14:paraId="289D0259" w14:textId="10C1B4DE" w:rsidR="00A73FD5" w:rsidRPr="0094644E" w:rsidRDefault="001D213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Det </w:t>
                      </w: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er anbefalt å gi den </w:t>
                      </w:r>
                      <w:r w:rsidR="000D2B1A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før Eid bønnen </w:t>
                      </w:r>
                      <w:r w:rsidR="00AA4366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ette</w:t>
                      </w:r>
                      <w:r w:rsidR="000D2B1A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r fajr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4AF9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90327B7" wp14:editId="1BD189DA">
                <wp:simplePos x="0" y="0"/>
                <wp:positionH relativeFrom="column">
                  <wp:posOffset>-487680</wp:posOffset>
                </wp:positionH>
                <wp:positionV relativeFrom="paragraph">
                  <wp:posOffset>279400</wp:posOffset>
                </wp:positionV>
                <wp:extent cx="2098675" cy="442595"/>
                <wp:effectExtent l="0" t="0" r="15875" b="1460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442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E854B50" w14:textId="29A8131D" w:rsidR="00DA4AF9" w:rsidRPr="0094644E" w:rsidRDefault="00943B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Det er tillat å gi den </w:t>
                            </w:r>
                            <w:r w:rsidR="00B64F64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en eller to dager før Eid.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27B7" id="مربع نص 3" o:spid="_x0000_s1030" type="#_x0000_t202" style="position:absolute;left:0;text-align:left;margin-left:-38.4pt;margin-top:22pt;width:165.25pt;height:34.8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" fillcolor="#d9e2f3 [660]" strokecolor="#d9e2f3 [660]" strokeweight=".5pt">
                <v:textbox>
                  <w:txbxContent>
                    <w:p w14:paraId="7E854B50" w14:textId="29A8131D" w:rsidR="00DA4AF9" w:rsidRPr="0094644E" w:rsidRDefault="00943BE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Det </w:t>
                      </w: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er tillat å gi den </w:t>
                      </w:r>
                      <w:r w:rsidR="00B64F64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en eller to dager før Eid.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4A28" w:rsidRPr="00611008">
        <w:rPr>
          <w:noProof/>
        </w:rPr>
        <w:drawing>
          <wp:anchor distT="0" distB="0" distL="114300" distR="114300" simplePos="0" relativeHeight="251768832" behindDoc="0" locked="0" layoutInCell="1" allowOverlap="1" wp14:anchorId="49BAF26E" wp14:editId="587506C5">
            <wp:simplePos x="0" y="0"/>
            <wp:positionH relativeFrom="column">
              <wp:posOffset>-546100</wp:posOffset>
            </wp:positionH>
            <wp:positionV relativeFrom="paragraph">
              <wp:posOffset>200660</wp:posOffset>
            </wp:positionV>
            <wp:extent cx="7038975" cy="586740"/>
            <wp:effectExtent l="0" t="0" r="9525" b="381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FBE" w:rsidRPr="00611008">
        <w:rPr>
          <w:rFonts w:cstheme="minorBidi"/>
          <w:b/>
          <w:bCs/>
        </w:rPr>
        <w:t xml:space="preserve">Tid for å gi </w:t>
      </w:r>
      <w:r w:rsidR="00024A28" w:rsidRPr="00611008">
        <w:rPr>
          <w:b/>
          <w:bCs/>
        </w:rPr>
        <w:t>zakaat al-Fi</w:t>
      </w:r>
      <w:r w:rsidR="00024A28" w:rsidRPr="00024A28">
        <w:rPr>
          <w:b/>
          <w:bCs/>
        </w:rPr>
        <w:t>tr:</w:t>
      </w:r>
    </w:p>
    <w:p w14:paraId="51961949" w14:textId="78055FD6" w:rsidR="00AD1711" w:rsidRPr="00AD1711" w:rsidRDefault="00AD1711" w:rsidP="00AD1711">
      <w:pPr>
        <w:spacing w:after="0"/>
        <w:rPr>
          <w:sz w:val="6"/>
          <w:szCs w:val="6"/>
        </w:rPr>
      </w:pPr>
    </w:p>
    <w:p w14:paraId="41ED00DA" w14:textId="77777777" w:rsidR="00ED563B" w:rsidRDefault="00ED563B" w:rsidP="00456444">
      <w:pPr>
        <w:rPr>
          <w:rFonts w:cs="Times New Roman"/>
          <w:b/>
          <w:bCs/>
          <w:sz w:val="10"/>
          <w:szCs w:val="10"/>
          <w:rtl/>
        </w:rPr>
      </w:pPr>
    </w:p>
    <w:p w14:paraId="099315FD" w14:textId="5CF56E66" w:rsidR="00024A28" w:rsidRDefault="00C20093" w:rsidP="00456444">
      <w:pPr>
        <w:rPr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966E854" wp14:editId="640647B9">
                <wp:simplePos x="0" y="0"/>
                <wp:positionH relativeFrom="column">
                  <wp:posOffset>5084445</wp:posOffset>
                </wp:positionH>
                <wp:positionV relativeFrom="paragraph">
                  <wp:posOffset>269875</wp:posOffset>
                </wp:positionV>
                <wp:extent cx="1376680" cy="558800"/>
                <wp:effectExtent l="0" t="0" r="13970" b="1270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55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902D832" w14:textId="0B70B810" w:rsidR="00C20093" w:rsidRPr="00B50B1C" w:rsidRDefault="00003AC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0B1C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 xml:space="preserve">Det er ikke godkjent </w:t>
                            </w:r>
                            <w:r w:rsidR="0023363F" w:rsidRPr="00B50B1C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 xml:space="preserve"> som penger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E854" id="مربع نص 8" o:spid="_x0000_s1031" type="#_x0000_t202" style="position:absolute;left:0;text-align:left;margin-left:400.35pt;margin-top:21.25pt;width:108.4pt;height:44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" fillcolor="#d9e2f3 [660]" strokecolor="#d9e2f3 [660]" strokeweight=".5pt">
                <v:textbox>
                  <w:txbxContent>
                    <w:p w14:paraId="2902D832" w14:textId="0B70B810" w:rsidR="00C20093" w:rsidRPr="00B50B1C" w:rsidRDefault="00003ACE">
                      <w:pPr>
                        <w:rPr>
                          <w:sz w:val="22"/>
                          <w:szCs w:val="22"/>
                        </w:rPr>
                      </w:pPr>
                      <w:r w:rsidRPr="00B50B1C">
                        <w:rPr>
                          <w:rFonts w:cstheme="minorBidi"/>
                          <w:sz w:val="22"/>
                          <w:szCs w:val="22"/>
                        </w:rPr>
                        <w:t xml:space="preserve">Det er ikke godkjent </w:t>
                      </w:r>
                      <w:r w:rsidR="0023363F" w:rsidRPr="00B50B1C">
                        <w:rPr>
                          <w:rFonts w:cstheme="minorBidi"/>
                          <w:sz w:val="22"/>
                          <w:szCs w:val="22"/>
                        </w:rPr>
                        <w:t xml:space="preserve"> som penger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611B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1C992D1" wp14:editId="77086B7E">
                <wp:simplePos x="0" y="0"/>
                <wp:positionH relativeFrom="column">
                  <wp:posOffset>-501015</wp:posOffset>
                </wp:positionH>
                <wp:positionV relativeFrom="paragraph">
                  <wp:posOffset>287655</wp:posOffset>
                </wp:positionV>
                <wp:extent cx="5290185" cy="450850"/>
                <wp:effectExtent l="0" t="0" r="24765" b="25400"/>
                <wp:wrapSquare wrapText="bothSides"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0185" cy="450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A4CAD15" w14:textId="15D84C6D" w:rsidR="0082611B" w:rsidRPr="0094644E" w:rsidRDefault="00A5728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En Saa' (4 håndfulle) av mat </w:t>
                            </w:r>
                            <w:r w:rsidR="00AA447D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som mennesker lever av</w:t>
                            </w:r>
                            <w:r w:rsidR="000122B9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. En Saa' av </w:t>
                            </w:r>
                            <w:r w:rsidR="003F7E04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hvete tilsvarer 2</w:t>
                            </w:r>
                            <w:r w:rsidR="00B51717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k</w:t>
                            </w:r>
                            <w:r w:rsidR="003F7E04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>g og 4</w:t>
                            </w:r>
                            <w:r w:rsidR="004D5B69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</w:rPr>
                              <w:t xml:space="preserve">0g, for andre typer mat </w:t>
                            </w:r>
                            <w:r w:rsidR="00277413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  <w:t xml:space="preserve">så skal det estimeres avhengig av vekt.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992D1" id="مربع نص 7" o:spid="_x0000_s1032" type="#_x0000_t202" style="position:absolute;left:0;text-align:left;margin-left:-39.45pt;margin-top:22.65pt;width:416.55pt;height:35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" fillcolor="#d9e2f3 [660]" strokecolor="#d9e2f3 [660]" strokeweight=".5pt">
                <v:textbox>
                  <w:txbxContent>
                    <w:p w14:paraId="7A4CAD15" w14:textId="15D84C6D" w:rsidR="0082611B" w:rsidRPr="0094644E" w:rsidRDefault="00A5728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En Saa' (4 håndfulle) av mat </w:t>
                      </w:r>
                      <w:r w:rsidR="00AA447D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som mennesker lever av</w:t>
                      </w:r>
                      <w:r w:rsidR="000122B9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. En Saa' av </w:t>
                      </w:r>
                      <w:r w:rsidR="003F7E04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hvete tilsvarer 2</w:t>
                      </w:r>
                      <w:r w:rsidR="00B51717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k</w:t>
                      </w:r>
                      <w:r w:rsidR="003F7E04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>g og 4</w:t>
                      </w:r>
                      <w:r w:rsidR="004D5B69">
                        <w:rPr>
                          <w:rFonts w:asciiTheme="minorBidi" w:hAnsiTheme="minorBidi" w:cstheme="minorBidi" w:hint="cs"/>
                          <w:sz w:val="22"/>
                          <w:szCs w:val="22"/>
                        </w:rPr>
                        <w:t xml:space="preserve">0g, for andre typer mat </w:t>
                      </w:r>
                      <w:r w:rsidR="00277413"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  <w:t xml:space="preserve">så skal det estimeres avhengig av vekt.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1711" w:rsidRPr="006951A9">
        <w:rPr>
          <w:noProof/>
        </w:rPr>
        <w:drawing>
          <wp:anchor distT="0" distB="0" distL="114300" distR="114300" simplePos="0" relativeHeight="251770880" behindDoc="0" locked="0" layoutInCell="1" allowOverlap="1" wp14:anchorId="4E12DF43" wp14:editId="5B049236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38100" t="0" r="47625" b="952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63B" w:rsidRPr="006951A9">
        <w:rPr>
          <w:rFonts w:cstheme="minorBidi"/>
          <w:b/>
          <w:bCs/>
        </w:rPr>
        <w:t xml:space="preserve">Hva er det som gjelder </w:t>
      </w:r>
      <w:r w:rsidR="00DA0339" w:rsidRPr="006951A9">
        <w:rPr>
          <w:rFonts w:cstheme="minorBidi"/>
          <w:b/>
          <w:bCs/>
        </w:rPr>
        <w:t>som</w:t>
      </w:r>
      <w:r w:rsidR="00AD1711" w:rsidRPr="00AD1711">
        <w:rPr>
          <w:b/>
          <w:bCs/>
        </w:rPr>
        <w:t xml:space="preserve"> zakaat al-Fitr:</w:t>
      </w:r>
    </w:p>
    <w:p w14:paraId="2B26F123" w14:textId="77777777" w:rsidR="00AA5465" w:rsidRPr="00AA5465" w:rsidRDefault="00AA5465" w:rsidP="00AA5465">
      <w:pPr>
        <w:spacing w:after="0"/>
        <w:rPr>
          <w:b/>
          <w:bCs/>
          <w:sz w:val="6"/>
          <w:szCs w:val="6"/>
        </w:rPr>
      </w:pPr>
    </w:p>
    <w:p w14:paraId="0E8B5F5F" w14:textId="77777777" w:rsidR="00AA5465" w:rsidRPr="00747896" w:rsidRDefault="00AA5465" w:rsidP="00456444">
      <w:pPr>
        <w:rPr>
          <w:b/>
          <w:bCs/>
          <w:sz w:val="16"/>
          <w:szCs w:val="16"/>
        </w:rPr>
      </w:pPr>
    </w:p>
    <w:p w14:paraId="62C700A4" w14:textId="76FEB724" w:rsidR="00AD1711" w:rsidRDefault="00352D00" w:rsidP="00456444">
      <w:pPr>
        <w:rPr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F94145A" wp14:editId="7000F87B">
                <wp:simplePos x="0" y="0"/>
                <wp:positionH relativeFrom="column">
                  <wp:posOffset>4759325</wp:posOffset>
                </wp:positionH>
                <wp:positionV relativeFrom="paragraph">
                  <wp:posOffset>1435735</wp:posOffset>
                </wp:positionV>
                <wp:extent cx="1376680" cy="321310"/>
                <wp:effectExtent l="0" t="0" r="13970" b="21590"/>
                <wp:wrapSquare wrapText="bothSides"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0D3C7AD5" w14:textId="13292CE0" w:rsidR="00352D00" w:rsidRPr="00B50B1C" w:rsidRDefault="007C7792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Rosiner: 1640g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145A" id="مربع نص 17" o:spid="_x0000_s1033" type="#_x0000_t202" style="position:absolute;left:0;text-align:left;margin-left:374.75pt;margin-top:113.05pt;width:108.4pt;height:25.3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+Q2uBVAgAADQ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" fillcolor="#d9e2f3 [660]" strokecolor="#d9e2f3 [660]" strokeweight=".5pt">
                <v:textbox>
                  <w:txbxContent>
                    <w:p w14:paraId="0D3C7AD5" w14:textId="13292CE0" w:rsidR="00352D00" w:rsidRPr="00B50B1C" w:rsidRDefault="007C7792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Rosiner: 1640g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029F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DCCAED9" wp14:editId="2BE386C7">
                <wp:simplePos x="0" y="0"/>
                <wp:positionH relativeFrom="column">
                  <wp:posOffset>4790440</wp:posOffset>
                </wp:positionH>
                <wp:positionV relativeFrom="paragraph">
                  <wp:posOffset>898525</wp:posOffset>
                </wp:positionV>
                <wp:extent cx="1376680" cy="321310"/>
                <wp:effectExtent l="0" t="0" r="13970" b="21590"/>
                <wp:wrapSquare wrapText="bothSides"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CEB65BC" w14:textId="37E644F3" w:rsidR="0064029F" w:rsidRPr="00125E7B" w:rsidRDefault="00C23D32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25E7B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 xml:space="preserve">Kikkerter: </w:t>
                            </w:r>
                            <w:r w:rsidR="00125E7B" w:rsidRPr="00125E7B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>2000g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CAED9" id="مربع نص 16" o:spid="_x0000_s1034" type="#_x0000_t202" style="position:absolute;left:0;text-align:left;margin-left:377.2pt;margin-top:70.75pt;width:108.4pt;height:25.3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" fillcolor="#d9e2f3 [660]" strokecolor="#d9e2f3 [660]" strokeweight=".5pt">
                <v:textbox>
                  <w:txbxContent>
                    <w:p w14:paraId="2CEB65BC" w14:textId="37E644F3" w:rsidR="0064029F" w:rsidRPr="00125E7B" w:rsidRDefault="00C23D32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25E7B">
                        <w:rPr>
                          <w:rFonts w:cstheme="minorBidi"/>
                          <w:sz w:val="22"/>
                          <w:szCs w:val="22"/>
                        </w:rPr>
                        <w:t xml:space="preserve">Kikkerter: </w:t>
                      </w:r>
                      <w:r w:rsidR="00125E7B" w:rsidRPr="00125E7B">
                        <w:rPr>
                          <w:rFonts w:cstheme="minorBidi"/>
                          <w:sz w:val="22"/>
                          <w:szCs w:val="22"/>
                        </w:rPr>
                        <w:t>2000g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052F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2351D91B" wp14:editId="1F53176A">
                <wp:simplePos x="0" y="0"/>
                <wp:positionH relativeFrom="column">
                  <wp:posOffset>4718050</wp:posOffset>
                </wp:positionH>
                <wp:positionV relativeFrom="paragraph">
                  <wp:posOffset>336550</wp:posOffset>
                </wp:positionV>
                <wp:extent cx="1376680" cy="321310"/>
                <wp:effectExtent l="0" t="0" r="13970" b="21590"/>
                <wp:wrapSquare wrapText="bothSides"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83C3308" w14:textId="7478B9D4" w:rsidR="0053052F" w:rsidRPr="00B50B1C" w:rsidRDefault="00E506B6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Ris: 230</w:t>
                            </w:r>
                            <w:r w:rsidR="0053052F"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1D91B" id="مربع نص 15" o:spid="_x0000_s1035" type="#_x0000_t202" style="position:absolute;left:0;text-align:left;margin-left:371.5pt;margin-top:26.5pt;width:108.4pt;height:25.3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" fillcolor="#d9e2f3 [660]" strokecolor="#d9e2f3 [660]" strokeweight=".5pt">
                <v:textbox>
                  <w:txbxContent>
                    <w:p w14:paraId="283C3308" w14:textId="7478B9D4" w:rsidR="0053052F" w:rsidRPr="00B50B1C" w:rsidRDefault="00E506B6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Ris: 230</w:t>
                      </w:r>
                      <w:r w:rsidR="0053052F">
                        <w:rPr>
                          <w:rFonts w:cstheme="minorBidi" w:hint="cs"/>
                          <w:sz w:val="22"/>
                          <w:szCs w:val="22"/>
                        </w:rPr>
                        <w:t>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052F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E612C2C" wp14:editId="02299E1B">
                <wp:simplePos x="0" y="0"/>
                <wp:positionH relativeFrom="column">
                  <wp:posOffset>2252345</wp:posOffset>
                </wp:positionH>
                <wp:positionV relativeFrom="paragraph">
                  <wp:posOffset>1453515</wp:posOffset>
                </wp:positionV>
                <wp:extent cx="1376680" cy="321310"/>
                <wp:effectExtent l="0" t="0" r="13970" b="21590"/>
                <wp:wrapSquare wrapText="bothSides"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A71377C" w14:textId="3F3C33AF" w:rsidR="00D4540B" w:rsidRPr="00B50B1C" w:rsidRDefault="00DE5AF1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 xml:space="preserve">Dadler: </w:t>
                            </w:r>
                            <w:r w:rsidR="00B911BF">
                              <w:rPr>
                                <w:sz w:val="22"/>
                                <w:szCs w:val="22"/>
                              </w:rPr>
                              <w:t>1800g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12C2C" id="مربع نص 13" o:spid="_x0000_s1036" type="#_x0000_t202" style="position:absolute;left:0;text-align:left;margin-left:177.35pt;margin-top:114.45pt;width:108.4pt;height:25.3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BdVwpUAgAADg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" fillcolor="#d9e2f3 [660]" strokecolor="#d9e2f3 [660]" strokeweight=".5pt">
                <v:textbox>
                  <w:txbxContent>
                    <w:p w14:paraId="7A71377C" w14:textId="3F3C33AF" w:rsidR="00D4540B" w:rsidRPr="00B50B1C" w:rsidRDefault="00DE5AF1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 xml:space="preserve">Dadler: </w:t>
                      </w:r>
                      <w:r w:rsidR="00B911BF">
                        <w:rPr>
                          <w:sz w:val="22"/>
                          <w:szCs w:val="22"/>
                        </w:rPr>
                        <w:t>1800g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540B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074DE17E" wp14:editId="61949EC8">
                <wp:simplePos x="0" y="0"/>
                <wp:positionH relativeFrom="column">
                  <wp:posOffset>2334895</wp:posOffset>
                </wp:positionH>
                <wp:positionV relativeFrom="paragraph">
                  <wp:posOffset>875665</wp:posOffset>
                </wp:positionV>
                <wp:extent cx="1376680" cy="321310"/>
                <wp:effectExtent l="0" t="0" r="13970" b="21590"/>
                <wp:wrapSquare wrapText="bothSides"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54B6CFB7" w14:textId="0648D30B" w:rsidR="00D4540B" w:rsidRPr="001E1B2F" w:rsidRDefault="00D94290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E1B2F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 xml:space="preserve">Linse: </w:t>
                            </w:r>
                            <w:r w:rsidR="005A1B8E" w:rsidRPr="001E1B2F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>2100g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E17E" id="مربع نص 14" o:spid="_x0000_s1037" type="#_x0000_t202" style="position:absolute;left:0;text-align:left;margin-left:183.85pt;margin-top:68.95pt;width:108.4pt;height:25.3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PiamVVAgAADg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" fillcolor="#d9e2f3 [660]" strokecolor="#d9e2f3 [660]" strokeweight=".5pt">
                <v:textbox>
                  <w:txbxContent>
                    <w:p w14:paraId="54B6CFB7" w14:textId="0648D30B" w:rsidR="00D4540B" w:rsidRPr="001E1B2F" w:rsidRDefault="00D94290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E1B2F">
                        <w:rPr>
                          <w:rFonts w:cstheme="minorBidi"/>
                          <w:sz w:val="22"/>
                          <w:szCs w:val="22"/>
                        </w:rPr>
                        <w:t xml:space="preserve">Linse: </w:t>
                      </w:r>
                      <w:r w:rsidR="005A1B8E" w:rsidRPr="001E1B2F">
                        <w:rPr>
                          <w:rFonts w:cstheme="minorBidi"/>
                          <w:sz w:val="22"/>
                          <w:szCs w:val="22"/>
                        </w:rPr>
                        <w:t>2100g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54C5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F75B032" wp14:editId="5BC15402">
                <wp:simplePos x="0" y="0"/>
                <wp:positionH relativeFrom="column">
                  <wp:posOffset>-65405</wp:posOffset>
                </wp:positionH>
                <wp:positionV relativeFrom="paragraph">
                  <wp:posOffset>1452880</wp:posOffset>
                </wp:positionV>
                <wp:extent cx="1376680" cy="321310"/>
                <wp:effectExtent l="0" t="0" r="13970" b="21590"/>
                <wp:wrapSquare wrapText="bothSides"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4AFF3599" w14:textId="24FFEA24" w:rsidR="00A854C5" w:rsidRPr="00B50B1C" w:rsidRDefault="00836831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Bønner: 2060g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B032" id="مربع نص 12" o:spid="_x0000_s1038" type="#_x0000_t202" style="position:absolute;left:0;text-align:left;margin-left:-5.15pt;margin-top:114.4pt;width:108.4pt;height:25.3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iLNRWAgAADg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" fillcolor="#d9e2f3 [660]" strokecolor="#d9e2f3 [660]" strokeweight=".5pt">
                <v:textbox>
                  <w:txbxContent>
                    <w:p w14:paraId="4AFF3599" w14:textId="24FFEA24" w:rsidR="00A854C5" w:rsidRPr="00B50B1C" w:rsidRDefault="00836831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Bønner: 2060g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176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0522A58" wp14:editId="7D4A1474">
                <wp:simplePos x="0" y="0"/>
                <wp:positionH relativeFrom="column">
                  <wp:posOffset>-66040</wp:posOffset>
                </wp:positionH>
                <wp:positionV relativeFrom="paragraph">
                  <wp:posOffset>309880</wp:posOffset>
                </wp:positionV>
                <wp:extent cx="1376680" cy="321310"/>
                <wp:effectExtent l="0" t="0" r="13970" b="21590"/>
                <wp:wrapSquare wrapText="bothSides"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3228BFDA" w14:textId="009317FC" w:rsidR="00BD2176" w:rsidRPr="00B50B1C" w:rsidRDefault="001F1397" w:rsidP="001E04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Mel</w:t>
                            </w:r>
                            <w:r w:rsidR="00FF6957"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1</w:t>
                            </w:r>
                            <w:r w:rsidR="006566EE">
                              <w:rPr>
                                <w:rFonts w:cstheme="minorBidi"/>
                                <w:sz w:val="22"/>
                                <w:szCs w:val="22"/>
                              </w:rPr>
                              <w:t>40</w:t>
                            </w: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0</w:t>
                            </w:r>
                            <w:r w:rsidR="00BD2176"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22A58" id="مربع نص 11" o:spid="_x0000_s1039" type="#_x0000_t202" style="position:absolute;left:0;text-align:left;margin-left:-5.2pt;margin-top:24.4pt;width:108.4pt;height:25.3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dEbtVAgAADg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" fillcolor="#d9e2f3 [660]" strokecolor="#d9e2f3 [660]" strokeweight=".5pt">
                <v:textbox>
                  <w:txbxContent>
                    <w:p w14:paraId="3228BFDA" w14:textId="009317FC" w:rsidR="00BD2176" w:rsidRPr="00B50B1C" w:rsidRDefault="001F1397" w:rsidP="001E04B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Mel</w:t>
                      </w:r>
                      <w:r w:rsidR="00FF6957">
                        <w:rPr>
                          <w:rFonts w:cstheme="minorBidi" w:hint="cs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1</w:t>
                      </w:r>
                      <w:r w:rsidR="006566EE">
                        <w:rPr>
                          <w:rFonts w:cstheme="minorBidi"/>
                          <w:sz w:val="22"/>
                          <w:szCs w:val="22"/>
                        </w:rPr>
                        <w:t>40</w:t>
                      </w: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0</w:t>
                      </w:r>
                      <w:r w:rsidR="00BD2176">
                        <w:rPr>
                          <w:rFonts w:cstheme="minorBidi" w:hint="cs"/>
                          <w:sz w:val="22"/>
                          <w:szCs w:val="22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FDE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7CA5008" wp14:editId="29B965DD">
                <wp:simplePos x="0" y="0"/>
                <wp:positionH relativeFrom="column">
                  <wp:posOffset>-109855</wp:posOffset>
                </wp:positionH>
                <wp:positionV relativeFrom="paragraph">
                  <wp:posOffset>875665</wp:posOffset>
                </wp:positionV>
                <wp:extent cx="1376680" cy="321310"/>
                <wp:effectExtent l="0" t="0" r="13970" b="21590"/>
                <wp:wrapSquare wrapText="bothSides"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1309ECC7" w14:textId="77777777" w:rsidR="00C73FDE" w:rsidRPr="00B50B1C" w:rsidRDefault="00C73FDE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Hvete 2040g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A5008" id="مربع نص 10" o:spid="_x0000_s1040" type="#_x0000_t202" style="position:absolute;left:0;text-align:left;margin-left:-8.65pt;margin-top:68.95pt;width:108.4pt;height:25.3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" fillcolor="#d9e2f3 [660]" strokecolor="#d9e2f3 [660]" strokeweight=".5pt">
                <v:textbox>
                  <w:txbxContent>
                    <w:p w14:paraId="1309ECC7" w14:textId="77777777" w:rsidR="00C73FDE" w:rsidRPr="00B50B1C" w:rsidRDefault="00C73FDE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Hvete 2040g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E46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EF4EB98" wp14:editId="0072458C">
                <wp:simplePos x="0" y="0"/>
                <wp:positionH relativeFrom="column">
                  <wp:posOffset>2254250</wp:posOffset>
                </wp:positionH>
                <wp:positionV relativeFrom="paragraph">
                  <wp:posOffset>310515</wp:posOffset>
                </wp:positionV>
                <wp:extent cx="1376680" cy="321310"/>
                <wp:effectExtent l="0" t="0" r="13970" b="21590"/>
                <wp:wrapSquare wrapText="bothSides"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213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1DE50D0" w14:textId="31240302" w:rsidR="009C1E46" w:rsidRPr="00B50B1C" w:rsidRDefault="00073D12" w:rsidP="006300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</w:rPr>
                              <w:t>Semule: 2000g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EB98" id="مربع نص 9" o:spid="_x0000_s1041" type="#_x0000_t202" style="position:absolute;left:0;text-align:left;margin-left:177.5pt;margin-top:24.45pt;width:108.4pt;height:25.3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" fillcolor="#d9e2f3 [660]" strokecolor="#d9e2f3 [660]" strokeweight=".5pt">
                <v:textbox>
                  <w:txbxContent>
                    <w:p w14:paraId="71DE50D0" w14:textId="31240302" w:rsidR="009C1E46" w:rsidRPr="00B50B1C" w:rsidRDefault="00073D12" w:rsidP="006300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 xml:space="preserve">Semule: </w:t>
                      </w:r>
                      <w:r>
                        <w:rPr>
                          <w:rFonts w:cstheme="minorBidi" w:hint="cs"/>
                          <w:sz w:val="22"/>
                          <w:szCs w:val="22"/>
                        </w:rPr>
                        <w:t>2000g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465">
        <w:rPr>
          <w:noProof/>
        </w:rPr>
        <w:drawing>
          <wp:anchor distT="0" distB="0" distL="114300" distR="114300" simplePos="0" relativeHeight="251772928" behindDoc="0" locked="0" layoutInCell="1" allowOverlap="1" wp14:anchorId="040DC5AF" wp14:editId="1ADFC28D">
            <wp:simplePos x="0" y="0"/>
            <wp:positionH relativeFrom="column">
              <wp:posOffset>-546100</wp:posOffset>
            </wp:positionH>
            <wp:positionV relativeFrom="paragraph">
              <wp:posOffset>240665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BD1">
        <w:rPr>
          <w:b/>
          <w:bCs/>
        </w:rPr>
        <w:t>Mengden</w:t>
      </w:r>
      <w:r w:rsidR="00AA5465" w:rsidRPr="00AA5465">
        <w:rPr>
          <w:b/>
          <w:bCs/>
        </w:rPr>
        <w:t xml:space="preserve"> </w:t>
      </w:r>
      <w:r w:rsidR="00133BD1">
        <w:rPr>
          <w:b/>
          <w:bCs/>
        </w:rPr>
        <w:t>av</w:t>
      </w:r>
      <w:r w:rsidR="00AA5465" w:rsidRPr="00AA5465">
        <w:rPr>
          <w:b/>
          <w:bCs/>
        </w:rPr>
        <w:t xml:space="preserve"> zakaat al-Fitr </w:t>
      </w:r>
      <w:r w:rsidR="00A8104E">
        <w:rPr>
          <w:b/>
          <w:bCs/>
        </w:rPr>
        <w:t>fra de mest kjente mat typene</w:t>
      </w:r>
      <w:r w:rsidR="00AA5465" w:rsidRPr="00AA5465">
        <w:rPr>
          <w:b/>
          <w:bCs/>
        </w:rPr>
        <w:t>:</w:t>
      </w:r>
    </w:p>
    <w:p w14:paraId="707B7E8F" w14:textId="257549C7" w:rsidR="00AA5465" w:rsidRPr="00AA5465" w:rsidRDefault="00AA5465" w:rsidP="00AA5465">
      <w:pPr>
        <w:spacing w:after="0"/>
        <w:rPr>
          <w:b/>
          <w:bCs/>
          <w:sz w:val="8"/>
          <w:szCs w:val="8"/>
        </w:rPr>
      </w:pPr>
    </w:p>
    <w:p w14:paraId="6BFA6041" w14:textId="6324C66F" w:rsidR="00AA5465" w:rsidRPr="00747896" w:rsidRDefault="00AA5465" w:rsidP="00456444">
      <w:pPr>
        <w:rPr>
          <w:b/>
          <w:bCs/>
          <w:sz w:val="14"/>
          <w:szCs w:val="14"/>
        </w:rPr>
      </w:pPr>
    </w:p>
    <w:p w14:paraId="5D2A901D" w14:textId="7CB83745" w:rsidR="00AA5465" w:rsidRPr="00AD1711" w:rsidRDefault="00172F93" w:rsidP="00456444">
      <w:pPr>
        <w:rPr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922F997" wp14:editId="1775FF1B">
                <wp:simplePos x="0" y="0"/>
                <wp:positionH relativeFrom="column">
                  <wp:posOffset>1953260</wp:posOffset>
                </wp:positionH>
                <wp:positionV relativeFrom="paragraph">
                  <wp:posOffset>461645</wp:posOffset>
                </wp:positionV>
                <wp:extent cx="2140585" cy="1000760"/>
                <wp:effectExtent l="0" t="0" r="12065" b="27940"/>
                <wp:wrapSquare wrapText="bothSides"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585" cy="1000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5A6DDCF9" w14:textId="358686AB" w:rsidR="0028520C" w:rsidRPr="00705FAB" w:rsidRDefault="0028520C" w:rsidP="002F44B3">
                            <w:pPr>
                              <w:jc w:val="both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705FAB"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[</w:t>
                            </w:r>
                            <w:r w:rsidR="0010630B" w:rsidRPr="00705FAB"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2</w:t>
                            </w:r>
                            <w:r w:rsidRPr="00705FAB"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]</w:t>
                            </w:r>
                            <w:r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Den hvor mengden </w:t>
                            </w:r>
                            <w:r w:rsidR="00851980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og </w:t>
                            </w:r>
                            <w:r w:rsidR="00CD2A5A">
                              <w:rPr>
                                <w:sz w:val="22"/>
                                <w:szCs w:val="22"/>
                                <w:lang w:val="nb-NO"/>
                              </w:rPr>
                              <w:t>mottakeren</w:t>
                            </w:r>
                            <w:r w:rsidR="00851980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er fastsatt. </w:t>
                            </w:r>
                            <w:r w:rsidR="009E1C2E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Eks</w:t>
                            </w:r>
                            <w:r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: </w:t>
                            </w:r>
                            <w:r w:rsidR="001E3972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Fidyah Al</w:t>
                            </w:r>
                            <w:r w:rsidR="00CD2A5A">
                              <w:rPr>
                                <w:sz w:val="22"/>
                                <w:szCs w:val="22"/>
                                <w:lang w:val="nb-NO"/>
                              </w:rPr>
                              <w:t>-</w:t>
                            </w:r>
                            <w:r w:rsidR="001E3972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Atha (</w:t>
                            </w:r>
                            <w:r w:rsidR="00F40337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en soning ved brudd under piligramsreisen)</w:t>
                            </w:r>
                            <w:r w:rsidR="003257A5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: å mate </w:t>
                            </w:r>
                            <w:r w:rsidR="00F511FE" w:rsidRPr="00705FAB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seks</w:t>
                            </w:r>
                            <w:r w:rsidR="003257A5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fattige</w:t>
                            </w:r>
                            <w:r w:rsidR="00F511FE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, til</w:t>
                            </w:r>
                            <w:r w:rsidR="003257A5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="00112069" w:rsidRPr="00705FAB">
                              <w:rPr>
                                <w:sz w:val="22"/>
                                <w:szCs w:val="22"/>
                                <w:lang w:val="nb-NO"/>
                              </w:rPr>
                              <w:t>enhver halv Saa'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2F997" id="مربع نص 18" o:spid="_x0000_s1042" type="#_x0000_t202" style="position:absolute;left:0;text-align:left;margin-left:153.8pt;margin-top:36.35pt;width:168.55pt;height:78.8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" fillcolor="#d9e2f3 [660]" strokecolor="#d9e2f3 [660]" strokeweight=".5pt">
                <v:textbox>
                  <w:txbxContent>
                    <w:p w14:paraId="5A6DDCF9" w14:textId="358686AB" w:rsidR="0028520C" w:rsidRPr="00705FAB" w:rsidRDefault="0028520C" w:rsidP="002F44B3">
                      <w:pPr>
                        <w:jc w:val="both"/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705FAB"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[</w:t>
                      </w:r>
                      <w:r w:rsidR="0010630B" w:rsidRPr="00705FAB"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2</w:t>
                      </w:r>
                      <w:r w:rsidRPr="00705FAB"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]</w:t>
                      </w:r>
                      <w:r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 Den hvor mengden </w:t>
                      </w:r>
                      <w:r w:rsidR="00851980"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og </w:t>
                      </w:r>
                      <w:r w:rsidR="00CD2A5A">
                        <w:rPr>
                          <w:sz w:val="22"/>
                          <w:szCs w:val="22"/>
                          <w:lang w:val="nb-NO"/>
                        </w:rPr>
                        <w:t>mottakeren</w:t>
                      </w:r>
                      <w:r w:rsidR="00851980"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er fastsatt. </w:t>
                      </w:r>
                      <w:r w:rsidR="009E1C2E" w:rsidRPr="00705FAB">
                        <w:rPr>
                          <w:sz w:val="22"/>
                          <w:szCs w:val="22"/>
                          <w:lang w:val="nb-NO"/>
                        </w:rPr>
                        <w:t>Eks</w:t>
                      </w:r>
                      <w:r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: </w:t>
                      </w:r>
                      <w:r w:rsidR="001E3972" w:rsidRPr="00705FAB">
                        <w:rPr>
                          <w:sz w:val="22"/>
                          <w:szCs w:val="22"/>
                          <w:lang w:val="nb-NO"/>
                        </w:rPr>
                        <w:t>Fidyah Al</w:t>
                      </w:r>
                      <w:r w:rsidR="00CD2A5A">
                        <w:rPr>
                          <w:sz w:val="22"/>
                          <w:szCs w:val="22"/>
                          <w:lang w:val="nb-NO"/>
                        </w:rPr>
                        <w:t>-</w:t>
                      </w:r>
                      <w:r w:rsidR="001E3972" w:rsidRPr="00705FAB">
                        <w:rPr>
                          <w:sz w:val="22"/>
                          <w:szCs w:val="22"/>
                          <w:lang w:val="nb-NO"/>
                        </w:rPr>
                        <w:t>Atha (</w:t>
                      </w:r>
                      <w:r w:rsidR="00F40337" w:rsidRPr="00705FAB">
                        <w:rPr>
                          <w:sz w:val="22"/>
                          <w:szCs w:val="22"/>
                          <w:lang w:val="nb-NO"/>
                        </w:rPr>
                        <w:t>en soning ved brudd under piligramsreisen)</w:t>
                      </w:r>
                      <w:r w:rsidR="003257A5"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: å mate </w:t>
                      </w:r>
                      <w:r w:rsidR="00F511FE" w:rsidRPr="00705FAB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seks</w:t>
                      </w:r>
                      <w:r w:rsidR="003257A5"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 fattige</w:t>
                      </w:r>
                      <w:r w:rsidR="00F511FE" w:rsidRPr="00705FAB">
                        <w:rPr>
                          <w:sz w:val="22"/>
                          <w:szCs w:val="22"/>
                          <w:lang w:val="nb-NO"/>
                        </w:rPr>
                        <w:t>, til</w:t>
                      </w:r>
                      <w:r w:rsidR="003257A5" w:rsidRPr="00705FAB"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="00112069" w:rsidRPr="00705FAB">
                        <w:rPr>
                          <w:sz w:val="22"/>
                          <w:szCs w:val="22"/>
                          <w:lang w:val="nb-NO"/>
                        </w:rPr>
                        <w:t>enhver halv Saa'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33B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56E9954F" wp14:editId="11A3133B">
                <wp:simplePos x="0" y="0"/>
                <wp:positionH relativeFrom="column">
                  <wp:posOffset>4401820</wp:posOffset>
                </wp:positionH>
                <wp:positionV relativeFrom="paragraph">
                  <wp:posOffset>478155</wp:posOffset>
                </wp:positionV>
                <wp:extent cx="2146935" cy="941705"/>
                <wp:effectExtent l="0" t="0" r="24765" b="10795"/>
                <wp:wrapSquare wrapText="bothSides"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9417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44EDBC63" w14:textId="67AA77DA" w:rsidR="0000533B" w:rsidRPr="00C37EE4" w:rsidRDefault="0000533B" w:rsidP="002F44B3">
                            <w:pPr>
                              <w:jc w:val="both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[3]</w:t>
                            </w: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Den hvor </w:t>
                            </w:r>
                            <w:r w:rsidR="00A1459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mottakeren </w:t>
                            </w: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er fastsatt </w:t>
                            </w:r>
                            <w:r w:rsidR="004012FE">
                              <w:rPr>
                                <w:sz w:val="22"/>
                                <w:szCs w:val="22"/>
                                <w:lang w:val="nb-NO"/>
                              </w:rPr>
                              <w:t>uavhengig av mengden.</w:t>
                            </w:r>
                            <w:r w:rsidR="00CC4B8B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="004012FE">
                              <w:rPr>
                                <w:sz w:val="22"/>
                                <w:szCs w:val="22"/>
                                <w:lang w:val="nb-NO"/>
                              </w:rPr>
                              <w:t>E</w:t>
                            </w:r>
                            <w:r w:rsidR="00CC4B8B">
                              <w:rPr>
                                <w:sz w:val="22"/>
                                <w:szCs w:val="22"/>
                                <w:lang w:val="nb-NO"/>
                              </w:rPr>
                              <w:t>ks</w:t>
                            </w: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: </w:t>
                            </w:r>
                            <w:r w:rsidR="0036114B">
                              <w:rPr>
                                <w:sz w:val="22"/>
                                <w:szCs w:val="22"/>
                                <w:lang w:val="nb-NO"/>
                              </w:rPr>
                              <w:t>Kaffaratul yameen</w:t>
                            </w: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="00192EB8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(en soning ved brudd på </w:t>
                            </w:r>
                            <w:r w:rsidR="00B033A7">
                              <w:rPr>
                                <w:sz w:val="22"/>
                                <w:szCs w:val="22"/>
                                <w:lang w:val="nb-NO"/>
                              </w:rPr>
                              <w:t>et løfte til Allah)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9954F" id="مربع نص 19" o:spid="_x0000_s1043" type="#_x0000_t202" style="position:absolute;left:0;text-align:left;margin-left:346.6pt;margin-top:37.65pt;width:169.05pt;height:74.1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" fillcolor="#d9e2f3 [660]" strokecolor="#d9e2f3 [660]" strokeweight=".5pt">
                <v:textbox>
                  <w:txbxContent>
                    <w:p w14:paraId="44EDBC63" w14:textId="67AA77DA" w:rsidR="0000533B" w:rsidRPr="00C37EE4" w:rsidRDefault="0000533B" w:rsidP="002F44B3">
                      <w:pPr>
                        <w:jc w:val="both"/>
                        <w:rPr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[3]</w:t>
                      </w:r>
                      <w:r>
                        <w:rPr>
                          <w:sz w:val="22"/>
                          <w:szCs w:val="22"/>
                          <w:lang w:val="nb-NO"/>
                        </w:rPr>
                        <w:t xml:space="preserve"> Den hvor </w:t>
                      </w:r>
                      <w:r w:rsidR="00A1459B">
                        <w:rPr>
                          <w:sz w:val="22"/>
                          <w:szCs w:val="22"/>
                          <w:lang w:val="nb-NO"/>
                        </w:rPr>
                        <w:t xml:space="preserve">mottakeren </w:t>
                      </w:r>
                      <w:r>
                        <w:rPr>
                          <w:sz w:val="22"/>
                          <w:szCs w:val="22"/>
                          <w:lang w:val="nb-NO"/>
                        </w:rPr>
                        <w:t xml:space="preserve">er fastsatt </w:t>
                      </w:r>
                      <w:r w:rsidR="004012FE">
                        <w:rPr>
                          <w:sz w:val="22"/>
                          <w:szCs w:val="22"/>
                          <w:lang w:val="nb-NO"/>
                        </w:rPr>
                        <w:t>uavhengig av mengden.</w:t>
                      </w:r>
                      <w:r w:rsidR="00CC4B8B"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="004012FE">
                        <w:rPr>
                          <w:sz w:val="22"/>
                          <w:szCs w:val="22"/>
                          <w:lang w:val="nb-NO"/>
                        </w:rPr>
                        <w:t>E</w:t>
                      </w:r>
                      <w:r w:rsidR="00CC4B8B">
                        <w:rPr>
                          <w:sz w:val="22"/>
                          <w:szCs w:val="22"/>
                          <w:lang w:val="nb-NO"/>
                        </w:rPr>
                        <w:t>ks</w:t>
                      </w:r>
                      <w:r>
                        <w:rPr>
                          <w:sz w:val="22"/>
                          <w:szCs w:val="22"/>
                          <w:lang w:val="nb-NO"/>
                        </w:rPr>
                        <w:t xml:space="preserve">: </w:t>
                      </w:r>
                      <w:r w:rsidR="0036114B">
                        <w:rPr>
                          <w:sz w:val="22"/>
                          <w:szCs w:val="22"/>
                          <w:lang w:val="nb-NO"/>
                        </w:rPr>
                        <w:t>Kaffaratul yameen</w:t>
                      </w:r>
                      <w:r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="00192EB8">
                        <w:rPr>
                          <w:sz w:val="22"/>
                          <w:szCs w:val="22"/>
                          <w:lang w:val="nb-NO"/>
                        </w:rPr>
                        <w:t xml:space="preserve">(en soning ved brudd på </w:t>
                      </w:r>
                      <w:r w:rsidR="00B033A7">
                        <w:rPr>
                          <w:sz w:val="22"/>
                          <w:szCs w:val="22"/>
                          <w:lang w:val="nb-NO"/>
                        </w:rPr>
                        <w:t>et løfte til Allah)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1EC7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1619AE02" wp14:editId="2D6AA291">
                <wp:simplePos x="0" y="0"/>
                <wp:positionH relativeFrom="column">
                  <wp:posOffset>-466090</wp:posOffset>
                </wp:positionH>
                <wp:positionV relativeFrom="paragraph">
                  <wp:posOffset>497840</wp:posOffset>
                </wp:positionV>
                <wp:extent cx="2146935" cy="941705"/>
                <wp:effectExtent l="0" t="0" r="24765" b="10795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9417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7C3B48A5" w14:textId="5C7A8184" w:rsidR="00641EC7" w:rsidRPr="00C37EE4" w:rsidRDefault="00C37EE4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rFonts w:cstheme="minorBidi"/>
                                <w:sz w:val="22"/>
                                <w:szCs w:val="22"/>
                                <w:lang w:val="nb-NO"/>
                              </w:rPr>
                              <w:t>[1]</w:t>
                            </w:r>
                            <w:r w:rsidR="00A62EF1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Den </w:t>
                            </w:r>
                            <w:r w:rsidR="006373A9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hvor mengden er fastsatt </w:t>
                            </w:r>
                            <w:r w:rsidR="005C61E1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uavhengig </w:t>
                            </w:r>
                            <w:r w:rsidR="00EC06AF">
                              <w:rPr>
                                <w:sz w:val="22"/>
                                <w:szCs w:val="22"/>
                                <w:lang w:val="nb-NO"/>
                              </w:rPr>
                              <w:t>av giver og mottaker. Som: Zakaat Al-Fitr</w:t>
                            </w:r>
                            <w:r w:rsidR="00DA28D8">
                              <w:rPr>
                                <w:sz w:val="22"/>
                                <w:szCs w:val="22"/>
                                <w:lang w:val="nb-NO"/>
                              </w:rPr>
                              <w:t>, kan fordeles på en person eller flere.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9AE02" id="مربع نص 4" o:spid="_x0000_s1044" type="#_x0000_t202" style="position:absolute;left:0;text-align:left;margin-left:-36.7pt;margin-top:39.2pt;width:169.05pt;height:74.1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" fillcolor="#d9e2f3 [660]" strokecolor="#d9e2f3 [660]" strokeweight=".5pt">
                <v:textbox>
                  <w:txbxContent>
                    <w:p w14:paraId="7C3B48A5" w14:textId="5C7A8184" w:rsidR="00641EC7" w:rsidRPr="00C37EE4" w:rsidRDefault="00C37EE4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rFonts w:cstheme="minorBidi"/>
                          <w:sz w:val="22"/>
                          <w:szCs w:val="22"/>
                          <w:lang w:val="nb-NO"/>
                        </w:rPr>
                        <w:t>[1]</w:t>
                      </w:r>
                      <w:r w:rsidR="00A62EF1">
                        <w:rPr>
                          <w:sz w:val="22"/>
                          <w:szCs w:val="22"/>
                          <w:lang w:val="nb-NO"/>
                        </w:rPr>
                        <w:t xml:space="preserve"> Den </w:t>
                      </w:r>
                      <w:r w:rsidR="006373A9">
                        <w:rPr>
                          <w:sz w:val="22"/>
                          <w:szCs w:val="22"/>
                          <w:lang w:val="nb-NO"/>
                        </w:rPr>
                        <w:t xml:space="preserve">hvor mengden er fastsatt </w:t>
                      </w:r>
                      <w:r w:rsidR="005C61E1">
                        <w:rPr>
                          <w:sz w:val="22"/>
                          <w:szCs w:val="22"/>
                          <w:lang w:val="nb-NO"/>
                        </w:rPr>
                        <w:t xml:space="preserve">uavhengig </w:t>
                      </w:r>
                      <w:r w:rsidR="00EC06AF">
                        <w:rPr>
                          <w:sz w:val="22"/>
                          <w:szCs w:val="22"/>
                          <w:lang w:val="nb-NO"/>
                        </w:rPr>
                        <w:t>av giver og mottaker. Som: Zakaat Al-Fitr</w:t>
                      </w:r>
                      <w:r w:rsidR="00DA28D8">
                        <w:rPr>
                          <w:sz w:val="22"/>
                          <w:szCs w:val="22"/>
                          <w:lang w:val="nb-NO"/>
                        </w:rPr>
                        <w:t>, kan fordeles på en person eller flere.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6AD4">
        <w:rPr>
          <w:b/>
          <w:bCs/>
        </w:rPr>
        <w:t xml:space="preserve">Typer av </w:t>
      </w:r>
      <w:r w:rsidR="007F256E">
        <w:rPr>
          <w:b/>
          <w:bCs/>
        </w:rPr>
        <w:t>Zakaat basert på mottaker og mengden</w:t>
      </w:r>
      <w:r w:rsidR="00AA5465" w:rsidRPr="00AA5465">
        <w:rPr>
          <w:b/>
          <w:bCs/>
        </w:rPr>
        <w:t>:</w:t>
      </w:r>
    </w:p>
    <w:p w14:paraId="45FA0B70" w14:textId="21541643" w:rsidR="00024A28" w:rsidRDefault="004E5823" w:rsidP="00456444">
      <w:r>
        <w:rPr>
          <w:noProof/>
        </w:rPr>
        <w:drawing>
          <wp:anchor distT="0" distB="0" distL="114300" distR="114300" simplePos="0" relativeHeight="251774976" behindDoc="0" locked="0" layoutInCell="1" allowOverlap="1" wp14:anchorId="7CBEC1A4" wp14:editId="7FA679D8">
            <wp:simplePos x="0" y="0"/>
            <wp:positionH relativeFrom="column">
              <wp:posOffset>-487045</wp:posOffset>
            </wp:positionH>
            <wp:positionV relativeFrom="paragraph">
              <wp:posOffset>135255</wp:posOffset>
            </wp:positionV>
            <wp:extent cx="7038975" cy="1050290"/>
            <wp:effectExtent l="19050" t="0" r="28575" b="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4A28" w:rsidSect="004F1EEE">
      <w:headerReference w:type="default" r:id="rId33"/>
      <w:footerReference w:type="default" r:id="rId34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C033" w14:textId="77777777" w:rsidR="004F1EEE" w:rsidRDefault="004F1EEE" w:rsidP="00456444">
      <w:r>
        <w:separator/>
      </w:r>
    </w:p>
  </w:endnote>
  <w:endnote w:type="continuationSeparator" w:id="0">
    <w:p w14:paraId="7F627A58" w14:textId="77777777" w:rsidR="004F1EEE" w:rsidRDefault="004F1EEE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2CDC" w14:textId="42D8F734" w:rsidR="00456444" w:rsidRPr="00747896" w:rsidRDefault="00284252" w:rsidP="00747896">
    <w:pPr>
      <w:pStyle w:val="a5"/>
      <w:jc w:val="center"/>
      <w:rPr>
        <w:b/>
        <w:bCs/>
        <w:color w:val="002060"/>
        <w:sz w:val="28"/>
        <w:szCs w:val="28"/>
        <w:lang w:val="en-US"/>
      </w:rPr>
    </w:pPr>
    <w:hyperlink r:id="rId1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www.alsarhaan.com</w:t>
      </w:r>
    </w:hyperlink>
    <w:r w:rsidR="00747896" w:rsidRPr="00747896">
      <w:rPr>
        <w:b/>
        <w:bCs/>
        <w:color w:val="002060"/>
        <w:sz w:val="28"/>
        <w:szCs w:val="28"/>
        <w:lang w:val="en-US"/>
      </w:rPr>
      <w:t xml:space="preserve">                                    </w:t>
    </w:r>
    <w:hyperlink r:id="rId2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www.mahadsunnah.com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9F2FD" w14:textId="77777777" w:rsidR="004F1EEE" w:rsidRDefault="004F1EEE" w:rsidP="00456444">
      <w:r>
        <w:separator/>
      </w:r>
    </w:p>
  </w:footnote>
  <w:footnote w:type="continuationSeparator" w:id="0">
    <w:p w14:paraId="1B925AA4" w14:textId="77777777" w:rsidR="004F1EEE" w:rsidRDefault="004F1EEE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7BD6" w14:textId="3CAC6161" w:rsidR="00456444" w:rsidRPr="00747896" w:rsidRDefault="00456444" w:rsidP="00456444">
    <w:pPr>
      <w:pStyle w:val="a4"/>
      <w:jc w:val="center"/>
      <w:rPr>
        <w:b/>
        <w:bCs/>
        <w:color w:val="002060"/>
        <w:sz w:val="32"/>
        <w:szCs w:val="32"/>
      </w:rPr>
    </w:pPr>
    <w:r w:rsidRPr="00747896">
      <w:rPr>
        <w:b/>
        <w:bCs/>
        <w:color w:val="002060"/>
        <w:sz w:val="32"/>
        <w:szCs w:val="32"/>
      </w:rPr>
      <w:t>Fatḥ al-Muʿīn Fī Taqrīb Manhaj al-Sālikīn Wa Tawḍīḥ al-Fiqh Fī al-Dīn,</w:t>
    </w:r>
  </w:p>
  <w:p w14:paraId="0243DACC" w14:textId="636FE104" w:rsidR="00456444" w:rsidRDefault="00267359" w:rsidP="00456444">
    <w:pPr>
      <w:pStyle w:val="a4"/>
      <w:jc w:val="center"/>
      <w:rPr>
        <w:b/>
        <w:bCs/>
        <w:color w:val="002060"/>
        <w:sz w:val="32"/>
        <w:szCs w:val="32"/>
      </w:rPr>
    </w:pPr>
    <w:r>
      <w:rPr>
        <w:b/>
        <w:bCs/>
        <w:color w:val="002060"/>
        <w:sz w:val="32"/>
        <w:szCs w:val="32"/>
      </w:rPr>
      <w:t>av</w:t>
    </w:r>
    <w:r w:rsidR="00456444" w:rsidRPr="00747896">
      <w:rPr>
        <w:b/>
        <w:bCs/>
        <w:color w:val="002060"/>
        <w:sz w:val="32"/>
        <w:szCs w:val="32"/>
      </w:rPr>
      <w:t xml:space="preserve"> Sheikh Haytham Bin Muḥammad Sarḥān (ḥafidhahullah)</w:t>
    </w:r>
  </w:p>
  <w:p w14:paraId="5D528883" w14:textId="24D48DE2" w:rsidR="00747896" w:rsidRDefault="00747896" w:rsidP="00456444">
    <w:pPr>
      <w:pStyle w:val="a4"/>
      <w:jc w:val="center"/>
      <w:rPr>
        <w:rFonts w:cs="Calibri"/>
        <w:color w:val="002060"/>
        <w:sz w:val="32"/>
        <w:szCs w:val="32"/>
      </w:rPr>
    </w:pPr>
    <w:r w:rsidRPr="00747896">
      <w:rPr>
        <w:color w:val="002060"/>
        <w:sz w:val="28"/>
        <w:szCs w:val="28"/>
      </w:rPr>
      <w:t>(</w:t>
    </w:r>
    <w:r w:rsidR="00F32ADA">
      <w:rPr>
        <w:color w:val="002060"/>
        <w:sz w:val="28"/>
        <w:szCs w:val="28"/>
      </w:rPr>
      <w:t xml:space="preserve">En tidligere lærer i profetens moské </w:t>
    </w:r>
    <w:r w:rsidRPr="00747896">
      <w:rPr>
        <w:rFonts w:cs="Calibri" w:hint="cs"/>
        <w:color w:val="002060"/>
        <w:sz w:val="28"/>
        <w:szCs w:val="28"/>
        <w:rtl/>
      </w:rPr>
      <w:t>ﷺ</w:t>
    </w:r>
    <w:r w:rsidRPr="00747896">
      <w:rPr>
        <w:rFonts w:cs="Calibri"/>
        <w:color w:val="002060"/>
        <w:sz w:val="28"/>
        <w:szCs w:val="28"/>
      </w:rPr>
      <w:t>)</w:t>
    </w:r>
  </w:p>
  <w:p w14:paraId="70C6D47A" w14:textId="77777777" w:rsidR="00747896" w:rsidRPr="00747896" w:rsidRDefault="00747896" w:rsidP="00456444">
    <w:pPr>
      <w:pStyle w:val="a4"/>
      <w:jc w:val="center"/>
      <w:rPr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3113">
    <w:abstractNumId w:val="1"/>
  </w:num>
  <w:num w:numId="2" w16cid:durableId="182715495">
    <w:abstractNumId w:val="0"/>
  </w:num>
  <w:num w:numId="3" w16cid:durableId="488601251">
    <w:abstractNumId w:val="7"/>
  </w:num>
  <w:num w:numId="4" w16cid:durableId="33040848">
    <w:abstractNumId w:val="3"/>
  </w:num>
  <w:num w:numId="5" w16cid:durableId="1891453715">
    <w:abstractNumId w:val="4"/>
  </w:num>
  <w:num w:numId="6" w16cid:durableId="244341987">
    <w:abstractNumId w:val="2"/>
  </w:num>
  <w:num w:numId="7" w16cid:durableId="7634904">
    <w:abstractNumId w:val="8"/>
  </w:num>
  <w:num w:numId="8" w16cid:durableId="1765220415">
    <w:abstractNumId w:val="6"/>
  </w:num>
  <w:num w:numId="9" w16cid:durableId="1101948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44"/>
    <w:rsid w:val="000019A4"/>
    <w:rsid w:val="00003ACE"/>
    <w:rsid w:val="0000533B"/>
    <w:rsid w:val="00011EC5"/>
    <w:rsid w:val="000122B9"/>
    <w:rsid w:val="00024A28"/>
    <w:rsid w:val="00051DCF"/>
    <w:rsid w:val="00064FF8"/>
    <w:rsid w:val="00073D12"/>
    <w:rsid w:val="00091EFE"/>
    <w:rsid w:val="00092A3F"/>
    <w:rsid w:val="00095C78"/>
    <w:rsid w:val="000B33AF"/>
    <w:rsid w:val="000B40D2"/>
    <w:rsid w:val="000C33A4"/>
    <w:rsid w:val="000C40CB"/>
    <w:rsid w:val="000C683D"/>
    <w:rsid w:val="000D2B1A"/>
    <w:rsid w:val="000F28F6"/>
    <w:rsid w:val="000F6BE6"/>
    <w:rsid w:val="001034EE"/>
    <w:rsid w:val="0010630B"/>
    <w:rsid w:val="00112069"/>
    <w:rsid w:val="00114B73"/>
    <w:rsid w:val="00115FB7"/>
    <w:rsid w:val="00120223"/>
    <w:rsid w:val="00125E7B"/>
    <w:rsid w:val="00133BD1"/>
    <w:rsid w:val="00143042"/>
    <w:rsid w:val="00153FBE"/>
    <w:rsid w:val="00171CF9"/>
    <w:rsid w:val="00172F93"/>
    <w:rsid w:val="00192EB8"/>
    <w:rsid w:val="001A42CB"/>
    <w:rsid w:val="001D2136"/>
    <w:rsid w:val="001D7F14"/>
    <w:rsid w:val="001E04B7"/>
    <w:rsid w:val="001E1B2F"/>
    <w:rsid w:val="001E3972"/>
    <w:rsid w:val="001F1046"/>
    <w:rsid w:val="001F1397"/>
    <w:rsid w:val="00203DC1"/>
    <w:rsid w:val="00205EBC"/>
    <w:rsid w:val="00226FFA"/>
    <w:rsid w:val="0023363F"/>
    <w:rsid w:val="00234548"/>
    <w:rsid w:val="002413B8"/>
    <w:rsid w:val="00242788"/>
    <w:rsid w:val="00244236"/>
    <w:rsid w:val="00251371"/>
    <w:rsid w:val="002533CD"/>
    <w:rsid w:val="00254E99"/>
    <w:rsid w:val="00267359"/>
    <w:rsid w:val="00277413"/>
    <w:rsid w:val="00284252"/>
    <w:rsid w:val="0028520C"/>
    <w:rsid w:val="002A5872"/>
    <w:rsid w:val="002C137A"/>
    <w:rsid w:val="002D52FE"/>
    <w:rsid w:val="002D78A6"/>
    <w:rsid w:val="002F44B3"/>
    <w:rsid w:val="002F57DE"/>
    <w:rsid w:val="002F66BA"/>
    <w:rsid w:val="0031100C"/>
    <w:rsid w:val="003257A5"/>
    <w:rsid w:val="0033491D"/>
    <w:rsid w:val="00352D00"/>
    <w:rsid w:val="0036114B"/>
    <w:rsid w:val="00363BB6"/>
    <w:rsid w:val="003663D5"/>
    <w:rsid w:val="00370FFA"/>
    <w:rsid w:val="00383A14"/>
    <w:rsid w:val="003879A4"/>
    <w:rsid w:val="003A194C"/>
    <w:rsid w:val="003B5312"/>
    <w:rsid w:val="003B6F43"/>
    <w:rsid w:val="003D49F0"/>
    <w:rsid w:val="003E76C0"/>
    <w:rsid w:val="003F1083"/>
    <w:rsid w:val="003F53F0"/>
    <w:rsid w:val="003F7E04"/>
    <w:rsid w:val="004012FE"/>
    <w:rsid w:val="00415375"/>
    <w:rsid w:val="004341C1"/>
    <w:rsid w:val="00443905"/>
    <w:rsid w:val="00444926"/>
    <w:rsid w:val="00446429"/>
    <w:rsid w:val="00447EF6"/>
    <w:rsid w:val="004553BC"/>
    <w:rsid w:val="00456444"/>
    <w:rsid w:val="004659A7"/>
    <w:rsid w:val="00466AD4"/>
    <w:rsid w:val="00474F4C"/>
    <w:rsid w:val="00491591"/>
    <w:rsid w:val="00492E5B"/>
    <w:rsid w:val="004940A3"/>
    <w:rsid w:val="0049421B"/>
    <w:rsid w:val="004A0620"/>
    <w:rsid w:val="004A0C2B"/>
    <w:rsid w:val="004C54EA"/>
    <w:rsid w:val="004D5B69"/>
    <w:rsid w:val="004E5823"/>
    <w:rsid w:val="004E6043"/>
    <w:rsid w:val="004F1EEE"/>
    <w:rsid w:val="004F1F0C"/>
    <w:rsid w:val="004F644F"/>
    <w:rsid w:val="004F7C72"/>
    <w:rsid w:val="00515380"/>
    <w:rsid w:val="005211EB"/>
    <w:rsid w:val="0053052F"/>
    <w:rsid w:val="005325A0"/>
    <w:rsid w:val="005465EA"/>
    <w:rsid w:val="005524E0"/>
    <w:rsid w:val="0056090D"/>
    <w:rsid w:val="0056496D"/>
    <w:rsid w:val="005A1B8E"/>
    <w:rsid w:val="005A38E0"/>
    <w:rsid w:val="005B1EDA"/>
    <w:rsid w:val="005B5DD4"/>
    <w:rsid w:val="005C0DCC"/>
    <w:rsid w:val="005C61E1"/>
    <w:rsid w:val="005D3822"/>
    <w:rsid w:val="006010C4"/>
    <w:rsid w:val="006039F7"/>
    <w:rsid w:val="00610126"/>
    <w:rsid w:val="00611008"/>
    <w:rsid w:val="00614C51"/>
    <w:rsid w:val="006153BB"/>
    <w:rsid w:val="006240DB"/>
    <w:rsid w:val="006300D5"/>
    <w:rsid w:val="00630FC9"/>
    <w:rsid w:val="006323DF"/>
    <w:rsid w:val="006373A9"/>
    <w:rsid w:val="0064029F"/>
    <w:rsid w:val="00641EC7"/>
    <w:rsid w:val="006534E6"/>
    <w:rsid w:val="006566EE"/>
    <w:rsid w:val="006609A4"/>
    <w:rsid w:val="006658A2"/>
    <w:rsid w:val="006777C1"/>
    <w:rsid w:val="006951A9"/>
    <w:rsid w:val="006A24CF"/>
    <w:rsid w:val="006A5EC7"/>
    <w:rsid w:val="006A6310"/>
    <w:rsid w:val="006F7CE4"/>
    <w:rsid w:val="007051B7"/>
    <w:rsid w:val="00705FAB"/>
    <w:rsid w:val="00720D37"/>
    <w:rsid w:val="00743787"/>
    <w:rsid w:val="00747896"/>
    <w:rsid w:val="007625CA"/>
    <w:rsid w:val="0077446A"/>
    <w:rsid w:val="007863F7"/>
    <w:rsid w:val="00790ABE"/>
    <w:rsid w:val="00790F7C"/>
    <w:rsid w:val="0079239A"/>
    <w:rsid w:val="00794038"/>
    <w:rsid w:val="007A6EE2"/>
    <w:rsid w:val="007B6141"/>
    <w:rsid w:val="007C2860"/>
    <w:rsid w:val="007C43B7"/>
    <w:rsid w:val="007C7792"/>
    <w:rsid w:val="007D5855"/>
    <w:rsid w:val="007F256E"/>
    <w:rsid w:val="007F4909"/>
    <w:rsid w:val="008041CC"/>
    <w:rsid w:val="0080540B"/>
    <w:rsid w:val="008101BD"/>
    <w:rsid w:val="0081060A"/>
    <w:rsid w:val="008233A6"/>
    <w:rsid w:val="0082611B"/>
    <w:rsid w:val="0083584B"/>
    <w:rsid w:val="00836831"/>
    <w:rsid w:val="008445A2"/>
    <w:rsid w:val="00845AC6"/>
    <w:rsid w:val="00851980"/>
    <w:rsid w:val="008606F8"/>
    <w:rsid w:val="00862B0D"/>
    <w:rsid w:val="00863B18"/>
    <w:rsid w:val="008A13D6"/>
    <w:rsid w:val="008A48A8"/>
    <w:rsid w:val="008B0F47"/>
    <w:rsid w:val="008B5B7B"/>
    <w:rsid w:val="008C7D0D"/>
    <w:rsid w:val="008D6AD8"/>
    <w:rsid w:val="00903F43"/>
    <w:rsid w:val="00904824"/>
    <w:rsid w:val="009114ED"/>
    <w:rsid w:val="0091315B"/>
    <w:rsid w:val="00915C8A"/>
    <w:rsid w:val="00923047"/>
    <w:rsid w:val="00924D78"/>
    <w:rsid w:val="0092651F"/>
    <w:rsid w:val="00937E0C"/>
    <w:rsid w:val="00943BEF"/>
    <w:rsid w:val="0094644E"/>
    <w:rsid w:val="009615BB"/>
    <w:rsid w:val="00986EE8"/>
    <w:rsid w:val="00993BB3"/>
    <w:rsid w:val="009A1D6D"/>
    <w:rsid w:val="009A7C59"/>
    <w:rsid w:val="009B44DB"/>
    <w:rsid w:val="009C1E46"/>
    <w:rsid w:val="009D1181"/>
    <w:rsid w:val="009E1C2E"/>
    <w:rsid w:val="009E3D6C"/>
    <w:rsid w:val="009F26B6"/>
    <w:rsid w:val="00A0172E"/>
    <w:rsid w:val="00A1459B"/>
    <w:rsid w:val="00A15F12"/>
    <w:rsid w:val="00A2661D"/>
    <w:rsid w:val="00A271CA"/>
    <w:rsid w:val="00A30153"/>
    <w:rsid w:val="00A4071D"/>
    <w:rsid w:val="00A41566"/>
    <w:rsid w:val="00A51595"/>
    <w:rsid w:val="00A57289"/>
    <w:rsid w:val="00A62EF1"/>
    <w:rsid w:val="00A645F6"/>
    <w:rsid w:val="00A67899"/>
    <w:rsid w:val="00A70867"/>
    <w:rsid w:val="00A70CC9"/>
    <w:rsid w:val="00A73FD5"/>
    <w:rsid w:val="00A80379"/>
    <w:rsid w:val="00A8104E"/>
    <w:rsid w:val="00A828BC"/>
    <w:rsid w:val="00A854C5"/>
    <w:rsid w:val="00A87397"/>
    <w:rsid w:val="00A96260"/>
    <w:rsid w:val="00AA3502"/>
    <w:rsid w:val="00AA4366"/>
    <w:rsid w:val="00AA447D"/>
    <w:rsid w:val="00AA5465"/>
    <w:rsid w:val="00AA6EBF"/>
    <w:rsid w:val="00AB167F"/>
    <w:rsid w:val="00AB1CB2"/>
    <w:rsid w:val="00AC658F"/>
    <w:rsid w:val="00AD1711"/>
    <w:rsid w:val="00AD27E6"/>
    <w:rsid w:val="00AD3527"/>
    <w:rsid w:val="00AF4FB9"/>
    <w:rsid w:val="00B033A7"/>
    <w:rsid w:val="00B12062"/>
    <w:rsid w:val="00B1771F"/>
    <w:rsid w:val="00B2174C"/>
    <w:rsid w:val="00B22912"/>
    <w:rsid w:val="00B25DDA"/>
    <w:rsid w:val="00B50987"/>
    <w:rsid w:val="00B50B1C"/>
    <w:rsid w:val="00B51717"/>
    <w:rsid w:val="00B6321B"/>
    <w:rsid w:val="00B64F64"/>
    <w:rsid w:val="00B73B59"/>
    <w:rsid w:val="00B80A25"/>
    <w:rsid w:val="00B87021"/>
    <w:rsid w:val="00B911BF"/>
    <w:rsid w:val="00BA6439"/>
    <w:rsid w:val="00BB0716"/>
    <w:rsid w:val="00BD2176"/>
    <w:rsid w:val="00BE4A7A"/>
    <w:rsid w:val="00C07DE0"/>
    <w:rsid w:val="00C12C8D"/>
    <w:rsid w:val="00C13AFA"/>
    <w:rsid w:val="00C20093"/>
    <w:rsid w:val="00C23C14"/>
    <w:rsid w:val="00C23D32"/>
    <w:rsid w:val="00C24D74"/>
    <w:rsid w:val="00C3232F"/>
    <w:rsid w:val="00C37EE4"/>
    <w:rsid w:val="00C4217D"/>
    <w:rsid w:val="00C44C31"/>
    <w:rsid w:val="00C514CD"/>
    <w:rsid w:val="00C64814"/>
    <w:rsid w:val="00C73FDE"/>
    <w:rsid w:val="00C857C2"/>
    <w:rsid w:val="00CC4B8B"/>
    <w:rsid w:val="00CD2A5A"/>
    <w:rsid w:val="00CE7F25"/>
    <w:rsid w:val="00CF668F"/>
    <w:rsid w:val="00D02A8D"/>
    <w:rsid w:val="00D07387"/>
    <w:rsid w:val="00D2475F"/>
    <w:rsid w:val="00D34304"/>
    <w:rsid w:val="00D4540B"/>
    <w:rsid w:val="00D61FBF"/>
    <w:rsid w:val="00D62F39"/>
    <w:rsid w:val="00D72A54"/>
    <w:rsid w:val="00D85EFF"/>
    <w:rsid w:val="00D9329D"/>
    <w:rsid w:val="00D94290"/>
    <w:rsid w:val="00DA0339"/>
    <w:rsid w:val="00DA0635"/>
    <w:rsid w:val="00DA28D8"/>
    <w:rsid w:val="00DA43D6"/>
    <w:rsid w:val="00DA4AF9"/>
    <w:rsid w:val="00DB3FD7"/>
    <w:rsid w:val="00DE5AF1"/>
    <w:rsid w:val="00E049CA"/>
    <w:rsid w:val="00E04ADE"/>
    <w:rsid w:val="00E055DC"/>
    <w:rsid w:val="00E1227C"/>
    <w:rsid w:val="00E46324"/>
    <w:rsid w:val="00E506B6"/>
    <w:rsid w:val="00E62B3B"/>
    <w:rsid w:val="00E900A9"/>
    <w:rsid w:val="00EA2E5F"/>
    <w:rsid w:val="00EA5D86"/>
    <w:rsid w:val="00EB6C22"/>
    <w:rsid w:val="00EC06AF"/>
    <w:rsid w:val="00ED563B"/>
    <w:rsid w:val="00F171E2"/>
    <w:rsid w:val="00F32ADA"/>
    <w:rsid w:val="00F368A8"/>
    <w:rsid w:val="00F40337"/>
    <w:rsid w:val="00F51046"/>
    <w:rsid w:val="00F511FE"/>
    <w:rsid w:val="00F71994"/>
    <w:rsid w:val="00F74A60"/>
    <w:rsid w:val="00F864CA"/>
    <w:rsid w:val="00F95285"/>
    <w:rsid w:val="00F96E74"/>
    <w:rsid w:val="00FD3955"/>
    <w:rsid w:val="00FE74EE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A5829"/>
  <w15:chartTrackingRefBased/>
  <w15:docId w15:val="{EFBAD102-DCAC-48C8-84CC-D6E346EC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456444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456444"/>
    <w:rPr>
      <w:lang w:val="en-GB"/>
    </w:rPr>
  </w:style>
  <w:style w:type="paragraph" w:styleId="a5">
    <w:name w:val="footer"/>
    <w:basedOn w:val="a"/>
    <w:link w:val="Char1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456444"/>
    <w:rPr>
      <w:lang w:val="en-GB"/>
    </w:rPr>
  </w:style>
  <w:style w:type="character" w:customStyle="1" w:styleId="1Char">
    <w:name w:val="العنوان 1 Char"/>
    <w:basedOn w:val="a0"/>
    <w:link w:val="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a6">
    <w:name w:val="TOC Heading"/>
    <w:basedOn w:val="1"/>
    <w:next w:val="a"/>
    <w:uiPriority w:val="39"/>
    <w:unhideWhenUsed/>
    <w:qFormat/>
    <w:rsid w:val="00456444"/>
    <w:pPr>
      <w:outlineLvl w:val="9"/>
    </w:pPr>
    <w:rPr>
      <w:lang w:val="en-US"/>
    </w:rPr>
  </w:style>
  <w:style w:type="paragraph" w:styleId="10">
    <w:name w:val="toc 1"/>
    <w:basedOn w:val="a"/>
    <w:next w:val="a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a0"/>
    <w:uiPriority w:val="99"/>
    <w:unhideWhenUsed/>
    <w:rsid w:val="00456444"/>
    <w:rPr>
      <w:color w:val="0563C1" w:themeColor="hyperlink"/>
      <w:u w:val="single"/>
    </w:rPr>
  </w:style>
  <w:style w:type="character" w:styleId="a7">
    <w:name w:val="Intense Emphasis"/>
    <w:basedOn w:val="a0"/>
    <w:uiPriority w:val="21"/>
    <w:qFormat/>
    <w:rsid w:val="00F71994"/>
    <w:rPr>
      <w:color w:val="002060"/>
    </w:rPr>
  </w:style>
  <w:style w:type="paragraph" w:styleId="a8">
    <w:name w:val="List Paragraph"/>
    <w:basedOn w:val="a"/>
    <w:uiPriority w:val="34"/>
    <w:qFormat/>
    <w:rsid w:val="006777C1"/>
    <w:pPr>
      <w:ind w:left="720"/>
      <w:contextualSpacing/>
    </w:pPr>
  </w:style>
  <w:style w:type="paragraph" w:styleId="a9">
    <w:name w:val="Intense Quote"/>
    <w:basedOn w:val="a"/>
    <w:next w:val="a"/>
    <w:link w:val="Char2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Char2">
    <w:name w:val="اقتباس مكثف Char"/>
    <w:basedOn w:val="a0"/>
    <w:link w:val="a9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2Char">
    <w:name w:val="عنوان 2 Char"/>
    <w:basedOn w:val="a0"/>
    <w:link w:val="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aa"/>
    <w:next w:val="a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aa">
    <w:name w:val="Body Text"/>
    <w:basedOn w:val="a"/>
    <w:link w:val="Char3"/>
    <w:uiPriority w:val="99"/>
    <w:semiHidden/>
    <w:unhideWhenUsed/>
    <w:rsid w:val="004F644F"/>
    <w:pPr>
      <w:spacing w:after="120"/>
    </w:pPr>
  </w:style>
  <w:style w:type="character" w:customStyle="1" w:styleId="Char3">
    <w:name w:val="نص أساسي Char"/>
    <w:basedOn w:val="a0"/>
    <w:link w:val="aa"/>
    <w:uiPriority w:val="99"/>
    <w:semiHidden/>
    <w:rsid w:val="004F644F"/>
    <w:rPr>
      <w:rFonts w:cstheme="minorHAnsi"/>
      <w:sz w:val="24"/>
      <w:szCs w:val="24"/>
      <w:lang w:val="en-GB"/>
    </w:rPr>
  </w:style>
  <w:style w:type="character" w:styleId="ab">
    <w:name w:val="Unresolved Mention"/>
    <w:basedOn w:val="a0"/>
    <w:uiPriority w:val="99"/>
    <w:semiHidden/>
    <w:unhideWhenUsed/>
    <w:rsid w:val="0074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 /><Relationship Id="rId13" Type="http://schemas.openxmlformats.org/officeDocument/2006/relationships/diagramData" Target="diagrams/data2.xml" /><Relationship Id="rId18" Type="http://schemas.openxmlformats.org/officeDocument/2006/relationships/diagramData" Target="diagrams/data3.xml" /><Relationship Id="rId26" Type="http://schemas.openxmlformats.org/officeDocument/2006/relationships/diagramColors" Target="diagrams/colors4.xml" /><Relationship Id="rId3" Type="http://schemas.openxmlformats.org/officeDocument/2006/relationships/styles" Target="styles.xml" /><Relationship Id="rId21" Type="http://schemas.openxmlformats.org/officeDocument/2006/relationships/diagramColors" Target="diagrams/colors3.xml" /><Relationship Id="rId34" Type="http://schemas.openxmlformats.org/officeDocument/2006/relationships/footer" Target="footer1.xml" /><Relationship Id="rId7" Type="http://schemas.openxmlformats.org/officeDocument/2006/relationships/endnotes" Target="endnotes.xml" /><Relationship Id="rId12" Type="http://schemas.microsoft.com/office/2007/relationships/diagramDrawing" Target="diagrams/drawing1.xml" /><Relationship Id="rId17" Type="http://schemas.microsoft.com/office/2007/relationships/diagramDrawing" Target="diagrams/drawing2.xml" /><Relationship Id="rId25" Type="http://schemas.openxmlformats.org/officeDocument/2006/relationships/diagramQuickStyle" Target="diagrams/quickStyle4.xml" /><Relationship Id="rId33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diagramColors" Target="diagrams/colors2.xml" /><Relationship Id="rId20" Type="http://schemas.openxmlformats.org/officeDocument/2006/relationships/diagramQuickStyle" Target="diagrams/quickStyle3.xml" /><Relationship Id="rId29" Type="http://schemas.openxmlformats.org/officeDocument/2006/relationships/diagramLayout" Target="diagrams/layout5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diagramColors" Target="diagrams/colors1.xml" /><Relationship Id="rId24" Type="http://schemas.openxmlformats.org/officeDocument/2006/relationships/diagramLayout" Target="diagrams/layout4.xml" /><Relationship Id="rId32" Type="http://schemas.microsoft.com/office/2007/relationships/diagramDrawing" Target="diagrams/drawing5.xml" /><Relationship Id="rId5" Type="http://schemas.openxmlformats.org/officeDocument/2006/relationships/webSettings" Target="webSettings.xml" /><Relationship Id="rId15" Type="http://schemas.openxmlformats.org/officeDocument/2006/relationships/diagramQuickStyle" Target="diagrams/quickStyle2.xml" /><Relationship Id="rId23" Type="http://schemas.openxmlformats.org/officeDocument/2006/relationships/diagramData" Target="diagrams/data4.xml" /><Relationship Id="rId28" Type="http://schemas.openxmlformats.org/officeDocument/2006/relationships/diagramData" Target="diagrams/data5.xml" /><Relationship Id="rId36" Type="http://schemas.openxmlformats.org/officeDocument/2006/relationships/theme" Target="theme/theme1.xml" /><Relationship Id="rId10" Type="http://schemas.openxmlformats.org/officeDocument/2006/relationships/diagramQuickStyle" Target="diagrams/quickStyle1.xml" /><Relationship Id="rId19" Type="http://schemas.openxmlformats.org/officeDocument/2006/relationships/diagramLayout" Target="diagrams/layout3.xml" /><Relationship Id="rId31" Type="http://schemas.openxmlformats.org/officeDocument/2006/relationships/diagramColors" Target="diagrams/colors5.xml" /><Relationship Id="rId4" Type="http://schemas.openxmlformats.org/officeDocument/2006/relationships/settings" Target="settings.xml" /><Relationship Id="rId9" Type="http://schemas.openxmlformats.org/officeDocument/2006/relationships/diagramLayout" Target="diagrams/layout1.xml" /><Relationship Id="rId14" Type="http://schemas.openxmlformats.org/officeDocument/2006/relationships/diagramLayout" Target="diagrams/layout2.xml" /><Relationship Id="rId22" Type="http://schemas.microsoft.com/office/2007/relationships/diagramDrawing" Target="diagrams/drawing3.xml" /><Relationship Id="rId27" Type="http://schemas.microsoft.com/office/2007/relationships/diagramDrawing" Target="diagrams/drawing4.xml" /><Relationship Id="rId30" Type="http://schemas.openxmlformats.org/officeDocument/2006/relationships/diagramQuickStyle" Target="diagrams/quickStyle5.xml" /><Relationship Id="rId35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 /><Relationship Id="rId1" Type="http://schemas.openxmlformats.org/officeDocument/2006/relationships/hyperlink" Target="http://www.alsarhaan.com" TargetMode="Externa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It is obligatory upon every single Muslim who lives through the sunset of the last day of Ramadaan, regardless of whether he is young, old, male, female, free, or a slave. Along with this, it is also a must that they own, for the day and night of 'eid, a saa' more than what they need to feed themselves and their dependents, along with fulfilling their basic needs.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It is recommended to be paid on behalf of the fetus.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2" custScaleX="240219" custScaleY="71093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Permissible to give it one or two days before 'eid.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Recommended to give it before the 'eid salaah, after salaat al-Fajr.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Prohibited to give it after the 'eid salaah.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3" custScaleY="41385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0CFDE4-F740-4076-906F-F69EB0C21B6E}" type="presOf" srcId="{F75AA0F1-5A88-4F40-9CAD-9D5336FAEB7A}" destId="{96EB537E-D119-40E4-8FB5-B9B24D7CA6FC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  <dgm:cxn modelId="{FD743ED5-B123-4E9F-A09B-6B3EECD31FE9}" type="presParOf" srcId="{366A849F-CEE0-4A1C-8A13-8174019C4384}" destId="{9E0546C2-17C4-436F-B3BF-28BF3AC729C9}" srcOrd="3" destOrd="0" presId="urn:microsoft.com/office/officeart/2005/8/layout/default"/>
    <dgm:cxn modelId="{28BB45C6-C91C-494F-AEA0-D5E441983370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 saa' of food that serves as nourishment for humans. The quantity of a saa' of good wheat is 2kg 40g, and every type of food is weighed accordingly.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Giving money does not count as zakaat al-Fitr.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Flour: 1400g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Wheat: 2040g</a:t>
          </a: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Beans: 2060g</a:t>
          </a: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Semolina: 2000g</a:t>
          </a: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Lentils: 2100g</a:t>
          </a: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Dates: 1800g</a:t>
          </a: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Rice: 2300g</a:t>
          </a: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Chickpea: 2000g</a:t>
          </a: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Raisins: 1640g</a:t>
          </a: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>
        <dgm:presLayoutVars>
          <dgm:bulletEnabled val="1"/>
        </dgm:presLayoutVars>
      </dgm:prSet>
      <dgm:spPr/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</dgm:pt>
  </dgm:ptLst>
  <dgm:cxnLst>
    <dgm:cxn modelId="{48A82D06-0CA8-47F0-B9E9-01313351D1B7}" type="presOf" srcId="{6FF8133C-B675-4BF1-BFFC-5169ADAE15D4}" destId="{AF22097C-039A-4CCE-8086-30B8D0908A02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514E9F26-F122-43C6-B00D-DD8A1D0AD7EF}" type="presOf" srcId="{51AE1F85-D081-46DC-B62A-44444D1547E9}" destId="{F771AED4-CCBF-4613-ACA3-266E9A0EAE0D}" srcOrd="0" destOrd="0" presId="urn:microsoft.com/office/officeart/2005/8/layout/default"/>
    <dgm:cxn modelId="{B8FC9A60-18DA-4FBB-B0C7-C0B66183DDEF}" type="presOf" srcId="{10B2DF54-7AA7-409D-94A6-E0A080F3AD08}" destId="{4D643619-121C-4190-974F-798179CD5F3B}" srcOrd="0" destOrd="0" presId="urn:microsoft.com/office/officeart/2005/8/layout/default"/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51B86A82-8148-46F4-8450-DF38273550D6}" type="presOf" srcId="{9C250C15-21FA-4413-BBA1-CE9D9274F2CD}" destId="{D61D05EB-E127-4A48-BC4C-4AA5CEF8F540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7E9F32B4-793A-479D-B7D2-0CC4FF6231A1}" type="presOf" srcId="{7DE2B3D8-E09A-4611-B374-279AAC02B401}" destId="{7DD69672-B792-42FE-9924-392A71CF3939}" srcOrd="0" destOrd="0" presId="urn:microsoft.com/office/officeart/2005/8/layout/default"/>
    <dgm:cxn modelId="{458F30BD-44FE-4AC4-9DA1-B3DE524A1625}" type="presOf" srcId="{889F015C-DF25-43C3-9EB3-2B158367AC24}" destId="{1658A19D-85C2-440B-86D1-5D410F621D7A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51534EF6-4AFB-4BE6-9251-61145F1342C8}" type="presOf" srcId="{2BEECDFF-69EE-4233-A288-D1AC5C530F17}" destId="{12B90FAC-38DA-4A9A-8EBA-279C3D1091A9}" srcOrd="0" destOrd="0" presId="urn:microsoft.com/office/officeart/2005/8/layout/default"/>
    <dgm:cxn modelId="{90E327FC-4EE6-4C74-A3F2-95CB731CC4DE}" type="presOf" srcId="{9BF76FE0-F0EB-44FD-990E-B7E3E1CF39CD}" destId="{37695137-7D2A-4FC7-9F42-5E6590352121}" srcOrd="0" destOrd="0" presId="urn:microsoft.com/office/officeart/2005/8/layout/default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451C399E-C1A1-4845-A553-29495FA5CBE1}" type="presParOf" srcId="{366A849F-CEE0-4A1C-8A13-8174019C4384}" destId="{AF22097C-039A-4CCE-8086-30B8D0908A02}" srcOrd="2" destOrd="0" presId="urn:microsoft.com/office/officeart/2005/8/layout/default"/>
    <dgm:cxn modelId="{5B9BFBA9-A52F-4E3C-9019-ED4F0FCEC6F9}" type="presParOf" srcId="{366A849F-CEE0-4A1C-8A13-8174019C4384}" destId="{AAE3F51B-09DA-411D-BA81-D0ACEBFE95E8}" srcOrd="3" destOrd="0" presId="urn:microsoft.com/office/officeart/2005/8/layout/default"/>
    <dgm:cxn modelId="{9E9389CB-FEC0-445D-9BA7-CC219BF70B76}" type="presParOf" srcId="{366A849F-CEE0-4A1C-8A13-8174019C4384}" destId="{37695137-7D2A-4FC7-9F42-5E6590352121}" srcOrd="4" destOrd="0" presId="urn:microsoft.com/office/officeart/2005/8/layout/default"/>
    <dgm:cxn modelId="{7D35984A-094B-4D93-9DA8-E2D7C45608B0}" type="presParOf" srcId="{366A849F-CEE0-4A1C-8A13-8174019C4384}" destId="{EDA990D0-32EF-44A5-BB9A-76C583187B90}" srcOrd="5" destOrd="0" presId="urn:microsoft.com/office/officeart/2005/8/layout/default"/>
    <dgm:cxn modelId="{8E6CBCC4-9DD6-4897-BC88-5C8CF64FCAC8}" type="presParOf" srcId="{366A849F-CEE0-4A1C-8A13-8174019C4384}" destId="{4D643619-121C-4190-974F-798179CD5F3B}" srcOrd="6" destOrd="0" presId="urn:microsoft.com/office/officeart/2005/8/layout/default"/>
    <dgm:cxn modelId="{78700504-23CA-4C64-8778-2037310D9078}" type="presParOf" srcId="{366A849F-CEE0-4A1C-8A13-8174019C4384}" destId="{A08C1B1E-D39C-4099-A0BD-30FA72EF8CEE}" srcOrd="7" destOrd="0" presId="urn:microsoft.com/office/officeart/2005/8/layout/default"/>
    <dgm:cxn modelId="{359DF8A8-9240-4999-B479-33010EECAAA4}" type="presParOf" srcId="{366A849F-CEE0-4A1C-8A13-8174019C4384}" destId="{12B90FAC-38DA-4A9A-8EBA-279C3D1091A9}" srcOrd="8" destOrd="0" presId="urn:microsoft.com/office/officeart/2005/8/layout/default"/>
    <dgm:cxn modelId="{E8CD8A49-5367-41BC-A675-24A62E001C16}" type="presParOf" srcId="{366A849F-CEE0-4A1C-8A13-8174019C4384}" destId="{663BAF09-05C2-4FE3-A97B-53FF5F8304CD}" srcOrd="9" destOrd="0" presId="urn:microsoft.com/office/officeart/2005/8/layout/default"/>
    <dgm:cxn modelId="{34C8385E-6C3A-408C-B342-C03574CBABC1}" type="presParOf" srcId="{366A849F-CEE0-4A1C-8A13-8174019C4384}" destId="{D61D05EB-E127-4A48-BC4C-4AA5CEF8F540}" srcOrd="10" destOrd="0" presId="urn:microsoft.com/office/officeart/2005/8/layout/default"/>
    <dgm:cxn modelId="{CB783E39-6239-4DA1-A9ED-C81ECEE5A9E5}" type="presParOf" srcId="{366A849F-CEE0-4A1C-8A13-8174019C4384}" destId="{A5F63ABE-1685-49C3-947A-2A62DD181890}" srcOrd="11" destOrd="0" presId="urn:microsoft.com/office/officeart/2005/8/layout/default"/>
    <dgm:cxn modelId="{F010C969-8343-4705-BDEB-13654EE45570}" type="presParOf" srcId="{366A849F-CEE0-4A1C-8A13-8174019C4384}" destId="{F771AED4-CCBF-4613-ACA3-266E9A0EAE0D}" srcOrd="12" destOrd="0" presId="urn:microsoft.com/office/officeart/2005/8/layout/default"/>
    <dgm:cxn modelId="{E8471BCB-1782-47D5-821F-DE8BE3D4D5B1}" type="presParOf" srcId="{366A849F-CEE0-4A1C-8A13-8174019C4384}" destId="{4258D82C-A31D-4109-9FCC-ACEF4219146E}" srcOrd="13" destOrd="0" presId="urn:microsoft.com/office/officeart/2005/8/layout/default"/>
    <dgm:cxn modelId="{62313720-ABF5-4E00-8C76-039147B95635}" type="presParOf" srcId="{366A849F-CEE0-4A1C-8A13-8174019C4384}" destId="{7DD69672-B792-42FE-9924-392A71CF3939}" srcOrd="14" destOrd="0" presId="urn:microsoft.com/office/officeart/2005/8/layout/default"/>
    <dgm:cxn modelId="{60C2A60C-7319-4237-BC82-44B4964EAAC4}" type="presParOf" srcId="{366A849F-CEE0-4A1C-8A13-8174019C4384}" destId="{8FCFCBFE-E202-4DA3-A6C8-C4FA0AA3269A}" srcOrd="15" destOrd="0" presId="urn:microsoft.com/office/officeart/2005/8/layout/default"/>
    <dgm:cxn modelId="{4A670021-0EBE-4AA0-8321-C51547E8DB4A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[1] That in which the amount to be given is specified without looking at the payer and the recipient, such as Zakaat al-Fitr.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[2] That in which the amount to be given and the recipient are both specified, such as ransom of causing damage: "Feed six miskeens; half a saa' for every miskeen."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[3] That in which the recipient and payer both are specified, not the amount, such as expiation for oaths.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0CFDE4-F740-4076-906F-F69EB0C21B6E}" type="presOf" srcId="{F75AA0F1-5A88-4F40-9CAD-9D5336FAEB7A}" destId="{96EB537E-D119-40E4-8FB5-B9B24D7CA6FC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  <dgm:cxn modelId="{FD743ED5-B123-4E9F-A09B-6B3EECD31FE9}" type="presParOf" srcId="{366A849F-CEE0-4A1C-8A13-8174019C4384}" destId="{9E0546C2-17C4-436F-B3BF-28BF3AC729C9}" srcOrd="3" destOrd="0" presId="urn:microsoft.com/office/officeart/2005/8/layout/default"/>
    <dgm:cxn modelId="{28BB45C6-C91C-494F-AEA0-D5E441983370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3276" y="13230"/>
          <a:ext cx="5383124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It is obligatory upon every single Muslim who lives through the sunset of the last day of Ramadaan, regardless of whether he is young, old, male, female, free, or a slave. Along with this, it is also a must that they own, for the day and night of 'eid, a saa' more than what they need to feed themselves and their dependents, along with fulfilling their basic needs.</a:t>
          </a:r>
        </a:p>
      </dsp:txBody>
      <dsp:txXfrm>
        <a:off x="3276" y="13230"/>
        <a:ext cx="5383124" cy="955883"/>
      </dsp:txXfrm>
    </dsp:sp>
    <dsp:sp modelId="{AA0A9859-7C22-4D4F-B6B2-04DC53C36A0C}">
      <dsp:nvSpPr>
        <dsp:cNvPr id="0" name=""/>
        <dsp:cNvSpPr/>
      </dsp:nvSpPr>
      <dsp:spPr>
        <a:xfrm>
          <a:off x="5610493" y="13230"/>
          <a:ext cx="1425205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It is recommended to be paid on behalf of the fetus.</a:t>
          </a:r>
        </a:p>
      </dsp:txBody>
      <dsp:txXfrm>
        <a:off x="5610493" y="13230"/>
        <a:ext cx="1425205" cy="9558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Permissible to give it one or two days before 'eid.</a:t>
          </a:r>
        </a:p>
      </dsp:txBody>
      <dsp:txXfrm>
        <a:off x="0" y="20268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Recommended to give it before the 'eid salaah, after salaat al-Fajr.</a:t>
          </a: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Prohibited to give it after the 'eid salaah.</a:t>
          </a: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 saa' of food that serves as nourishment for humans. The quantity of a saa' of good wheat is 2kg 40g, and every type of food is weighed accordingly.</a:t>
          </a: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Giving money does not count as zakaat al-Fitr.</a:t>
          </a: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Flour: 1400g</a:t>
          </a: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Wheat: 2040g</a:t>
          </a: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Beans: 2060g</a:t>
          </a: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2225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Semolina: 2000g</a:t>
          </a:r>
        </a:p>
      </dsp:txBody>
      <dsp:txXfrm>
        <a:off x="2225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Lentils: 2100g</a:t>
          </a: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Dates: 1800g</a:t>
          </a: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Rice: 2300g</a:t>
          </a: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Chickpea: 2000g</a:t>
          </a: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Raisins: 1640g</a:t>
          </a: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[1] That in which the amount to be given is specified without looking at the payer and the recipient, such as Zakaat al-Fitr.</a:t>
          </a:r>
        </a:p>
      </dsp:txBody>
      <dsp:txXfrm>
        <a:off x="0" y="22496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[2] That in which the amount to be given and the recipient are both specified, such as ransom of causing damage: "Feed six miskeens; half a saa' for every miskeen."</a:t>
          </a:r>
        </a:p>
      </dsp:txBody>
      <dsp:txXfrm>
        <a:off x="2419647" y="22496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[3] That in which the recipient and payer both are specified, not the amount, such as expiation for oaths.</a:t>
          </a:r>
        </a:p>
      </dsp:txBody>
      <dsp:txXfrm>
        <a:off x="4839295" y="22496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CD3F-DC4B-44C2-8ABA-FB17FA4D3F7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/THE RULING OF ZAKAAT AL-FITR: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Bara'a Shaban</cp:lastModifiedBy>
  <cp:revision>2</cp:revision>
  <cp:lastPrinted>2023-04-03T02:04:00Z</cp:lastPrinted>
  <dcterms:created xsi:type="dcterms:W3CDTF">2024-04-08T01:11:00Z</dcterms:created>
  <dcterms:modified xsi:type="dcterms:W3CDTF">2024-04-08T01:11:00Z</dcterms:modified>
</cp:coreProperties>
</file>