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BFB"/>
  <w:body>
    <w:p w:rsidR="00FD6E25" w:rsidRPr="0043665F" w:rsidRDefault="0061240D" w:rsidP="00F47722">
      <w:pPr>
        <w:ind w:left="-993" w:right="283" w:hanging="141"/>
        <w:rPr>
          <w:rStyle w:val="fontstyle01"/>
          <w:rFonts w:ascii="Palatino Linotype" w:hAnsi="Palatino Linotype"/>
          <w:b/>
          <w:color w:val="382810"/>
          <w:sz w:val="44"/>
          <w:szCs w:val="44"/>
          <w:lang w:val="en-US"/>
        </w:rPr>
      </w:pPr>
      <w:r>
        <w:rPr>
          <w:rFonts w:ascii="Palatino Linotype" w:hAnsi="Palatino Linotype"/>
          <w:b/>
          <w:noProof/>
          <w:color w:val="382810"/>
          <w:sz w:val="44"/>
          <w:szCs w:val="44"/>
          <w:lang w:val="ru-RU"/>
        </w:rPr>
        <w:drawing>
          <wp:inline distT="0" distB="0" distL="0" distR="0">
            <wp:extent cx="5327374" cy="7535491"/>
            <wp:effectExtent l="0" t="0" r="698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ybin-açarlar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1917" cy="7541916"/>
                    </a:xfrm>
                    <a:prstGeom prst="rect">
                      <a:avLst/>
                    </a:prstGeom>
                  </pic:spPr>
                </pic:pic>
              </a:graphicData>
            </a:graphic>
          </wp:inline>
        </w:drawing>
      </w:r>
    </w:p>
    <w:p w:rsidR="00C34182" w:rsidRPr="00E168C0" w:rsidRDefault="003A43A8" w:rsidP="00D63D9F">
      <w:pPr>
        <w:tabs>
          <w:tab w:val="left" w:pos="5670"/>
          <w:tab w:val="left" w:pos="6946"/>
          <w:tab w:val="left" w:pos="7230"/>
        </w:tabs>
        <w:spacing w:before="240"/>
        <w:ind w:right="283" w:firstLine="426"/>
        <w:jc w:val="center"/>
        <w:rPr>
          <w:rStyle w:val="fontstyle01"/>
          <w:rFonts w:asciiTheme="majorBidi" w:hAnsiTheme="majorBidi" w:cs="Times New Roman"/>
          <w:color w:val="632423" w:themeColor="accent2" w:themeShade="80"/>
          <w:sz w:val="36"/>
          <w:szCs w:val="36"/>
          <w:lang w:val="az-Latn-AZ"/>
        </w:rPr>
      </w:pPr>
      <w:r w:rsidRPr="00E168C0">
        <w:rPr>
          <w:rStyle w:val="fontstyle01"/>
          <w:rFonts w:asciiTheme="majorBidi" w:hAnsiTheme="majorBidi" w:cs="Times New Roman"/>
          <w:color w:val="632423" w:themeColor="accent2" w:themeShade="80"/>
          <w:sz w:val="24"/>
          <w:szCs w:val="24"/>
          <w:rtl/>
          <w:lang w:val="az-Latn-AZ"/>
        </w:rPr>
        <w:lastRenderedPageBreak/>
        <w:t>‏</w:t>
      </w:r>
      <w:r w:rsidRPr="00E168C0">
        <w:rPr>
          <w:rStyle w:val="fontstyle01"/>
          <w:rFonts w:asciiTheme="majorBidi" w:hAnsiTheme="majorBidi" w:cs="Times New Roman"/>
          <w:color w:val="632423" w:themeColor="accent2" w:themeShade="80"/>
          <w:sz w:val="36"/>
          <w:szCs w:val="36"/>
          <w:rtl/>
          <w:lang w:val="az-Latn-AZ"/>
        </w:rPr>
        <w:t>﷽</w:t>
      </w:r>
    </w:p>
    <w:p w:rsidR="00E870B0" w:rsidRPr="00FA044C" w:rsidRDefault="00E870B0" w:rsidP="00E870B0">
      <w:pPr>
        <w:tabs>
          <w:tab w:val="left" w:pos="6096"/>
          <w:tab w:val="left" w:pos="6946"/>
          <w:tab w:val="left" w:pos="7230"/>
        </w:tabs>
        <w:spacing w:before="240"/>
        <w:ind w:right="283" w:firstLine="426"/>
        <w:jc w:val="center"/>
        <w:rPr>
          <w:rStyle w:val="fontstyle01"/>
          <w:rFonts w:ascii="Aphrodite Slim Pro" w:hAnsi="Aphrodite Slim Pro" w:cs="Times New Roman"/>
          <w:b/>
          <w:bCs/>
          <w:color w:val="632423" w:themeColor="accent2" w:themeShade="80"/>
          <w:sz w:val="16"/>
          <w:szCs w:val="16"/>
          <w:lang w:val="az-Latn-AZ"/>
        </w:rPr>
      </w:pPr>
      <w:r w:rsidRPr="00FA044C">
        <w:rPr>
          <w:rStyle w:val="fontstyle01"/>
          <w:rFonts w:ascii="Aphrodite Slim Pro" w:hAnsi="Aphrodite Slim Pro" w:cs="Times New Roman"/>
          <w:b/>
          <w:bCs/>
          <w:color w:val="632423" w:themeColor="accent2" w:themeShade="80"/>
          <w:sz w:val="16"/>
          <w:szCs w:val="16"/>
          <w:lang w:val="az-Latn-AZ"/>
        </w:rPr>
        <w:t xml:space="preserve">Qeyb elmi Allahın </w:t>
      </w:r>
      <w:r w:rsidR="00FA044C" w:rsidRPr="00FA044C">
        <w:rPr>
          <w:rStyle w:val="fontstyle01"/>
          <w:rFonts w:ascii="Aphrodite Slim Pro" w:hAnsi="Aphrodite Slim Pro" w:cs="Times New Roman" w:hint="cs"/>
          <w:b/>
          <w:bCs/>
          <w:color w:val="632423" w:themeColor="accent2" w:themeShade="80"/>
          <w:sz w:val="22"/>
          <w:szCs w:val="22"/>
          <w:rtl/>
          <w:lang w:val="az-Latn-AZ"/>
        </w:rPr>
        <w:t>ﷻ</w:t>
      </w:r>
      <w:r w:rsidR="00FA044C" w:rsidRPr="00FA044C">
        <w:rPr>
          <w:rStyle w:val="fontstyle01"/>
          <w:rFonts w:ascii="Aphrodite Slim Pro" w:hAnsi="Aphrodite Slim Pro" w:cs="Times New Roman"/>
          <w:b/>
          <w:bCs/>
          <w:color w:val="632423" w:themeColor="accent2" w:themeShade="80"/>
          <w:sz w:val="22"/>
          <w:szCs w:val="22"/>
          <w:lang w:val="az-Latn-AZ"/>
        </w:rPr>
        <w:t xml:space="preserve"> </w:t>
      </w:r>
      <w:r w:rsidRPr="00FA044C">
        <w:rPr>
          <w:rStyle w:val="fontstyle01"/>
          <w:rFonts w:ascii="Aphrodite Slim Pro" w:hAnsi="Aphrodite Slim Pro" w:cs="Times New Roman"/>
          <w:b/>
          <w:bCs/>
          <w:color w:val="632423" w:themeColor="accent2" w:themeShade="80"/>
          <w:sz w:val="16"/>
          <w:szCs w:val="16"/>
          <w:lang w:val="az-Latn-AZ"/>
        </w:rPr>
        <w:t>Özündə gizli saxladığı məsələlər arasındadır.</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 xml:space="preserve">Qeybi, onun keçmişini, </w:t>
      </w:r>
      <w:bookmarkStart w:id="0" w:name="_GoBack"/>
      <w:bookmarkEnd w:id="0"/>
      <w:r w:rsidRPr="00E870B0">
        <w:rPr>
          <w:rStyle w:val="fontstyle01"/>
          <w:rFonts w:asciiTheme="minorHAnsi" w:hAnsiTheme="minorHAnsi" w:cstheme="majorBidi"/>
          <w:color w:val="auto"/>
          <w:sz w:val="24"/>
          <w:szCs w:val="24"/>
          <w:lang w:val="az-Latn-AZ"/>
        </w:rPr>
        <w:t xml:space="preserve">indisini və gələcəyini Allahdan </w:t>
      </w:r>
      <w:r w:rsidR="00FA044C" w:rsidRPr="00FA044C">
        <w:rPr>
          <w:rStyle w:val="fontstyle01"/>
          <w:rFonts w:asciiTheme="minorHAnsi" w:hAnsiTheme="minorHAnsi" w:cs="Times New Roman" w:hint="cs"/>
          <w:color w:val="C00000"/>
          <w:sz w:val="24"/>
          <w:szCs w:val="24"/>
          <w:rtl/>
          <w:lang w:val="az-Latn-AZ"/>
        </w:rPr>
        <w:t>ﷻ</w:t>
      </w:r>
      <w:r w:rsidR="00FA044C" w:rsidRPr="00E870B0">
        <w:rPr>
          <w:rStyle w:val="fontstyle01"/>
          <w:rFonts w:asciiTheme="minorHAnsi" w:hAnsiTheme="minorHAnsi" w:cstheme="majorBidi"/>
          <w:color w:val="auto"/>
          <w:sz w:val="24"/>
          <w:szCs w:val="24"/>
          <w:lang w:val="az-Latn-AZ"/>
        </w:rPr>
        <w:t xml:space="preserve"> </w:t>
      </w:r>
      <w:r w:rsidRPr="00E870B0">
        <w:rPr>
          <w:rStyle w:val="fontstyle01"/>
          <w:rFonts w:asciiTheme="minorHAnsi" w:hAnsiTheme="minorHAnsi" w:cstheme="majorBidi"/>
          <w:color w:val="auto"/>
          <w:sz w:val="24"/>
          <w:szCs w:val="24"/>
          <w:lang w:val="az-Latn-AZ"/>
        </w:rPr>
        <w:t>başqası bilməz.</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Allah</w:t>
      </w:r>
      <w:r w:rsidR="00FA044C">
        <w:rPr>
          <w:rStyle w:val="fontstyle01"/>
          <w:rFonts w:asciiTheme="minorHAnsi" w:hAnsiTheme="minorHAnsi" w:cstheme="majorBidi"/>
          <w:color w:val="auto"/>
          <w:sz w:val="24"/>
          <w:szCs w:val="24"/>
          <w:lang w:val="az-Latn-AZ"/>
        </w:rPr>
        <w:t xml:space="preserve"> </w:t>
      </w:r>
      <w:r w:rsidR="00FA044C" w:rsidRPr="00FA044C">
        <w:rPr>
          <w:rStyle w:val="fontstyle01"/>
          <w:rFonts w:asciiTheme="minorHAnsi" w:hAnsiTheme="minorHAnsi" w:cs="Times New Roman" w:hint="cs"/>
          <w:color w:val="C00000"/>
          <w:sz w:val="24"/>
          <w:szCs w:val="24"/>
          <w:rtl/>
          <w:lang w:val="az-Latn-AZ"/>
        </w:rPr>
        <w:t>ﷻ</w:t>
      </w:r>
      <w:r w:rsidRPr="00E870B0">
        <w:rPr>
          <w:rStyle w:val="fontstyle01"/>
          <w:rFonts w:asciiTheme="minorHAnsi" w:hAnsiTheme="minorHAnsi" w:cstheme="majorBidi"/>
          <w:color w:val="auto"/>
          <w:sz w:val="24"/>
          <w:szCs w:val="24"/>
          <w:lang w:val="az-Latn-AZ"/>
        </w:rPr>
        <w:t xml:space="preserve"> buyurur:</w:t>
      </w:r>
    </w:p>
    <w:p w:rsidR="00E870B0" w:rsidRDefault="00E870B0" w:rsidP="00E870B0">
      <w:pPr>
        <w:jc w:val="right"/>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ﵧقُل لَّا يَعۡلَمُ مَن فِي ٱلسَّمَٰوَٰتِ وَٱلۡأَرۡضِ ٱلۡغَيۡبَ إِلَّا ٱللَّهُۚ وَمَا يَشۡعُرُونَ أَيَّانَ يُبۡعَثُونَ ٦٥ﵦ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ﵝالنَّمۡل</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ﵕﵖﵜ</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FA044C">
        <w:rPr>
          <w:rStyle w:val="fontstyle01"/>
          <w:rFonts w:asciiTheme="minorHAnsi" w:hAnsiTheme="minorHAnsi" w:cstheme="majorBidi" w:hint="eastAsia"/>
          <w:color w:val="4F6228" w:themeColor="accent3" w:themeShade="80"/>
          <w:sz w:val="24"/>
          <w:szCs w:val="24"/>
          <w:lang w:val="az-Latn-AZ"/>
        </w:rPr>
        <w:t>“</w:t>
      </w:r>
      <w:r w:rsidRPr="00FA044C">
        <w:rPr>
          <w:rStyle w:val="fontstyle01"/>
          <w:rFonts w:asciiTheme="minorHAnsi" w:hAnsiTheme="minorHAnsi" w:cstheme="majorBidi"/>
          <w:color w:val="4F6228" w:themeColor="accent3" w:themeShade="80"/>
          <w:sz w:val="24"/>
          <w:szCs w:val="24"/>
          <w:lang w:val="az-Latn-AZ"/>
        </w:rPr>
        <w:t>De: “Allahdan başqa göylərdə və yerdə olanların heç biri qeybi bilməz. Onlar nə zaman diriləcəklərini belə bilmirlə</w:t>
      </w:r>
      <w:r w:rsidR="00FA044C" w:rsidRPr="00FA044C">
        <w:rPr>
          <w:rStyle w:val="fontstyle01"/>
          <w:rFonts w:asciiTheme="minorHAnsi" w:hAnsiTheme="minorHAnsi" w:cstheme="majorBidi"/>
          <w:color w:val="4F6228" w:themeColor="accent3" w:themeShade="80"/>
          <w:sz w:val="24"/>
          <w:szCs w:val="24"/>
          <w:lang w:val="az-Latn-AZ"/>
        </w:rPr>
        <w:t>r.”</w:t>
      </w:r>
      <w:r w:rsidR="00FA044C">
        <w:rPr>
          <w:rStyle w:val="ac"/>
          <w:rFonts w:asciiTheme="minorHAnsi" w:hAnsiTheme="minorHAnsi" w:cstheme="majorBidi"/>
          <w:sz w:val="24"/>
          <w:szCs w:val="24"/>
          <w:lang w:val="az-Latn-AZ"/>
        </w:rPr>
        <w:footnoteReference w:id="1"/>
      </w:r>
    </w:p>
    <w:p w:rsidR="00E870B0" w:rsidRPr="00E870B0" w:rsidRDefault="00E870B0" w:rsidP="00FA044C">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 xml:space="preserve">Amma Allah </w:t>
      </w:r>
      <w:r w:rsidR="00FA044C" w:rsidRPr="00FA044C">
        <w:rPr>
          <w:rStyle w:val="fontstyle01"/>
          <w:rFonts w:asciiTheme="minorHAnsi" w:hAnsiTheme="minorHAnsi" w:cs="Times New Roman" w:hint="cs"/>
          <w:color w:val="C00000"/>
          <w:sz w:val="24"/>
          <w:szCs w:val="24"/>
          <w:rtl/>
          <w:lang w:val="az-Latn-AZ"/>
        </w:rPr>
        <w:t>ﷻ</w:t>
      </w:r>
      <w:r w:rsidR="00FA044C" w:rsidRPr="00E870B0">
        <w:rPr>
          <w:rStyle w:val="fontstyle01"/>
          <w:rFonts w:asciiTheme="minorHAnsi" w:hAnsiTheme="minorHAnsi" w:cstheme="majorBidi"/>
          <w:color w:val="auto"/>
          <w:sz w:val="24"/>
          <w:szCs w:val="24"/>
          <w:lang w:val="az-Latn-AZ"/>
        </w:rPr>
        <w:t xml:space="preserve"> </w:t>
      </w:r>
      <w:r w:rsidRPr="00E870B0">
        <w:rPr>
          <w:rStyle w:val="fontstyle01"/>
          <w:rFonts w:asciiTheme="minorHAnsi" w:hAnsiTheme="minorHAnsi" w:cstheme="majorBidi"/>
          <w:color w:val="auto"/>
          <w:sz w:val="24"/>
          <w:szCs w:val="24"/>
          <w:lang w:val="az-Latn-AZ"/>
        </w:rPr>
        <w:t>qullarından bəzilərinə istə</w:t>
      </w:r>
      <w:r w:rsidR="00AE66E1">
        <w:rPr>
          <w:rStyle w:val="fontstyle01"/>
          <w:rFonts w:asciiTheme="minorHAnsi" w:hAnsiTheme="minorHAnsi" w:cstheme="majorBidi"/>
          <w:color w:val="auto"/>
          <w:sz w:val="24"/>
          <w:szCs w:val="24"/>
          <w:lang w:val="az-Latn-AZ"/>
        </w:rPr>
        <w:t>diyi qeyb elmini bildirir:</w:t>
      </w:r>
    </w:p>
    <w:p w:rsidR="00E870B0" w:rsidRPr="00AE66E1" w:rsidRDefault="00E870B0" w:rsidP="00FA044C">
      <w:pPr>
        <w:pStyle w:val="a9"/>
        <w:numPr>
          <w:ilvl w:val="0"/>
          <w:numId w:val="20"/>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Necə ki, Peyğəmbərinə </w:t>
      </w:r>
      <w:r w:rsidR="00FA044C" w:rsidRPr="00FA044C">
        <w:rPr>
          <w:rStyle w:val="fontstyle01"/>
          <w:rFonts w:asciiTheme="minorHAnsi" w:hAnsiTheme="minorHAnsi" w:cs="Times New Roman" w:hint="cs"/>
          <w:color w:val="C00000"/>
          <w:sz w:val="24"/>
          <w:szCs w:val="24"/>
          <w:rtl/>
          <w:lang w:val="az-Latn-AZ"/>
        </w:rPr>
        <w:t>ﷺ</w:t>
      </w:r>
      <w:r w:rsidRPr="00AE66E1">
        <w:rPr>
          <w:rStyle w:val="fontstyle01"/>
          <w:rFonts w:asciiTheme="minorHAnsi" w:hAnsiTheme="minorHAnsi" w:cstheme="majorBidi"/>
          <w:color w:val="auto"/>
          <w:sz w:val="24"/>
          <w:szCs w:val="24"/>
          <w:lang w:val="az-Latn-AZ"/>
        </w:rPr>
        <w:t xml:space="preserve"> əvvəlki bəzi peyğəmbərlərin əhvalatlarını bildirdi. </w:t>
      </w:r>
    </w:p>
    <w:p w:rsidR="00E870B0" w:rsidRPr="00AE66E1" w:rsidRDefault="00E870B0" w:rsidP="00AE66E1">
      <w:pPr>
        <w:pStyle w:val="a9"/>
        <w:numPr>
          <w:ilvl w:val="0"/>
          <w:numId w:val="20"/>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Eləcə də, qiyamətin əlamətlərini və gələcəkdə baş verəcək digər böyük məsələləri ona bildirdi. </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Allah</w:t>
      </w:r>
      <w:r w:rsidR="00FA044C">
        <w:rPr>
          <w:rStyle w:val="fontstyle01"/>
          <w:rFonts w:asciiTheme="minorHAnsi" w:hAnsiTheme="minorHAnsi" w:cstheme="majorBidi"/>
          <w:color w:val="auto"/>
          <w:sz w:val="24"/>
          <w:szCs w:val="24"/>
          <w:lang w:val="az-Latn-AZ"/>
        </w:rPr>
        <w:t xml:space="preserve"> </w:t>
      </w:r>
      <w:r w:rsidR="00FA044C" w:rsidRPr="00FA044C">
        <w:rPr>
          <w:rStyle w:val="fontstyle01"/>
          <w:rFonts w:asciiTheme="minorHAnsi" w:hAnsiTheme="minorHAnsi" w:cs="Times New Roman" w:hint="cs"/>
          <w:color w:val="C00000"/>
          <w:sz w:val="24"/>
          <w:szCs w:val="24"/>
          <w:rtl/>
          <w:lang w:val="az-Latn-AZ"/>
        </w:rPr>
        <w:t>ﷻ</w:t>
      </w:r>
      <w:r w:rsidRPr="00E870B0">
        <w:rPr>
          <w:rStyle w:val="fontstyle01"/>
          <w:rFonts w:asciiTheme="minorHAnsi" w:hAnsiTheme="minorHAnsi" w:cstheme="majorBidi"/>
          <w:color w:val="auto"/>
          <w:sz w:val="24"/>
          <w:szCs w:val="24"/>
          <w:lang w:val="az-Latn-AZ"/>
        </w:rPr>
        <w:t xml:space="preserve"> buyurur:</w:t>
      </w:r>
    </w:p>
    <w:p w:rsidR="00E870B0" w:rsidRDefault="00E870B0" w:rsidP="00E870B0">
      <w:pPr>
        <w:jc w:val="right"/>
        <w:rPr>
          <w:sz w:val="28"/>
          <w:szCs w:val="28"/>
          <w:lang w:val="az-Latn-AZ"/>
        </w:rPr>
      </w:pPr>
      <w:r>
        <w:rPr>
          <w:rFonts w:ascii="KFGQPC HAFS Uthmanic Script" w:cs="KFGQPC HAFS Uthmanic Script" w:hint="cs"/>
          <w:sz w:val="24"/>
          <w:szCs w:val="24"/>
          <w:rtl/>
        </w:rPr>
        <w:lastRenderedPageBreak/>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ﵧعَٰلِمُ ٱلۡغَيۡبِ فَلَا يُظۡهِرُ عَلَىٰ غَيۡبِهِۦٓ أَحَدًا ٢٦ إِلَّا مَنِ ٱرۡتَضَىٰ مِن رَّسُولٖ فَإِنَّهُۥ يَسۡلُكُ مِنۢ بَيۡنِ يَدَيۡهِ وَمِنۡ خَلۡفِهِۦ رَصَدٗا ٢٧ لِّيَعۡلَمَ أَن قَدۡ أَبۡلَغُواْ رِسَٰلَٰتِ رَبِّهِمۡ وَأَحَاطَ بِمَا لَدَيۡهِمۡ وَأَحۡصَىٰ كُلَّ شَيۡءٍ عَدَدَۢا ٢٨ﵦ</w:t>
      </w:r>
      <w:r>
        <w:rPr>
          <w:rFonts w:ascii="KFGQPC HAFS Uthmanic Script" w:cs="KFGQPC HAFS Uthmanic Script"/>
          <w:color w:val="008000"/>
          <w:sz w:val="20"/>
          <w:szCs w:val="20"/>
          <w:rtl/>
        </w:rPr>
        <w:t xml:space="preserve"> </w:t>
      </w:r>
      <w:r>
        <w:rPr>
          <w:rFonts w:ascii="KFGQPC HAFS Uthmanic Script" w:cs="KFGQPC HAFS Uthmanic Script" w:hint="cs"/>
          <w:color w:val="800000"/>
          <w:sz w:val="20"/>
          <w:szCs w:val="20"/>
          <w:rtl/>
        </w:rPr>
        <w:t>ﵝالجِن</w:t>
      </w:r>
      <w:r>
        <w:rPr>
          <w:rFonts w:ascii="KFGQPC HAFS Uthmanic Script" w:cs="KFGQPC HAFS Uthmanic Script"/>
          <w:color w:val="800000"/>
          <w:sz w:val="20"/>
          <w:szCs w:val="20"/>
          <w:rtl/>
        </w:rPr>
        <w:t xml:space="preserve"> </w:t>
      </w:r>
      <w:r>
        <w:rPr>
          <w:rFonts w:ascii="KFGQPC HAFS Uthmanic Script" w:cs="KFGQPC HAFS Uthmanic Script" w:hint="cs"/>
          <w:color w:val="800000"/>
          <w:sz w:val="20"/>
          <w:szCs w:val="20"/>
          <w:rtl/>
        </w:rPr>
        <w:t>: ﵖﵒ - ﵘﵒﵜ</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FA044C">
        <w:rPr>
          <w:rStyle w:val="fontstyle01"/>
          <w:rFonts w:asciiTheme="minorHAnsi" w:hAnsiTheme="minorHAnsi" w:cstheme="majorBidi" w:hint="eastAsia"/>
          <w:color w:val="4F6228" w:themeColor="accent3" w:themeShade="80"/>
          <w:sz w:val="24"/>
          <w:szCs w:val="24"/>
          <w:lang w:val="az-Latn-AZ"/>
        </w:rPr>
        <w:t>“</w:t>
      </w:r>
      <w:r w:rsidRPr="00FA044C">
        <w:rPr>
          <w:rStyle w:val="fontstyle01"/>
          <w:rFonts w:asciiTheme="minorHAnsi" w:hAnsiTheme="minorHAnsi" w:cstheme="majorBidi"/>
          <w:color w:val="4F6228" w:themeColor="accent3" w:themeShade="80"/>
          <w:sz w:val="24"/>
          <w:szCs w:val="24"/>
          <w:lang w:val="az-Latn-AZ"/>
        </w:rPr>
        <w:t>O, qeybi Biləndir və Öz qeybini heç kəsə açmaz; razı qaldığı elçidən başqa. Həqiqətən, O, onların önündə və arxasında gözətçilər qoyur ki, (hər kəs) onların, Rəbbinin göndərdiklərini necə təbliğ etdiyini bilsin. (Allah) onların nə etdiklərini nəzarəti alt</w:t>
      </w:r>
      <w:r w:rsidRPr="00FA044C">
        <w:rPr>
          <w:rStyle w:val="fontstyle01"/>
          <w:rFonts w:asciiTheme="minorHAnsi" w:hAnsiTheme="minorHAnsi" w:cstheme="majorBidi" w:hint="eastAsia"/>
          <w:color w:val="4F6228" w:themeColor="accent3" w:themeShade="80"/>
          <w:sz w:val="24"/>
          <w:szCs w:val="24"/>
          <w:lang w:val="az-Latn-AZ"/>
        </w:rPr>
        <w:t>ı</w:t>
      </w:r>
      <w:r w:rsidRPr="00FA044C">
        <w:rPr>
          <w:rStyle w:val="fontstyle01"/>
          <w:rFonts w:asciiTheme="minorHAnsi" w:hAnsiTheme="minorHAnsi" w:cstheme="majorBidi"/>
          <w:color w:val="4F6228" w:themeColor="accent3" w:themeShade="80"/>
          <w:sz w:val="24"/>
          <w:szCs w:val="24"/>
          <w:lang w:val="az-Latn-AZ"/>
        </w:rPr>
        <w:t>nda saxlayır və hər şeyi</w:t>
      </w:r>
      <w:r w:rsidR="00FA044C" w:rsidRPr="00FA044C">
        <w:rPr>
          <w:rStyle w:val="fontstyle01"/>
          <w:rFonts w:asciiTheme="minorHAnsi" w:hAnsiTheme="minorHAnsi" w:cstheme="majorBidi"/>
          <w:color w:val="4F6228" w:themeColor="accent3" w:themeShade="80"/>
          <w:sz w:val="24"/>
          <w:szCs w:val="24"/>
          <w:lang w:val="az-Latn-AZ"/>
        </w:rPr>
        <w:t xml:space="preserve"> ayrı-ayrılıqda hesaba alır”.”</w:t>
      </w:r>
      <w:r w:rsidR="00FA044C">
        <w:rPr>
          <w:rStyle w:val="ac"/>
          <w:rFonts w:asciiTheme="minorHAnsi" w:hAnsiTheme="minorHAnsi" w:cstheme="majorBidi"/>
          <w:sz w:val="24"/>
          <w:szCs w:val="24"/>
          <w:lang w:val="az-Latn-AZ"/>
        </w:rPr>
        <w:footnoteReference w:id="2"/>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 xml:space="preserve">Qeybin beş əsas açarı vardır ki, Allah </w:t>
      </w:r>
      <w:r w:rsidR="00FA044C" w:rsidRPr="00FA044C">
        <w:rPr>
          <w:rStyle w:val="fontstyle01"/>
          <w:rFonts w:asciiTheme="minorHAnsi" w:hAnsiTheme="minorHAnsi" w:cs="Times New Roman" w:hint="cs"/>
          <w:color w:val="C00000"/>
          <w:sz w:val="24"/>
          <w:szCs w:val="24"/>
          <w:rtl/>
          <w:lang w:val="az-Latn-AZ"/>
        </w:rPr>
        <w:t>ﷻ</w:t>
      </w:r>
      <w:r w:rsidR="00FA044C" w:rsidRPr="00E870B0">
        <w:rPr>
          <w:rStyle w:val="fontstyle01"/>
          <w:rFonts w:asciiTheme="minorHAnsi" w:hAnsiTheme="minorHAnsi" w:cstheme="majorBidi"/>
          <w:color w:val="auto"/>
          <w:sz w:val="24"/>
          <w:szCs w:val="24"/>
          <w:lang w:val="az-Latn-AZ"/>
        </w:rPr>
        <w:t xml:space="preserve"> </w:t>
      </w:r>
      <w:r w:rsidRPr="00E870B0">
        <w:rPr>
          <w:rStyle w:val="fontstyle01"/>
          <w:rFonts w:asciiTheme="minorHAnsi" w:hAnsiTheme="minorHAnsi" w:cstheme="majorBidi"/>
          <w:color w:val="auto"/>
          <w:sz w:val="24"/>
          <w:szCs w:val="24"/>
          <w:lang w:val="az-Latn-AZ"/>
        </w:rPr>
        <w:t>bu açarları özünə xaslaşdırmış və onun elmini bütün məxluqlardan gizlətmişdir.</w:t>
      </w:r>
    </w:p>
    <w:p w:rsidR="00AE66E1" w:rsidRDefault="00E870B0" w:rsidP="00AE66E1">
      <w:pPr>
        <w:pStyle w:val="a9"/>
        <w:numPr>
          <w:ilvl w:val="0"/>
          <w:numId w:val="21"/>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Qiyamətin nə zaman qopacağını Allahdan </w:t>
      </w:r>
      <w:r w:rsidR="00FA044C" w:rsidRPr="00FA044C">
        <w:rPr>
          <w:rStyle w:val="fontstyle01"/>
          <w:rFonts w:asciiTheme="minorHAnsi" w:hAnsiTheme="minorHAnsi" w:cs="Times New Roman" w:hint="cs"/>
          <w:color w:val="C00000"/>
          <w:sz w:val="24"/>
          <w:szCs w:val="24"/>
          <w:rtl/>
          <w:lang w:val="az-Latn-AZ"/>
        </w:rPr>
        <w:t>ﷻ</w:t>
      </w:r>
      <w:r w:rsidR="00FA044C" w:rsidRPr="00AE66E1">
        <w:rPr>
          <w:rStyle w:val="fontstyle01"/>
          <w:rFonts w:asciiTheme="minorHAnsi" w:hAnsiTheme="minorHAnsi" w:cstheme="majorBidi"/>
          <w:color w:val="auto"/>
          <w:sz w:val="24"/>
          <w:szCs w:val="24"/>
          <w:lang w:val="az-Latn-AZ"/>
        </w:rPr>
        <w:t xml:space="preserve"> </w:t>
      </w:r>
      <w:r w:rsidRPr="00AE66E1">
        <w:rPr>
          <w:rStyle w:val="fontstyle01"/>
          <w:rFonts w:asciiTheme="minorHAnsi" w:hAnsiTheme="minorHAnsi" w:cstheme="majorBidi"/>
          <w:color w:val="auto"/>
          <w:sz w:val="24"/>
          <w:szCs w:val="24"/>
          <w:lang w:val="az-Latn-AZ"/>
        </w:rPr>
        <w:t>başqa kimsə bilməz</w:t>
      </w:r>
      <w:r w:rsidR="00AE66E1">
        <w:rPr>
          <w:rStyle w:val="fontstyle01"/>
          <w:rFonts w:asciiTheme="minorHAnsi" w:hAnsiTheme="minorHAnsi" w:cstheme="majorBidi"/>
          <w:color w:val="auto"/>
          <w:sz w:val="24"/>
          <w:szCs w:val="24"/>
          <w:lang w:val="az-Latn-AZ"/>
        </w:rPr>
        <w:t>.</w:t>
      </w:r>
    </w:p>
    <w:p w:rsidR="00AE66E1" w:rsidRDefault="00E870B0" w:rsidP="00AE66E1">
      <w:pPr>
        <w:pStyle w:val="a9"/>
        <w:numPr>
          <w:ilvl w:val="0"/>
          <w:numId w:val="21"/>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Yağışın yağacağını da. Onun nə vaxt yağacağını, hara yağacağını, nə qədər yağacağını da Allahdan </w:t>
      </w:r>
      <w:r w:rsidR="00FA044C" w:rsidRPr="00FA044C">
        <w:rPr>
          <w:rStyle w:val="fontstyle01"/>
          <w:rFonts w:asciiTheme="minorHAnsi" w:hAnsiTheme="minorHAnsi" w:cs="Times New Roman" w:hint="cs"/>
          <w:color w:val="C00000"/>
          <w:sz w:val="24"/>
          <w:szCs w:val="24"/>
          <w:rtl/>
          <w:lang w:val="az-Latn-AZ"/>
        </w:rPr>
        <w:t>ﷻ</w:t>
      </w:r>
      <w:r w:rsidR="00FA044C" w:rsidRPr="00AE66E1">
        <w:rPr>
          <w:rStyle w:val="fontstyle01"/>
          <w:rFonts w:asciiTheme="minorHAnsi" w:hAnsiTheme="minorHAnsi" w:cstheme="majorBidi"/>
          <w:color w:val="auto"/>
          <w:sz w:val="24"/>
          <w:szCs w:val="24"/>
          <w:lang w:val="az-Latn-AZ"/>
        </w:rPr>
        <w:t xml:space="preserve"> </w:t>
      </w:r>
      <w:r w:rsidRPr="00AE66E1">
        <w:rPr>
          <w:rStyle w:val="fontstyle01"/>
          <w:rFonts w:asciiTheme="minorHAnsi" w:hAnsiTheme="minorHAnsi" w:cstheme="majorBidi"/>
          <w:color w:val="auto"/>
          <w:sz w:val="24"/>
          <w:szCs w:val="24"/>
          <w:lang w:val="az-Latn-AZ"/>
        </w:rPr>
        <w:t>başqa heç kim bilməz.</w:t>
      </w:r>
    </w:p>
    <w:p w:rsidR="00AE66E1" w:rsidRDefault="00E870B0" w:rsidP="00AE66E1">
      <w:pPr>
        <w:pStyle w:val="a9"/>
        <w:numPr>
          <w:ilvl w:val="0"/>
          <w:numId w:val="21"/>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Bətnlərdə olanlar haqqında </w:t>
      </w:r>
      <w:r w:rsidR="00AE66E1" w:rsidRPr="00AE66E1">
        <w:rPr>
          <w:rStyle w:val="fontstyle01"/>
          <w:rFonts w:asciiTheme="minorHAnsi" w:hAnsiTheme="minorHAnsi" w:cstheme="majorBidi"/>
          <w:color w:val="auto"/>
          <w:sz w:val="24"/>
          <w:szCs w:val="24"/>
          <w:lang w:val="az-Latn-AZ"/>
        </w:rPr>
        <w:t>geniş</w:t>
      </w:r>
      <w:r w:rsidRPr="00AE66E1">
        <w:rPr>
          <w:rStyle w:val="fontstyle01"/>
          <w:rFonts w:asciiTheme="minorHAnsi" w:hAnsiTheme="minorHAnsi" w:cstheme="majorBidi"/>
          <w:color w:val="auto"/>
          <w:sz w:val="24"/>
          <w:szCs w:val="24"/>
          <w:lang w:val="az-Latn-AZ"/>
        </w:rPr>
        <w:t xml:space="preserve"> və təfərrüatlı biliyi də Allahdan </w:t>
      </w:r>
      <w:r w:rsidR="00FA044C" w:rsidRPr="00FA044C">
        <w:rPr>
          <w:rStyle w:val="fontstyle01"/>
          <w:rFonts w:asciiTheme="minorHAnsi" w:hAnsiTheme="minorHAnsi" w:cs="Times New Roman" w:hint="cs"/>
          <w:color w:val="C00000"/>
          <w:sz w:val="24"/>
          <w:szCs w:val="24"/>
          <w:rtl/>
          <w:lang w:val="az-Latn-AZ"/>
        </w:rPr>
        <w:t>ﷻ</w:t>
      </w:r>
      <w:r w:rsidR="00FA044C" w:rsidRPr="00AE66E1">
        <w:rPr>
          <w:rStyle w:val="fontstyle01"/>
          <w:rFonts w:asciiTheme="minorHAnsi" w:hAnsiTheme="minorHAnsi" w:cstheme="majorBidi"/>
          <w:color w:val="auto"/>
          <w:sz w:val="24"/>
          <w:szCs w:val="24"/>
          <w:lang w:val="az-Latn-AZ"/>
        </w:rPr>
        <w:t xml:space="preserve"> </w:t>
      </w:r>
      <w:r w:rsidRPr="00AE66E1">
        <w:rPr>
          <w:rStyle w:val="fontstyle01"/>
          <w:rFonts w:asciiTheme="minorHAnsi" w:hAnsiTheme="minorHAnsi" w:cstheme="majorBidi"/>
          <w:color w:val="auto"/>
          <w:sz w:val="24"/>
          <w:szCs w:val="24"/>
          <w:lang w:val="az-Latn-AZ"/>
        </w:rPr>
        <w:t>başqa heç kəs bilmə</w:t>
      </w:r>
      <w:r w:rsidR="00AE66E1">
        <w:rPr>
          <w:rStyle w:val="fontstyle01"/>
          <w:rFonts w:asciiTheme="minorHAnsi" w:hAnsiTheme="minorHAnsi" w:cstheme="majorBidi"/>
          <w:color w:val="auto"/>
          <w:sz w:val="24"/>
          <w:szCs w:val="24"/>
          <w:lang w:val="az-Latn-AZ"/>
        </w:rPr>
        <w:t>z.</w:t>
      </w:r>
    </w:p>
    <w:p w:rsidR="00E870B0" w:rsidRPr="00AE66E1" w:rsidRDefault="00E870B0" w:rsidP="00AE66E1">
      <w:pPr>
        <w:tabs>
          <w:tab w:val="left" w:pos="6096"/>
          <w:tab w:val="left" w:pos="6946"/>
          <w:tab w:val="left" w:pos="7230"/>
        </w:tabs>
        <w:spacing w:before="240"/>
        <w:ind w:left="786"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Bətindəkiləri yaradan Odur. O, cinsini, ruzisini, əcəlini və əməlini xöşbəxt və ya bədbəxt olduğunu biləndir. </w:t>
      </w:r>
    </w:p>
    <w:p w:rsidR="00AE66E1" w:rsidRDefault="00E870B0" w:rsidP="00AE66E1">
      <w:pPr>
        <w:pStyle w:val="a9"/>
        <w:numPr>
          <w:ilvl w:val="0"/>
          <w:numId w:val="21"/>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lastRenderedPageBreak/>
        <w:t>Nəfslərin sabah (xeyir və ya şər) nə qazanacağını, ruzisinin az və</w:t>
      </w:r>
      <w:r w:rsidR="00FA044C">
        <w:rPr>
          <w:rStyle w:val="fontstyle01"/>
          <w:rFonts w:asciiTheme="minorHAnsi" w:hAnsiTheme="minorHAnsi" w:cstheme="majorBidi"/>
          <w:color w:val="auto"/>
          <w:sz w:val="24"/>
          <w:szCs w:val="24"/>
          <w:lang w:val="az-Latn-AZ"/>
        </w:rPr>
        <w:t xml:space="preserve"> ya çox olmasını </w:t>
      </w:r>
      <w:r w:rsidRPr="00AE66E1">
        <w:rPr>
          <w:rStyle w:val="fontstyle01"/>
          <w:rFonts w:asciiTheme="minorHAnsi" w:hAnsiTheme="minorHAnsi" w:cstheme="majorBidi"/>
          <w:color w:val="auto"/>
          <w:sz w:val="24"/>
          <w:szCs w:val="24"/>
          <w:lang w:val="az-Latn-AZ"/>
        </w:rPr>
        <w:t xml:space="preserve">Allahdan </w:t>
      </w:r>
      <w:r w:rsidR="00FA044C" w:rsidRPr="00FA044C">
        <w:rPr>
          <w:rStyle w:val="fontstyle01"/>
          <w:rFonts w:asciiTheme="minorHAnsi" w:hAnsiTheme="minorHAnsi" w:cs="Times New Roman" w:hint="cs"/>
          <w:color w:val="C00000"/>
          <w:sz w:val="24"/>
          <w:szCs w:val="24"/>
          <w:rtl/>
          <w:lang w:val="az-Latn-AZ"/>
        </w:rPr>
        <w:t>ﷻ</w:t>
      </w:r>
      <w:r w:rsidR="00FA044C" w:rsidRPr="00AE66E1">
        <w:rPr>
          <w:rStyle w:val="fontstyle01"/>
          <w:rFonts w:asciiTheme="minorHAnsi" w:hAnsiTheme="minorHAnsi" w:cstheme="majorBidi"/>
          <w:color w:val="auto"/>
          <w:sz w:val="24"/>
          <w:szCs w:val="24"/>
          <w:lang w:val="az-Latn-AZ"/>
        </w:rPr>
        <w:t xml:space="preserve"> </w:t>
      </w:r>
      <w:r w:rsidRPr="00AE66E1">
        <w:rPr>
          <w:rStyle w:val="fontstyle01"/>
          <w:rFonts w:asciiTheme="minorHAnsi" w:hAnsiTheme="minorHAnsi" w:cstheme="majorBidi"/>
          <w:color w:val="auto"/>
          <w:sz w:val="24"/>
          <w:szCs w:val="24"/>
          <w:lang w:val="az-Latn-AZ"/>
        </w:rPr>
        <w:t>başqa heç kəs bilməz.</w:t>
      </w:r>
    </w:p>
    <w:p w:rsidR="00E870B0" w:rsidRPr="00AE66E1" w:rsidRDefault="00E870B0" w:rsidP="00AE66E1">
      <w:pPr>
        <w:pStyle w:val="a9"/>
        <w:numPr>
          <w:ilvl w:val="0"/>
          <w:numId w:val="21"/>
        </w:numPr>
        <w:tabs>
          <w:tab w:val="left" w:pos="6096"/>
          <w:tab w:val="left" w:pos="6946"/>
          <w:tab w:val="left" w:pos="7230"/>
        </w:tabs>
        <w:spacing w:before="240"/>
        <w:ind w:right="283"/>
        <w:rPr>
          <w:rStyle w:val="fontstyle01"/>
          <w:rFonts w:asciiTheme="minorHAnsi" w:hAnsiTheme="minorHAnsi" w:cstheme="majorBidi"/>
          <w:color w:val="auto"/>
          <w:sz w:val="24"/>
          <w:szCs w:val="24"/>
          <w:lang w:val="az-Latn-AZ"/>
        </w:rPr>
      </w:pPr>
      <w:r w:rsidRPr="00AE66E1">
        <w:rPr>
          <w:rStyle w:val="fontstyle01"/>
          <w:rFonts w:asciiTheme="minorHAnsi" w:hAnsiTheme="minorHAnsi" w:cstheme="majorBidi"/>
          <w:color w:val="auto"/>
          <w:sz w:val="24"/>
          <w:szCs w:val="24"/>
          <w:lang w:val="az-Latn-AZ"/>
        </w:rPr>
        <w:t xml:space="preserve">Nəfsin hansı torpağda əcəli yetişəcəyini və ömürlərinin harada bitəcəyini yalnız Allahdan </w:t>
      </w:r>
      <w:r w:rsidR="00FA044C" w:rsidRPr="00FA044C">
        <w:rPr>
          <w:rStyle w:val="fontstyle01"/>
          <w:rFonts w:asciiTheme="minorHAnsi" w:hAnsiTheme="minorHAnsi" w:cs="Times New Roman" w:hint="cs"/>
          <w:color w:val="C00000"/>
          <w:sz w:val="24"/>
          <w:szCs w:val="24"/>
          <w:rtl/>
          <w:lang w:val="az-Latn-AZ"/>
        </w:rPr>
        <w:t>ﷻ</w:t>
      </w:r>
      <w:r w:rsidR="00FA044C" w:rsidRPr="00AE66E1">
        <w:rPr>
          <w:rStyle w:val="fontstyle01"/>
          <w:rFonts w:asciiTheme="minorHAnsi" w:hAnsiTheme="minorHAnsi" w:cstheme="majorBidi"/>
          <w:color w:val="auto"/>
          <w:sz w:val="24"/>
          <w:szCs w:val="24"/>
          <w:lang w:val="az-Latn-AZ"/>
        </w:rPr>
        <w:t xml:space="preserve"> </w:t>
      </w:r>
      <w:r w:rsidRPr="00AE66E1">
        <w:rPr>
          <w:rStyle w:val="fontstyle01"/>
          <w:rFonts w:asciiTheme="minorHAnsi" w:hAnsiTheme="minorHAnsi" w:cstheme="majorBidi"/>
          <w:color w:val="auto"/>
          <w:sz w:val="24"/>
          <w:szCs w:val="24"/>
          <w:lang w:val="az-Latn-AZ"/>
        </w:rPr>
        <w:t xml:space="preserve">başqa heç kim bilməz. </w:t>
      </w:r>
    </w:p>
    <w:p w:rsidR="00E870B0" w:rsidRPr="00E870B0" w:rsidRDefault="00E870B0" w:rsidP="00AE66E1">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Həkimin və ya meteoroloqun hələ açıqlanmamış və ya baş verməmiş məsələlər haqqında məlumat verdikləri, məsələn, döllərin proqnozu və küləyin əsməsi, yağışın yağması, günəş və ya ay tutulması haqqında məlumat yəqinliyə deyil</w:t>
      </w:r>
      <w:r w:rsidR="00AE66E1">
        <w:rPr>
          <w:rStyle w:val="fontstyle01"/>
          <w:rFonts w:asciiTheme="minorHAnsi" w:hAnsiTheme="minorHAnsi" w:cstheme="majorBidi"/>
          <w:color w:val="auto"/>
          <w:sz w:val="24"/>
          <w:szCs w:val="24"/>
          <w:lang w:val="az-Latn-AZ"/>
        </w:rPr>
        <w:t xml:space="preserve">, </w:t>
      </w:r>
      <w:r w:rsidRPr="00E870B0">
        <w:rPr>
          <w:rStyle w:val="fontstyle01"/>
          <w:rFonts w:asciiTheme="minorHAnsi" w:hAnsiTheme="minorHAnsi" w:cstheme="majorBidi"/>
          <w:color w:val="auto"/>
          <w:sz w:val="24"/>
          <w:szCs w:val="24"/>
          <w:lang w:val="az-Latn-AZ"/>
        </w:rPr>
        <w:t xml:space="preserve">fərziyyəyə əsaslanır. Doğru </w:t>
      </w:r>
      <w:r w:rsidR="00AE66E1">
        <w:rPr>
          <w:rStyle w:val="fontstyle01"/>
          <w:rFonts w:asciiTheme="minorHAnsi" w:hAnsiTheme="minorHAnsi" w:cstheme="majorBidi"/>
          <w:color w:val="auto"/>
          <w:sz w:val="24"/>
          <w:szCs w:val="24"/>
          <w:lang w:val="az-Latn-AZ"/>
        </w:rPr>
        <w:t>da</w:t>
      </w:r>
      <w:r w:rsidRPr="00E870B0">
        <w:rPr>
          <w:rStyle w:val="fontstyle01"/>
          <w:rFonts w:asciiTheme="minorHAnsi" w:hAnsiTheme="minorHAnsi" w:cstheme="majorBidi"/>
          <w:color w:val="auto"/>
          <w:sz w:val="24"/>
          <w:szCs w:val="24"/>
          <w:lang w:val="az-Latn-AZ"/>
        </w:rPr>
        <w:t xml:space="preserve"> yanlış</w:t>
      </w:r>
      <w:r w:rsidR="00AE66E1">
        <w:rPr>
          <w:rStyle w:val="fontstyle01"/>
          <w:rFonts w:asciiTheme="minorHAnsi" w:hAnsiTheme="minorHAnsi" w:cstheme="majorBidi"/>
          <w:color w:val="auto"/>
          <w:sz w:val="24"/>
          <w:szCs w:val="24"/>
          <w:lang w:val="az-Latn-AZ"/>
        </w:rPr>
        <w:t xml:space="preserve"> da</w:t>
      </w:r>
      <w:r w:rsidRPr="00E870B0">
        <w:rPr>
          <w:rStyle w:val="fontstyle01"/>
          <w:rFonts w:asciiTheme="minorHAnsi" w:hAnsiTheme="minorHAnsi" w:cstheme="majorBidi"/>
          <w:color w:val="auto"/>
          <w:sz w:val="24"/>
          <w:szCs w:val="24"/>
          <w:lang w:val="az-Latn-AZ"/>
        </w:rPr>
        <w:t xml:space="preserve"> olma ehtimalı var.</w:t>
      </w:r>
      <w:r w:rsidR="00FA044C">
        <w:rPr>
          <w:rStyle w:val="ac"/>
          <w:rFonts w:asciiTheme="minorHAnsi" w:hAnsiTheme="minorHAnsi" w:cstheme="majorBidi"/>
          <w:sz w:val="24"/>
          <w:szCs w:val="24"/>
          <w:lang w:val="az-Latn-AZ"/>
        </w:rPr>
        <w:footnoteReference w:id="3"/>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Allahın</w:t>
      </w:r>
      <w:r w:rsidR="00FA044C">
        <w:rPr>
          <w:rStyle w:val="fontstyle01"/>
          <w:rFonts w:asciiTheme="minorHAnsi" w:hAnsiTheme="minorHAnsi" w:cstheme="majorBidi"/>
          <w:color w:val="auto"/>
          <w:sz w:val="24"/>
          <w:szCs w:val="24"/>
          <w:lang w:val="az-Latn-AZ"/>
        </w:rPr>
        <w:t xml:space="preserve"> </w:t>
      </w:r>
      <w:r w:rsidR="00FA044C" w:rsidRPr="00FA044C">
        <w:rPr>
          <w:rStyle w:val="fontstyle01"/>
          <w:rFonts w:asciiTheme="minorHAnsi" w:hAnsiTheme="minorHAnsi" w:cs="Times New Roman" w:hint="cs"/>
          <w:color w:val="C00000"/>
          <w:sz w:val="24"/>
          <w:szCs w:val="24"/>
          <w:rtl/>
          <w:lang w:val="az-Latn-AZ"/>
        </w:rPr>
        <w:t>ﷻ</w:t>
      </w:r>
      <w:r w:rsidRPr="00E870B0">
        <w:rPr>
          <w:rStyle w:val="fontstyle01"/>
          <w:rFonts w:asciiTheme="minorHAnsi" w:hAnsiTheme="minorHAnsi" w:cstheme="majorBidi"/>
          <w:color w:val="auto"/>
          <w:sz w:val="24"/>
          <w:szCs w:val="24"/>
          <w:lang w:val="az-Latn-AZ"/>
        </w:rPr>
        <w:t xml:space="preserve"> bu və digər məsələlər haqqında elminə gəlincə, o, şübhə</w:t>
      </w:r>
      <w:r w:rsidR="00606120">
        <w:rPr>
          <w:rStyle w:val="fontstyle01"/>
          <w:rFonts w:asciiTheme="minorHAnsi" w:hAnsiTheme="minorHAnsi" w:cstheme="majorBidi"/>
          <w:color w:val="auto"/>
          <w:sz w:val="24"/>
          <w:szCs w:val="24"/>
          <w:lang w:val="az-Latn-AZ"/>
        </w:rPr>
        <w:t>yə</w:t>
      </w:r>
      <w:r w:rsidRPr="00E870B0">
        <w:rPr>
          <w:rStyle w:val="fontstyle01"/>
          <w:rFonts w:asciiTheme="minorHAnsi" w:hAnsiTheme="minorHAnsi" w:cstheme="majorBidi"/>
          <w:color w:val="auto"/>
          <w:sz w:val="24"/>
          <w:szCs w:val="24"/>
          <w:lang w:val="az-Latn-AZ"/>
        </w:rPr>
        <w:t xml:space="preserve"> və səhvə yol verməyən reallığa uyğun olan, qəti və ətraflı bir elmdir. </w:t>
      </w:r>
    </w:p>
    <w:p w:rsidR="00E870B0" w:rsidRPr="00E870B0" w:rsidRDefault="00E870B0" w:rsidP="00E870B0">
      <w:pPr>
        <w:tabs>
          <w:tab w:val="left" w:pos="6096"/>
          <w:tab w:val="left" w:pos="6946"/>
          <w:tab w:val="left" w:pos="7230"/>
        </w:tabs>
        <w:spacing w:before="240"/>
        <w:ind w:right="283" w:firstLine="426"/>
        <w:rPr>
          <w:rStyle w:val="fontstyle01"/>
          <w:rFonts w:asciiTheme="minorHAnsi" w:hAnsiTheme="minorHAnsi" w:cstheme="majorBidi"/>
          <w:color w:val="auto"/>
          <w:sz w:val="24"/>
          <w:szCs w:val="24"/>
          <w:lang w:val="az-Latn-AZ"/>
        </w:rPr>
      </w:pPr>
      <w:r w:rsidRPr="00E870B0">
        <w:rPr>
          <w:rStyle w:val="fontstyle01"/>
          <w:rFonts w:asciiTheme="minorHAnsi" w:hAnsiTheme="minorHAnsi" w:cstheme="majorBidi"/>
          <w:color w:val="auto"/>
          <w:sz w:val="24"/>
          <w:szCs w:val="24"/>
          <w:lang w:val="az-Latn-AZ"/>
        </w:rPr>
        <w:t>Allah</w:t>
      </w:r>
      <w:r w:rsidR="00FA044C">
        <w:rPr>
          <w:rStyle w:val="fontstyle01"/>
          <w:rFonts w:asciiTheme="minorHAnsi" w:hAnsiTheme="minorHAnsi" w:cstheme="majorBidi"/>
          <w:color w:val="auto"/>
          <w:sz w:val="24"/>
          <w:szCs w:val="24"/>
          <w:lang w:val="az-Latn-AZ"/>
        </w:rPr>
        <w:t xml:space="preserve"> </w:t>
      </w:r>
      <w:r w:rsidR="00FA044C" w:rsidRPr="00FA044C">
        <w:rPr>
          <w:rStyle w:val="fontstyle01"/>
          <w:rFonts w:asciiTheme="minorHAnsi" w:hAnsiTheme="minorHAnsi" w:cs="Times New Roman" w:hint="cs"/>
          <w:color w:val="C00000"/>
          <w:sz w:val="24"/>
          <w:szCs w:val="24"/>
          <w:rtl/>
          <w:lang w:val="az-Latn-AZ"/>
        </w:rPr>
        <w:t>ﷻ</w:t>
      </w:r>
      <w:r w:rsidRPr="00E870B0">
        <w:rPr>
          <w:rStyle w:val="fontstyle01"/>
          <w:rFonts w:asciiTheme="minorHAnsi" w:hAnsiTheme="minorHAnsi" w:cstheme="majorBidi"/>
          <w:color w:val="auto"/>
          <w:sz w:val="24"/>
          <w:szCs w:val="24"/>
          <w:lang w:val="az-Latn-AZ"/>
        </w:rPr>
        <w:t xml:space="preserve"> buyurur:</w:t>
      </w:r>
    </w:p>
    <w:p w:rsidR="00E870B0" w:rsidRDefault="00E870B0" w:rsidP="00E870B0">
      <w:pPr>
        <w:jc w:val="right"/>
        <w:rPr>
          <w:sz w:val="28"/>
          <w:szCs w:val="28"/>
          <w:lang w:val="az-Latn-AZ"/>
        </w:rPr>
      </w:pPr>
      <w:r>
        <w:rPr>
          <w:rFonts w:ascii="KFGQPC HAFS Uthmanic Script" w:cs="KFGQPC HAFS Uthmanic Script" w:hint="cs"/>
          <w:sz w:val="24"/>
          <w:szCs w:val="24"/>
          <w:rtl/>
        </w:rPr>
        <w:t>قال تعالى:</w:t>
      </w:r>
      <w:r>
        <w:rPr>
          <w:rFonts w:ascii="KFGQPC HAFS Uthmanic Script" w:cs="KFGQPC HAFS Uthmanic Script"/>
          <w:sz w:val="24"/>
          <w:szCs w:val="24"/>
          <w:rtl/>
        </w:rPr>
        <w:t xml:space="preserve"> </w:t>
      </w:r>
      <w:r>
        <w:rPr>
          <w:rFonts w:ascii="KFGQPC HAFS Uthmanic Script" w:cs="KFGQPC HAFS Uthmanic Script" w:hint="cs"/>
          <w:color w:val="008000"/>
          <w:sz w:val="24"/>
          <w:szCs w:val="24"/>
          <w:rtl/>
        </w:rPr>
        <w:t>ﵧإِنَّ ٱللَّهَ عِندَهُۥ عِلۡمُ ٱلسَّاعَةِ وَيُنَزِّلُ ٱلۡغَيۡثَ وَيَعۡلَمُ مَا فِي ٱلۡأَرۡحَامِۖ وَمَا تَدۡرِي نَفۡسٞ مَّاذَا تَكۡسِبُ غَدٗاۖ وَمَا تَدۡرِي نَفۡسُۢ بِأَيِّ أَرۡضٖ تَمُوتُۚ إِنَّ ٱللَّهَ عَلِيمٌ خَبِيرُۢ ٣٤ﵦ</w:t>
      </w:r>
      <w:r>
        <w:rPr>
          <w:rFonts w:ascii="KFGQPC HAFS Uthmanic Script" w:cs="KFGQPC HAFS Uthmanic Script"/>
          <w:color w:val="008000"/>
          <w:sz w:val="20"/>
          <w:szCs w:val="20"/>
          <w:rtl/>
        </w:rPr>
        <w:t xml:space="preserve"> </w:t>
      </w:r>
    </w:p>
    <w:p w:rsidR="00973B6E" w:rsidRPr="00E168C0" w:rsidRDefault="00FA044C" w:rsidP="00E870B0">
      <w:pPr>
        <w:tabs>
          <w:tab w:val="left" w:pos="6096"/>
          <w:tab w:val="left" w:pos="6946"/>
          <w:tab w:val="left" w:pos="7230"/>
        </w:tabs>
        <w:spacing w:before="240"/>
        <w:ind w:right="283" w:firstLine="426"/>
        <w:rPr>
          <w:rStyle w:val="fontstyle01"/>
          <w:rFonts w:asciiTheme="minorHAnsi" w:hAnsiTheme="minorHAnsi" w:cstheme="majorBidi"/>
          <w:b/>
          <w:bCs/>
          <w:color w:val="4F6228" w:themeColor="accent3" w:themeShade="80"/>
          <w:sz w:val="40"/>
          <w:szCs w:val="40"/>
          <w:lang w:val="az-Latn-AZ"/>
        </w:rPr>
      </w:pPr>
      <w:r w:rsidRPr="00FA044C">
        <w:rPr>
          <w:rStyle w:val="fontstyle01"/>
          <w:rFonts w:asciiTheme="minorHAnsi" w:hAnsiTheme="minorHAnsi" w:cstheme="majorBidi"/>
          <w:color w:val="4F6228" w:themeColor="accent3" w:themeShade="80"/>
          <w:sz w:val="24"/>
          <w:szCs w:val="24"/>
          <w:lang w:val="az-Latn-AZ"/>
        </w:rPr>
        <w:t>“</w:t>
      </w:r>
      <w:r w:rsidR="00E870B0" w:rsidRPr="00FA044C">
        <w:rPr>
          <w:rStyle w:val="fontstyle01"/>
          <w:rFonts w:asciiTheme="minorHAnsi" w:hAnsiTheme="minorHAnsi" w:cstheme="majorBidi"/>
          <w:color w:val="4F6228" w:themeColor="accent3" w:themeShade="80"/>
          <w:sz w:val="24"/>
          <w:szCs w:val="24"/>
          <w:lang w:val="az-Latn-AZ"/>
        </w:rPr>
        <w:t>Həqiqətən, o Saat haqqında elm yalnız Allahdadır. Yağışı O yağdırır və bətnlərdə olanı O bilir. Heç kəs sabah nə qazanacağını bilə bilməz; heç kəs harada öləcəyini də bilməz. Allah isə, şübhəsiz ki, Biləndir, Xəbərdardır.</w:t>
      </w:r>
      <w:r w:rsidRPr="00FA044C">
        <w:rPr>
          <w:rStyle w:val="fontstyle01"/>
          <w:rFonts w:asciiTheme="minorHAnsi" w:hAnsiTheme="minorHAnsi" w:cstheme="majorBidi"/>
          <w:color w:val="4F6228" w:themeColor="accent3" w:themeShade="80"/>
          <w:sz w:val="24"/>
          <w:szCs w:val="24"/>
          <w:lang w:val="az-Latn-AZ"/>
        </w:rPr>
        <w:t>”</w:t>
      </w:r>
      <w:r>
        <w:rPr>
          <w:rStyle w:val="ac"/>
          <w:rFonts w:asciiTheme="minorHAnsi" w:hAnsiTheme="minorHAnsi" w:cstheme="majorBidi"/>
          <w:sz w:val="24"/>
          <w:szCs w:val="24"/>
          <w:lang w:val="az-Latn-AZ"/>
        </w:rPr>
        <w:footnoteReference w:id="4"/>
      </w:r>
    </w:p>
    <w:sectPr w:rsidR="00973B6E" w:rsidRPr="00E168C0" w:rsidSect="00E168C0">
      <w:headerReference w:type="default" r:id="rId10"/>
      <w:footerReference w:type="default" r:id="rId11"/>
      <w:pgSz w:w="8391" w:h="11906"/>
      <w:pgMar w:top="0" w:right="878" w:bottom="0" w:left="1134" w:header="737" w:footer="680" w:gutter="0"/>
      <w:pgBorders w:display="notFirstPage" w:offsetFrom="page">
        <w:top w:val="thinThickLargeGap" w:sz="24" w:space="24" w:color="632423" w:themeColor="accent2" w:themeShade="80"/>
        <w:left w:val="thinThickLargeGap" w:sz="24" w:space="24" w:color="632423" w:themeColor="accent2" w:themeShade="80"/>
        <w:bottom w:val="thickThinLargeGap" w:sz="24" w:space="24" w:color="632423" w:themeColor="accent2" w:themeShade="80"/>
        <w:right w:val="thickThinLargeGap" w:sz="24" w:space="24" w:color="632423" w:themeColor="accent2" w:themeShade="80"/>
      </w:pgBorders>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E8" w:rsidRDefault="00EF06E8">
      <w:pPr>
        <w:spacing w:line="240" w:lineRule="auto"/>
      </w:pPr>
      <w:r>
        <w:separator/>
      </w:r>
    </w:p>
  </w:endnote>
  <w:endnote w:type="continuationSeparator" w:id="0">
    <w:p w:rsidR="00EF06E8" w:rsidRDefault="00EF0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rus">
    <w:panose1 w:val="02000505000000020003"/>
    <w:charset w:val="00"/>
    <w:family w:val="auto"/>
    <w:pitch w:val="variable"/>
    <w:sig w:usb0="A00000BF" w:usb1="1000204A" w:usb2="00000000" w:usb3="00000000" w:csb0="0000011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hrodite Slim Pro">
    <w:panose1 w:val="00000000000000000000"/>
    <w:charset w:val="00"/>
    <w:family w:val="modern"/>
    <w:notTrueType/>
    <w:pitch w:val="variable"/>
    <w:sig w:usb0="A00000EF" w:usb1="4000004A" w:usb2="00000000" w:usb3="00000000" w:csb0="00000193"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45" w:rsidRPr="001A5280" w:rsidRDefault="00431545">
    <w:pPr>
      <w:pStyle w:val="a7"/>
      <w:tabs>
        <w:tab w:val="clear" w:pos="4677"/>
        <w:tab w:val="clear" w:pos="9355"/>
      </w:tabs>
      <w:jc w:val="center"/>
      <w:rPr>
        <w:rFonts w:ascii="Palatino Linotype" w:hAnsi="Palatino Linotype"/>
        <w:caps/>
        <w:color w:val="1F497D" w:themeColor="text2"/>
      </w:rPr>
    </w:pPr>
    <w:r w:rsidRPr="001A5280">
      <w:rPr>
        <w:rFonts w:ascii="Palatino Linotype" w:hAnsi="Palatino Linotype"/>
        <w:caps/>
        <w:color w:val="1F497D" w:themeColor="text2"/>
      </w:rPr>
      <w:fldChar w:fldCharType="begin"/>
    </w:r>
    <w:r w:rsidRPr="001A5280">
      <w:rPr>
        <w:rFonts w:ascii="Palatino Linotype" w:hAnsi="Palatino Linotype"/>
        <w:caps/>
        <w:color w:val="1F497D" w:themeColor="text2"/>
      </w:rPr>
      <w:instrText>PAGE   \* MERGEFORMAT</w:instrText>
    </w:r>
    <w:r w:rsidRPr="001A5280">
      <w:rPr>
        <w:rFonts w:ascii="Palatino Linotype" w:hAnsi="Palatino Linotype"/>
        <w:caps/>
        <w:color w:val="1F497D" w:themeColor="text2"/>
      </w:rPr>
      <w:fldChar w:fldCharType="separate"/>
    </w:r>
    <w:r w:rsidR="00606120" w:rsidRPr="00606120">
      <w:rPr>
        <w:rFonts w:ascii="Palatino Linotype" w:hAnsi="Palatino Linotype"/>
        <w:caps/>
        <w:noProof/>
        <w:color w:val="1F497D" w:themeColor="text2"/>
        <w:lang w:val="ru-RU"/>
      </w:rPr>
      <w:t>1</w:t>
    </w:r>
    <w:r w:rsidRPr="001A5280">
      <w:rPr>
        <w:rFonts w:ascii="Palatino Linotype" w:hAnsi="Palatino Linotype"/>
        <w:caps/>
        <w:color w:val="1F497D" w:themeColor="text2"/>
      </w:rPr>
      <w:fldChar w:fldCharType="end"/>
    </w:r>
  </w:p>
  <w:p w:rsidR="00431545" w:rsidRDefault="0043154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E8" w:rsidRDefault="00EF06E8">
      <w:pPr>
        <w:spacing w:line="240" w:lineRule="auto"/>
      </w:pPr>
      <w:r>
        <w:separator/>
      </w:r>
    </w:p>
  </w:footnote>
  <w:footnote w:type="continuationSeparator" w:id="0">
    <w:p w:rsidR="00EF06E8" w:rsidRDefault="00EF06E8">
      <w:pPr>
        <w:spacing w:line="240" w:lineRule="auto"/>
      </w:pPr>
      <w:r>
        <w:continuationSeparator/>
      </w:r>
    </w:p>
  </w:footnote>
  <w:footnote w:id="1">
    <w:p w:rsidR="00FA044C" w:rsidRPr="00FA044C" w:rsidRDefault="00FA044C">
      <w:pPr>
        <w:pStyle w:val="af"/>
        <w:rPr>
          <w:lang w:val="az-Latn-AZ"/>
        </w:rPr>
      </w:pPr>
      <w:r>
        <w:rPr>
          <w:rStyle w:val="ac"/>
        </w:rPr>
        <w:footnoteRef/>
      </w:r>
      <w:r>
        <w:t xml:space="preserve"> </w:t>
      </w:r>
      <w:r w:rsidRPr="00FA044C">
        <w:t>ən-Nəml surəsi, 65-ci ayə</w:t>
      </w:r>
    </w:p>
  </w:footnote>
  <w:footnote w:id="2">
    <w:p w:rsidR="00FA044C" w:rsidRPr="00FA044C" w:rsidRDefault="00FA044C">
      <w:pPr>
        <w:pStyle w:val="af"/>
        <w:rPr>
          <w:lang w:val="az-Latn-AZ"/>
        </w:rPr>
      </w:pPr>
      <w:r>
        <w:rPr>
          <w:rStyle w:val="ac"/>
        </w:rPr>
        <w:footnoteRef/>
      </w:r>
      <w:r>
        <w:t xml:space="preserve"> </w:t>
      </w:r>
      <w:r w:rsidRPr="00FA044C">
        <w:t>əl-Cinn surəsi,</w:t>
      </w:r>
      <w:r>
        <w:t xml:space="preserve"> 26-</w:t>
      </w:r>
      <w:r w:rsidRPr="00FA044C">
        <w:t xml:space="preserve"> 28-ci ayə</w:t>
      </w:r>
    </w:p>
  </w:footnote>
  <w:footnote w:id="3">
    <w:p w:rsidR="00FA044C" w:rsidRPr="00FA044C" w:rsidRDefault="00FA044C">
      <w:pPr>
        <w:pStyle w:val="af"/>
        <w:rPr>
          <w:lang w:val="az-Latn-AZ"/>
        </w:rPr>
      </w:pPr>
      <w:r>
        <w:rPr>
          <w:rStyle w:val="ac"/>
        </w:rPr>
        <w:footnoteRef/>
      </w:r>
      <w:r>
        <w:t xml:space="preserve"> </w:t>
      </w:r>
      <w:r>
        <w:rPr>
          <w:lang w:val="az-Latn-AZ"/>
        </w:rPr>
        <w:t>Fətava ləcnə dəimə 8/323</w:t>
      </w:r>
    </w:p>
  </w:footnote>
  <w:footnote w:id="4">
    <w:p w:rsidR="00FA044C" w:rsidRPr="00FA044C" w:rsidRDefault="00FA044C">
      <w:pPr>
        <w:pStyle w:val="af"/>
        <w:rPr>
          <w:lang w:val="az-Latn-AZ"/>
        </w:rPr>
      </w:pPr>
      <w:r>
        <w:rPr>
          <w:rStyle w:val="ac"/>
        </w:rPr>
        <w:footnoteRef/>
      </w:r>
      <w:r>
        <w:t xml:space="preserve"> </w:t>
      </w:r>
      <w:r w:rsidRPr="00FA044C">
        <w:t>Loğman surəsi, 34-cü ayə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phrodite Slim Pro" w:hAnsi="Aphrodite Slim Pro" w:cs="Times New Roman"/>
        <w:b/>
        <w:bCs/>
        <w:color w:val="632423" w:themeColor="accent2" w:themeShade="80"/>
        <w:sz w:val="16"/>
        <w:szCs w:val="16"/>
        <w:lang w:val="az-Latn-AZ"/>
      </w:rPr>
      <w:alias w:val="Название"/>
      <w:id w:val="77738743"/>
      <w:placeholder>
        <w:docPart w:val="0AF480BF93A84E98A16922E644F2203A"/>
      </w:placeholder>
      <w:dataBinding w:prefixMappings="xmlns:ns0='http://schemas.openxmlformats.org/package/2006/metadata/core-properties' xmlns:ns1='http://purl.org/dc/elements/1.1/'" w:xpath="/ns0:coreProperties[1]/ns1:title[1]" w:storeItemID="{6C3C8BC8-F283-45AE-878A-BAB7291924A1}"/>
      <w:text/>
    </w:sdtPr>
    <w:sdtEndPr/>
    <w:sdtContent>
      <w:p w:rsidR="00431545" w:rsidRPr="00374E3F" w:rsidRDefault="00E870B0" w:rsidP="00E870B0">
        <w:pPr>
          <w:pStyle w:val="a5"/>
          <w:pBdr>
            <w:bottom w:val="thickThinSmallGap" w:sz="24" w:space="1" w:color="622423" w:themeColor="accent2" w:themeShade="7F"/>
          </w:pBdr>
          <w:jc w:val="center"/>
          <w:rPr>
            <w:sz w:val="16"/>
            <w:szCs w:val="16"/>
          </w:rPr>
        </w:pPr>
        <w:r>
          <w:rPr>
            <w:rFonts w:ascii="Aphrodite Slim Pro" w:hAnsi="Aphrodite Slim Pro" w:cs="Times New Roman"/>
            <w:b/>
            <w:bCs/>
            <w:color w:val="632423" w:themeColor="accent2" w:themeShade="80"/>
            <w:sz w:val="16"/>
            <w:szCs w:val="16"/>
            <w:lang w:val="az-Latn-AZ"/>
          </w:rPr>
          <w:t>Qeybin açarları</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j0115844"/>
      </v:shape>
    </w:pict>
  </w:numPicBullet>
  <w:numPicBullet w:numPicBulletId="1">
    <w:pict>
      <v:shape id="_x0000_i1030" type="#_x0000_t75" style="width:11.9pt;height:11.9pt" o:bullet="t">
        <v:imagedata r:id="rId2" o:title="BD14565_"/>
      </v:shape>
    </w:pict>
  </w:numPicBullet>
  <w:numPicBullet w:numPicBulletId="2">
    <w:pict>
      <v:shape id="_x0000_i1031" type="#_x0000_t75" style="width:8.15pt;height:8.15pt" o:bullet="t">
        <v:imagedata r:id="rId3" o:title="BD10301_"/>
      </v:shape>
    </w:pict>
  </w:numPicBullet>
  <w:abstractNum w:abstractNumId="0">
    <w:nsid w:val="0290012E"/>
    <w:multiLevelType w:val="hybridMultilevel"/>
    <w:tmpl w:val="E77877A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97C0465"/>
    <w:multiLevelType w:val="hybridMultilevel"/>
    <w:tmpl w:val="A9B07A74"/>
    <w:lvl w:ilvl="0" w:tplc="D47E86F0">
      <w:start w:val="1"/>
      <w:numFmt w:val="bullet"/>
      <w:lvlText w:val=""/>
      <w:lvlPicBulletId w:val="0"/>
      <w:lvlJc w:val="left"/>
      <w:pPr>
        <w:ind w:left="1146" w:hanging="360"/>
      </w:pPr>
      <w:rPr>
        <w:rFonts w:ascii="Symbol" w:hAnsi="Symbol" w:cs="Wingding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1AC1BB2"/>
    <w:multiLevelType w:val="hybridMultilevel"/>
    <w:tmpl w:val="59B609DE"/>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4D90FE9"/>
    <w:multiLevelType w:val="hybridMultilevel"/>
    <w:tmpl w:val="B9AA5A48"/>
    <w:lvl w:ilvl="0" w:tplc="22022144">
      <w:start w:val="1"/>
      <w:numFmt w:val="bullet"/>
      <w:lvlText w:val=""/>
      <w:lvlPicBulletId w:val="1"/>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85821AA"/>
    <w:multiLevelType w:val="hybridMultilevel"/>
    <w:tmpl w:val="0B446E54"/>
    <w:lvl w:ilvl="0" w:tplc="092AE06A">
      <w:numFmt w:val="bullet"/>
      <w:lvlText w:val="-"/>
      <w:lvlJc w:val="left"/>
      <w:pPr>
        <w:ind w:left="1146" w:hanging="360"/>
      </w:pPr>
      <w:rPr>
        <w:rFonts w:ascii="Arial" w:eastAsiaTheme="minorHAnsi" w:hAnsi="Arial" w:cs="Arial" w:hint="default"/>
        <w:b/>
        <w:bCs/>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E7114B8"/>
    <w:multiLevelType w:val="hybridMultilevel"/>
    <w:tmpl w:val="F18633BE"/>
    <w:lvl w:ilvl="0" w:tplc="7DBE60F8">
      <w:start w:val="1"/>
      <w:numFmt w:val="decimal"/>
      <w:lvlText w:val="%1."/>
      <w:lvlJc w:val="left"/>
      <w:pPr>
        <w:ind w:left="1146" w:hanging="360"/>
      </w:pPr>
      <w:rPr>
        <w:b/>
        <w:bCs/>
        <w:color w:val="17365D" w:themeColor="text2" w:themeShade="BF"/>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719207E"/>
    <w:multiLevelType w:val="hybridMultilevel"/>
    <w:tmpl w:val="364A2F08"/>
    <w:lvl w:ilvl="0" w:tplc="04190015">
      <w:start w:val="1"/>
      <w:numFmt w:val="upperLetter"/>
      <w:lvlText w:val="%1."/>
      <w:lvlJc w:val="left"/>
      <w:pPr>
        <w:ind w:left="1495"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7">
    <w:nsid w:val="4BFB2510"/>
    <w:multiLevelType w:val="hybridMultilevel"/>
    <w:tmpl w:val="284A1D5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F0E24A8"/>
    <w:multiLevelType w:val="hybridMultilevel"/>
    <w:tmpl w:val="E82C88EE"/>
    <w:lvl w:ilvl="0" w:tplc="75EEB4E0">
      <w:start w:val="1"/>
      <w:numFmt w:val="decimal"/>
      <w:lvlText w:val="%1-"/>
      <w:lvlJc w:val="left"/>
      <w:pPr>
        <w:ind w:left="786" w:hanging="360"/>
      </w:pPr>
      <w:rPr>
        <w:rFonts w:ascii="Arrus" w:hAnsi="Arrus" w:hint="default"/>
        <w:color w:val="632423" w:themeColor="accent2" w:themeShade="8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22E07C5"/>
    <w:multiLevelType w:val="hybridMultilevel"/>
    <w:tmpl w:val="9970D9EC"/>
    <w:lvl w:ilvl="0" w:tplc="B4EC329E">
      <w:start w:val="1"/>
      <w:numFmt w:val="bullet"/>
      <w:lvlText w:val=""/>
      <w:lvlJc w:val="left"/>
      <w:pPr>
        <w:ind w:left="1506" w:hanging="360"/>
      </w:pPr>
      <w:rPr>
        <w:rFonts w:ascii="Wingdings" w:hAnsi="Wingdings" w:hint="default"/>
        <w:color w:val="4F6228" w:themeColor="accent3" w:themeShade="80"/>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
    <w:nsid w:val="53424EE8"/>
    <w:multiLevelType w:val="hybridMultilevel"/>
    <w:tmpl w:val="D9B2FE7C"/>
    <w:lvl w:ilvl="0" w:tplc="56149B1E">
      <w:start w:val="1"/>
      <w:numFmt w:val="bullet"/>
      <w:lvlText w:val=""/>
      <w:lvlJc w:val="left"/>
      <w:pPr>
        <w:ind w:left="1146" w:hanging="360"/>
      </w:pPr>
      <w:rPr>
        <w:rFonts w:ascii="Wingdings" w:hAnsi="Wingdings" w:hint="default"/>
        <w:color w:val="984806" w:themeColor="accent6"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555D1E26"/>
    <w:multiLevelType w:val="hybridMultilevel"/>
    <w:tmpl w:val="D5301AE4"/>
    <w:lvl w:ilvl="0" w:tplc="07769D30">
      <w:start w:val="1"/>
      <w:numFmt w:val="decimal"/>
      <w:lvlText w:val="%1."/>
      <w:lvlJc w:val="left"/>
      <w:pPr>
        <w:ind w:left="1146" w:hanging="360"/>
      </w:pPr>
      <w:rPr>
        <w:color w:val="632423" w:themeColor="accent2" w:themeShade="8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635E67B5"/>
    <w:multiLevelType w:val="hybridMultilevel"/>
    <w:tmpl w:val="B98E0B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66E52AE0"/>
    <w:multiLevelType w:val="hybridMultilevel"/>
    <w:tmpl w:val="00286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6F2BD2"/>
    <w:multiLevelType w:val="hybridMultilevel"/>
    <w:tmpl w:val="E10C4CD4"/>
    <w:lvl w:ilvl="0" w:tplc="8E6E783A">
      <w:start w:val="1"/>
      <w:numFmt w:val="decimal"/>
      <w:lvlText w:val="%1."/>
      <w:lvlJc w:val="left"/>
      <w:pPr>
        <w:ind w:left="1211" w:hanging="360"/>
      </w:pPr>
      <w:rPr>
        <w:color w:val="4F6228" w:themeColor="accent3" w:themeShade="8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9B340AC"/>
    <w:multiLevelType w:val="hybridMultilevel"/>
    <w:tmpl w:val="A7063832"/>
    <w:lvl w:ilvl="0" w:tplc="D054DFD6">
      <w:numFmt w:val="bullet"/>
      <w:lvlText w:val=""/>
      <w:lvlJc w:val="left"/>
      <w:pPr>
        <w:ind w:left="1086" w:hanging="660"/>
      </w:pPr>
      <w:rPr>
        <w:rFonts w:ascii="Symbol" w:eastAsia="Arial" w:hAnsi="Symbol" w:cstheme="maj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6C6936BB"/>
    <w:multiLevelType w:val="hybridMultilevel"/>
    <w:tmpl w:val="D624C55C"/>
    <w:lvl w:ilvl="0" w:tplc="FFF03028">
      <w:start w:val="1"/>
      <w:numFmt w:val="bullet"/>
      <w:lvlText w:val=""/>
      <w:lvlJc w:val="left"/>
      <w:pPr>
        <w:ind w:left="1146" w:hanging="360"/>
      </w:pPr>
      <w:rPr>
        <w:rFonts w:ascii="Wingdings" w:hAnsi="Wingdings" w:hint="default"/>
        <w:color w:val="4F6228" w:themeColor="accent3"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6C913798"/>
    <w:multiLevelType w:val="hybridMultilevel"/>
    <w:tmpl w:val="8370DB96"/>
    <w:lvl w:ilvl="0" w:tplc="645CAEA8">
      <w:start w:val="1"/>
      <w:numFmt w:val="bullet"/>
      <w:lvlText w:val=""/>
      <w:lvlJc w:val="left"/>
      <w:pPr>
        <w:ind w:left="1211" w:hanging="360"/>
      </w:pPr>
      <w:rPr>
        <w:rFonts w:ascii="Symbol" w:hAnsi="Symbol" w:hint="default"/>
        <w:color w:val="215868" w:themeColor="accent5" w:themeShade="8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73780EEB"/>
    <w:multiLevelType w:val="hybridMultilevel"/>
    <w:tmpl w:val="ABB0EB62"/>
    <w:lvl w:ilvl="0" w:tplc="75EEB4E0">
      <w:start w:val="1"/>
      <w:numFmt w:val="decimal"/>
      <w:lvlText w:val="%1-"/>
      <w:lvlJc w:val="left"/>
      <w:pPr>
        <w:ind w:left="1146" w:hanging="360"/>
      </w:pPr>
      <w:rPr>
        <w:rFonts w:ascii="Arrus" w:hAnsi="Arrus" w:hint="default"/>
        <w:color w:val="632423" w:themeColor="accent2" w:themeShade="8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7466335D"/>
    <w:multiLevelType w:val="hybridMultilevel"/>
    <w:tmpl w:val="20E685DC"/>
    <w:lvl w:ilvl="0" w:tplc="7DBE60F8">
      <w:start w:val="1"/>
      <w:numFmt w:val="decimal"/>
      <w:lvlText w:val="%1."/>
      <w:lvlJc w:val="left"/>
      <w:pPr>
        <w:ind w:left="1146" w:hanging="360"/>
      </w:pPr>
      <w:rPr>
        <w:b/>
        <w:bCs/>
        <w:color w:val="17365D" w:themeColor="text2" w:themeShade="BF"/>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77FB3751"/>
    <w:multiLevelType w:val="hybridMultilevel"/>
    <w:tmpl w:val="EB20D214"/>
    <w:lvl w:ilvl="0" w:tplc="D7E89DEE">
      <w:start w:val="1"/>
      <w:numFmt w:val="bullet"/>
      <w:lvlText w:val="›"/>
      <w:lvlJc w:val="left"/>
      <w:pPr>
        <w:ind w:left="720" w:hanging="360"/>
      </w:pPr>
      <w:rPr>
        <w:rFonts w:ascii="Courier New" w:hAnsi="Courier New" w:hint="default"/>
        <w:color w:val="632423" w:themeColor="accent2"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7E19D3"/>
    <w:multiLevelType w:val="hybridMultilevel"/>
    <w:tmpl w:val="9B9C26DE"/>
    <w:lvl w:ilvl="0" w:tplc="7492755E">
      <w:start w:val="1"/>
      <w:numFmt w:val="bullet"/>
      <w:lvlText w:val=""/>
      <w:lvlJc w:val="left"/>
      <w:pPr>
        <w:ind w:left="1146" w:hanging="360"/>
      </w:pPr>
      <w:rPr>
        <w:rFonts w:ascii="Wingdings" w:hAnsi="Wingdings" w:hint="default"/>
        <w:color w:val="632423" w:themeColor="accent2"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1"/>
  </w:num>
  <w:num w:numId="2">
    <w:abstractNumId w:val="8"/>
  </w:num>
  <w:num w:numId="3">
    <w:abstractNumId w:val="18"/>
  </w:num>
  <w:num w:numId="4">
    <w:abstractNumId w:val="6"/>
  </w:num>
  <w:num w:numId="5">
    <w:abstractNumId w:val="1"/>
  </w:num>
  <w:num w:numId="6">
    <w:abstractNumId w:val="3"/>
  </w:num>
  <w:num w:numId="7">
    <w:abstractNumId w:val="17"/>
  </w:num>
  <w:num w:numId="8">
    <w:abstractNumId w:val="0"/>
  </w:num>
  <w:num w:numId="9">
    <w:abstractNumId w:val="15"/>
  </w:num>
  <w:num w:numId="10">
    <w:abstractNumId w:val="9"/>
  </w:num>
  <w:num w:numId="11">
    <w:abstractNumId w:val="16"/>
  </w:num>
  <w:num w:numId="12">
    <w:abstractNumId w:val="14"/>
  </w:num>
  <w:num w:numId="13">
    <w:abstractNumId w:val="20"/>
  </w:num>
  <w:num w:numId="14">
    <w:abstractNumId w:val="21"/>
  </w:num>
  <w:num w:numId="15">
    <w:abstractNumId w:val="12"/>
  </w:num>
  <w:num w:numId="16">
    <w:abstractNumId w:val="13"/>
  </w:num>
  <w:num w:numId="17">
    <w:abstractNumId w:val="7"/>
  </w:num>
  <w:num w:numId="18">
    <w:abstractNumId w:val="2"/>
  </w:num>
  <w:num w:numId="19">
    <w:abstractNumId w:val="10"/>
  </w:num>
  <w:num w:numId="20">
    <w:abstractNumId w:val="4"/>
  </w:num>
  <w:num w:numId="21">
    <w:abstractNumId w:val="19"/>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grammar="clean"/>
  <w:defaultTabStop w:val="720"/>
  <w:characterSpacingControl w:val="doNotCompress"/>
  <w:hdrShapeDefaults>
    <o:shapedefaults v:ext="edit" spidmax="2049">
      <o:colormru v:ext="edit" colors="#fbfbfb,#edf7f9,#fef2e8,#ffc,#ccecff,#e8e8e6,#ffe593,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17"/>
    <w:rsid w:val="00000885"/>
    <w:rsid w:val="00002CBF"/>
    <w:rsid w:val="000059FA"/>
    <w:rsid w:val="0001513B"/>
    <w:rsid w:val="0002693E"/>
    <w:rsid w:val="00033FD9"/>
    <w:rsid w:val="0004050C"/>
    <w:rsid w:val="00041100"/>
    <w:rsid w:val="0004389C"/>
    <w:rsid w:val="00055FA0"/>
    <w:rsid w:val="000563A1"/>
    <w:rsid w:val="0006419F"/>
    <w:rsid w:val="000647B6"/>
    <w:rsid w:val="00070005"/>
    <w:rsid w:val="00070D89"/>
    <w:rsid w:val="00076F99"/>
    <w:rsid w:val="000771E0"/>
    <w:rsid w:val="0008076D"/>
    <w:rsid w:val="00080B20"/>
    <w:rsid w:val="00085AF3"/>
    <w:rsid w:val="000860C2"/>
    <w:rsid w:val="0008765C"/>
    <w:rsid w:val="00087891"/>
    <w:rsid w:val="0009150B"/>
    <w:rsid w:val="000917C7"/>
    <w:rsid w:val="00093829"/>
    <w:rsid w:val="00093E17"/>
    <w:rsid w:val="0009568B"/>
    <w:rsid w:val="000A2CB7"/>
    <w:rsid w:val="000A32F8"/>
    <w:rsid w:val="000A7136"/>
    <w:rsid w:val="000B1C7C"/>
    <w:rsid w:val="000B430B"/>
    <w:rsid w:val="000B623E"/>
    <w:rsid w:val="000C274B"/>
    <w:rsid w:val="000C4541"/>
    <w:rsid w:val="000C6FFE"/>
    <w:rsid w:val="000D21EC"/>
    <w:rsid w:val="000D34A6"/>
    <w:rsid w:val="000D545F"/>
    <w:rsid w:val="000D5A03"/>
    <w:rsid w:val="000E0A4A"/>
    <w:rsid w:val="000E6F1D"/>
    <w:rsid w:val="000E7F32"/>
    <w:rsid w:val="000F1CDF"/>
    <w:rsid w:val="000F5EA8"/>
    <w:rsid w:val="00100EEF"/>
    <w:rsid w:val="0010340D"/>
    <w:rsid w:val="00124836"/>
    <w:rsid w:val="001378BE"/>
    <w:rsid w:val="00144BBF"/>
    <w:rsid w:val="0014712B"/>
    <w:rsid w:val="001518E2"/>
    <w:rsid w:val="00154AB8"/>
    <w:rsid w:val="00157E10"/>
    <w:rsid w:val="00164134"/>
    <w:rsid w:val="00166173"/>
    <w:rsid w:val="00166BD4"/>
    <w:rsid w:val="00167ADA"/>
    <w:rsid w:val="00175455"/>
    <w:rsid w:val="00175F46"/>
    <w:rsid w:val="00181A2F"/>
    <w:rsid w:val="00191364"/>
    <w:rsid w:val="001914C0"/>
    <w:rsid w:val="00197188"/>
    <w:rsid w:val="001A0550"/>
    <w:rsid w:val="001A10DC"/>
    <w:rsid w:val="001A5280"/>
    <w:rsid w:val="001A615D"/>
    <w:rsid w:val="001B7903"/>
    <w:rsid w:val="001C27CF"/>
    <w:rsid w:val="001C4913"/>
    <w:rsid w:val="001E2A12"/>
    <w:rsid w:val="001E4222"/>
    <w:rsid w:val="001E5CBF"/>
    <w:rsid w:val="001F04FB"/>
    <w:rsid w:val="0020475C"/>
    <w:rsid w:val="002048C1"/>
    <w:rsid w:val="00210079"/>
    <w:rsid w:val="00210D30"/>
    <w:rsid w:val="00214A96"/>
    <w:rsid w:val="00225E17"/>
    <w:rsid w:val="00226238"/>
    <w:rsid w:val="0023060A"/>
    <w:rsid w:val="002317AE"/>
    <w:rsid w:val="002418DB"/>
    <w:rsid w:val="00244524"/>
    <w:rsid w:val="00245895"/>
    <w:rsid w:val="00247B09"/>
    <w:rsid w:val="002627D5"/>
    <w:rsid w:val="00263C5C"/>
    <w:rsid w:val="00265198"/>
    <w:rsid w:val="00277387"/>
    <w:rsid w:val="00282994"/>
    <w:rsid w:val="002920C2"/>
    <w:rsid w:val="002A4C6E"/>
    <w:rsid w:val="002B302D"/>
    <w:rsid w:val="002B3968"/>
    <w:rsid w:val="002C34E3"/>
    <w:rsid w:val="002C4AC7"/>
    <w:rsid w:val="002C50B6"/>
    <w:rsid w:val="002C7339"/>
    <w:rsid w:val="002D0D27"/>
    <w:rsid w:val="002D12AC"/>
    <w:rsid w:val="002D3BD1"/>
    <w:rsid w:val="002D4578"/>
    <w:rsid w:val="002E346D"/>
    <w:rsid w:val="002E42E1"/>
    <w:rsid w:val="002E655D"/>
    <w:rsid w:val="002F12D2"/>
    <w:rsid w:val="002F1DD9"/>
    <w:rsid w:val="002F6D4E"/>
    <w:rsid w:val="002F79EB"/>
    <w:rsid w:val="00312D23"/>
    <w:rsid w:val="003134CB"/>
    <w:rsid w:val="0031421E"/>
    <w:rsid w:val="00316B79"/>
    <w:rsid w:val="0032103A"/>
    <w:rsid w:val="003251A7"/>
    <w:rsid w:val="0033271B"/>
    <w:rsid w:val="00350D6F"/>
    <w:rsid w:val="00351A8E"/>
    <w:rsid w:val="0035383B"/>
    <w:rsid w:val="00363928"/>
    <w:rsid w:val="00374E3F"/>
    <w:rsid w:val="003760B7"/>
    <w:rsid w:val="00376A99"/>
    <w:rsid w:val="00377647"/>
    <w:rsid w:val="0038368C"/>
    <w:rsid w:val="00386AFC"/>
    <w:rsid w:val="0039123C"/>
    <w:rsid w:val="003971E9"/>
    <w:rsid w:val="003A43A8"/>
    <w:rsid w:val="003A5BD9"/>
    <w:rsid w:val="003A6213"/>
    <w:rsid w:val="003A6CC5"/>
    <w:rsid w:val="003B0612"/>
    <w:rsid w:val="003B08B1"/>
    <w:rsid w:val="003B3F0A"/>
    <w:rsid w:val="003B65FF"/>
    <w:rsid w:val="003B6D51"/>
    <w:rsid w:val="003C2FC0"/>
    <w:rsid w:val="003C632C"/>
    <w:rsid w:val="003D0A6A"/>
    <w:rsid w:val="003D118F"/>
    <w:rsid w:val="003D61E5"/>
    <w:rsid w:val="003E7016"/>
    <w:rsid w:val="003F056B"/>
    <w:rsid w:val="003F4D20"/>
    <w:rsid w:val="003F643F"/>
    <w:rsid w:val="00405A6A"/>
    <w:rsid w:val="004115BE"/>
    <w:rsid w:val="004162AD"/>
    <w:rsid w:val="00416D1D"/>
    <w:rsid w:val="00417A58"/>
    <w:rsid w:val="00431545"/>
    <w:rsid w:val="004343BF"/>
    <w:rsid w:val="0043665F"/>
    <w:rsid w:val="00437F5F"/>
    <w:rsid w:val="0044315A"/>
    <w:rsid w:val="004445FD"/>
    <w:rsid w:val="0044556C"/>
    <w:rsid w:val="00451528"/>
    <w:rsid w:val="00452C4E"/>
    <w:rsid w:val="00454C1A"/>
    <w:rsid w:val="004578B4"/>
    <w:rsid w:val="00463BD6"/>
    <w:rsid w:val="00463C82"/>
    <w:rsid w:val="00466D80"/>
    <w:rsid w:val="00467AB3"/>
    <w:rsid w:val="00474347"/>
    <w:rsid w:val="004824E0"/>
    <w:rsid w:val="00484A5F"/>
    <w:rsid w:val="004903E8"/>
    <w:rsid w:val="00492423"/>
    <w:rsid w:val="004A3CB1"/>
    <w:rsid w:val="004A5AA2"/>
    <w:rsid w:val="004B3201"/>
    <w:rsid w:val="004C24BC"/>
    <w:rsid w:val="004C550E"/>
    <w:rsid w:val="004C6E16"/>
    <w:rsid w:val="004D2936"/>
    <w:rsid w:val="004D6AB8"/>
    <w:rsid w:val="004E14B2"/>
    <w:rsid w:val="004E5B4A"/>
    <w:rsid w:val="004E5E20"/>
    <w:rsid w:val="004E61B7"/>
    <w:rsid w:val="004E7BD2"/>
    <w:rsid w:val="004F65C1"/>
    <w:rsid w:val="005006EC"/>
    <w:rsid w:val="0051316F"/>
    <w:rsid w:val="0051678F"/>
    <w:rsid w:val="00517299"/>
    <w:rsid w:val="00526318"/>
    <w:rsid w:val="005303CB"/>
    <w:rsid w:val="00531670"/>
    <w:rsid w:val="00540BA8"/>
    <w:rsid w:val="0054308D"/>
    <w:rsid w:val="005556CE"/>
    <w:rsid w:val="005646E6"/>
    <w:rsid w:val="00580998"/>
    <w:rsid w:val="005821A0"/>
    <w:rsid w:val="00584115"/>
    <w:rsid w:val="005A25B1"/>
    <w:rsid w:val="005A4224"/>
    <w:rsid w:val="005A4C75"/>
    <w:rsid w:val="005A7161"/>
    <w:rsid w:val="005B164B"/>
    <w:rsid w:val="005B2897"/>
    <w:rsid w:val="005B52CE"/>
    <w:rsid w:val="005B7CAA"/>
    <w:rsid w:val="005C29D5"/>
    <w:rsid w:val="005C2EA6"/>
    <w:rsid w:val="005D07E4"/>
    <w:rsid w:val="005D53F8"/>
    <w:rsid w:val="005D693E"/>
    <w:rsid w:val="005D6A22"/>
    <w:rsid w:val="005E00FD"/>
    <w:rsid w:val="005E6221"/>
    <w:rsid w:val="005E7DEE"/>
    <w:rsid w:val="005F1671"/>
    <w:rsid w:val="005F31D4"/>
    <w:rsid w:val="005F33F6"/>
    <w:rsid w:val="00606120"/>
    <w:rsid w:val="00611A0E"/>
    <w:rsid w:val="0061240D"/>
    <w:rsid w:val="00615FDF"/>
    <w:rsid w:val="00632060"/>
    <w:rsid w:val="006355E0"/>
    <w:rsid w:val="00651A43"/>
    <w:rsid w:val="00654D9F"/>
    <w:rsid w:val="00655751"/>
    <w:rsid w:val="00665C39"/>
    <w:rsid w:val="006661EE"/>
    <w:rsid w:val="00666D00"/>
    <w:rsid w:val="0067012A"/>
    <w:rsid w:val="0067252E"/>
    <w:rsid w:val="006727AD"/>
    <w:rsid w:val="00677B1B"/>
    <w:rsid w:val="00683EC1"/>
    <w:rsid w:val="00695585"/>
    <w:rsid w:val="006973F2"/>
    <w:rsid w:val="006A0913"/>
    <w:rsid w:val="006B0604"/>
    <w:rsid w:val="006B1733"/>
    <w:rsid w:val="006C0703"/>
    <w:rsid w:val="006C2A09"/>
    <w:rsid w:val="006C3192"/>
    <w:rsid w:val="006C49AD"/>
    <w:rsid w:val="006C50D0"/>
    <w:rsid w:val="006C6BE0"/>
    <w:rsid w:val="006C6EC8"/>
    <w:rsid w:val="006D0EF6"/>
    <w:rsid w:val="006D29DE"/>
    <w:rsid w:val="006D2C62"/>
    <w:rsid w:val="006D4C06"/>
    <w:rsid w:val="006F3604"/>
    <w:rsid w:val="006F413D"/>
    <w:rsid w:val="006F50D7"/>
    <w:rsid w:val="00705D4F"/>
    <w:rsid w:val="00713E7C"/>
    <w:rsid w:val="00715305"/>
    <w:rsid w:val="00721E54"/>
    <w:rsid w:val="00722D5C"/>
    <w:rsid w:val="0073707A"/>
    <w:rsid w:val="00742C2B"/>
    <w:rsid w:val="00745C18"/>
    <w:rsid w:val="00751090"/>
    <w:rsid w:val="00753742"/>
    <w:rsid w:val="0077079F"/>
    <w:rsid w:val="0077080E"/>
    <w:rsid w:val="007713B4"/>
    <w:rsid w:val="00774D3A"/>
    <w:rsid w:val="00781BC3"/>
    <w:rsid w:val="00787589"/>
    <w:rsid w:val="007968D5"/>
    <w:rsid w:val="007969C3"/>
    <w:rsid w:val="00797E8E"/>
    <w:rsid w:val="007A494C"/>
    <w:rsid w:val="007A7F85"/>
    <w:rsid w:val="007B1E17"/>
    <w:rsid w:val="007B3BB5"/>
    <w:rsid w:val="007C0D9E"/>
    <w:rsid w:val="007C4DD9"/>
    <w:rsid w:val="007C5462"/>
    <w:rsid w:val="007C6A6D"/>
    <w:rsid w:val="007D2721"/>
    <w:rsid w:val="007E355D"/>
    <w:rsid w:val="007E54D0"/>
    <w:rsid w:val="007F13DC"/>
    <w:rsid w:val="00801EDA"/>
    <w:rsid w:val="00803A97"/>
    <w:rsid w:val="00806F9B"/>
    <w:rsid w:val="008126AB"/>
    <w:rsid w:val="00816546"/>
    <w:rsid w:val="00816C71"/>
    <w:rsid w:val="00827AD6"/>
    <w:rsid w:val="008322B2"/>
    <w:rsid w:val="0083246D"/>
    <w:rsid w:val="008347F9"/>
    <w:rsid w:val="00834970"/>
    <w:rsid w:val="008372F1"/>
    <w:rsid w:val="00842896"/>
    <w:rsid w:val="008445B8"/>
    <w:rsid w:val="00845505"/>
    <w:rsid w:val="008457D9"/>
    <w:rsid w:val="008459C1"/>
    <w:rsid w:val="0084673A"/>
    <w:rsid w:val="00850BD8"/>
    <w:rsid w:val="008523A7"/>
    <w:rsid w:val="00852EF8"/>
    <w:rsid w:val="00854AB8"/>
    <w:rsid w:val="00854EBD"/>
    <w:rsid w:val="0085660B"/>
    <w:rsid w:val="008613F8"/>
    <w:rsid w:val="00861B68"/>
    <w:rsid w:val="00863B32"/>
    <w:rsid w:val="008678A4"/>
    <w:rsid w:val="008719DC"/>
    <w:rsid w:val="00873E44"/>
    <w:rsid w:val="008759F9"/>
    <w:rsid w:val="008931BF"/>
    <w:rsid w:val="00894075"/>
    <w:rsid w:val="00894CFB"/>
    <w:rsid w:val="00897E2C"/>
    <w:rsid w:val="008A3311"/>
    <w:rsid w:val="008A556B"/>
    <w:rsid w:val="008B6DC5"/>
    <w:rsid w:val="008B792B"/>
    <w:rsid w:val="008C2AE3"/>
    <w:rsid w:val="008C5E0E"/>
    <w:rsid w:val="008D09C2"/>
    <w:rsid w:val="008D15E9"/>
    <w:rsid w:val="008D23AB"/>
    <w:rsid w:val="008D6E38"/>
    <w:rsid w:val="008E1EF6"/>
    <w:rsid w:val="008E24CC"/>
    <w:rsid w:val="008E6494"/>
    <w:rsid w:val="008E6DAB"/>
    <w:rsid w:val="008F32DE"/>
    <w:rsid w:val="008F66EF"/>
    <w:rsid w:val="009046EE"/>
    <w:rsid w:val="00904C14"/>
    <w:rsid w:val="0091658C"/>
    <w:rsid w:val="00923F84"/>
    <w:rsid w:val="0092446F"/>
    <w:rsid w:val="0092550F"/>
    <w:rsid w:val="00926BE9"/>
    <w:rsid w:val="00930B19"/>
    <w:rsid w:val="0093315D"/>
    <w:rsid w:val="00937889"/>
    <w:rsid w:val="0094647E"/>
    <w:rsid w:val="00946A28"/>
    <w:rsid w:val="009547F0"/>
    <w:rsid w:val="0095771E"/>
    <w:rsid w:val="009626D1"/>
    <w:rsid w:val="0097151C"/>
    <w:rsid w:val="00973B6E"/>
    <w:rsid w:val="009744FD"/>
    <w:rsid w:val="009805BF"/>
    <w:rsid w:val="009817A1"/>
    <w:rsid w:val="0098396D"/>
    <w:rsid w:val="00990B45"/>
    <w:rsid w:val="009A53E9"/>
    <w:rsid w:val="009A7A86"/>
    <w:rsid w:val="009B1936"/>
    <w:rsid w:val="009B38B6"/>
    <w:rsid w:val="009B5652"/>
    <w:rsid w:val="009B70B2"/>
    <w:rsid w:val="009C0BCD"/>
    <w:rsid w:val="009C5CBC"/>
    <w:rsid w:val="009D05C0"/>
    <w:rsid w:val="009D428F"/>
    <w:rsid w:val="009D49CB"/>
    <w:rsid w:val="009E75D3"/>
    <w:rsid w:val="009F4717"/>
    <w:rsid w:val="00A02212"/>
    <w:rsid w:val="00A02D25"/>
    <w:rsid w:val="00A1266D"/>
    <w:rsid w:val="00A12D74"/>
    <w:rsid w:val="00A16657"/>
    <w:rsid w:val="00A16E69"/>
    <w:rsid w:val="00A213CA"/>
    <w:rsid w:val="00A23715"/>
    <w:rsid w:val="00A27144"/>
    <w:rsid w:val="00A3577A"/>
    <w:rsid w:val="00A421C5"/>
    <w:rsid w:val="00A53FBE"/>
    <w:rsid w:val="00A55A40"/>
    <w:rsid w:val="00A56D3E"/>
    <w:rsid w:val="00A62687"/>
    <w:rsid w:val="00A8191A"/>
    <w:rsid w:val="00A83C8F"/>
    <w:rsid w:val="00A843C6"/>
    <w:rsid w:val="00A866DB"/>
    <w:rsid w:val="00A87595"/>
    <w:rsid w:val="00A93EFC"/>
    <w:rsid w:val="00AA14AF"/>
    <w:rsid w:val="00AA15D8"/>
    <w:rsid w:val="00AA581D"/>
    <w:rsid w:val="00AB3F6E"/>
    <w:rsid w:val="00AB4B38"/>
    <w:rsid w:val="00AB57F4"/>
    <w:rsid w:val="00AB7429"/>
    <w:rsid w:val="00AC1289"/>
    <w:rsid w:val="00AC4069"/>
    <w:rsid w:val="00AC68B3"/>
    <w:rsid w:val="00AD14E5"/>
    <w:rsid w:val="00AD4778"/>
    <w:rsid w:val="00AE093F"/>
    <w:rsid w:val="00AE66E1"/>
    <w:rsid w:val="00AE78A9"/>
    <w:rsid w:val="00AF510D"/>
    <w:rsid w:val="00B03EE5"/>
    <w:rsid w:val="00B0419D"/>
    <w:rsid w:val="00B14943"/>
    <w:rsid w:val="00B1742B"/>
    <w:rsid w:val="00B22E90"/>
    <w:rsid w:val="00B24B0F"/>
    <w:rsid w:val="00B24C76"/>
    <w:rsid w:val="00B24ED6"/>
    <w:rsid w:val="00B332C5"/>
    <w:rsid w:val="00B36566"/>
    <w:rsid w:val="00B365D1"/>
    <w:rsid w:val="00B50050"/>
    <w:rsid w:val="00B504CE"/>
    <w:rsid w:val="00B5153A"/>
    <w:rsid w:val="00B61694"/>
    <w:rsid w:val="00B616E6"/>
    <w:rsid w:val="00B62484"/>
    <w:rsid w:val="00B653D3"/>
    <w:rsid w:val="00B7575A"/>
    <w:rsid w:val="00B76CB6"/>
    <w:rsid w:val="00B77A64"/>
    <w:rsid w:val="00B816D6"/>
    <w:rsid w:val="00B83061"/>
    <w:rsid w:val="00B865C3"/>
    <w:rsid w:val="00B901D0"/>
    <w:rsid w:val="00B914FB"/>
    <w:rsid w:val="00B91AB2"/>
    <w:rsid w:val="00BA07AB"/>
    <w:rsid w:val="00BA5956"/>
    <w:rsid w:val="00BB02CC"/>
    <w:rsid w:val="00BB08DA"/>
    <w:rsid w:val="00BB2521"/>
    <w:rsid w:val="00BC78AA"/>
    <w:rsid w:val="00BD0C1C"/>
    <w:rsid w:val="00BD3903"/>
    <w:rsid w:val="00BE145D"/>
    <w:rsid w:val="00BE4090"/>
    <w:rsid w:val="00BE5274"/>
    <w:rsid w:val="00BE5283"/>
    <w:rsid w:val="00BE53C1"/>
    <w:rsid w:val="00BF4A81"/>
    <w:rsid w:val="00BF6EAA"/>
    <w:rsid w:val="00BF7FDC"/>
    <w:rsid w:val="00C030E2"/>
    <w:rsid w:val="00C0753B"/>
    <w:rsid w:val="00C10A76"/>
    <w:rsid w:val="00C10D9C"/>
    <w:rsid w:val="00C12BD7"/>
    <w:rsid w:val="00C140B7"/>
    <w:rsid w:val="00C147CF"/>
    <w:rsid w:val="00C15F56"/>
    <w:rsid w:val="00C20987"/>
    <w:rsid w:val="00C22965"/>
    <w:rsid w:val="00C269D9"/>
    <w:rsid w:val="00C27825"/>
    <w:rsid w:val="00C27D54"/>
    <w:rsid w:val="00C31934"/>
    <w:rsid w:val="00C34182"/>
    <w:rsid w:val="00C34518"/>
    <w:rsid w:val="00C348E9"/>
    <w:rsid w:val="00C376AB"/>
    <w:rsid w:val="00C45EDF"/>
    <w:rsid w:val="00C470AF"/>
    <w:rsid w:val="00C5235E"/>
    <w:rsid w:val="00C6642B"/>
    <w:rsid w:val="00C7082B"/>
    <w:rsid w:val="00C7378A"/>
    <w:rsid w:val="00C7462B"/>
    <w:rsid w:val="00C76544"/>
    <w:rsid w:val="00C91CFE"/>
    <w:rsid w:val="00C97B87"/>
    <w:rsid w:val="00CA2C02"/>
    <w:rsid w:val="00CA7E3E"/>
    <w:rsid w:val="00CB5669"/>
    <w:rsid w:val="00CB5A81"/>
    <w:rsid w:val="00CC6012"/>
    <w:rsid w:val="00CD23F2"/>
    <w:rsid w:val="00CE1B99"/>
    <w:rsid w:val="00CE2BAB"/>
    <w:rsid w:val="00CF3EF0"/>
    <w:rsid w:val="00D07272"/>
    <w:rsid w:val="00D11148"/>
    <w:rsid w:val="00D11D01"/>
    <w:rsid w:val="00D20821"/>
    <w:rsid w:val="00D21FFF"/>
    <w:rsid w:val="00D222AD"/>
    <w:rsid w:val="00D237AA"/>
    <w:rsid w:val="00D319BC"/>
    <w:rsid w:val="00D3372D"/>
    <w:rsid w:val="00D3719B"/>
    <w:rsid w:val="00D402A8"/>
    <w:rsid w:val="00D42E78"/>
    <w:rsid w:val="00D44563"/>
    <w:rsid w:val="00D539C1"/>
    <w:rsid w:val="00D56E2B"/>
    <w:rsid w:val="00D63D9F"/>
    <w:rsid w:val="00D65FDE"/>
    <w:rsid w:val="00D6671F"/>
    <w:rsid w:val="00D70BC2"/>
    <w:rsid w:val="00D72358"/>
    <w:rsid w:val="00D747C8"/>
    <w:rsid w:val="00D75A35"/>
    <w:rsid w:val="00D835E6"/>
    <w:rsid w:val="00D92B8D"/>
    <w:rsid w:val="00D93AB7"/>
    <w:rsid w:val="00DA0D16"/>
    <w:rsid w:val="00DA684C"/>
    <w:rsid w:val="00DB07FA"/>
    <w:rsid w:val="00DB28F3"/>
    <w:rsid w:val="00DC0B87"/>
    <w:rsid w:val="00DC2482"/>
    <w:rsid w:val="00DC5747"/>
    <w:rsid w:val="00DC6B4C"/>
    <w:rsid w:val="00DD08E2"/>
    <w:rsid w:val="00DD6653"/>
    <w:rsid w:val="00DD691A"/>
    <w:rsid w:val="00DE13DF"/>
    <w:rsid w:val="00DE154E"/>
    <w:rsid w:val="00DE1AA8"/>
    <w:rsid w:val="00DE796E"/>
    <w:rsid w:val="00DF3985"/>
    <w:rsid w:val="00E06238"/>
    <w:rsid w:val="00E07F4A"/>
    <w:rsid w:val="00E168C0"/>
    <w:rsid w:val="00E203B1"/>
    <w:rsid w:val="00E2593B"/>
    <w:rsid w:val="00E27268"/>
    <w:rsid w:val="00E447AC"/>
    <w:rsid w:val="00E44E75"/>
    <w:rsid w:val="00E50B29"/>
    <w:rsid w:val="00E517B8"/>
    <w:rsid w:val="00E60A65"/>
    <w:rsid w:val="00E6155B"/>
    <w:rsid w:val="00E64C1A"/>
    <w:rsid w:val="00E71C1E"/>
    <w:rsid w:val="00E72352"/>
    <w:rsid w:val="00E73AA7"/>
    <w:rsid w:val="00E73E66"/>
    <w:rsid w:val="00E755F8"/>
    <w:rsid w:val="00E75CF7"/>
    <w:rsid w:val="00E762D6"/>
    <w:rsid w:val="00E80EBE"/>
    <w:rsid w:val="00E8104D"/>
    <w:rsid w:val="00E822C3"/>
    <w:rsid w:val="00E8468A"/>
    <w:rsid w:val="00E870B0"/>
    <w:rsid w:val="00E92B94"/>
    <w:rsid w:val="00E94242"/>
    <w:rsid w:val="00E94611"/>
    <w:rsid w:val="00EA27EB"/>
    <w:rsid w:val="00EA3DA6"/>
    <w:rsid w:val="00EB1189"/>
    <w:rsid w:val="00EB16AF"/>
    <w:rsid w:val="00EB1EF2"/>
    <w:rsid w:val="00EB4D09"/>
    <w:rsid w:val="00EB777E"/>
    <w:rsid w:val="00EC1592"/>
    <w:rsid w:val="00EC72F8"/>
    <w:rsid w:val="00ED1E27"/>
    <w:rsid w:val="00EF06E8"/>
    <w:rsid w:val="00EF0EF4"/>
    <w:rsid w:val="00EF26F2"/>
    <w:rsid w:val="00F013D1"/>
    <w:rsid w:val="00F0415E"/>
    <w:rsid w:val="00F04C46"/>
    <w:rsid w:val="00F07A37"/>
    <w:rsid w:val="00F20C8D"/>
    <w:rsid w:val="00F233E4"/>
    <w:rsid w:val="00F329A8"/>
    <w:rsid w:val="00F45363"/>
    <w:rsid w:val="00F46223"/>
    <w:rsid w:val="00F47722"/>
    <w:rsid w:val="00F51384"/>
    <w:rsid w:val="00F5170A"/>
    <w:rsid w:val="00F53D8E"/>
    <w:rsid w:val="00F55F81"/>
    <w:rsid w:val="00F619BE"/>
    <w:rsid w:val="00F63AC5"/>
    <w:rsid w:val="00F66083"/>
    <w:rsid w:val="00F7345D"/>
    <w:rsid w:val="00F767A9"/>
    <w:rsid w:val="00F84F88"/>
    <w:rsid w:val="00F85FC6"/>
    <w:rsid w:val="00F906B2"/>
    <w:rsid w:val="00F93FA7"/>
    <w:rsid w:val="00F97D41"/>
    <w:rsid w:val="00FA044C"/>
    <w:rsid w:val="00FA0955"/>
    <w:rsid w:val="00FB7FD9"/>
    <w:rsid w:val="00FC280A"/>
    <w:rsid w:val="00FC3881"/>
    <w:rsid w:val="00FD42C7"/>
    <w:rsid w:val="00FD518E"/>
    <w:rsid w:val="00FD6E25"/>
    <w:rsid w:val="00FE4076"/>
    <w:rsid w:val="00FF7593"/>
    <w:rsid w:val="00FF78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bfbfb,#edf7f9,#fef2e8,#ffc,#ccecff,#e8e8e6,#ffe593,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line number"/>
    <w:basedOn w:val="a0"/>
    <w:uiPriority w:val="99"/>
    <w:semiHidden/>
    <w:unhideWhenUsed/>
    <w:rsid w:val="00214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line number"/>
    <w:basedOn w:val="a0"/>
    <w:uiPriority w:val="99"/>
    <w:semiHidden/>
    <w:unhideWhenUsed/>
    <w:rsid w:val="0021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4249">
      <w:bodyDiv w:val="1"/>
      <w:marLeft w:val="0"/>
      <w:marRight w:val="0"/>
      <w:marTop w:val="0"/>
      <w:marBottom w:val="0"/>
      <w:divBdr>
        <w:top w:val="none" w:sz="0" w:space="0" w:color="auto"/>
        <w:left w:val="none" w:sz="0" w:space="0" w:color="auto"/>
        <w:bottom w:val="none" w:sz="0" w:space="0" w:color="auto"/>
        <w:right w:val="none" w:sz="0" w:space="0" w:color="auto"/>
      </w:divBdr>
    </w:div>
    <w:div w:id="442651894">
      <w:bodyDiv w:val="1"/>
      <w:marLeft w:val="0"/>
      <w:marRight w:val="0"/>
      <w:marTop w:val="0"/>
      <w:marBottom w:val="0"/>
      <w:divBdr>
        <w:top w:val="none" w:sz="0" w:space="0" w:color="auto"/>
        <w:left w:val="none" w:sz="0" w:space="0" w:color="auto"/>
        <w:bottom w:val="none" w:sz="0" w:space="0" w:color="auto"/>
        <w:right w:val="none" w:sz="0" w:space="0" w:color="auto"/>
      </w:divBdr>
    </w:div>
    <w:div w:id="488640903">
      <w:bodyDiv w:val="1"/>
      <w:marLeft w:val="0"/>
      <w:marRight w:val="0"/>
      <w:marTop w:val="0"/>
      <w:marBottom w:val="0"/>
      <w:divBdr>
        <w:top w:val="none" w:sz="0" w:space="0" w:color="auto"/>
        <w:left w:val="none" w:sz="0" w:space="0" w:color="auto"/>
        <w:bottom w:val="none" w:sz="0" w:space="0" w:color="auto"/>
        <w:right w:val="none" w:sz="0" w:space="0" w:color="auto"/>
      </w:divBdr>
    </w:div>
    <w:div w:id="177787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F480BF93A84E98A16922E644F2203A"/>
        <w:category>
          <w:name w:val="Общие"/>
          <w:gallery w:val="placeholder"/>
        </w:category>
        <w:types>
          <w:type w:val="bbPlcHdr"/>
        </w:types>
        <w:behaviors>
          <w:behavior w:val="content"/>
        </w:behaviors>
        <w:guid w:val="{C93212E3-148A-42F4-8357-4696529BF7BD}"/>
      </w:docPartPr>
      <w:docPartBody>
        <w:p w:rsidR="000B4F5B" w:rsidRDefault="00CF7C70" w:rsidP="00CF7C70">
          <w:pPr>
            <w:pStyle w:val="0AF480BF93A84E98A16922E644F2203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rus">
    <w:panose1 w:val="02000505000000020003"/>
    <w:charset w:val="00"/>
    <w:family w:val="auto"/>
    <w:pitch w:val="variable"/>
    <w:sig w:usb0="A00000BF" w:usb1="1000204A" w:usb2="00000000" w:usb3="00000000" w:csb0="0000011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hrodite Slim Pro">
    <w:panose1 w:val="00000000000000000000"/>
    <w:charset w:val="00"/>
    <w:family w:val="modern"/>
    <w:notTrueType/>
    <w:pitch w:val="variable"/>
    <w:sig w:usb0="A00000EF" w:usb1="4000004A" w:usb2="00000000" w:usb3="00000000" w:csb0="00000193" w:csb1="00000000"/>
  </w:font>
  <w:font w:name="KFGQPC HAFS Uthmanic Script">
    <w:panose1 w:val="02000000000000000000"/>
    <w:charset w:val="B2"/>
    <w:family w:val="auto"/>
    <w:pitch w:val="variable"/>
    <w:sig w:usb0="00002001" w:usb1="8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70"/>
    <w:rsid w:val="000B4F5B"/>
    <w:rsid w:val="003B5E50"/>
    <w:rsid w:val="00B613F0"/>
    <w:rsid w:val="00B62988"/>
    <w:rsid w:val="00CF7C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F480BF93A84E98A16922E644F2203A">
    <w:name w:val="0AF480BF93A84E98A16922E644F2203A"/>
    <w:rsid w:val="00CF7C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F480BF93A84E98A16922E644F2203A">
    <w:name w:val="0AF480BF93A84E98A16922E644F2203A"/>
    <w:rsid w:val="00CF7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B662-F4F2-4CA4-B329-35261F0F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Qeybin açarları</vt:lpstr>
    </vt:vector>
  </TitlesOfParts>
  <Company>diakov.net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Qeybin açarları</dc:title>
  <dc:creator>salafeet</dc:creator>
  <cp:lastModifiedBy>User</cp:lastModifiedBy>
  <cp:revision>4</cp:revision>
  <cp:lastPrinted>2024-09-13T18:30:00Z</cp:lastPrinted>
  <dcterms:created xsi:type="dcterms:W3CDTF">2024-09-21T17:16:00Z</dcterms:created>
  <dcterms:modified xsi:type="dcterms:W3CDTF">2024-12-13T14:55:00Z</dcterms:modified>
</cp:coreProperties>
</file>