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/>
          <w:color w:val="4472C4" w:themeColor="accent1"/>
          <w:kern w:val="2"/>
          <w14:ligatures w14:val="standardContextual"/>
        </w:rPr>
        <w:id w:val="-184063015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2CE5C79A" w14:textId="6DA53739" w:rsidR="006679FA" w:rsidRDefault="00CC74F7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5F68B39" wp14:editId="44D5E15C">
                <wp:simplePos x="0" y="0"/>
                <wp:positionH relativeFrom="column">
                  <wp:posOffset>2244078</wp:posOffset>
                </wp:positionH>
                <wp:positionV relativeFrom="paragraph">
                  <wp:posOffset>-605597</wp:posOffset>
                </wp:positionV>
                <wp:extent cx="1454466" cy="1775558"/>
                <wp:effectExtent l="0" t="0" r="0" b="0"/>
                <wp:wrapNone/>
                <wp:docPr id="1500319641" name="Picture 3" descr="A gold pen and book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0319641" name="Picture 3" descr="A gold pen and book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duotone>
                            <a:schemeClr val="accent4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8">
                                  <a14:imgEffect>
                                    <a14:sharpenSoften amount="50000"/>
                                  </a14:imgEffect>
                                  <a14:imgEffect>
                                    <a14:colorTemperature colorTemp="4700"/>
                                  </a14:imgEffect>
                                  <a14:imgEffect>
                                    <a14:saturation sat="400000"/>
                                  </a14:imgEffect>
                                  <a14:imgEffect>
                                    <a14:brightnessContrast bright="-40000"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4782" cy="17759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Century Gothic" w:hAnsi="Century Gothic" w:cs="Arial"/>
              <w:b/>
              <w:bCs/>
              <w:noProof/>
              <w:color w:val="CC3399"/>
              <w:sz w:val="56"/>
              <w:szCs w:val="56"/>
            </w:rPr>
            <mc:AlternateContent>
              <mc:Choice Requires="wps">
                <w:drawing>
                  <wp:anchor distT="0" distB="0" distL="114300" distR="114300" simplePos="0" relativeHeight="251658239" behindDoc="0" locked="0" layoutInCell="1" allowOverlap="1" wp14:anchorId="1364C740" wp14:editId="69C0ACB3">
                    <wp:simplePos x="0" y="0"/>
                    <wp:positionH relativeFrom="column">
                      <wp:posOffset>-900752</wp:posOffset>
                    </wp:positionH>
                    <wp:positionV relativeFrom="paragraph">
                      <wp:posOffset>1260399</wp:posOffset>
                    </wp:positionV>
                    <wp:extent cx="7756525" cy="4907934"/>
                    <wp:effectExtent l="0" t="0" r="0" b="6985"/>
                    <wp:wrapNone/>
                    <wp:docPr id="1027206151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56525" cy="4907934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B766666" w14:textId="77777777" w:rsidR="00945F1B" w:rsidRPr="00CC74F7" w:rsidRDefault="00945F1B" w:rsidP="00945F1B">
                                <w:pPr>
                                  <w:pStyle w:val="NoSpacing"/>
                                  <w:spacing w:before="480"/>
                                  <w:jc w:val="center"/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 w:rsidRPr="00CC74F7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>PODSUMOWANIE KSIĄŻKI „OWOCNE ŚRODKI OSIĄGANIA SZCZĘŚLIWEGO ŻYCIA”</w:t>
                                </w:r>
                              </w:p>
                              <w:p w14:paraId="0A222624" w14:textId="41E2F7D4" w:rsidR="00945F1B" w:rsidRPr="00CC74F7" w:rsidRDefault="00945F1B" w:rsidP="00945F1B">
                                <w:pPr>
                                  <w:pStyle w:val="NoSpacing"/>
                                  <w:spacing w:before="480"/>
                                  <w:jc w:val="center"/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</w:rPr>
                                </w:pPr>
                                <w:r w:rsidRPr="00CC74F7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ملخص كتاب الوسائل المثمرة لتحقيق الحياة السعيدة للسعدي</w:t>
                                </w:r>
                              </w:p>
                              <w:p w14:paraId="3184751E" w14:textId="5B1DEF8B" w:rsidR="00945F1B" w:rsidRPr="00CC74F7" w:rsidRDefault="00945F1B" w:rsidP="00945F1B">
                                <w:pPr>
                                  <w:pStyle w:val="NoSpacing"/>
                                  <w:spacing w:before="480"/>
                                  <w:jc w:val="center"/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 w:rsidRPr="00CC74F7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POLSKI - </w:t>
                                </w:r>
                                <w:r w:rsidRPr="00CC74F7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rtl/>
                                  </w:rPr>
                                  <w:t>بولندي</w:t>
                                </w:r>
                              </w:p>
                              <w:p w14:paraId="7F4C6CF7" w14:textId="77777777" w:rsidR="00945F1B" w:rsidRDefault="00945F1B" w:rsidP="00945F1B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364C740" id="Rectangle 1" o:spid="_x0000_s1026" style="position:absolute;left:0;text-align:left;margin-left:-70.95pt;margin-top:99.25pt;width:610.75pt;height:386.4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" fillcolor="#ffc000" stroked="f" strokeweight="1pt">
                    <v:textbox>
                      <w:txbxContent>
                        <w:p w14:paraId="5B766666" w14:textId="77777777" w:rsidR="00945F1B" w:rsidRPr="00CC74F7" w:rsidRDefault="00945F1B" w:rsidP="00945F1B">
                          <w:pPr>
                            <w:pStyle w:val="NoSpacing"/>
                            <w:spacing w:before="480"/>
                            <w:jc w:val="center"/>
                            <w:rPr>
                              <w:rFonts w:ascii="Century Gothic" w:hAnsi="Century Gothic" w:cs="Arial"/>
                              <w:b/>
                              <w:bCs/>
                              <w:color w:val="FFFFFF" w:themeColor="background1"/>
                              <w:sz w:val="96"/>
                              <w:szCs w:val="96"/>
                            </w:rPr>
                          </w:pPr>
                          <w:r w:rsidRPr="00CC74F7">
                            <w:rPr>
                              <w:rFonts w:ascii="Century Gothic" w:hAnsi="Century Gothic" w:cs="Arial"/>
                              <w:b/>
                              <w:bCs/>
                              <w:color w:val="FFFFFF" w:themeColor="background1"/>
                              <w:sz w:val="96"/>
                              <w:szCs w:val="96"/>
                            </w:rPr>
                            <w:t>PODSUMOWANIE KSIĄŻKI „OWOCNE ŚRODKI OSIĄGANIA SZCZĘŚLIWEGO ŻYCIA”</w:t>
                          </w:r>
                        </w:p>
                        <w:p w14:paraId="0A222624" w14:textId="41E2F7D4" w:rsidR="00945F1B" w:rsidRPr="00CC74F7" w:rsidRDefault="00945F1B" w:rsidP="00945F1B">
                          <w:pPr>
                            <w:pStyle w:val="NoSpacing"/>
                            <w:spacing w:before="480"/>
                            <w:jc w:val="center"/>
                            <w:rPr>
                              <w:rFonts w:ascii="Century Gothic" w:hAnsi="Century Gothic" w:cs="Arial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 w:rsidRPr="00CC74F7">
                            <w:rPr>
                              <w:rFonts w:ascii="Century Gothic" w:hAnsi="Century Gothic" w:cs="Arial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ملخص كتاب الوسائل المثمرة لتحقيق الحياة السعيدة للسعدي</w:t>
                          </w:r>
                        </w:p>
                        <w:p w14:paraId="3184751E" w14:textId="5B1DEF8B" w:rsidR="00945F1B" w:rsidRPr="00CC74F7" w:rsidRDefault="00945F1B" w:rsidP="00945F1B">
                          <w:pPr>
                            <w:pStyle w:val="NoSpacing"/>
                            <w:spacing w:before="480"/>
                            <w:jc w:val="center"/>
                            <w:rPr>
                              <w:rFonts w:ascii="Century Gothic" w:hAnsi="Century Gothic" w:cs="Arial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CC74F7">
                            <w:rPr>
                              <w:rFonts w:ascii="Century Gothic" w:hAnsi="Century Gothic" w:cs="Arial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 xml:space="preserve">POLSKI - </w:t>
                          </w:r>
                          <w:r w:rsidRPr="00CC74F7">
                            <w:rPr>
                              <w:rFonts w:ascii="Century Gothic" w:hAnsi="Century Gothic" w:cs="Arial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  <w:rtl/>
                            </w:rPr>
                            <w:t>بولندي</w:t>
                          </w:r>
                        </w:p>
                        <w:p w14:paraId="7F4C6CF7" w14:textId="77777777" w:rsidR="00945F1B" w:rsidRDefault="00945F1B" w:rsidP="00945F1B">
                          <w:pPr>
                            <w:jc w:val="center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47CB0A1D" w14:textId="46E24727" w:rsidR="006679FA" w:rsidRDefault="006679FA">
          <w:pPr>
            <w:pStyle w:val="NoSpacing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w:drawing>
              <wp:inline distT="0" distB="0" distL="0" distR="0" wp14:anchorId="476BC6BB" wp14:editId="77EB47F3">
                <wp:extent cx="758952" cy="478932"/>
                <wp:effectExtent l="0" t="0" r="3175" b="0"/>
                <wp:docPr id="144" name="Pictur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" name="Picture 45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A285945" w14:textId="1431218A" w:rsidR="006679FA" w:rsidRDefault="00945F1B" w:rsidP="006679FA">
          <w:pPr>
            <w:jc w:val="center"/>
            <w:rPr>
              <w:rtl/>
            </w:rPr>
          </w:pPr>
          <w:r w:rsidRPr="00EA0A05">
            <w:rPr>
              <w:rFonts w:ascii="Century Gothic" w:hAnsi="Century Gothic" w:cs="Arial"/>
              <w:b/>
              <w:bCs/>
              <w:noProof/>
              <w:color w:val="CC3399"/>
              <w:sz w:val="56"/>
              <w:szCs w:val="56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122EA723" wp14:editId="46B5479D">
                    <wp:simplePos x="0" y="0"/>
                    <wp:positionH relativeFrom="column">
                      <wp:posOffset>-904240</wp:posOffset>
                    </wp:positionH>
                    <wp:positionV relativeFrom="paragraph">
                      <wp:posOffset>4155440</wp:posOffset>
                    </wp:positionV>
                    <wp:extent cx="7760335" cy="3022448"/>
                    <wp:effectExtent l="0" t="0" r="0" b="6985"/>
                    <wp:wrapNone/>
                    <wp:docPr id="6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760335" cy="30224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4476AD" w14:textId="65283348" w:rsidR="00A92FC9" w:rsidRPr="004E05C1" w:rsidRDefault="007B3D9B" w:rsidP="00A92FC9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rFonts w:ascii="Century Gothic" w:eastAsiaTheme="majorEastAsia" w:hAnsi="Century Gothic" w:cstheme="majorBidi"/>
                                    <w:caps/>
                                    <w:color w:val="FFC000"/>
                                    <w:sz w:val="96"/>
                                    <w:szCs w:val="96"/>
                                    <w14:textOutline w14:w="9525" w14:cap="rnd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4E05C1">
                                  <w:rPr>
                                    <w:rFonts w:ascii="Century Gothic" w:eastAsiaTheme="majorEastAsia" w:hAnsi="Century Gothic" w:cstheme="majorBidi"/>
                                    <w:b/>
                                    <w:bCs/>
                                    <w:caps/>
                                    <w:color w:val="FFC000"/>
                                    <w:sz w:val="96"/>
                                    <w:szCs w:val="96"/>
                                    <w14:textOutline w14:w="9525" w14:cap="rnd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Pod opieką dr. Hajtama Sarhana.</w:t>
                                </w:r>
                              </w:p>
                              <w:p w14:paraId="467C83B9" w14:textId="779B8B43" w:rsidR="00A92FC9" w:rsidRPr="004E05C1" w:rsidRDefault="00A92FC9" w:rsidP="00A92FC9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FFC000"/>
                                    <w:sz w:val="52"/>
                                    <w:szCs w:val="52"/>
                                  </w:rPr>
                                </w:pPr>
                                <w:r w:rsidRPr="004E05C1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FFC000"/>
                                    <w:sz w:val="52"/>
                                    <w:szCs w:val="52"/>
                                  </w:rPr>
                                  <w:t>MAHADSUNNAH.COM</w:t>
                                </w:r>
                              </w:p>
                              <w:p w14:paraId="31D62075" w14:textId="4EC48D62" w:rsidR="00A92FC9" w:rsidRPr="004E05C1" w:rsidRDefault="00A92FC9" w:rsidP="00A92FC9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FFC000"/>
                                    <w:sz w:val="52"/>
                                    <w:szCs w:val="52"/>
                                  </w:rPr>
                                </w:pPr>
                                <w:r w:rsidRPr="004E05C1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FFC000"/>
                                    <w:sz w:val="52"/>
                                    <w:szCs w:val="52"/>
                                  </w:rPr>
                                  <w:t>SARHAAN.COM</w:t>
                                </w:r>
                              </w:p>
                              <w:p w14:paraId="7EA7F095" w14:textId="77777777" w:rsidR="00A92FC9" w:rsidRPr="00CC74F7" w:rsidRDefault="00000000" w:rsidP="00A92FC9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0070C0"/>
                                    <w:sz w:val="36"/>
                                    <w:szCs w:val="36"/>
                                    <w14:textOutline w14:w="9525" w14:cap="rnd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sdt>
                                  <w:sdtPr>
                                    <w:rPr>
                                      <w:rFonts w:ascii="Century Gothic" w:hAnsi="Century Gothic"/>
                                      <w:color w:val="0070C0"/>
                                      <w:sz w:val="28"/>
                                      <w:szCs w:val="28"/>
                                      <w14:textOutline w14:w="9525" w14:cap="rnd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alias w:val="Subtitle"/>
                                    <w:tag w:val=""/>
                                    <w:id w:val="-1686441493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A92FC9" w:rsidRPr="00CC74F7">
                                      <w:rPr>
                                        <w:rFonts w:ascii="Century Gothic" w:hAnsi="Century Gothic"/>
                                        <w:color w:val="0070C0"/>
                                        <w:sz w:val="28"/>
                                        <w:szCs w:val="28"/>
                                        <w14:textOutline w14:w="9525" w14:cap="rnd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685800" tIns="0" rIns="9144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22EA72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7" type="#_x0000_t202" style="position:absolute;left:0;text-align:left;margin-left:-71.2pt;margin-top:327.2pt;width:611.05pt;height:23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" filled="f" stroked="f" strokeweight=".5pt">
                    <v:textbox inset="54pt,0,1in,0">
                      <w:txbxContent>
                        <w:p w14:paraId="2E4476AD" w14:textId="65283348" w:rsidR="00A92FC9" w:rsidRPr="004E05C1" w:rsidRDefault="007B3D9B" w:rsidP="00A92FC9">
                          <w:pPr>
                            <w:pStyle w:val="NoSpacing"/>
                            <w:spacing w:before="120"/>
                            <w:jc w:val="center"/>
                            <w:rPr>
                              <w:rFonts w:ascii="Century Gothic" w:eastAsiaTheme="majorEastAsia" w:hAnsi="Century Gothic" w:cstheme="majorBidi"/>
                              <w:caps/>
                              <w:color w:val="FFC000"/>
                              <w:sz w:val="96"/>
                              <w:szCs w:val="96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4E05C1">
                            <w:rPr>
                              <w:rFonts w:ascii="Century Gothic" w:eastAsiaTheme="majorEastAsia" w:hAnsi="Century Gothic" w:cstheme="majorBidi"/>
                              <w:b/>
                              <w:bCs/>
                              <w:caps/>
                              <w:color w:val="FFC000"/>
                              <w:sz w:val="96"/>
                              <w:szCs w:val="96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Pod opieką dr. Hajtama Sarhana.</w:t>
                          </w:r>
                        </w:p>
                        <w:p w14:paraId="467C83B9" w14:textId="779B8B43" w:rsidR="00A92FC9" w:rsidRPr="004E05C1" w:rsidRDefault="00A92FC9" w:rsidP="00A92FC9">
                          <w:pPr>
                            <w:pStyle w:val="NoSpacing"/>
                            <w:spacing w:before="120"/>
                            <w:jc w:val="center"/>
                            <w:rPr>
                              <w:rFonts w:ascii="Century Gothic" w:hAnsi="Century Gothic" w:cs="Arial"/>
                              <w:b/>
                              <w:bCs/>
                              <w:color w:val="FFC000"/>
                              <w:sz w:val="52"/>
                              <w:szCs w:val="52"/>
                            </w:rPr>
                          </w:pPr>
                          <w:r w:rsidRPr="004E05C1">
                            <w:rPr>
                              <w:rFonts w:ascii="Century Gothic" w:hAnsi="Century Gothic" w:cs="Arial"/>
                              <w:b/>
                              <w:bCs/>
                              <w:color w:val="FFC000"/>
                              <w:sz w:val="52"/>
                              <w:szCs w:val="52"/>
                            </w:rPr>
                            <w:t>MAHADSUNNAH.COM</w:t>
                          </w:r>
                        </w:p>
                        <w:p w14:paraId="31D62075" w14:textId="4EC48D62" w:rsidR="00A92FC9" w:rsidRPr="004E05C1" w:rsidRDefault="00A92FC9" w:rsidP="00A92FC9">
                          <w:pPr>
                            <w:pStyle w:val="NoSpacing"/>
                            <w:spacing w:before="120"/>
                            <w:jc w:val="center"/>
                            <w:rPr>
                              <w:rFonts w:ascii="Century Gothic" w:hAnsi="Century Gothic" w:cs="Arial"/>
                              <w:b/>
                              <w:bCs/>
                              <w:color w:val="FFC000"/>
                              <w:sz w:val="52"/>
                              <w:szCs w:val="52"/>
                            </w:rPr>
                          </w:pPr>
                          <w:r w:rsidRPr="004E05C1">
                            <w:rPr>
                              <w:rFonts w:ascii="Century Gothic" w:hAnsi="Century Gothic" w:cs="Arial"/>
                              <w:b/>
                              <w:bCs/>
                              <w:color w:val="FFC000"/>
                              <w:sz w:val="52"/>
                              <w:szCs w:val="52"/>
                            </w:rPr>
                            <w:t>SARHAAN.COM</w:t>
                          </w:r>
                        </w:p>
                        <w:p w14:paraId="7EA7F095" w14:textId="77777777" w:rsidR="00A92FC9" w:rsidRPr="00CC74F7" w:rsidRDefault="00000000" w:rsidP="00A92FC9">
                          <w:pPr>
                            <w:pStyle w:val="NoSpacing"/>
                            <w:spacing w:before="120"/>
                            <w:jc w:val="center"/>
                            <w:rPr>
                              <w:color w:val="0070C0"/>
                              <w:sz w:val="36"/>
                              <w:szCs w:val="36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sdt>
                            <w:sdtPr>
                              <w:rPr>
                                <w:rFonts w:ascii="Century Gothic" w:hAnsi="Century Gothic"/>
                                <w:color w:val="0070C0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alias w:val="Subtitle"/>
                              <w:tag w:val=""/>
                              <w:id w:val="-1686441493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A92FC9" w:rsidRPr="00CC74F7">
                                <w:rPr>
                                  <w:rFonts w:ascii="Century Gothic" w:hAnsi="Century Gothic"/>
                                  <w:color w:val="0070C0"/>
                                  <w:sz w:val="28"/>
                                  <w:szCs w:val="28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 w:rsidR="006679FA">
            <w:rPr>
              <w:rtl/>
            </w:rPr>
            <w:br w:type="page"/>
          </w:r>
        </w:p>
      </w:sdtContent>
    </w:sdt>
    <w:p w14:paraId="3B62A8CC" w14:textId="77777777" w:rsidR="006679FA" w:rsidRPr="00A92FC9" w:rsidRDefault="006679FA" w:rsidP="00A92FC9">
      <w:pPr>
        <w:bidi/>
        <w:jc w:val="lowKashida"/>
        <w:rPr>
          <w:rFonts w:ascii="Century Gothic" w:hAnsi="Century Gothic"/>
        </w:rPr>
      </w:pPr>
    </w:p>
    <w:p w14:paraId="5950D816" w14:textId="77777777" w:rsidR="007B3D9B" w:rsidRPr="007B3D9B" w:rsidRDefault="007B3D9B" w:rsidP="007B3D9B">
      <w:pPr>
        <w:spacing w:line="276" w:lineRule="auto"/>
        <w:jc w:val="center"/>
        <w:rPr>
          <w:rFonts w:ascii="Century Gothic" w:hAnsi="Century Gothic"/>
          <w:b/>
          <w:bCs/>
          <w:sz w:val="32"/>
          <w:szCs w:val="32"/>
        </w:rPr>
      </w:pPr>
      <w:r w:rsidRPr="007B3D9B">
        <w:rPr>
          <w:rFonts w:ascii="Century Gothic" w:hAnsi="Century Gothic" w:cs="Arial"/>
          <w:b/>
          <w:bCs/>
          <w:sz w:val="32"/>
          <w:szCs w:val="32"/>
          <w:rtl/>
        </w:rPr>
        <w:t>بسم الله الرحمن الرحيم</w:t>
      </w:r>
    </w:p>
    <w:p w14:paraId="50A74173" w14:textId="77777777" w:rsidR="007B3D9B" w:rsidRPr="007B3D9B" w:rsidRDefault="007B3D9B" w:rsidP="007B3D9B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75BFAA45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Podsumowanie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książki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„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Owocne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środki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osiągania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szczęśliwego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życia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”</w:t>
      </w:r>
    </w:p>
    <w:p w14:paraId="54F41F69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46301FF4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-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autor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: Abdurahman syn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Naasira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As-Sa'di (1307 – 1376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roku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hidżri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); Jeden z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najwybitniejszych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uczonych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Islamu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swojej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epoki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oraz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 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jeden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z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Imamów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głęboko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ugruntowanych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islamskiej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wiedzy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.</w:t>
      </w:r>
    </w:p>
    <w:p w14:paraId="3F46BC77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2F2E4B95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-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powód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napisania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tej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małej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książki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: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kiedy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szejch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podróżował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do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Libanu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-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celach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medycznych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(w 1373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r.h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.) -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przeczytał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książkę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„Jak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przestać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martwić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zacząć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żyć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”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autorstwa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Dale Carnegie.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Będąc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pod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jej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wrażeniem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napisał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książkę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podobnym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temacie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.</w:t>
      </w:r>
    </w:p>
    <w:p w14:paraId="5B5CAEEA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0DAF292B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Oto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podsumowanie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książki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następujących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punktach</w:t>
      </w:r>
      <w:proofErr w:type="spellEnd"/>
    </w:p>
    <w:p w14:paraId="6F04761D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19342E59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1. Wiara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Allah'a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Najwyższego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r w:rsidRPr="004E05C1">
        <w:rPr>
          <w:rFonts w:ascii="Century Gothic" w:hAnsi="Century Gothic" w:cs="Arial" w:hint="cs"/>
          <w:b/>
          <w:bCs/>
          <w:sz w:val="28"/>
          <w:szCs w:val="28"/>
          <w:rtl/>
        </w:rPr>
        <w:t>ﷻ</w:t>
      </w:r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wykonywanie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szlachetnych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prawych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uczynków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: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wiara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doprowadzi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cię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do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cierpliwości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szczęścia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zadowolenia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z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tego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co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nakazał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Allah.</w:t>
      </w:r>
    </w:p>
    <w:p w14:paraId="75749C62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15A0487A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2.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Doskonałość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odnoszeniu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do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wszelkiego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stworzenia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słowach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czynach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; 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dobroć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rodzi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dobro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odpycha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zło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.</w:t>
      </w:r>
    </w:p>
    <w:p w14:paraId="410937E1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19B17820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3.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Zajmowanie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dobrymi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uczynkami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ubogacającą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wiedzą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: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wypełniają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one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zajmują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serce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odwracają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serce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od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myślenia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tym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co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cię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martwi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.</w:t>
      </w:r>
    </w:p>
    <w:p w14:paraId="445A44ED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4.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Wypełnianie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głowy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myślami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nad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dziennymi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sprawami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: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smućcie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więc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tym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co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minęło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ani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martwcie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przyszłość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bo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zaprawdę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Prorok </w:t>
      </w:r>
      <w:r w:rsidRPr="004E05C1">
        <w:rPr>
          <w:rFonts w:ascii="Century Gothic" w:hAnsi="Century Gothic" w:cs="Arial" w:hint="cs"/>
          <w:b/>
          <w:bCs/>
          <w:sz w:val="28"/>
          <w:szCs w:val="28"/>
          <w:rtl/>
        </w:rPr>
        <w:t>ﷺ</w:t>
      </w:r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szukałby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schronienia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u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Allah'a</w:t>
      </w:r>
      <w:proofErr w:type="spellEnd"/>
      <w:r w:rsidRPr="004E05C1">
        <w:rPr>
          <w:rFonts w:ascii="Century Gothic" w:hAnsi="Century Gothic" w:cs="Arial" w:hint="cs"/>
          <w:b/>
          <w:bCs/>
          <w:sz w:val="28"/>
          <w:szCs w:val="28"/>
          <w:rtl/>
        </w:rPr>
        <w:t>ﷻ</w:t>
      </w:r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przed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zmartwieniami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smutkiem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.</w:t>
      </w:r>
    </w:p>
    <w:p w14:paraId="56131322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34D1F3CB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5.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Wzrastające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częste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nieustanne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wspominanie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Allah'a</w:t>
      </w:r>
      <w:proofErr w:type="spellEnd"/>
      <w:r w:rsidRPr="004E05C1">
        <w:rPr>
          <w:rFonts w:ascii="Century Gothic" w:hAnsi="Century Gothic" w:cs="Arial" w:hint="cs"/>
          <w:b/>
          <w:bCs/>
          <w:sz w:val="28"/>
          <w:szCs w:val="28"/>
          <w:rtl/>
        </w:rPr>
        <w:t>ﷻ</w:t>
      </w:r>
      <w:r w:rsidRPr="004E05C1">
        <w:rPr>
          <w:rFonts w:ascii="Century Gothic" w:hAnsi="Century Gothic"/>
          <w:b/>
          <w:bCs/>
          <w:sz w:val="28"/>
          <w:szCs w:val="28"/>
        </w:rPr>
        <w:t xml:space="preserve"> :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albowiem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wspominanie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Najwyższego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wywołuje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sercu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zadowolenie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spokój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.</w:t>
      </w:r>
    </w:p>
    <w:p w14:paraId="7582708F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28251889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6.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Wyliczanie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wspominanie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widocznych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oraz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skrytych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błogosławieństw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Allah'a</w:t>
      </w:r>
      <w:proofErr w:type="spellEnd"/>
      <w:r w:rsidRPr="004E05C1">
        <w:rPr>
          <w:rFonts w:ascii="Century Gothic" w:hAnsi="Century Gothic" w:cs="Arial" w:hint="cs"/>
          <w:b/>
          <w:bCs/>
          <w:sz w:val="28"/>
          <w:szCs w:val="28"/>
          <w:rtl/>
        </w:rPr>
        <w:t>ﷻ</w:t>
      </w:r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którymi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nas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obdarzył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; co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powoduje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wdzięczność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usuwa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smutek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.</w:t>
      </w:r>
    </w:p>
    <w:p w14:paraId="322AF98A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553ECB27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7.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Patrzenie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tego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który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jest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mniej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obdarzony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od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ciebie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; co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pozwala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ci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dziękować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Allah'owi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r w:rsidRPr="004E05C1">
        <w:rPr>
          <w:rFonts w:ascii="Century Gothic" w:hAnsi="Century Gothic" w:cs="Arial" w:hint="cs"/>
          <w:b/>
          <w:bCs/>
          <w:sz w:val="28"/>
          <w:szCs w:val="28"/>
          <w:rtl/>
        </w:rPr>
        <w:t>ﷻ</w:t>
      </w:r>
      <w:r w:rsidRPr="004E05C1">
        <w:rPr>
          <w:rFonts w:ascii="Century Gothic" w:hAnsi="Century Gothic"/>
          <w:b/>
          <w:bCs/>
          <w:sz w:val="28"/>
          <w:szCs w:val="28"/>
        </w:rPr>
        <w:t xml:space="preserve"> za to co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masz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oraz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usuwa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Twój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żal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smutek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.</w:t>
      </w:r>
    </w:p>
    <w:p w14:paraId="7969E920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6F215E78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8. Zapomnienie 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przeszłości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;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ponieważ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jesteś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stanie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odzyskać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przeszłości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a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zanurzanie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jest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bezcelowe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niemądre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.</w:t>
      </w:r>
    </w:p>
    <w:p w14:paraId="10310FEF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453D01CA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9.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Wznoszenie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próśb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do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Allah'a</w:t>
      </w:r>
      <w:proofErr w:type="spellEnd"/>
      <w:r w:rsidRPr="004E05C1">
        <w:rPr>
          <w:rFonts w:ascii="Century Gothic" w:hAnsi="Century Gothic" w:cs="Arial" w:hint="cs"/>
          <w:b/>
          <w:bCs/>
          <w:sz w:val="28"/>
          <w:szCs w:val="28"/>
          <w:rtl/>
        </w:rPr>
        <w:t>ﷻ</w:t>
      </w:r>
      <w:r w:rsidRPr="004E05C1">
        <w:rPr>
          <w:rFonts w:ascii="Century Gothic" w:hAnsi="Century Gothic"/>
          <w:b/>
          <w:bCs/>
          <w:sz w:val="28"/>
          <w:szCs w:val="28"/>
        </w:rPr>
        <w:t xml:space="preserve"> ;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takich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jak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błaganie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pomoc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byciu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silnym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religii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lub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proszenie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ułożenie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naszych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spraw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tym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życiu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życiu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wiecznym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- jak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zostało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to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przekazane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hadisach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(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narracjach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z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życia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Proroka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r w:rsidRPr="004E05C1">
        <w:rPr>
          <w:rFonts w:ascii="Century Gothic" w:hAnsi="Century Gothic" w:cs="Arial" w:hint="cs"/>
          <w:b/>
          <w:bCs/>
          <w:sz w:val="28"/>
          <w:szCs w:val="28"/>
          <w:rtl/>
        </w:rPr>
        <w:t>ﷺ</w:t>
      </w:r>
      <w:r w:rsidRPr="004E05C1">
        <w:rPr>
          <w:rFonts w:ascii="Century Gothic" w:hAnsi="Century Gothic"/>
          <w:b/>
          <w:bCs/>
          <w:sz w:val="28"/>
          <w:szCs w:val="28"/>
        </w:rPr>
        <w:t>).</w:t>
      </w:r>
    </w:p>
    <w:p w14:paraId="507A848A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0FC5147F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10.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Zawsze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spodziewaj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tego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co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najgorsze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;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ponieważ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gdy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coś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takiego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nadejdzie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to owe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nastawienie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zmniejszy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tego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efekt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Tobie.</w:t>
      </w:r>
    </w:p>
    <w:p w14:paraId="16AFF739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77AC0A30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1E0FD464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11. Nie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zastanawiaj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nadmiernie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nad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złudzeniami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wyobrażeniami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ponieważ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wywołują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one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złe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myśli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sprawiają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że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masz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negatywne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podejście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które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jest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drogą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do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depresji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chorób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.</w:t>
      </w:r>
    </w:p>
    <w:p w14:paraId="6053CB08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794209B8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12.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Miej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ufność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Najwyższego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polegaj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Nim; Allah </w:t>
      </w:r>
      <w:r w:rsidRPr="004E05C1">
        <w:rPr>
          <w:rFonts w:ascii="Century Gothic" w:hAnsi="Century Gothic" w:cs="Arial" w:hint="cs"/>
          <w:b/>
          <w:bCs/>
          <w:sz w:val="28"/>
          <w:szCs w:val="28"/>
          <w:rtl/>
        </w:rPr>
        <w:t>ﷻ</w:t>
      </w:r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mówi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Szlachetnym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Koranie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: "A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temu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kto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ufa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Bogu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On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sam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mu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wystarczy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!”(65: 3).</w:t>
      </w:r>
    </w:p>
    <w:p w14:paraId="2986C86B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32C37788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13.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Akceptuj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wady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u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innych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bądź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cierpliwy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jeśli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wyrządzają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ci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krzywdę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;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każda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osoba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ma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wady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lub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robi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rzeczy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których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lubimy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więc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staraj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patrzeć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ich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pozytywne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a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negatywne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strony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.</w:t>
      </w:r>
    </w:p>
    <w:p w14:paraId="5424EFC3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280EED40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14. Nie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zajmuj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błahymi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sprawami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myśląc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że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potrafił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byś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poradzić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sobie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z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wielkimi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nieszczęściami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Rozsądniejsze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jest to,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abyś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porzucał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małostkowe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sprawy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.</w:t>
      </w:r>
    </w:p>
    <w:p w14:paraId="0DB21F74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056D4C7B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15.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Życie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jest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krótkie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ale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prawdziwe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życie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-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nawet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jeśli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krótkie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- to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życie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pełne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szczęścia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zadowolenia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więc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skracaj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go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depresją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nieszczęściami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.</w:t>
      </w:r>
    </w:p>
    <w:p w14:paraId="3E6EC4A4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3A7AA5D7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16.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Większość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Twoich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zmartwień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jest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rzeczywista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;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ponieważ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większość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rzeczy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które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martwisz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wydarzy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więc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pozwól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aby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rzeczy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mało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prawdopodobne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przysłoniły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Ci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rzeczy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dużo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prawdopodobne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.</w:t>
      </w:r>
    </w:p>
    <w:p w14:paraId="3958B06F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1A7576A8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17. Nie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przejmuj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tym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co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mówią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ludzie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;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ponieważ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krzywdy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wyrządzone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przez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ludzi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ciążą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samych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ale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jeśli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zaczniesz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zajmować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nimi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sam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wyrządzisz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sobie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krzywdę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tak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jak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oni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krzywdzą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samych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siebie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.</w:t>
      </w:r>
    </w:p>
    <w:p w14:paraId="20B9648C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035304D0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18.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Twoje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życie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odzwierciedla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Twoje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myśli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;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więc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jeśli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Twoje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myśli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pozytywne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konstruktywne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odniesieniu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do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Twojej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religii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oraz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codziennych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spraw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 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wówczas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Twoje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życie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będzie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szczęśliwe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zadowalające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przeciwnym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razie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może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być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odwrotnie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.</w:t>
      </w:r>
    </w:p>
    <w:p w14:paraId="5DF886CA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2257E4FA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19. Nie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oczekuj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od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ludzi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ich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wdzięczności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Jeśli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czynisz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dobro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względem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tych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którzy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mają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nad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Tobą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prawa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tzn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masz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obowiązki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względem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lub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wobec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tych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którzy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ich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nad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Tobą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mają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-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oczekuj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od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podziękowań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gdyż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jest to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transakcja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między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Tobą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a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Allah'em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r w:rsidRPr="004E05C1">
        <w:rPr>
          <w:rFonts w:ascii="Century Gothic" w:hAnsi="Century Gothic" w:cs="Arial" w:hint="cs"/>
          <w:b/>
          <w:bCs/>
          <w:sz w:val="28"/>
          <w:szCs w:val="28"/>
          <w:rtl/>
        </w:rPr>
        <w:t>ﷻ</w:t>
      </w:r>
      <w:r w:rsidRPr="004E05C1">
        <w:rPr>
          <w:rFonts w:ascii="Century Gothic" w:hAnsi="Century Gothic"/>
          <w:b/>
          <w:bCs/>
          <w:sz w:val="28"/>
          <w:szCs w:val="28"/>
        </w:rPr>
        <w:t xml:space="preserve"> 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więc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przejmuj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brakiem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ich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wdzięczności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wobec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Ciebie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.</w:t>
      </w:r>
    </w:p>
    <w:p w14:paraId="66FFE2F7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01B315FF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20.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Zajmuj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tym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co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Cię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ubogaca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przynosi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korzyści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ponieważ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szkodliwe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sprawy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powodują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smutek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rozpacz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zatem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szukaj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pomocy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dla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siebie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dobrych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konstruktywnych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działaniach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.</w:t>
      </w:r>
    </w:p>
    <w:p w14:paraId="3FB9A81E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50736AC7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21.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Staraj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jak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najszybciej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dokończyć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Twoje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sprawy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;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ponieważ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teraźniejsze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niedokończone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odkładane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sprawy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zbiegną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zgromadzą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nad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Tobą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wraz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z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twoimi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obecnymi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przyszłymi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sprawami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będziesz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nimi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całkowicie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zajęty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.</w:t>
      </w:r>
    </w:p>
    <w:p w14:paraId="76D43300" w14:textId="77777777" w:rsidR="004E05C1" w:rsidRP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</w:p>
    <w:p w14:paraId="437D7447" w14:textId="77777777" w:rsidR="004E05C1" w:rsidRDefault="004E05C1" w:rsidP="004E05C1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4E05C1">
        <w:rPr>
          <w:rFonts w:ascii="Century Gothic" w:hAnsi="Century Gothic"/>
          <w:b/>
          <w:bCs/>
          <w:sz w:val="28"/>
          <w:szCs w:val="28"/>
        </w:rPr>
        <w:t xml:space="preserve">22.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Priorytety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;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zacznij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od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najważniejszego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potem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od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ważniejszego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następnie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wybierz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to, z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czego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jesteś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najbardziej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zadowolony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aby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popaść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w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niezadowolenie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lub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nudę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.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Szukaj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porad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u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właściwych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ludzi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abyś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 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nigdy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nie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żałował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 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tego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,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że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się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kogoś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sz w:val="28"/>
          <w:szCs w:val="28"/>
        </w:rPr>
        <w:t>poradziłeś</w:t>
      </w:r>
      <w:proofErr w:type="spellEnd"/>
      <w:r w:rsidRPr="004E05C1">
        <w:rPr>
          <w:rFonts w:ascii="Century Gothic" w:hAnsi="Century Gothic"/>
          <w:b/>
          <w:bCs/>
          <w:sz w:val="28"/>
          <w:szCs w:val="28"/>
        </w:rPr>
        <w:t>.</w:t>
      </w:r>
    </w:p>
    <w:p w14:paraId="084244AE" w14:textId="3BF1BA1B" w:rsidR="007B3D9B" w:rsidRPr="004E05C1" w:rsidRDefault="007B3D9B" w:rsidP="004E05C1">
      <w:pPr>
        <w:spacing w:line="276" w:lineRule="auto"/>
        <w:jc w:val="center"/>
        <w:rPr>
          <w:rFonts w:ascii="Century Gothic" w:hAnsi="Century Gothic"/>
          <w:b/>
          <w:bCs/>
          <w:color w:val="FFC000"/>
          <w:sz w:val="28"/>
          <w:szCs w:val="28"/>
        </w:rPr>
      </w:pPr>
      <w:proofErr w:type="spellStart"/>
      <w:r w:rsidRPr="004E05C1">
        <w:rPr>
          <w:rFonts w:ascii="Century Gothic" w:hAnsi="Century Gothic"/>
          <w:b/>
          <w:bCs/>
          <w:color w:val="FFC000"/>
          <w:sz w:val="28"/>
          <w:szCs w:val="28"/>
        </w:rPr>
        <w:t>język</w:t>
      </w:r>
      <w:proofErr w:type="spellEnd"/>
      <w:r w:rsidRPr="004E05C1">
        <w:rPr>
          <w:rFonts w:ascii="Century Gothic" w:hAnsi="Century Gothic"/>
          <w:b/>
          <w:bCs/>
          <w:color w:val="FFC000"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color w:val="FFC000"/>
          <w:sz w:val="28"/>
          <w:szCs w:val="28"/>
        </w:rPr>
        <w:t>polski</w:t>
      </w:r>
      <w:proofErr w:type="spellEnd"/>
      <w:r w:rsidRPr="004E05C1">
        <w:rPr>
          <w:rFonts w:ascii="Century Gothic" w:hAnsi="Century Gothic"/>
          <w:b/>
          <w:bCs/>
          <w:color w:val="FFC000"/>
          <w:sz w:val="28"/>
          <w:szCs w:val="28"/>
        </w:rPr>
        <w:t xml:space="preserve"> </w:t>
      </w:r>
      <w:r w:rsidRPr="004E05C1">
        <w:rPr>
          <w:rFonts w:ascii="Century Gothic" w:hAnsi="Century Gothic" w:cs="Arial"/>
          <w:b/>
          <w:bCs/>
          <w:color w:val="FFC000"/>
          <w:sz w:val="28"/>
          <w:szCs w:val="28"/>
          <w:rtl/>
        </w:rPr>
        <w:t>ـ</w:t>
      </w:r>
      <w:r w:rsidRPr="004E05C1">
        <w:rPr>
          <w:rFonts w:ascii="Century Gothic" w:hAnsi="Century Gothic"/>
          <w:b/>
          <w:bCs/>
          <w:color w:val="FFC000"/>
          <w:sz w:val="28"/>
          <w:szCs w:val="28"/>
        </w:rPr>
        <w:t xml:space="preserve"> Islam - </w:t>
      </w:r>
      <w:proofErr w:type="spellStart"/>
      <w:r w:rsidRPr="004E05C1">
        <w:rPr>
          <w:rFonts w:ascii="Century Gothic" w:hAnsi="Century Gothic"/>
          <w:b/>
          <w:bCs/>
          <w:color w:val="FFC000"/>
          <w:sz w:val="28"/>
          <w:szCs w:val="28"/>
        </w:rPr>
        <w:t>Instytut</w:t>
      </w:r>
      <w:proofErr w:type="spellEnd"/>
      <w:r w:rsidRPr="004E05C1">
        <w:rPr>
          <w:rFonts w:ascii="Century Gothic" w:hAnsi="Century Gothic"/>
          <w:b/>
          <w:bCs/>
          <w:color w:val="FFC000"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color w:val="FFC000"/>
          <w:sz w:val="28"/>
          <w:szCs w:val="28"/>
        </w:rPr>
        <w:t>Tradycji</w:t>
      </w:r>
      <w:proofErr w:type="spellEnd"/>
      <w:r w:rsidRPr="004E05C1">
        <w:rPr>
          <w:rFonts w:ascii="Century Gothic" w:hAnsi="Century Gothic"/>
          <w:b/>
          <w:bCs/>
          <w:color w:val="FFC000"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color w:val="FFC000"/>
          <w:sz w:val="28"/>
          <w:szCs w:val="28"/>
        </w:rPr>
        <w:t>Proroczej</w:t>
      </w:r>
      <w:proofErr w:type="spellEnd"/>
      <w:r w:rsidRPr="004E05C1">
        <w:rPr>
          <w:rFonts w:ascii="Century Gothic" w:hAnsi="Century Gothic"/>
          <w:b/>
          <w:bCs/>
          <w:color w:val="FFC000"/>
          <w:sz w:val="28"/>
          <w:szCs w:val="28"/>
        </w:rPr>
        <w:t>(Sunny).</w:t>
      </w:r>
    </w:p>
    <w:p w14:paraId="691D9EB7" w14:textId="621CDC74" w:rsidR="007B3D9B" w:rsidRPr="004E05C1" w:rsidRDefault="007B3D9B" w:rsidP="007B3D9B">
      <w:pPr>
        <w:spacing w:line="276" w:lineRule="auto"/>
        <w:jc w:val="center"/>
        <w:rPr>
          <w:rFonts w:ascii="Century Gothic" w:hAnsi="Century Gothic"/>
          <w:b/>
          <w:bCs/>
          <w:color w:val="FFC000"/>
          <w:sz w:val="28"/>
          <w:szCs w:val="28"/>
        </w:rPr>
      </w:pPr>
      <w:r w:rsidRPr="004E05C1">
        <w:rPr>
          <w:rFonts w:ascii="Century Gothic" w:hAnsi="Century Gothic"/>
          <w:b/>
          <w:bCs/>
          <w:color w:val="FFC000"/>
          <w:sz w:val="28"/>
          <w:szCs w:val="28"/>
        </w:rPr>
        <w:t xml:space="preserve">Pod </w:t>
      </w:r>
      <w:proofErr w:type="spellStart"/>
      <w:r w:rsidRPr="004E05C1">
        <w:rPr>
          <w:rFonts w:ascii="Century Gothic" w:hAnsi="Century Gothic"/>
          <w:b/>
          <w:bCs/>
          <w:color w:val="FFC000"/>
          <w:sz w:val="28"/>
          <w:szCs w:val="28"/>
        </w:rPr>
        <w:t>opieką</w:t>
      </w:r>
      <w:proofErr w:type="spellEnd"/>
      <w:r w:rsidRPr="004E05C1">
        <w:rPr>
          <w:rFonts w:ascii="Century Gothic" w:hAnsi="Century Gothic"/>
          <w:b/>
          <w:bCs/>
          <w:color w:val="FFC000"/>
          <w:sz w:val="28"/>
          <w:szCs w:val="28"/>
        </w:rPr>
        <w:t xml:space="preserve"> dr. </w:t>
      </w:r>
      <w:proofErr w:type="spellStart"/>
      <w:r w:rsidRPr="004E05C1">
        <w:rPr>
          <w:rFonts w:ascii="Century Gothic" w:hAnsi="Century Gothic"/>
          <w:b/>
          <w:bCs/>
          <w:color w:val="FFC000"/>
          <w:sz w:val="28"/>
          <w:szCs w:val="28"/>
        </w:rPr>
        <w:t>Hajtama</w:t>
      </w:r>
      <w:proofErr w:type="spellEnd"/>
      <w:r w:rsidRPr="004E05C1">
        <w:rPr>
          <w:rFonts w:ascii="Century Gothic" w:hAnsi="Century Gothic"/>
          <w:b/>
          <w:bCs/>
          <w:color w:val="FFC000"/>
          <w:sz w:val="28"/>
          <w:szCs w:val="28"/>
        </w:rPr>
        <w:t xml:space="preserve"> </w:t>
      </w:r>
      <w:proofErr w:type="spellStart"/>
      <w:r w:rsidRPr="004E05C1">
        <w:rPr>
          <w:rFonts w:ascii="Century Gothic" w:hAnsi="Century Gothic"/>
          <w:b/>
          <w:bCs/>
          <w:color w:val="FFC000"/>
          <w:sz w:val="28"/>
          <w:szCs w:val="28"/>
        </w:rPr>
        <w:t>Sarhana</w:t>
      </w:r>
      <w:proofErr w:type="spellEnd"/>
      <w:r w:rsidRPr="004E05C1">
        <w:rPr>
          <w:rFonts w:ascii="Century Gothic" w:hAnsi="Century Gothic"/>
          <w:b/>
          <w:bCs/>
          <w:color w:val="FFC000"/>
          <w:sz w:val="28"/>
          <w:szCs w:val="28"/>
        </w:rPr>
        <w:t>.</w:t>
      </w:r>
    </w:p>
    <w:p w14:paraId="2318D003" w14:textId="7C422F4B" w:rsidR="007B3D9B" w:rsidRPr="007B3D9B" w:rsidRDefault="007B3D9B" w:rsidP="007B3D9B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7B3D9B">
        <w:rPr>
          <w:rFonts w:ascii="Century Gothic" w:hAnsi="Century Gothic"/>
          <w:b/>
          <w:bCs/>
          <w:sz w:val="28"/>
          <w:szCs w:val="28"/>
        </w:rPr>
        <w:t>YouTube</w:t>
      </w:r>
    </w:p>
    <w:p w14:paraId="75BAA643" w14:textId="56B8A2B0" w:rsidR="007B3D9B" w:rsidRPr="007B3D9B" w:rsidRDefault="00000000" w:rsidP="007B3D9B">
      <w:pPr>
        <w:spacing w:line="276" w:lineRule="auto"/>
        <w:jc w:val="lowKashida"/>
        <w:rPr>
          <w:rFonts w:ascii="Century Gothic" w:hAnsi="Century Gothic"/>
          <w:sz w:val="28"/>
          <w:szCs w:val="28"/>
        </w:rPr>
      </w:pPr>
      <w:hyperlink r:id="rId10" w:history="1">
        <w:r w:rsidR="007B3D9B" w:rsidRPr="00340223">
          <w:rPr>
            <w:rStyle w:val="Hyperlink"/>
            <w:rFonts w:ascii="Century Gothic" w:hAnsi="Century Gothic"/>
            <w:sz w:val="28"/>
            <w:szCs w:val="28"/>
          </w:rPr>
          <w:t>https://www.youtube.com/playlist?list=PLBFEt29we81SngvKtS5qRM2YNYZrL5hZx</w:t>
        </w:r>
      </w:hyperlink>
      <w:r w:rsidR="007B3D9B">
        <w:rPr>
          <w:rFonts w:ascii="Century Gothic" w:hAnsi="Century Gothic"/>
          <w:sz w:val="28"/>
          <w:szCs w:val="28"/>
        </w:rPr>
        <w:t xml:space="preserve"> </w:t>
      </w:r>
    </w:p>
    <w:p w14:paraId="14895938" w14:textId="77777777" w:rsidR="007B3D9B" w:rsidRPr="007B3D9B" w:rsidRDefault="007B3D9B" w:rsidP="007B3D9B">
      <w:pPr>
        <w:spacing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74307D00" w14:textId="77777777" w:rsidR="007B3D9B" w:rsidRPr="007B3D9B" w:rsidRDefault="007B3D9B" w:rsidP="007B3D9B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7B3D9B">
        <w:rPr>
          <w:rFonts w:ascii="Century Gothic" w:hAnsi="Century Gothic"/>
          <w:b/>
          <w:bCs/>
          <w:sz w:val="28"/>
          <w:szCs w:val="28"/>
        </w:rPr>
        <w:t>Facebook</w:t>
      </w:r>
    </w:p>
    <w:p w14:paraId="2648604B" w14:textId="16CB0AB8" w:rsidR="007B3D9B" w:rsidRPr="007B3D9B" w:rsidRDefault="00000000" w:rsidP="007B3D9B">
      <w:pPr>
        <w:spacing w:line="276" w:lineRule="auto"/>
        <w:jc w:val="lowKashida"/>
        <w:rPr>
          <w:rFonts w:ascii="Century Gothic" w:hAnsi="Century Gothic"/>
          <w:sz w:val="28"/>
          <w:szCs w:val="28"/>
        </w:rPr>
      </w:pPr>
      <w:hyperlink r:id="rId11" w:history="1">
        <w:r w:rsidR="007B3D9B" w:rsidRPr="00340223">
          <w:rPr>
            <w:rStyle w:val="Hyperlink"/>
            <w:rFonts w:ascii="Century Gothic" w:hAnsi="Century Gothic"/>
            <w:sz w:val="28"/>
            <w:szCs w:val="28"/>
          </w:rPr>
          <w:t>https://www.facebook.com/profile.php?id=100049167228079&amp;mibextid=LQQJ4d</w:t>
        </w:r>
      </w:hyperlink>
      <w:r w:rsidR="007B3D9B">
        <w:rPr>
          <w:rFonts w:ascii="Century Gothic" w:hAnsi="Century Gothic"/>
          <w:sz w:val="28"/>
          <w:szCs w:val="28"/>
        </w:rPr>
        <w:t xml:space="preserve"> </w:t>
      </w:r>
    </w:p>
    <w:p w14:paraId="41A2D73E" w14:textId="77777777" w:rsidR="007B3D9B" w:rsidRPr="007B3D9B" w:rsidRDefault="007B3D9B" w:rsidP="007B3D9B">
      <w:pPr>
        <w:spacing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1F2846A2" w14:textId="77777777" w:rsidR="007B3D9B" w:rsidRPr="007B3D9B" w:rsidRDefault="007B3D9B" w:rsidP="007B3D9B">
      <w:pPr>
        <w:spacing w:line="276" w:lineRule="auto"/>
        <w:jc w:val="lowKashida"/>
        <w:rPr>
          <w:rFonts w:ascii="Century Gothic" w:hAnsi="Century Gothic"/>
          <w:sz w:val="28"/>
          <w:szCs w:val="28"/>
        </w:rPr>
      </w:pPr>
      <w:r w:rsidRPr="007B3D9B">
        <w:rPr>
          <w:rFonts w:ascii="Century Gothic" w:hAnsi="Century Gothic"/>
          <w:b/>
          <w:bCs/>
          <w:sz w:val="28"/>
          <w:szCs w:val="28"/>
        </w:rPr>
        <w:t>Telegram</w:t>
      </w:r>
    </w:p>
    <w:p w14:paraId="672A77E9" w14:textId="0CA441FB" w:rsidR="007B3D9B" w:rsidRPr="007B3D9B" w:rsidRDefault="00000000" w:rsidP="007B3D9B">
      <w:pPr>
        <w:spacing w:line="276" w:lineRule="auto"/>
        <w:jc w:val="lowKashida"/>
        <w:rPr>
          <w:rFonts w:ascii="Century Gothic" w:hAnsi="Century Gothic"/>
          <w:sz w:val="28"/>
          <w:szCs w:val="28"/>
        </w:rPr>
      </w:pPr>
      <w:hyperlink r:id="rId12" w:history="1">
        <w:r w:rsidR="007B3D9B" w:rsidRPr="00340223">
          <w:rPr>
            <w:rStyle w:val="Hyperlink"/>
            <w:rFonts w:ascii="Century Gothic" w:hAnsi="Century Gothic"/>
            <w:sz w:val="28"/>
            <w:szCs w:val="28"/>
          </w:rPr>
          <w:t>https://t.me/haitham_Poland</w:t>
        </w:r>
      </w:hyperlink>
      <w:r w:rsidR="007B3D9B">
        <w:rPr>
          <w:rFonts w:ascii="Century Gothic" w:hAnsi="Century Gothic"/>
          <w:sz w:val="28"/>
          <w:szCs w:val="28"/>
        </w:rPr>
        <w:t xml:space="preserve"> </w:t>
      </w:r>
    </w:p>
    <w:p w14:paraId="63471549" w14:textId="2AEF74DA" w:rsidR="007B3D9B" w:rsidRDefault="007B3D9B" w:rsidP="007B3D9B">
      <w:pPr>
        <w:spacing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5AE1EF1" w14:textId="50DD3477" w:rsidR="007B3D9B" w:rsidRPr="007B3D9B" w:rsidRDefault="007B3D9B" w:rsidP="007B3D9B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7B3D9B">
        <w:rPr>
          <w:rFonts w:ascii="Century Gothic" w:hAnsi="Century Gothic"/>
          <w:b/>
          <w:bCs/>
          <w:sz w:val="28"/>
          <w:szCs w:val="28"/>
        </w:rPr>
        <w:t>WhatsApp</w:t>
      </w:r>
    </w:p>
    <w:p w14:paraId="39088416" w14:textId="2DC6328A" w:rsidR="007B3D9B" w:rsidRPr="007B3D9B" w:rsidRDefault="00000000" w:rsidP="007B3D9B">
      <w:pPr>
        <w:spacing w:line="276" w:lineRule="auto"/>
        <w:jc w:val="lowKashida"/>
        <w:rPr>
          <w:rFonts w:ascii="Century Gothic" w:hAnsi="Century Gothic"/>
          <w:sz w:val="28"/>
          <w:szCs w:val="28"/>
        </w:rPr>
      </w:pPr>
      <w:hyperlink r:id="rId13" w:history="1">
        <w:r w:rsidR="007B3D9B" w:rsidRPr="00340223">
          <w:rPr>
            <w:rStyle w:val="Hyperlink"/>
            <w:rFonts w:ascii="Century Gothic" w:hAnsi="Century Gothic"/>
            <w:sz w:val="28"/>
            <w:szCs w:val="28"/>
          </w:rPr>
          <w:t>https://whatsapp.com/channel/0029VaE4Y2ZGOj9nM3f4B32O</w:t>
        </w:r>
      </w:hyperlink>
      <w:r w:rsidR="007B3D9B">
        <w:rPr>
          <w:rFonts w:ascii="Century Gothic" w:hAnsi="Century Gothic"/>
          <w:sz w:val="28"/>
          <w:szCs w:val="28"/>
        </w:rPr>
        <w:t xml:space="preserve"> </w:t>
      </w:r>
    </w:p>
    <w:p w14:paraId="16C00F6B" w14:textId="77777777" w:rsidR="007B3D9B" w:rsidRDefault="007B3D9B" w:rsidP="007B3D9B">
      <w:pPr>
        <w:spacing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0C13B846" w14:textId="70AA20C4" w:rsidR="007B3D9B" w:rsidRPr="007B3D9B" w:rsidRDefault="007B3D9B" w:rsidP="007B3D9B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7B3D9B">
        <w:rPr>
          <w:rFonts w:ascii="Century Gothic" w:hAnsi="Century Gothic"/>
          <w:b/>
          <w:bCs/>
          <w:sz w:val="28"/>
          <w:szCs w:val="28"/>
        </w:rPr>
        <w:t>PDF</w:t>
      </w:r>
    </w:p>
    <w:p w14:paraId="611C4406" w14:textId="7FEB8713" w:rsidR="007B3D9B" w:rsidRPr="007B3D9B" w:rsidRDefault="00000000" w:rsidP="007B3D9B">
      <w:pPr>
        <w:spacing w:line="276" w:lineRule="auto"/>
        <w:jc w:val="lowKashida"/>
        <w:rPr>
          <w:rFonts w:ascii="Century Gothic" w:hAnsi="Century Gothic"/>
          <w:sz w:val="28"/>
          <w:szCs w:val="28"/>
        </w:rPr>
      </w:pPr>
      <w:hyperlink r:id="rId14" w:history="1">
        <w:r w:rsidR="007B3D9B" w:rsidRPr="00340223">
          <w:rPr>
            <w:rStyle w:val="Hyperlink"/>
            <w:rFonts w:ascii="Century Gothic" w:hAnsi="Century Gothic"/>
            <w:sz w:val="28"/>
            <w:szCs w:val="28"/>
          </w:rPr>
          <w:t>https://sarhaan.com/a/polish-%d8%a8%d9%88%d9%84%d9%86%d8%af%d9%8a/</w:t>
        </w:r>
      </w:hyperlink>
      <w:r w:rsidR="007B3D9B">
        <w:rPr>
          <w:rFonts w:ascii="Century Gothic" w:hAnsi="Century Gothic"/>
          <w:sz w:val="28"/>
          <w:szCs w:val="28"/>
        </w:rPr>
        <w:t xml:space="preserve"> </w:t>
      </w:r>
    </w:p>
    <w:p w14:paraId="0159284E" w14:textId="39DA0958" w:rsidR="007B3D9B" w:rsidRPr="007B3D9B" w:rsidRDefault="00000000" w:rsidP="007B3D9B">
      <w:pPr>
        <w:spacing w:line="276" w:lineRule="auto"/>
        <w:jc w:val="lowKashida"/>
        <w:rPr>
          <w:rFonts w:ascii="Century Gothic" w:hAnsi="Century Gothic"/>
          <w:sz w:val="28"/>
          <w:szCs w:val="28"/>
        </w:rPr>
      </w:pPr>
      <w:hyperlink r:id="rId15" w:history="1">
        <w:r w:rsidR="007B3D9B" w:rsidRPr="00340223">
          <w:rPr>
            <w:rStyle w:val="Hyperlink"/>
            <w:rFonts w:ascii="Century Gothic" w:hAnsi="Century Gothic"/>
            <w:sz w:val="28"/>
            <w:szCs w:val="28"/>
          </w:rPr>
          <w:t>https://alsarhaan.com/pl</w:t>
        </w:r>
      </w:hyperlink>
      <w:r w:rsidR="007B3D9B">
        <w:rPr>
          <w:rFonts w:ascii="Century Gothic" w:hAnsi="Century Gothic"/>
          <w:sz w:val="28"/>
          <w:szCs w:val="28"/>
        </w:rPr>
        <w:t xml:space="preserve"> </w:t>
      </w:r>
    </w:p>
    <w:p w14:paraId="546BF733" w14:textId="77777777" w:rsidR="007B3D9B" w:rsidRPr="007B3D9B" w:rsidRDefault="007B3D9B" w:rsidP="007B3D9B">
      <w:pPr>
        <w:spacing w:line="276" w:lineRule="auto"/>
        <w:jc w:val="lowKashida"/>
        <w:rPr>
          <w:rFonts w:ascii="Century Gothic" w:hAnsi="Century Gothic"/>
          <w:sz w:val="28"/>
          <w:szCs w:val="28"/>
        </w:rPr>
      </w:pPr>
    </w:p>
    <w:p w14:paraId="4CF74894" w14:textId="1C2C148B" w:rsidR="007B3D9B" w:rsidRPr="007B3D9B" w:rsidRDefault="007B3D9B" w:rsidP="007B3D9B">
      <w:pPr>
        <w:spacing w:line="276" w:lineRule="auto"/>
        <w:jc w:val="lowKashida"/>
        <w:rPr>
          <w:rFonts w:ascii="Century Gothic" w:hAnsi="Century Gothic"/>
          <w:b/>
          <w:bCs/>
          <w:sz w:val="28"/>
          <w:szCs w:val="28"/>
        </w:rPr>
      </w:pPr>
      <w:r w:rsidRPr="007B3D9B">
        <w:rPr>
          <w:rFonts w:ascii="Century Gothic" w:hAnsi="Century Gothic"/>
          <w:b/>
          <w:bCs/>
          <w:sz w:val="28"/>
          <w:szCs w:val="28"/>
        </w:rPr>
        <w:t xml:space="preserve">Mahad Sunnah </w:t>
      </w:r>
    </w:p>
    <w:p w14:paraId="5FD11C56" w14:textId="23814DBF" w:rsidR="007B3D9B" w:rsidRPr="007B3D9B" w:rsidRDefault="00000000" w:rsidP="007B3D9B">
      <w:pPr>
        <w:spacing w:line="276" w:lineRule="auto"/>
        <w:jc w:val="lowKashida"/>
        <w:rPr>
          <w:rFonts w:ascii="Century Gothic" w:hAnsi="Century Gothic"/>
          <w:sz w:val="28"/>
          <w:szCs w:val="28"/>
        </w:rPr>
      </w:pPr>
      <w:hyperlink r:id="rId16" w:history="1">
        <w:r w:rsidR="007B3D9B" w:rsidRPr="00340223">
          <w:rPr>
            <w:rStyle w:val="Hyperlink"/>
            <w:rFonts w:ascii="Century Gothic" w:hAnsi="Century Gothic"/>
            <w:sz w:val="28"/>
            <w:szCs w:val="28"/>
          </w:rPr>
          <w:t>http://mahadsunnah.com/</w:t>
        </w:r>
      </w:hyperlink>
      <w:r w:rsidR="007B3D9B">
        <w:rPr>
          <w:rFonts w:ascii="Century Gothic" w:hAnsi="Century Gothic"/>
          <w:sz w:val="28"/>
          <w:szCs w:val="28"/>
        </w:rPr>
        <w:t xml:space="preserve"> </w:t>
      </w:r>
    </w:p>
    <w:sectPr w:rsidR="007B3D9B" w:rsidRPr="007B3D9B" w:rsidSect="004E1196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pgBorders w:display="notFirstPage" w:offsetFrom="page">
        <w:top w:val="single" w:sz="48" w:space="24" w:color="FFC000"/>
        <w:left w:val="single" w:sz="48" w:space="24" w:color="FFC000"/>
        <w:bottom w:val="single" w:sz="48" w:space="24" w:color="FFC000"/>
        <w:right w:val="single" w:sz="48" w:space="24" w:color="FFC000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2D62B" w14:textId="77777777" w:rsidR="004E1196" w:rsidRDefault="004E1196" w:rsidP="00172A4C">
      <w:pPr>
        <w:spacing w:after="0" w:line="240" w:lineRule="auto"/>
      </w:pPr>
      <w:r>
        <w:separator/>
      </w:r>
    </w:p>
  </w:endnote>
  <w:endnote w:type="continuationSeparator" w:id="0">
    <w:p w14:paraId="5BACF31E" w14:textId="77777777" w:rsidR="004E1196" w:rsidRDefault="004E1196" w:rsidP="00172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bCs/>
        <w:color w:val="538135" w:themeColor="accent6" w:themeShade="BF"/>
        <w:sz w:val="32"/>
        <w:szCs w:val="32"/>
      </w:rPr>
      <w:id w:val="-1996094645"/>
      <w:docPartObj>
        <w:docPartGallery w:val="Page Numbers (Bottom of Page)"/>
        <w:docPartUnique/>
      </w:docPartObj>
    </w:sdtPr>
    <w:sdtEndPr>
      <w:rPr>
        <w:noProof/>
        <w:color w:val="FFC000"/>
      </w:rPr>
    </w:sdtEndPr>
    <w:sdtContent>
      <w:p w14:paraId="3BDFFA9F" w14:textId="77777777" w:rsidR="00172A4C" w:rsidRPr="004E05C1" w:rsidRDefault="00172A4C" w:rsidP="00172A4C">
        <w:pPr>
          <w:pStyle w:val="Footer"/>
          <w:jc w:val="center"/>
          <w:rPr>
            <w:b/>
            <w:bCs/>
            <w:color w:val="FFC000"/>
            <w:sz w:val="32"/>
            <w:szCs w:val="32"/>
          </w:rPr>
        </w:pPr>
        <w:r w:rsidRPr="004E05C1">
          <w:rPr>
            <w:b/>
            <w:bCs/>
            <w:color w:val="FFC000"/>
            <w:sz w:val="32"/>
            <w:szCs w:val="32"/>
          </w:rPr>
          <w:fldChar w:fldCharType="begin"/>
        </w:r>
        <w:r w:rsidRPr="004E05C1">
          <w:rPr>
            <w:b/>
            <w:bCs/>
            <w:color w:val="FFC000"/>
            <w:sz w:val="32"/>
            <w:szCs w:val="32"/>
          </w:rPr>
          <w:instrText xml:space="preserve"> PAGE   \* MERGEFORMAT </w:instrText>
        </w:r>
        <w:r w:rsidRPr="004E05C1">
          <w:rPr>
            <w:b/>
            <w:bCs/>
            <w:color w:val="FFC000"/>
            <w:sz w:val="32"/>
            <w:szCs w:val="32"/>
          </w:rPr>
          <w:fldChar w:fldCharType="separate"/>
        </w:r>
        <w:r w:rsidRPr="004E05C1">
          <w:rPr>
            <w:b/>
            <w:bCs/>
            <w:noProof/>
            <w:color w:val="FFC000"/>
            <w:sz w:val="32"/>
            <w:szCs w:val="32"/>
          </w:rPr>
          <w:t>2</w:t>
        </w:r>
        <w:r w:rsidRPr="004E05C1">
          <w:rPr>
            <w:b/>
            <w:bCs/>
            <w:noProof/>
            <w:color w:val="FFC000"/>
            <w:sz w:val="32"/>
            <w:szCs w:val="3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3FB26" w14:textId="77777777" w:rsidR="004E1196" w:rsidRDefault="004E1196" w:rsidP="00172A4C">
      <w:pPr>
        <w:spacing w:after="0" w:line="240" w:lineRule="auto"/>
      </w:pPr>
      <w:r>
        <w:separator/>
      </w:r>
    </w:p>
  </w:footnote>
  <w:footnote w:type="continuationSeparator" w:id="0">
    <w:p w14:paraId="0E957AF5" w14:textId="77777777" w:rsidR="004E1196" w:rsidRDefault="004E1196" w:rsidP="00172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D8862" w14:textId="770C0135" w:rsidR="00172A4C" w:rsidRPr="004E05C1" w:rsidRDefault="007B3D9B" w:rsidP="007B3D9B">
    <w:pPr>
      <w:pStyle w:val="Header"/>
      <w:tabs>
        <w:tab w:val="clear" w:pos="9360"/>
        <w:tab w:val="right" w:pos="9356"/>
      </w:tabs>
      <w:ind w:left="-851" w:right="-846"/>
      <w:jc w:val="center"/>
      <w:rPr>
        <w:color w:val="FFC000"/>
        <w:sz w:val="20"/>
        <w:szCs w:val="20"/>
      </w:rPr>
    </w:pPr>
    <w:proofErr w:type="spellStart"/>
    <w:r w:rsidRPr="004E05C1">
      <w:rPr>
        <w:rFonts w:ascii="Century Gothic" w:hAnsi="Century Gothic" w:cs="Arial"/>
        <w:b/>
        <w:bCs/>
        <w:color w:val="FFC000"/>
        <w:sz w:val="32"/>
        <w:szCs w:val="32"/>
      </w:rPr>
      <w:t>Podsumowanie</w:t>
    </w:r>
    <w:proofErr w:type="spellEnd"/>
    <w:r w:rsidRPr="004E05C1">
      <w:rPr>
        <w:rFonts w:ascii="Century Gothic" w:hAnsi="Century Gothic" w:cs="Arial"/>
        <w:b/>
        <w:bCs/>
        <w:color w:val="FFC000"/>
        <w:sz w:val="32"/>
        <w:szCs w:val="32"/>
      </w:rPr>
      <w:t xml:space="preserve"> </w:t>
    </w:r>
    <w:proofErr w:type="spellStart"/>
    <w:r w:rsidRPr="004E05C1">
      <w:rPr>
        <w:rFonts w:ascii="Century Gothic" w:hAnsi="Century Gothic" w:cs="Arial"/>
        <w:b/>
        <w:bCs/>
        <w:color w:val="FFC000"/>
        <w:sz w:val="32"/>
        <w:szCs w:val="32"/>
      </w:rPr>
      <w:t>książki</w:t>
    </w:r>
    <w:proofErr w:type="spellEnd"/>
    <w:r w:rsidRPr="004E05C1">
      <w:rPr>
        <w:rFonts w:ascii="Century Gothic" w:hAnsi="Century Gothic" w:cs="Arial"/>
        <w:b/>
        <w:bCs/>
        <w:color w:val="FFC000"/>
        <w:sz w:val="32"/>
        <w:szCs w:val="32"/>
      </w:rPr>
      <w:t xml:space="preserve"> „</w:t>
    </w:r>
    <w:proofErr w:type="spellStart"/>
    <w:r w:rsidRPr="004E05C1">
      <w:rPr>
        <w:rFonts w:ascii="Century Gothic" w:hAnsi="Century Gothic" w:cs="Arial"/>
        <w:b/>
        <w:bCs/>
        <w:color w:val="FFC000"/>
        <w:sz w:val="32"/>
        <w:szCs w:val="32"/>
      </w:rPr>
      <w:t>Owocne</w:t>
    </w:r>
    <w:proofErr w:type="spellEnd"/>
    <w:r w:rsidRPr="004E05C1">
      <w:rPr>
        <w:rFonts w:ascii="Century Gothic" w:hAnsi="Century Gothic" w:cs="Arial"/>
        <w:b/>
        <w:bCs/>
        <w:color w:val="FFC000"/>
        <w:sz w:val="32"/>
        <w:szCs w:val="32"/>
      </w:rPr>
      <w:t xml:space="preserve"> </w:t>
    </w:r>
    <w:proofErr w:type="spellStart"/>
    <w:r w:rsidRPr="004E05C1">
      <w:rPr>
        <w:rFonts w:ascii="Century Gothic" w:hAnsi="Century Gothic" w:cs="Arial"/>
        <w:b/>
        <w:bCs/>
        <w:color w:val="FFC000"/>
        <w:sz w:val="32"/>
        <w:szCs w:val="32"/>
      </w:rPr>
      <w:t>środki</w:t>
    </w:r>
    <w:proofErr w:type="spellEnd"/>
    <w:r w:rsidRPr="004E05C1">
      <w:rPr>
        <w:rFonts w:ascii="Century Gothic" w:hAnsi="Century Gothic" w:cs="Arial"/>
        <w:b/>
        <w:bCs/>
        <w:color w:val="FFC000"/>
        <w:sz w:val="32"/>
        <w:szCs w:val="32"/>
      </w:rPr>
      <w:t xml:space="preserve"> </w:t>
    </w:r>
    <w:proofErr w:type="spellStart"/>
    <w:r w:rsidRPr="004E05C1">
      <w:rPr>
        <w:rFonts w:ascii="Century Gothic" w:hAnsi="Century Gothic" w:cs="Arial"/>
        <w:b/>
        <w:bCs/>
        <w:color w:val="FFC000"/>
        <w:sz w:val="32"/>
        <w:szCs w:val="32"/>
      </w:rPr>
      <w:t>osiągania</w:t>
    </w:r>
    <w:proofErr w:type="spellEnd"/>
    <w:r w:rsidRPr="004E05C1">
      <w:rPr>
        <w:rFonts w:ascii="Century Gothic" w:hAnsi="Century Gothic" w:cs="Arial"/>
        <w:b/>
        <w:bCs/>
        <w:color w:val="FFC000"/>
        <w:sz w:val="32"/>
        <w:szCs w:val="32"/>
      </w:rPr>
      <w:t xml:space="preserve"> </w:t>
    </w:r>
    <w:proofErr w:type="spellStart"/>
    <w:r w:rsidRPr="004E05C1">
      <w:rPr>
        <w:rFonts w:ascii="Century Gothic" w:hAnsi="Century Gothic" w:cs="Arial"/>
        <w:b/>
        <w:bCs/>
        <w:color w:val="FFC000"/>
        <w:sz w:val="32"/>
        <w:szCs w:val="32"/>
      </w:rPr>
      <w:t>szczęśliwego</w:t>
    </w:r>
    <w:proofErr w:type="spellEnd"/>
    <w:r w:rsidRPr="004E05C1">
      <w:rPr>
        <w:rFonts w:ascii="Century Gothic" w:hAnsi="Century Gothic" w:cs="Arial"/>
        <w:b/>
        <w:bCs/>
        <w:color w:val="FFC000"/>
        <w:sz w:val="32"/>
        <w:szCs w:val="32"/>
      </w:rPr>
      <w:t xml:space="preserve"> </w:t>
    </w:r>
    <w:proofErr w:type="spellStart"/>
    <w:r w:rsidRPr="004E05C1">
      <w:rPr>
        <w:rFonts w:ascii="Century Gothic" w:hAnsi="Century Gothic" w:cs="Arial"/>
        <w:b/>
        <w:bCs/>
        <w:color w:val="FFC000"/>
        <w:sz w:val="32"/>
        <w:szCs w:val="32"/>
      </w:rPr>
      <w:t>życia</w:t>
    </w:r>
    <w:proofErr w:type="spellEnd"/>
    <w:r w:rsidRPr="004E05C1">
      <w:rPr>
        <w:rFonts w:ascii="Century Gothic" w:hAnsi="Century Gothic" w:cs="Arial"/>
        <w:b/>
        <w:bCs/>
        <w:color w:val="FFC000"/>
        <w:sz w:val="32"/>
        <w:szCs w:val="32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F64C1"/>
    <w:multiLevelType w:val="hybridMultilevel"/>
    <w:tmpl w:val="1150A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F54DC"/>
    <w:multiLevelType w:val="hybridMultilevel"/>
    <w:tmpl w:val="F8986456"/>
    <w:lvl w:ilvl="0" w:tplc="2DEE7E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D6C3A"/>
    <w:multiLevelType w:val="hybridMultilevel"/>
    <w:tmpl w:val="8C006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888441">
    <w:abstractNumId w:val="0"/>
  </w:num>
  <w:num w:numId="2" w16cid:durableId="1591620054">
    <w:abstractNumId w:val="1"/>
  </w:num>
  <w:num w:numId="3" w16cid:durableId="422148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9FA"/>
    <w:rsid w:val="00172A4C"/>
    <w:rsid w:val="00224CB6"/>
    <w:rsid w:val="002410ED"/>
    <w:rsid w:val="00284C49"/>
    <w:rsid w:val="002D3698"/>
    <w:rsid w:val="003C6954"/>
    <w:rsid w:val="004E05C1"/>
    <w:rsid w:val="004E1196"/>
    <w:rsid w:val="006679FA"/>
    <w:rsid w:val="007B3D9B"/>
    <w:rsid w:val="00945F1B"/>
    <w:rsid w:val="00A92FC9"/>
    <w:rsid w:val="00AB1CB2"/>
    <w:rsid w:val="00B8293E"/>
    <w:rsid w:val="00C136E3"/>
    <w:rsid w:val="00CC74F7"/>
    <w:rsid w:val="00CD4DE3"/>
    <w:rsid w:val="00EA0A05"/>
    <w:rsid w:val="00ED0511"/>
    <w:rsid w:val="00F2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D2865"/>
  <w15:chartTrackingRefBased/>
  <w15:docId w15:val="{5B9EB919-7E1D-4805-B157-97620BB9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679FA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6679FA"/>
    <w:rPr>
      <w:rFonts w:eastAsiaTheme="minorEastAsia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72A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A4C"/>
  </w:style>
  <w:style w:type="paragraph" w:styleId="Footer">
    <w:name w:val="footer"/>
    <w:basedOn w:val="Normal"/>
    <w:link w:val="FooterChar"/>
    <w:uiPriority w:val="99"/>
    <w:unhideWhenUsed/>
    <w:rsid w:val="00172A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A4C"/>
  </w:style>
  <w:style w:type="paragraph" w:styleId="ListParagraph">
    <w:name w:val="List Paragraph"/>
    <w:basedOn w:val="Normal"/>
    <w:uiPriority w:val="34"/>
    <w:qFormat/>
    <w:rsid w:val="00172A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3D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3D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whatsapp.com/channel/0029VaE4Y2ZGOj9nM3f4B32O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t.me/haitham_Poland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mahadsunnah.com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profile.php?id=100049167228079&amp;mibextid=LQQJ4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lsarhaan.com/pl" TargetMode="External"/><Relationship Id="rId10" Type="http://schemas.openxmlformats.org/officeDocument/2006/relationships/hyperlink" Target="https://www.youtube.com/playlist?list=PLBFEt29we81SngvKtS5qRM2YNYZrL5hZ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sarhaan.com/a/polish-%d8%a8%d9%88%d9%84%d9%86%d8%af%d9%8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Kortam</dc:creator>
  <cp:keywords/>
  <dc:description/>
  <cp:lastModifiedBy>Now You Know Official</cp:lastModifiedBy>
  <cp:revision>6</cp:revision>
  <dcterms:created xsi:type="dcterms:W3CDTF">2024-01-11T01:01:00Z</dcterms:created>
  <dcterms:modified xsi:type="dcterms:W3CDTF">2024-01-16T17:44:00Z</dcterms:modified>
</cp:coreProperties>
</file>