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151" w:rsidRDefault="000B0F2B" w:rsidP="00DA2151">
      <w:pPr>
        <w:jc w:val="center"/>
        <w:rPr>
          <w:rFonts w:ascii="Gill Sans Ultra Bold" w:hAnsi="Gill Sans Ultra Bold" w:cs="Andalus"/>
          <w:b/>
          <w:bCs/>
          <w:color w:val="C00000"/>
          <w:sz w:val="56"/>
          <w:szCs w:val="56"/>
        </w:rPr>
      </w:pPr>
      <w:r w:rsidRPr="000B0F2B">
        <w:rPr>
          <w:rFonts w:ascii="Gill Sans Ultra Bold" w:hAnsi="Gill Sans Ultra Bold"/>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30" type="#_x0000_t75" style="position:absolute;left:0;text-align:left;margin-left:-66pt;margin-top:-70.35pt;width:603.75pt;height:850pt;z-index:-251009024">
            <v:imagedata r:id="rId8" o:title=""/>
          </v:shape>
          <o:OLEObject Type="Embed" ProgID="CorelDRAW.Graphic.14" ShapeID="_x0000_s1630" DrawAspect="Content" ObjectID="_1648347867" r:id="rId9"/>
        </w:pict>
      </w:r>
      <w:r w:rsidR="00DA2151" w:rsidRPr="00782C6B">
        <w:rPr>
          <w:rFonts w:ascii="Gill Sans Ultra Bold" w:hAnsi="Gill Sans Ultra Bold" w:cs="Andalus"/>
          <w:b/>
          <w:bCs/>
          <w:color w:val="C00000"/>
          <w:sz w:val="56"/>
          <w:szCs w:val="56"/>
        </w:rPr>
        <w:t>Penjelasan Praktis</w:t>
      </w:r>
    </w:p>
    <w:p w:rsidR="00232407" w:rsidRPr="00782C6B" w:rsidRDefault="00232407" w:rsidP="00DA2151">
      <w:pPr>
        <w:jc w:val="center"/>
        <w:rPr>
          <w:rFonts w:ascii="Gill Sans Ultra Bold" w:hAnsi="Gill Sans Ultra Bold" w:cs="Andalus"/>
          <w:b/>
          <w:bCs/>
          <w:color w:val="C00000"/>
          <w:sz w:val="56"/>
          <w:szCs w:val="56"/>
          <w:rtl/>
        </w:rPr>
      </w:pPr>
    </w:p>
    <w:tbl>
      <w:tblPr>
        <w:tblStyle w:val="TableGrid"/>
        <w:bidiVisual/>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29"/>
        <w:gridCol w:w="5208"/>
      </w:tblGrid>
      <w:tr w:rsidR="00DA2151" w:rsidTr="00AB3DA6">
        <w:trPr>
          <w:trHeight w:val="410"/>
        </w:trPr>
        <w:tc>
          <w:tcPr>
            <w:tcW w:w="3729" w:type="dxa"/>
          </w:tcPr>
          <w:p w:rsidR="00DA2151" w:rsidRPr="00413ECE" w:rsidRDefault="00413ECE" w:rsidP="00413ECE">
            <w:pPr>
              <w:bidi/>
              <w:rPr>
                <w:b/>
                <w:bCs/>
                <w:sz w:val="36"/>
                <w:szCs w:val="36"/>
                <w:rtl/>
              </w:rPr>
            </w:pPr>
            <w:r w:rsidRPr="00413ECE">
              <w:rPr>
                <w:rFonts w:ascii="Lotus Linotype" w:hAnsi="Lotus Linotype" w:cs="Lotus Linotype" w:hint="cs"/>
                <w:b/>
                <w:bCs/>
                <w:sz w:val="36"/>
                <w:szCs w:val="36"/>
                <w:rtl/>
              </w:rPr>
              <w:t>الأصول الثلاثة</w:t>
            </w:r>
          </w:p>
        </w:tc>
        <w:tc>
          <w:tcPr>
            <w:tcW w:w="5208" w:type="dxa"/>
          </w:tcPr>
          <w:p w:rsidR="00DA2151" w:rsidRPr="004213CC" w:rsidRDefault="00DA2151" w:rsidP="00413ECE">
            <w:pPr>
              <w:bidi/>
              <w:jc w:val="right"/>
              <w:rPr>
                <w:rFonts w:ascii="Berlin Sans FB Demi" w:hAnsi="Berlin Sans FB Demi"/>
                <w:b/>
                <w:bCs/>
                <w:sz w:val="40"/>
                <w:szCs w:val="40"/>
                <w:rtl/>
              </w:rPr>
            </w:pPr>
            <w:r w:rsidRPr="004213CC">
              <w:rPr>
                <w:rFonts w:ascii="Berlin Sans FB Demi" w:hAnsi="Berlin Sans FB Demi" w:cstheme="majorBidi"/>
                <w:b/>
                <w:bCs/>
                <w:sz w:val="28"/>
                <w:szCs w:val="28"/>
              </w:rPr>
              <w:t>Tiga Landasan Pokok</w:t>
            </w:r>
          </w:p>
        </w:tc>
      </w:tr>
      <w:tr w:rsidR="00413ECE" w:rsidTr="00AB3DA6">
        <w:trPr>
          <w:trHeight w:val="473"/>
        </w:trPr>
        <w:tc>
          <w:tcPr>
            <w:tcW w:w="3729" w:type="dxa"/>
          </w:tcPr>
          <w:p w:rsidR="00413ECE" w:rsidRPr="00413ECE" w:rsidRDefault="00413ECE" w:rsidP="00413ECE">
            <w:pPr>
              <w:bidi/>
              <w:rPr>
                <w:rFonts w:ascii="Lotus Linotype" w:hAnsi="Lotus Linotype" w:cs="Lotus Linotype"/>
                <w:b/>
                <w:bCs/>
                <w:sz w:val="36"/>
                <w:szCs w:val="36"/>
                <w:lang w:val="fr-FR"/>
              </w:rPr>
            </w:pPr>
            <w:r w:rsidRPr="00413ECE">
              <w:rPr>
                <w:rFonts w:ascii="Lotus Linotype" w:hAnsi="Lotus Linotype" w:cs="Lotus Linotype" w:hint="cs"/>
                <w:b/>
                <w:bCs/>
                <w:sz w:val="36"/>
                <w:szCs w:val="36"/>
                <w:rtl/>
                <w:lang w:val="fr-FR"/>
              </w:rPr>
              <w:t>القواعد الأربع</w:t>
            </w:r>
          </w:p>
        </w:tc>
        <w:tc>
          <w:tcPr>
            <w:tcW w:w="5208" w:type="dxa"/>
          </w:tcPr>
          <w:p w:rsidR="00413ECE" w:rsidRPr="00413ECE" w:rsidRDefault="00064B46" w:rsidP="00413ECE">
            <w:pPr>
              <w:rPr>
                <w:rFonts w:ascii="Berlin Sans FB Demi" w:hAnsi="Berlin Sans FB Demi" w:cstheme="majorBidi"/>
                <w:b/>
                <w:bCs/>
                <w:sz w:val="28"/>
                <w:szCs w:val="28"/>
              </w:rPr>
            </w:pPr>
            <w:r>
              <w:rPr>
                <w:rFonts w:ascii="Berlin Sans FB Demi" w:hAnsi="Berlin Sans FB Demi" w:cstheme="majorBidi"/>
                <w:b/>
                <w:bCs/>
                <w:sz w:val="28"/>
                <w:szCs w:val="28"/>
              </w:rPr>
              <w:t>Empat Kaidah-Kaidah</w:t>
            </w:r>
            <w:r w:rsidR="00AB3DA6">
              <w:rPr>
                <w:rFonts w:ascii="Berlin Sans FB Demi" w:hAnsi="Berlin Sans FB Demi" w:cstheme="majorBidi"/>
                <w:b/>
                <w:bCs/>
                <w:sz w:val="28"/>
                <w:szCs w:val="28"/>
              </w:rPr>
              <w:t xml:space="preserve"> P</w:t>
            </w:r>
            <w:r w:rsidR="00413ECE">
              <w:rPr>
                <w:rFonts w:ascii="Berlin Sans FB Demi" w:hAnsi="Berlin Sans FB Demi" w:cstheme="majorBidi"/>
                <w:b/>
                <w:bCs/>
                <w:sz w:val="28"/>
                <w:szCs w:val="28"/>
              </w:rPr>
              <w:t>okok</w:t>
            </w:r>
          </w:p>
        </w:tc>
      </w:tr>
      <w:tr w:rsidR="00DA2151" w:rsidTr="00AB3DA6">
        <w:trPr>
          <w:trHeight w:val="473"/>
        </w:trPr>
        <w:tc>
          <w:tcPr>
            <w:tcW w:w="3729" w:type="dxa"/>
          </w:tcPr>
          <w:p w:rsidR="00DA2151" w:rsidRPr="00413ECE" w:rsidRDefault="00413ECE" w:rsidP="00CB688A">
            <w:pPr>
              <w:bidi/>
              <w:rPr>
                <w:rFonts w:ascii="Lotus Linotype" w:hAnsi="Lotus Linotype" w:cs="Lotus Linotype"/>
                <w:b/>
                <w:bCs/>
                <w:sz w:val="36"/>
                <w:szCs w:val="36"/>
                <w:rtl/>
                <w:lang w:val="fr-FR"/>
              </w:rPr>
            </w:pPr>
            <w:r w:rsidRPr="00413ECE">
              <w:rPr>
                <w:rFonts w:ascii="Lotus Linotype" w:hAnsi="Lotus Linotype" w:cs="Lotus Linotype" w:hint="cs"/>
                <w:b/>
                <w:bCs/>
                <w:sz w:val="36"/>
                <w:szCs w:val="36"/>
                <w:rtl/>
                <w:lang w:val="fr-FR"/>
              </w:rPr>
              <w:t>نواقض الإسلام</w:t>
            </w:r>
          </w:p>
        </w:tc>
        <w:tc>
          <w:tcPr>
            <w:tcW w:w="5208" w:type="dxa"/>
          </w:tcPr>
          <w:p w:rsidR="00DA2151" w:rsidRPr="00413ECE" w:rsidRDefault="00413ECE" w:rsidP="00413ECE">
            <w:pPr>
              <w:rPr>
                <w:rFonts w:ascii="Berlin Sans FB Demi" w:hAnsi="Berlin Sans FB Demi" w:cstheme="majorBidi"/>
                <w:b/>
                <w:bCs/>
                <w:sz w:val="28"/>
                <w:szCs w:val="28"/>
              </w:rPr>
            </w:pPr>
            <w:r>
              <w:rPr>
                <w:rFonts w:ascii="Berlin Sans FB Demi" w:hAnsi="Berlin Sans FB Demi" w:cstheme="majorBidi"/>
                <w:b/>
                <w:bCs/>
                <w:sz w:val="28"/>
                <w:szCs w:val="28"/>
              </w:rPr>
              <w:t>Pembatal-Pembatal Keislaman</w:t>
            </w:r>
          </w:p>
        </w:tc>
      </w:tr>
    </w:tbl>
    <w:p w:rsidR="00DA2151" w:rsidRDefault="00DA2151" w:rsidP="00DA2151">
      <w:pPr>
        <w:bidi/>
        <w:jc w:val="center"/>
        <w:rPr>
          <w:b/>
          <w:bCs/>
          <w:sz w:val="40"/>
          <w:szCs w:val="40"/>
        </w:rPr>
      </w:pPr>
    </w:p>
    <w:p w:rsidR="00CB688A" w:rsidRPr="00232407" w:rsidRDefault="00AB3DA6" w:rsidP="00232407">
      <w:pPr>
        <w:tabs>
          <w:tab w:val="center" w:pos="4680"/>
          <w:tab w:val="right" w:pos="9360"/>
        </w:tabs>
        <w:bidi/>
        <w:rPr>
          <w:b/>
          <w:bCs/>
          <w:sz w:val="40"/>
          <w:szCs w:val="40"/>
        </w:rPr>
      </w:pPr>
      <w:r>
        <w:rPr>
          <w:rFonts w:ascii="Berlin Sans FB Demi" w:hAnsi="Berlin Sans FB Demi"/>
          <w:b/>
          <w:bCs/>
          <w:sz w:val="40"/>
          <w:szCs w:val="40"/>
        </w:rPr>
        <w:tab/>
      </w:r>
      <w:r>
        <w:rPr>
          <w:rFonts w:ascii="Berlin Sans FB Demi" w:hAnsi="Berlin Sans FB Demi"/>
          <w:b/>
          <w:bCs/>
          <w:sz w:val="40"/>
          <w:szCs w:val="40"/>
        </w:rPr>
        <w:tab/>
        <w:t xml:space="preserve">   </w:t>
      </w:r>
    </w:p>
    <w:p w:rsidR="00DA2151" w:rsidRDefault="000B0F2B" w:rsidP="00CB688A">
      <w:pPr>
        <w:bidi/>
        <w:jc w:val="center"/>
        <w:rPr>
          <w:b/>
          <w:bCs/>
          <w:sz w:val="40"/>
          <w:szCs w:val="40"/>
        </w:rPr>
      </w:pPr>
      <w:r w:rsidRPr="000B0F2B">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631" type="#_x0000_t161" style="position:absolute;left:0;text-align:left;margin-left:5.8pt;margin-top:16.65pt;width:433.15pt;height:85.6pt;z-index:-251008000" adj="5665" fillcolor="#c00000" stroked="f">
            <v:shadow color="#868686"/>
            <v:textpath style="font-family:&quot;Impact&quot;;v-text-kern:t" trim="t" fitpath="t" xscale="f" string=" Syaikh Haitsam Muhammad Jamil Sarhan"/>
          </v:shape>
        </w:pict>
      </w:r>
      <w:r w:rsidR="00DA2151" w:rsidRPr="00243FB5">
        <w:rPr>
          <w:rFonts w:ascii="Berlin Sans FB Demi" w:hAnsi="Berlin Sans FB Demi"/>
          <w:b/>
          <w:bCs/>
          <w:sz w:val="40"/>
          <w:szCs w:val="40"/>
        </w:rPr>
        <w:t>Oleh :</w:t>
      </w:r>
    </w:p>
    <w:p w:rsidR="00DA2151" w:rsidRDefault="00DA2151" w:rsidP="00DA2151">
      <w:pPr>
        <w:bidi/>
        <w:jc w:val="center"/>
        <w:rPr>
          <w:b/>
          <w:bCs/>
          <w:sz w:val="40"/>
          <w:szCs w:val="40"/>
        </w:rPr>
      </w:pPr>
    </w:p>
    <w:p w:rsidR="00DA2151" w:rsidRDefault="00DA2151" w:rsidP="00DA2151">
      <w:pPr>
        <w:bidi/>
        <w:jc w:val="center"/>
        <w:rPr>
          <w:b/>
          <w:bCs/>
          <w:sz w:val="40"/>
          <w:szCs w:val="40"/>
        </w:rPr>
      </w:pPr>
    </w:p>
    <w:p w:rsidR="00983DFE" w:rsidRDefault="00983DFE" w:rsidP="00983DFE">
      <w:pPr>
        <w:bidi/>
        <w:jc w:val="center"/>
        <w:rPr>
          <w:b/>
          <w:bCs/>
          <w:sz w:val="40"/>
          <w:szCs w:val="40"/>
        </w:rPr>
      </w:pPr>
    </w:p>
    <w:p w:rsidR="00232407" w:rsidRDefault="00232407" w:rsidP="00232407">
      <w:pPr>
        <w:bidi/>
        <w:jc w:val="center"/>
        <w:rPr>
          <w:b/>
          <w:bCs/>
          <w:sz w:val="40"/>
          <w:szCs w:val="40"/>
        </w:rPr>
      </w:pPr>
    </w:p>
    <w:p w:rsidR="00DA2151" w:rsidRPr="00243FB5" w:rsidRDefault="00DA2151" w:rsidP="00DA2151">
      <w:pPr>
        <w:bidi/>
        <w:jc w:val="center"/>
        <w:rPr>
          <w:rFonts w:ascii="Berlin Sans FB Demi" w:hAnsi="Berlin Sans FB Demi"/>
          <w:b/>
          <w:bCs/>
          <w:color w:val="943634" w:themeColor="accent2" w:themeShade="BF"/>
          <w:sz w:val="40"/>
          <w:szCs w:val="40"/>
        </w:rPr>
      </w:pPr>
      <w:r w:rsidRPr="00243FB5">
        <w:rPr>
          <w:rFonts w:ascii="Berlin Sans FB Demi" w:hAnsi="Berlin Sans FB Demi"/>
          <w:b/>
          <w:bCs/>
          <w:color w:val="943634" w:themeColor="accent2" w:themeShade="BF"/>
          <w:sz w:val="40"/>
          <w:szCs w:val="40"/>
        </w:rPr>
        <w:t>Penerjemah</w:t>
      </w:r>
      <w:r w:rsidR="00833EEF">
        <w:rPr>
          <w:rFonts w:ascii="Berlin Sans FB Demi" w:hAnsi="Berlin Sans FB Demi"/>
          <w:b/>
          <w:bCs/>
          <w:color w:val="943634" w:themeColor="accent2" w:themeShade="BF"/>
          <w:sz w:val="40"/>
          <w:szCs w:val="40"/>
        </w:rPr>
        <w:t xml:space="preserve"> </w:t>
      </w:r>
      <w:r w:rsidRPr="00243FB5">
        <w:rPr>
          <w:rFonts w:ascii="Berlin Sans FB Demi" w:hAnsi="Berlin Sans FB Demi"/>
          <w:b/>
          <w:bCs/>
          <w:color w:val="943634" w:themeColor="accent2" w:themeShade="BF"/>
          <w:sz w:val="40"/>
          <w:szCs w:val="40"/>
        </w:rPr>
        <w:t>: Ahmad Laode, Lc</w:t>
      </w:r>
    </w:p>
    <w:p w:rsidR="00DA2151" w:rsidRDefault="00DA2151" w:rsidP="00DA2151">
      <w:pPr>
        <w:pStyle w:val="NoSpacing"/>
        <w:jc w:val="center"/>
        <w:rPr>
          <w:rFonts w:ascii="Lotus Linotype" w:hAnsi="Lotus Linotype" w:cs="Generator 2005"/>
          <w:sz w:val="36"/>
          <w:szCs w:val="36"/>
        </w:rPr>
      </w:pPr>
    </w:p>
    <w:p w:rsidR="00DA2151" w:rsidRPr="00CD6ACF" w:rsidRDefault="00DA2151" w:rsidP="00DA2151">
      <w:pPr>
        <w:pStyle w:val="NoSpacing"/>
        <w:jc w:val="center"/>
        <w:rPr>
          <w:rFonts w:ascii="Lotus Linotype" w:hAnsi="Lotus Linotype" w:cs="Generator 2005"/>
          <w:sz w:val="36"/>
          <w:szCs w:val="36"/>
          <w:rtl/>
        </w:rPr>
      </w:pPr>
      <w:r w:rsidRPr="00CD6ACF">
        <w:rPr>
          <w:rFonts w:ascii="Lotus Linotype" w:hAnsi="Lotus Linotype" w:cs="Generator 2005"/>
          <w:sz w:val="36"/>
          <w:szCs w:val="36"/>
          <w:rtl/>
        </w:rPr>
        <w:t>طبع على نفقة بعض المحسنين</w:t>
      </w:r>
    </w:p>
    <w:p w:rsidR="00DA2151" w:rsidRPr="00CD6ACF" w:rsidRDefault="00DA2151" w:rsidP="00DA2151">
      <w:pPr>
        <w:pStyle w:val="NoSpacing"/>
        <w:jc w:val="center"/>
        <w:rPr>
          <w:rFonts w:ascii="Lotus Linotype" w:hAnsi="Lotus Linotype" w:cs="Generator 2005"/>
          <w:sz w:val="36"/>
          <w:szCs w:val="36"/>
        </w:rPr>
      </w:pPr>
      <w:r w:rsidRPr="00CD6ACF">
        <w:rPr>
          <w:rFonts w:ascii="Lotus Linotype" w:hAnsi="Lotus Linotype" w:cs="Generator 2005"/>
          <w:sz w:val="36"/>
          <w:szCs w:val="36"/>
          <w:rtl/>
        </w:rPr>
        <w:t>غفر الله لهم ولكل من أعان على نشره وتعليمه</w:t>
      </w:r>
    </w:p>
    <w:p w:rsidR="00DA2151" w:rsidRDefault="00DA2151" w:rsidP="00DA2151">
      <w:pPr>
        <w:pStyle w:val="NoSpacing"/>
      </w:pPr>
    </w:p>
    <w:p w:rsidR="00DA2151" w:rsidRPr="00432024" w:rsidRDefault="00DA2151" w:rsidP="00DA2151">
      <w:pPr>
        <w:pStyle w:val="NoSpacing"/>
        <w:jc w:val="center"/>
        <w:rPr>
          <w:rFonts w:ascii="A Thuluth" w:hAnsi="A Thuluth" w:cs="Diwani Letter"/>
          <w:b/>
          <w:bCs/>
          <w:sz w:val="36"/>
          <w:szCs w:val="36"/>
          <w:rtl/>
        </w:rPr>
      </w:pPr>
      <w:r w:rsidRPr="00432024">
        <w:rPr>
          <w:rFonts w:ascii="A Thuluth" w:hAnsi="A Thuluth" w:cs="Diwani Letter"/>
          <w:b/>
          <w:bCs/>
          <w:sz w:val="36"/>
          <w:szCs w:val="36"/>
          <w:rtl/>
        </w:rPr>
        <w:t>وقف لله تعالى لا يجوز بيعه</w:t>
      </w:r>
    </w:p>
    <w:p w:rsidR="00DA2151" w:rsidRPr="003140E2" w:rsidRDefault="00B233A8" w:rsidP="00DA2151">
      <w:pPr>
        <w:pStyle w:val="NoSpacing"/>
        <w:jc w:val="center"/>
        <w:rPr>
          <w:rFonts w:asciiTheme="majorBidi" w:hAnsiTheme="majorBidi" w:cstheme="majorBidi"/>
          <w:b/>
          <w:bCs/>
        </w:rPr>
      </w:pPr>
      <w:r>
        <w:rPr>
          <w:rFonts w:asciiTheme="majorBidi" w:hAnsiTheme="majorBidi" w:cstheme="majorBidi"/>
          <w:b/>
          <w:bCs/>
        </w:rPr>
        <w:t>Wakaf di Jalan Allah T</w:t>
      </w:r>
      <w:r w:rsidR="00DA2151" w:rsidRPr="003140E2">
        <w:rPr>
          <w:rFonts w:asciiTheme="majorBidi" w:hAnsiTheme="majorBidi" w:cstheme="majorBidi"/>
          <w:b/>
          <w:bCs/>
        </w:rPr>
        <w:t>a'ala</w:t>
      </w:r>
      <w:r w:rsidR="00983DFE">
        <w:rPr>
          <w:rFonts w:asciiTheme="majorBidi" w:hAnsiTheme="majorBidi" w:cstheme="majorBidi"/>
          <w:b/>
          <w:bCs/>
        </w:rPr>
        <w:t xml:space="preserve"> Tidak Boleh di Perjual Belikan</w:t>
      </w:r>
    </w:p>
    <w:p w:rsidR="00DA2151" w:rsidRPr="003140E2" w:rsidRDefault="00DA2151" w:rsidP="00DA2151">
      <w:pPr>
        <w:pStyle w:val="NoSpacing"/>
        <w:rPr>
          <w:rFonts w:asciiTheme="majorBidi" w:hAnsiTheme="majorBidi" w:cstheme="majorBidi"/>
          <w:rtl/>
        </w:rPr>
      </w:pPr>
    </w:p>
    <w:p w:rsidR="00DA2151" w:rsidRDefault="00DA2151" w:rsidP="00DA2151">
      <w:pPr>
        <w:pStyle w:val="NoSpacing"/>
        <w:jc w:val="center"/>
      </w:pPr>
    </w:p>
    <w:p w:rsidR="00DA2151" w:rsidRPr="005A0C3F" w:rsidRDefault="000B0F2B" w:rsidP="00DA2151">
      <w:pPr>
        <w:pStyle w:val="NoSpacing"/>
        <w:jc w:val="center"/>
        <w:rPr>
          <w:rFonts w:asciiTheme="majorBidi" w:hAnsiTheme="majorBidi" w:cstheme="majorBidi"/>
          <w:sz w:val="24"/>
          <w:szCs w:val="24"/>
        </w:rPr>
      </w:pPr>
      <w:r w:rsidRPr="000B0F2B">
        <w:rPr>
          <w:rFonts w:ascii="Gill Sans Ultra Bold" w:hAnsi="Gill Sans Ultra Bold"/>
          <w:noProof/>
        </w:rPr>
        <w:pict>
          <v:rect id="_x0000_s29413" style="position:absolute;left:0;text-align:left;margin-left:-61.5pt;margin-top:58.9pt;width:599.25pt;height:47pt;z-index:253484032" stroked="f"/>
        </w:pict>
      </w:r>
    </w:p>
    <w:p w:rsidR="00EC731C" w:rsidRDefault="00EC731C" w:rsidP="00EC731C">
      <w:pPr>
        <w:jc w:val="center"/>
        <w:rPr>
          <w:rFonts w:asciiTheme="majorBidi" w:hAnsiTheme="majorBidi" w:cstheme="majorBidi"/>
          <w:b/>
          <w:bCs/>
          <w:sz w:val="44"/>
          <w:szCs w:val="44"/>
        </w:rPr>
      </w:pPr>
    </w:p>
    <w:p w:rsidR="00EC731C" w:rsidRDefault="00EC731C" w:rsidP="00EC731C">
      <w:pPr>
        <w:jc w:val="center"/>
        <w:rPr>
          <w:rFonts w:asciiTheme="majorBidi" w:hAnsiTheme="majorBidi" w:cstheme="majorBidi"/>
          <w:b/>
          <w:bCs/>
          <w:sz w:val="44"/>
          <w:szCs w:val="44"/>
        </w:rPr>
      </w:pPr>
    </w:p>
    <w:p w:rsidR="00EC731C" w:rsidRDefault="00EC731C" w:rsidP="00EC731C">
      <w:pPr>
        <w:jc w:val="center"/>
        <w:rPr>
          <w:rFonts w:asciiTheme="majorBidi" w:hAnsiTheme="majorBidi" w:cstheme="majorBidi"/>
          <w:b/>
          <w:bCs/>
          <w:sz w:val="44"/>
          <w:szCs w:val="44"/>
        </w:rPr>
      </w:pPr>
    </w:p>
    <w:p w:rsidR="00EC731C" w:rsidRDefault="00EC731C" w:rsidP="00EC731C">
      <w:pPr>
        <w:jc w:val="center"/>
        <w:rPr>
          <w:rFonts w:asciiTheme="majorBidi" w:hAnsiTheme="majorBidi" w:cstheme="majorBidi"/>
          <w:b/>
          <w:bCs/>
          <w:sz w:val="44"/>
          <w:szCs w:val="44"/>
        </w:rPr>
      </w:pPr>
    </w:p>
    <w:p w:rsidR="00EC731C" w:rsidRDefault="00EC731C" w:rsidP="00EC731C">
      <w:pPr>
        <w:jc w:val="center"/>
        <w:rPr>
          <w:rFonts w:asciiTheme="majorBidi" w:hAnsiTheme="majorBidi" w:cstheme="majorBidi"/>
          <w:b/>
          <w:bCs/>
          <w:sz w:val="44"/>
          <w:szCs w:val="44"/>
        </w:rPr>
      </w:pPr>
    </w:p>
    <w:p w:rsidR="00EC731C" w:rsidRDefault="00EC731C" w:rsidP="00EC731C">
      <w:pPr>
        <w:jc w:val="center"/>
        <w:rPr>
          <w:rFonts w:asciiTheme="majorBidi" w:hAnsiTheme="majorBidi" w:cstheme="majorBidi"/>
          <w:b/>
          <w:bCs/>
          <w:sz w:val="44"/>
          <w:szCs w:val="44"/>
        </w:rPr>
      </w:pPr>
    </w:p>
    <w:p w:rsidR="0097325C" w:rsidRDefault="0097325C" w:rsidP="00EC731C">
      <w:pPr>
        <w:jc w:val="center"/>
        <w:rPr>
          <w:rFonts w:asciiTheme="majorBidi" w:hAnsiTheme="majorBidi" w:cstheme="majorBidi"/>
          <w:b/>
          <w:bCs/>
          <w:sz w:val="44"/>
          <w:szCs w:val="44"/>
        </w:rPr>
      </w:pPr>
    </w:p>
    <w:p w:rsidR="00EC731C" w:rsidRDefault="000B0F2B" w:rsidP="00EC731C">
      <w:pPr>
        <w:jc w:val="center"/>
        <w:rPr>
          <w:rFonts w:asciiTheme="majorBidi" w:hAnsiTheme="majorBidi" w:cstheme="majorBidi"/>
          <w:b/>
          <w:bCs/>
          <w:sz w:val="44"/>
          <w:szCs w:val="44"/>
        </w:rPr>
      </w:pPr>
      <w:r>
        <w:rPr>
          <w:rFonts w:asciiTheme="majorBidi" w:hAnsiTheme="majorBidi" w:cstheme="majorBidi"/>
          <w:b/>
          <w:bCs/>
          <w:noProof/>
          <w:sz w:val="44"/>
          <w:szCs w:val="44"/>
        </w:rPr>
        <w:pict>
          <v:rect id="_x0000_s29077" style="position:absolute;left:0;text-align:left;margin-left:45pt;margin-top:3.1pt;width:376.5pt;height:102pt;z-index:2531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5pt">
            <v:fill color2="#ffc000" angle="45" focus="100%" type="gradient"/>
            <v:stroke linestyle="thickThin"/>
            <v:shadow on="t" type="double" color="#868686" opacity=".5" color2="shadow add(102)" offset="-3pt,-3pt" offset2="-6pt,-6pt"/>
            <v:textbox style="mso-next-textbox:#_x0000_s29077">
              <w:txbxContent>
                <w:p w:rsidR="00690CF9" w:rsidRPr="00833EEF" w:rsidRDefault="00690CF9" w:rsidP="008C65D2">
                  <w:pPr>
                    <w:jc w:val="center"/>
                    <w:rPr>
                      <w:rFonts w:asciiTheme="majorBidi" w:hAnsiTheme="majorBidi" w:cstheme="majorBidi"/>
                      <w:b/>
                      <w:bCs/>
                      <w:sz w:val="28"/>
                      <w:szCs w:val="28"/>
                    </w:rPr>
                  </w:pPr>
                  <w:r w:rsidRPr="00833EEF">
                    <w:rPr>
                      <w:rFonts w:asciiTheme="majorBidi" w:hAnsiTheme="majorBidi" w:cstheme="majorBidi"/>
                      <w:b/>
                      <w:bCs/>
                      <w:sz w:val="28"/>
                      <w:szCs w:val="28"/>
                    </w:rPr>
                    <w:t xml:space="preserve">Dilarang memperbanyak isi </w:t>
                  </w:r>
                  <w:r>
                    <w:rPr>
                      <w:rFonts w:asciiTheme="majorBidi" w:hAnsiTheme="majorBidi" w:cstheme="majorBidi"/>
                      <w:b/>
                      <w:bCs/>
                      <w:sz w:val="28"/>
                      <w:szCs w:val="28"/>
                    </w:rPr>
                    <w:t xml:space="preserve">buku </w:t>
                  </w:r>
                  <w:r w:rsidRPr="00833EEF">
                    <w:rPr>
                      <w:rFonts w:asciiTheme="majorBidi" w:hAnsiTheme="majorBidi" w:cstheme="majorBidi"/>
                      <w:b/>
                      <w:bCs/>
                      <w:sz w:val="28"/>
                      <w:szCs w:val="28"/>
                    </w:rPr>
                    <w:t>ini kecuali bagi yang mencetaknya untuk dibagikan secara gratis setelah men</w:t>
                  </w:r>
                  <w:r>
                    <w:rPr>
                      <w:rFonts w:asciiTheme="majorBidi" w:hAnsiTheme="majorBidi" w:cstheme="majorBidi"/>
                      <w:b/>
                      <w:bCs/>
                      <w:sz w:val="28"/>
                      <w:szCs w:val="28"/>
                    </w:rPr>
                    <w:t>g</w:t>
                  </w:r>
                  <w:r w:rsidRPr="00833EEF">
                    <w:rPr>
                      <w:rFonts w:asciiTheme="majorBidi" w:hAnsiTheme="majorBidi" w:cstheme="majorBidi"/>
                      <w:b/>
                      <w:bCs/>
                      <w:sz w:val="28"/>
                      <w:szCs w:val="28"/>
                    </w:rPr>
                    <w:t>hubungi penulis.</w:t>
                  </w:r>
                </w:p>
                <w:p w:rsidR="00690CF9" w:rsidRPr="00833EEF" w:rsidRDefault="00690CF9" w:rsidP="008C65D2">
                  <w:pPr>
                    <w:jc w:val="center"/>
                    <w:rPr>
                      <w:rFonts w:asciiTheme="majorBidi" w:hAnsiTheme="majorBidi" w:cstheme="majorBidi"/>
                      <w:b/>
                      <w:bCs/>
                      <w:sz w:val="28"/>
                      <w:szCs w:val="28"/>
                    </w:rPr>
                  </w:pPr>
                  <w:r>
                    <w:rPr>
                      <w:rFonts w:asciiTheme="majorBidi" w:hAnsiTheme="majorBidi" w:cstheme="majorBidi"/>
                      <w:b/>
                      <w:bCs/>
                      <w:sz w:val="28"/>
                      <w:szCs w:val="28"/>
                    </w:rPr>
                    <w:t>i</w:t>
                  </w:r>
                  <w:r w:rsidRPr="00833EEF">
                    <w:rPr>
                      <w:rFonts w:asciiTheme="majorBidi" w:hAnsiTheme="majorBidi" w:cstheme="majorBidi"/>
                      <w:b/>
                      <w:bCs/>
                      <w:sz w:val="28"/>
                      <w:szCs w:val="28"/>
                    </w:rPr>
                    <w:t>slamtorrent@gmail.com</w:t>
                  </w:r>
                </w:p>
                <w:p w:rsidR="00690CF9" w:rsidRDefault="00690CF9" w:rsidP="008C65D2">
                  <w:pPr>
                    <w:jc w:val="center"/>
                  </w:pPr>
                </w:p>
                <w:p w:rsidR="00690CF9" w:rsidRPr="009926EB" w:rsidRDefault="00690CF9" w:rsidP="008C65D2">
                  <w:pPr>
                    <w:rPr>
                      <w:szCs w:val="24"/>
                    </w:rPr>
                  </w:pPr>
                </w:p>
              </w:txbxContent>
            </v:textbox>
          </v:rect>
        </w:pict>
      </w:r>
    </w:p>
    <w:p w:rsidR="00EC731C" w:rsidRDefault="00EC731C" w:rsidP="00EC731C">
      <w:pPr>
        <w:jc w:val="center"/>
        <w:rPr>
          <w:rFonts w:asciiTheme="majorBidi" w:hAnsiTheme="majorBidi" w:cstheme="majorBidi"/>
          <w:b/>
          <w:bCs/>
          <w:sz w:val="44"/>
          <w:szCs w:val="44"/>
        </w:rPr>
      </w:pPr>
    </w:p>
    <w:p w:rsidR="00EC731C" w:rsidRDefault="00EC731C" w:rsidP="00EC731C">
      <w:pPr>
        <w:jc w:val="center"/>
        <w:rPr>
          <w:rFonts w:asciiTheme="majorBidi" w:hAnsiTheme="majorBidi" w:cstheme="majorBidi"/>
          <w:b/>
          <w:bCs/>
          <w:sz w:val="44"/>
          <w:szCs w:val="44"/>
        </w:rPr>
      </w:pPr>
    </w:p>
    <w:p w:rsidR="00EC731C" w:rsidRDefault="00EC731C" w:rsidP="00EC731C">
      <w:pPr>
        <w:jc w:val="center"/>
        <w:rPr>
          <w:rFonts w:asciiTheme="majorBidi" w:hAnsiTheme="majorBidi" w:cstheme="majorBidi"/>
          <w:b/>
          <w:bCs/>
          <w:sz w:val="44"/>
          <w:szCs w:val="44"/>
        </w:rPr>
      </w:pPr>
    </w:p>
    <w:p w:rsidR="00EC731C" w:rsidRDefault="00EC731C" w:rsidP="00EC731C">
      <w:pPr>
        <w:jc w:val="center"/>
        <w:rPr>
          <w:rFonts w:asciiTheme="majorBidi" w:hAnsiTheme="majorBidi" w:cstheme="majorBidi"/>
          <w:b/>
          <w:bCs/>
          <w:sz w:val="44"/>
          <w:szCs w:val="44"/>
        </w:rPr>
      </w:pPr>
    </w:p>
    <w:p w:rsidR="00EC731C" w:rsidRDefault="00EC731C" w:rsidP="00EC731C">
      <w:pPr>
        <w:jc w:val="center"/>
        <w:rPr>
          <w:rFonts w:asciiTheme="majorBidi" w:hAnsiTheme="majorBidi" w:cstheme="majorBidi"/>
          <w:b/>
          <w:bCs/>
          <w:sz w:val="44"/>
          <w:szCs w:val="44"/>
        </w:rPr>
      </w:pPr>
    </w:p>
    <w:p w:rsidR="00EC731C" w:rsidRDefault="00EC731C" w:rsidP="00EC731C">
      <w:pPr>
        <w:jc w:val="center"/>
        <w:rPr>
          <w:rFonts w:asciiTheme="majorBidi" w:hAnsiTheme="majorBidi" w:cstheme="majorBidi"/>
          <w:b/>
          <w:bCs/>
          <w:sz w:val="44"/>
          <w:szCs w:val="44"/>
        </w:rPr>
      </w:pPr>
    </w:p>
    <w:p w:rsidR="00EC731C" w:rsidRDefault="00EC731C" w:rsidP="00EC731C">
      <w:pPr>
        <w:jc w:val="center"/>
        <w:rPr>
          <w:rFonts w:asciiTheme="majorBidi" w:hAnsiTheme="majorBidi" w:cstheme="majorBidi"/>
          <w:b/>
          <w:bCs/>
          <w:sz w:val="44"/>
          <w:szCs w:val="44"/>
        </w:rPr>
      </w:pPr>
    </w:p>
    <w:p w:rsidR="00EC731C" w:rsidRDefault="000B0F2B" w:rsidP="00EC731C">
      <w:pPr>
        <w:jc w:val="center"/>
        <w:rPr>
          <w:rFonts w:asciiTheme="majorBidi" w:hAnsiTheme="majorBidi" w:cstheme="majorBidi"/>
          <w:b/>
          <w:bCs/>
          <w:sz w:val="44"/>
          <w:szCs w:val="44"/>
        </w:rPr>
      </w:pPr>
      <w:r>
        <w:rPr>
          <w:rFonts w:asciiTheme="majorBidi" w:hAnsiTheme="majorBidi" w:cstheme="majorBidi"/>
          <w:b/>
          <w:bCs/>
          <w:noProof/>
          <w:sz w:val="44"/>
          <w:szCs w:val="44"/>
        </w:rPr>
        <w:pict>
          <v:rect id="_x0000_s28959" style="position:absolute;left:0;text-align:left;margin-left:84.75pt;margin-top:65.35pt;width:292.5pt;height:44.25pt;z-index:252959744" stroked="f"/>
        </w:pict>
      </w:r>
    </w:p>
    <w:p w:rsidR="002D1FE3" w:rsidRPr="00983DFE" w:rsidRDefault="002D1FE3" w:rsidP="00983DFE">
      <w:pPr>
        <w:rPr>
          <w:rFonts w:asciiTheme="majorBidi" w:hAnsiTheme="majorBidi" w:cstheme="majorBidi"/>
          <w:b/>
          <w:bCs/>
          <w:sz w:val="44"/>
          <w:szCs w:val="44"/>
        </w:rPr>
      </w:pPr>
    </w:p>
    <w:p w:rsidR="0097325C" w:rsidRDefault="0097325C" w:rsidP="00526A74">
      <w:pPr>
        <w:jc w:val="center"/>
        <w:rPr>
          <w:rFonts w:ascii="Gill Sans Ultra Bold" w:hAnsi="Gill Sans Ultra Bold" w:cstheme="majorBidi"/>
          <w:b/>
          <w:bCs/>
          <w:sz w:val="56"/>
          <w:szCs w:val="56"/>
        </w:rPr>
      </w:pPr>
    </w:p>
    <w:p w:rsidR="00526A74" w:rsidRPr="00BA6071" w:rsidRDefault="00526A74" w:rsidP="00526A74">
      <w:pPr>
        <w:jc w:val="center"/>
        <w:rPr>
          <w:rFonts w:ascii="Gill Sans Ultra Bold" w:hAnsi="Gill Sans Ultra Bold" w:cstheme="majorBidi"/>
          <w:b/>
          <w:bCs/>
          <w:sz w:val="56"/>
          <w:szCs w:val="56"/>
          <w:rtl/>
        </w:rPr>
      </w:pPr>
      <w:r w:rsidRPr="00521852">
        <w:rPr>
          <w:rFonts w:ascii="Gill Sans Ultra Bold" w:hAnsi="Gill Sans Ultra Bold" w:cstheme="majorBidi"/>
          <w:b/>
          <w:bCs/>
          <w:sz w:val="56"/>
          <w:szCs w:val="56"/>
        </w:rPr>
        <w:t>Penjelasan Praktis</w:t>
      </w:r>
    </w:p>
    <w:p w:rsidR="00526A74" w:rsidRPr="00BA6071" w:rsidRDefault="00526A74" w:rsidP="00526A74">
      <w:pPr>
        <w:bidi/>
        <w:jc w:val="center"/>
        <w:rPr>
          <w:rFonts w:ascii="Berlin Sans FB Demi" w:hAnsi="Berlin Sans FB Demi" w:cstheme="majorBidi"/>
          <w:b/>
          <w:bCs/>
          <w:sz w:val="48"/>
          <w:szCs w:val="48"/>
          <w:rtl/>
        </w:rPr>
      </w:pPr>
      <w:r w:rsidRPr="00BA6071">
        <w:rPr>
          <w:rFonts w:ascii="Berlin Sans FB Demi" w:hAnsi="Berlin Sans FB Demi" w:cstheme="majorBidi"/>
          <w:b/>
          <w:bCs/>
          <w:sz w:val="48"/>
          <w:szCs w:val="48"/>
          <w:rtl/>
        </w:rPr>
        <w:t>الأُصُوْلُ الثَلَاثَةُ</w:t>
      </w:r>
    </w:p>
    <w:p w:rsidR="00526A74" w:rsidRPr="00BA6071" w:rsidRDefault="00526A74" w:rsidP="00526A74">
      <w:pPr>
        <w:jc w:val="center"/>
        <w:rPr>
          <w:rFonts w:ascii="Berlin Sans FB Demi" w:hAnsi="Berlin Sans FB Demi" w:cstheme="majorBidi"/>
          <w:b/>
          <w:bCs/>
          <w:sz w:val="44"/>
          <w:szCs w:val="44"/>
        </w:rPr>
      </w:pPr>
      <w:r w:rsidRPr="00BA6071">
        <w:rPr>
          <w:rFonts w:ascii="Berlin Sans FB Demi" w:hAnsi="Berlin Sans FB Demi" w:cstheme="majorBidi"/>
          <w:b/>
          <w:bCs/>
          <w:sz w:val="44"/>
          <w:szCs w:val="44"/>
        </w:rPr>
        <w:t>(Tiga Landasan Pokok)</w:t>
      </w:r>
    </w:p>
    <w:p w:rsidR="00526A74" w:rsidRDefault="00526A74" w:rsidP="00526A74">
      <w:pPr>
        <w:ind w:left="720"/>
        <w:jc w:val="center"/>
        <w:rPr>
          <w:rFonts w:asciiTheme="majorBidi" w:hAnsiTheme="majorBidi" w:cstheme="majorBidi"/>
          <w:b/>
          <w:bCs/>
          <w:sz w:val="36"/>
          <w:szCs w:val="36"/>
        </w:rPr>
      </w:pPr>
      <w:r w:rsidRPr="00DA2151">
        <w:rPr>
          <w:rFonts w:asciiTheme="majorBidi" w:hAnsiTheme="majorBidi" w:cstheme="majorBidi"/>
          <w:b/>
          <w:bCs/>
          <w:sz w:val="36"/>
          <w:szCs w:val="36"/>
        </w:rPr>
        <w:t xml:space="preserve"> </w:t>
      </w:r>
    </w:p>
    <w:p w:rsidR="00526A74" w:rsidRPr="00020911" w:rsidRDefault="00526A74" w:rsidP="00526A74">
      <w:pPr>
        <w:jc w:val="center"/>
        <w:rPr>
          <w:rFonts w:asciiTheme="majorBidi" w:hAnsiTheme="majorBidi" w:cstheme="majorBidi"/>
          <w:b/>
          <w:bCs/>
          <w:sz w:val="44"/>
          <w:szCs w:val="44"/>
        </w:rPr>
      </w:pPr>
    </w:p>
    <w:p w:rsidR="00526A74" w:rsidRDefault="00526A74" w:rsidP="00526A74">
      <w:pPr>
        <w:rPr>
          <w:rFonts w:asciiTheme="majorBidi" w:hAnsiTheme="majorBidi" w:cstheme="majorBidi"/>
          <w:b/>
          <w:bCs/>
          <w:sz w:val="32"/>
          <w:szCs w:val="32"/>
        </w:rPr>
      </w:pPr>
    </w:p>
    <w:p w:rsidR="00526A74" w:rsidRPr="00BA6071" w:rsidRDefault="00526A74" w:rsidP="00526A74">
      <w:pPr>
        <w:jc w:val="center"/>
        <w:rPr>
          <w:rFonts w:ascii="Algerian" w:hAnsi="Algerian" w:cstheme="majorBidi"/>
          <w:b/>
          <w:bCs/>
          <w:sz w:val="32"/>
          <w:szCs w:val="32"/>
        </w:rPr>
      </w:pPr>
      <w:r w:rsidRPr="00BA6071">
        <w:rPr>
          <w:rFonts w:ascii="Algerian" w:hAnsi="Algerian" w:cstheme="majorBidi"/>
          <w:b/>
          <w:bCs/>
          <w:sz w:val="32"/>
          <w:szCs w:val="32"/>
        </w:rPr>
        <w:t>Oleh:</w:t>
      </w:r>
    </w:p>
    <w:p w:rsidR="00526A74" w:rsidRPr="00BA6071" w:rsidRDefault="00526A74" w:rsidP="00526A74">
      <w:pPr>
        <w:jc w:val="center"/>
        <w:rPr>
          <w:rFonts w:ascii="Algerian" w:hAnsi="Algerian" w:cstheme="majorBidi"/>
          <w:b/>
          <w:bCs/>
          <w:sz w:val="36"/>
          <w:szCs w:val="36"/>
        </w:rPr>
      </w:pPr>
      <w:r w:rsidRPr="00BA6071">
        <w:rPr>
          <w:rFonts w:ascii="Algerian" w:hAnsi="Algerian" w:cstheme="majorBidi"/>
          <w:b/>
          <w:bCs/>
          <w:sz w:val="36"/>
          <w:szCs w:val="36"/>
        </w:rPr>
        <w:t>Syaikh Haitsam bin Muhammad Jamil Sarhan</w:t>
      </w:r>
    </w:p>
    <w:p w:rsidR="00526A74" w:rsidRPr="00BA6071" w:rsidRDefault="00847F80" w:rsidP="00526A74">
      <w:pPr>
        <w:jc w:val="center"/>
        <w:rPr>
          <w:rFonts w:ascii="Algerian" w:hAnsi="Algerian" w:cstheme="majorBidi"/>
          <w:b/>
          <w:bCs/>
          <w:sz w:val="32"/>
          <w:szCs w:val="32"/>
        </w:rPr>
      </w:pPr>
      <w:r>
        <w:rPr>
          <w:rFonts w:ascii="Algerian" w:hAnsi="Algerian" w:cstheme="majorBidi"/>
          <w:b/>
          <w:bCs/>
          <w:sz w:val="32"/>
          <w:szCs w:val="32"/>
        </w:rPr>
        <w:t>(Pengajar di MA</w:t>
      </w:r>
      <w:r w:rsidR="00526A74" w:rsidRPr="00BA6071">
        <w:rPr>
          <w:rFonts w:ascii="Algerian" w:hAnsi="Algerian" w:cstheme="majorBidi"/>
          <w:b/>
          <w:bCs/>
          <w:sz w:val="32"/>
          <w:szCs w:val="32"/>
        </w:rPr>
        <w:t>sjid Nabawi)</w:t>
      </w:r>
    </w:p>
    <w:p w:rsidR="00526A74" w:rsidRDefault="00526A74" w:rsidP="00526A74">
      <w:pPr>
        <w:jc w:val="center"/>
        <w:rPr>
          <w:rFonts w:asciiTheme="majorBidi" w:hAnsiTheme="majorBidi" w:cstheme="majorBidi"/>
          <w:sz w:val="32"/>
          <w:szCs w:val="32"/>
        </w:rPr>
      </w:pPr>
    </w:p>
    <w:p w:rsidR="00232407" w:rsidRDefault="00232407" w:rsidP="00526A74">
      <w:pPr>
        <w:jc w:val="center"/>
        <w:rPr>
          <w:rFonts w:asciiTheme="majorBidi" w:hAnsiTheme="majorBidi" w:cstheme="majorBidi"/>
          <w:sz w:val="32"/>
          <w:szCs w:val="32"/>
        </w:rPr>
      </w:pPr>
    </w:p>
    <w:p w:rsidR="00232407" w:rsidRDefault="00232407" w:rsidP="00526A74">
      <w:pPr>
        <w:jc w:val="center"/>
        <w:rPr>
          <w:rFonts w:asciiTheme="majorBidi" w:hAnsiTheme="majorBidi" w:cstheme="majorBidi"/>
          <w:sz w:val="32"/>
          <w:szCs w:val="32"/>
        </w:rPr>
      </w:pPr>
    </w:p>
    <w:p w:rsidR="00526A74" w:rsidRPr="00BA6071" w:rsidRDefault="00526A74" w:rsidP="00526A74">
      <w:pPr>
        <w:jc w:val="center"/>
        <w:rPr>
          <w:rFonts w:ascii="Elephant" w:hAnsi="Elephant" w:cstheme="majorBidi"/>
          <w:sz w:val="32"/>
          <w:szCs w:val="32"/>
        </w:rPr>
      </w:pPr>
      <w:r w:rsidRPr="00BA6071">
        <w:rPr>
          <w:rFonts w:ascii="Elephant" w:hAnsi="Elephant" w:cstheme="majorBidi"/>
          <w:sz w:val="32"/>
          <w:szCs w:val="32"/>
        </w:rPr>
        <w:t>Penerjemah</w:t>
      </w:r>
    </w:p>
    <w:p w:rsidR="00526A74" w:rsidRPr="00BA6071" w:rsidRDefault="00526A74" w:rsidP="00526A74">
      <w:pPr>
        <w:jc w:val="center"/>
        <w:rPr>
          <w:rFonts w:ascii="Elephant" w:hAnsi="Elephant" w:cstheme="majorBidi"/>
          <w:sz w:val="32"/>
          <w:szCs w:val="32"/>
        </w:rPr>
      </w:pPr>
      <w:r w:rsidRPr="00BA6071">
        <w:rPr>
          <w:rFonts w:ascii="Elephant" w:hAnsi="Elephant" w:cstheme="majorBidi"/>
          <w:sz w:val="32"/>
          <w:szCs w:val="32"/>
        </w:rPr>
        <w:t>Ahmad Laode, Lc</w:t>
      </w:r>
    </w:p>
    <w:p w:rsidR="00EF53BC" w:rsidRDefault="00EF53BC" w:rsidP="00EF53BC">
      <w:pPr>
        <w:jc w:val="center"/>
        <w:rPr>
          <w:rFonts w:asciiTheme="majorBidi" w:hAnsiTheme="majorBidi" w:cstheme="majorBidi"/>
          <w:sz w:val="32"/>
          <w:szCs w:val="32"/>
        </w:rPr>
      </w:pPr>
    </w:p>
    <w:p w:rsidR="00EF53BC" w:rsidRDefault="000B0F2B" w:rsidP="00EF53BC">
      <w:pPr>
        <w:jc w:val="center"/>
        <w:rPr>
          <w:rFonts w:asciiTheme="majorBidi" w:hAnsiTheme="majorBidi" w:cstheme="majorBidi"/>
          <w:sz w:val="32"/>
          <w:szCs w:val="32"/>
        </w:rPr>
      </w:pPr>
      <w:r w:rsidRPr="000B0F2B">
        <w:rPr>
          <w:rFonts w:ascii="Elephant" w:hAnsi="Elephant" w:cstheme="majorBidi"/>
          <w:noProof/>
          <w:sz w:val="32"/>
          <w:szCs w:val="32"/>
        </w:rPr>
        <w:pict>
          <v:rect id="_x0000_s2044" style="position:absolute;left:0;text-align:left;margin-left:87pt;margin-top:37.85pt;width:304.5pt;height:39.5pt;z-index:252668928" stroked="f"/>
        </w:pict>
      </w:r>
      <w:r>
        <w:rPr>
          <w:rFonts w:asciiTheme="majorBidi" w:hAnsiTheme="majorBidi" w:cstheme="majorBidi"/>
          <w:noProof/>
          <w:sz w:val="32"/>
          <w:szCs w:val="32"/>
        </w:rPr>
        <w:pict>
          <v:rect id="_x0000_s1578" style="position:absolute;left:0;text-align:left;margin-left:201.55pt;margin-top:25.6pt;width:63.7pt;height:20.75pt;z-index:252163072" stroked="f"/>
        </w:pict>
      </w: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EF53BC" w:rsidRDefault="00EF53BC" w:rsidP="00EF53BC">
      <w:pPr>
        <w:jc w:val="center"/>
        <w:rPr>
          <w:rFonts w:asciiTheme="majorBidi" w:hAnsiTheme="majorBidi" w:cstheme="majorBidi"/>
          <w:sz w:val="32"/>
          <w:szCs w:val="32"/>
        </w:rPr>
      </w:pPr>
    </w:p>
    <w:p w:rsidR="002D1FE3" w:rsidRDefault="002D1FE3" w:rsidP="00EF53BC">
      <w:pPr>
        <w:jc w:val="center"/>
        <w:rPr>
          <w:rFonts w:asciiTheme="majorBidi" w:hAnsiTheme="majorBidi" w:cstheme="majorBidi"/>
          <w:sz w:val="32"/>
          <w:szCs w:val="32"/>
        </w:rPr>
      </w:pPr>
    </w:p>
    <w:p w:rsidR="00232407" w:rsidRDefault="00232407" w:rsidP="00EF53BC">
      <w:pPr>
        <w:jc w:val="center"/>
        <w:rPr>
          <w:rFonts w:asciiTheme="majorBidi" w:hAnsiTheme="majorBidi" w:cstheme="majorBidi"/>
          <w:sz w:val="32"/>
          <w:szCs w:val="32"/>
        </w:rPr>
      </w:pPr>
    </w:p>
    <w:p w:rsidR="00EF53BC" w:rsidRDefault="000B0F2B" w:rsidP="006933CF">
      <w:pPr>
        <w:rPr>
          <w:rFonts w:asciiTheme="majorBidi" w:hAnsiTheme="majorBidi" w:cstheme="majorBidi"/>
          <w:sz w:val="32"/>
          <w:szCs w:val="32"/>
        </w:rPr>
      </w:pPr>
      <w:r>
        <w:rPr>
          <w:rFonts w:asciiTheme="majorBidi" w:hAnsiTheme="majorBidi" w:cstheme="majorBidi"/>
          <w:noProof/>
          <w:sz w:val="32"/>
          <w:szCs w:val="32"/>
        </w:rPr>
        <w:pict>
          <v:rect id="_x0000_s1579" style="position:absolute;margin-left:84pt;margin-top:24.1pt;width:313.5pt;height:51pt;z-index:252164096" stroked="f"/>
        </w:pict>
      </w:r>
    </w:p>
    <w:p w:rsidR="005B290B" w:rsidRDefault="000B0F2B" w:rsidP="00D543EB">
      <w:pPr>
        <w:jc w:val="both"/>
        <w:rPr>
          <w:rFonts w:asciiTheme="majorBidi" w:hAnsiTheme="majorBidi" w:cstheme="majorBidi"/>
          <w:sz w:val="24"/>
          <w:szCs w:val="24"/>
        </w:rPr>
      </w:pPr>
      <w:r>
        <w:rPr>
          <w:rFonts w:asciiTheme="majorBidi" w:hAnsiTheme="majorBidi" w:cstheme="majorBidi"/>
          <w:noProof/>
          <w:sz w:val="24"/>
          <w:szCs w:val="24"/>
        </w:rPr>
        <w:lastRenderedPageBreak/>
        <w:pict>
          <v:rect id="Rectangle 1337" o:spid="_x0000_s29011" style="position:absolute;left:0;text-align:left;margin-left:171.2pt;margin-top:3pt;width:128.85pt;height:31.6pt;z-index:25306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" fillcolor="#fff2cc" strokecolor="#e36c0a [2409]" strokeweight="5pt">
            <v:fill color2="#ffc000" angle="45" focus="100%" type="gradient"/>
            <v:stroke linestyle="thickThin"/>
            <v:shadow on="t" type="double" color="#868686" opacity=".5" color2="shadow add(102)" offset="-3pt,-3pt" offset2="-6pt,-6pt"/>
            <v:textbox>
              <w:txbxContent>
                <w:p w:rsidR="00690CF9" w:rsidRPr="00107AD7" w:rsidRDefault="00690CF9" w:rsidP="00021D49">
                  <w:pPr>
                    <w:jc w:val="center"/>
                    <w:rPr>
                      <w:rFonts w:asciiTheme="majorBidi" w:hAnsiTheme="majorBidi" w:cstheme="majorBidi"/>
                      <w:b/>
                      <w:color w:val="E36C0A" w:themeColor="accent6" w:themeShade="BF"/>
                      <w:sz w:val="24"/>
                      <w:szCs w:val="24"/>
                      <w:lang w:val="id-ID"/>
                    </w:rPr>
                  </w:pPr>
                  <w:r>
                    <w:rPr>
                      <w:rFonts w:asciiTheme="majorBidi" w:hAnsiTheme="majorBidi" w:cstheme="majorBidi"/>
                      <w:b/>
                      <w:color w:val="E36C0A" w:themeColor="accent6" w:themeShade="BF"/>
                      <w:sz w:val="24"/>
                      <w:szCs w:val="24"/>
                      <w:lang w:val="id-ID"/>
                    </w:rPr>
                    <w:t>Pembukaan</w:t>
                  </w:r>
                </w:p>
                <w:p w:rsidR="00690CF9" w:rsidRPr="002D1FE3" w:rsidRDefault="00690CF9" w:rsidP="00021D49">
                  <w:pPr>
                    <w:rPr>
                      <w:szCs w:val="28"/>
                    </w:rPr>
                  </w:pPr>
                </w:p>
              </w:txbxContent>
            </v:textbox>
          </v:rect>
        </w:pict>
      </w:r>
      <w:r w:rsidR="00257F85">
        <w:rPr>
          <w:rFonts w:asciiTheme="majorBidi" w:hAnsiTheme="majorBidi" w:cstheme="majorBidi"/>
          <w:sz w:val="24"/>
          <w:szCs w:val="24"/>
        </w:rPr>
        <w:tab/>
      </w:r>
      <w:r w:rsidR="00257F85">
        <w:rPr>
          <w:rFonts w:asciiTheme="majorBidi" w:hAnsiTheme="majorBidi" w:cstheme="majorBidi"/>
          <w:sz w:val="24"/>
          <w:szCs w:val="24"/>
        </w:rPr>
        <w:tab/>
      </w:r>
      <w:r w:rsidR="00257F85">
        <w:rPr>
          <w:rFonts w:asciiTheme="majorBidi" w:hAnsiTheme="majorBidi" w:cstheme="majorBidi"/>
          <w:sz w:val="24"/>
          <w:szCs w:val="24"/>
        </w:rPr>
        <w:tab/>
      </w:r>
      <w:r w:rsidR="00257F85">
        <w:rPr>
          <w:rFonts w:asciiTheme="majorBidi" w:hAnsiTheme="majorBidi" w:cstheme="majorBidi"/>
          <w:sz w:val="24"/>
          <w:szCs w:val="24"/>
        </w:rPr>
        <w:tab/>
      </w:r>
      <w:r w:rsidR="00257F85">
        <w:rPr>
          <w:rFonts w:asciiTheme="majorBidi" w:hAnsiTheme="majorBidi" w:cstheme="majorBidi"/>
          <w:sz w:val="24"/>
          <w:szCs w:val="24"/>
        </w:rPr>
        <w:tab/>
      </w:r>
    </w:p>
    <w:p w:rsidR="005B290B" w:rsidRDefault="005B290B" w:rsidP="00EF53BC">
      <w:pPr>
        <w:ind w:firstLine="720"/>
        <w:jc w:val="both"/>
        <w:rPr>
          <w:rFonts w:asciiTheme="majorBidi" w:hAnsiTheme="majorBidi" w:cstheme="majorBidi"/>
          <w:sz w:val="24"/>
          <w:szCs w:val="24"/>
        </w:rPr>
      </w:pPr>
    </w:p>
    <w:p w:rsidR="00EF53BC" w:rsidRDefault="00EF53BC" w:rsidP="00EF53BC">
      <w:pPr>
        <w:ind w:firstLine="720"/>
        <w:jc w:val="both"/>
        <w:rPr>
          <w:rFonts w:asciiTheme="majorBidi" w:hAnsiTheme="majorBidi" w:cstheme="majorBidi"/>
          <w:sz w:val="24"/>
          <w:szCs w:val="24"/>
        </w:rPr>
      </w:pPr>
      <w:r>
        <w:rPr>
          <w:rFonts w:asciiTheme="majorBidi" w:hAnsiTheme="majorBidi" w:cstheme="majorBidi"/>
          <w:sz w:val="24"/>
          <w:szCs w:val="24"/>
        </w:rPr>
        <w:t>Segala puji bagi Allah, kita memuji-Nya, meminta pertolongan kepada-Nya dan meminta ampun dari-Nya, serta kita berlindung kepada-Nya dari  keburukan jiwa-jiwa kita dan kejelekan-kejelekan amalan kita. Barang siapa yang diberi petunjuk oleh Allah, maka tidak ada yang bisa menyesatkannya. Dan barang siapa yang disesatkan, maka tidak ada yang bisa memberinya petunjuk. Saya bersaksi bahwa tidak ada Tuhan yang berhak disembah kecuali Allah semata, tidak ada sekutu baginya. Dan saya bersaksi pula bahwa Muhammad adalah hamba dan Rasul-Nya.</w:t>
      </w:r>
    </w:p>
    <w:p w:rsidR="00EF53BC" w:rsidRDefault="000B0F2B" w:rsidP="00055A03">
      <w:pPr>
        <w:jc w:val="both"/>
        <w:rPr>
          <w:rFonts w:asciiTheme="majorBidi" w:hAnsiTheme="majorBidi" w:cstheme="majorBidi"/>
          <w:sz w:val="24"/>
          <w:szCs w:val="24"/>
        </w:rPr>
      </w:pPr>
      <w:r w:rsidRPr="000B0F2B">
        <w:rPr>
          <w:noProof/>
        </w:rPr>
        <w:pict>
          <v:rect id="Rectangle 1307" o:spid="_x0000_s29012" style="position:absolute;left:0;text-align:left;margin-left:166.7pt;margin-top:22.95pt;width:128.85pt;height:31.6pt;z-index:25306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" fillcolor="#fff2cc" strokecolor="#e36c0a [2409]" strokeweight="5pt">
            <v:fill color2="#ffc000" angle="45" focus="100%" type="gradient"/>
            <v:stroke linestyle="thickThin"/>
            <v:shadow on="t" type="double" color="#868686" opacity=".5" color2="shadow add(102)" offset="-3pt,-3pt" offset2="-6pt,-6pt"/>
            <v:textbox>
              <w:txbxContent>
                <w:p w:rsidR="00690CF9" w:rsidRPr="00107AD7" w:rsidRDefault="00690CF9" w:rsidP="00021D49">
                  <w:pPr>
                    <w:jc w:val="center"/>
                    <w:rPr>
                      <w:rFonts w:asciiTheme="majorBidi" w:hAnsiTheme="majorBidi" w:cstheme="majorBidi"/>
                      <w:b/>
                      <w:color w:val="E36C0A" w:themeColor="accent6" w:themeShade="BF"/>
                      <w:sz w:val="24"/>
                      <w:szCs w:val="24"/>
                    </w:rPr>
                  </w:pPr>
                  <w:r>
                    <w:rPr>
                      <w:rFonts w:asciiTheme="majorBidi" w:hAnsiTheme="majorBidi" w:cstheme="majorBidi"/>
                      <w:b/>
                      <w:color w:val="E36C0A" w:themeColor="accent6" w:themeShade="BF"/>
                      <w:sz w:val="24"/>
                      <w:szCs w:val="24"/>
                    </w:rPr>
                    <w:t>Biog</w:t>
                  </w:r>
                  <w:r w:rsidRPr="00107AD7">
                    <w:rPr>
                      <w:rFonts w:asciiTheme="majorBidi" w:hAnsiTheme="majorBidi" w:cstheme="majorBidi"/>
                      <w:b/>
                      <w:color w:val="E36C0A" w:themeColor="accent6" w:themeShade="BF"/>
                      <w:sz w:val="24"/>
                      <w:szCs w:val="24"/>
                    </w:rPr>
                    <w:t>rafi Penulis</w:t>
                  </w:r>
                </w:p>
                <w:p w:rsidR="00690CF9" w:rsidRPr="002D1FE3" w:rsidRDefault="00690CF9" w:rsidP="00021D49">
                  <w:pPr>
                    <w:rPr>
                      <w:szCs w:val="28"/>
                    </w:rPr>
                  </w:pPr>
                </w:p>
              </w:txbxContent>
            </v:textbox>
          </v:rect>
        </w:pict>
      </w:r>
      <w:r w:rsidR="00EF53BC">
        <w:rPr>
          <w:rFonts w:asciiTheme="majorBidi" w:hAnsiTheme="majorBidi" w:cstheme="majorBidi"/>
          <w:sz w:val="24"/>
          <w:szCs w:val="24"/>
        </w:rPr>
        <w:t>Amma ba’ad:</w:t>
      </w:r>
    </w:p>
    <w:p w:rsidR="00EF53BC" w:rsidRDefault="00EF53BC" w:rsidP="00EF53BC"/>
    <w:p w:rsidR="00EF53BC" w:rsidRDefault="00EF53BC" w:rsidP="00EF53BC">
      <w:pPr>
        <w:rPr>
          <w:rFonts w:asciiTheme="majorBidi" w:hAnsiTheme="majorBidi" w:cstheme="majorBidi"/>
          <w:sz w:val="24"/>
          <w:szCs w:val="24"/>
        </w:rPr>
      </w:pPr>
    </w:p>
    <w:p w:rsidR="00EF53BC" w:rsidRDefault="00EF53BC" w:rsidP="004E3717">
      <w:pPr>
        <w:ind w:firstLine="720"/>
        <w:jc w:val="both"/>
        <w:rPr>
          <w:rFonts w:asciiTheme="majorBidi" w:hAnsiTheme="majorBidi" w:cstheme="majorBidi"/>
          <w:sz w:val="24"/>
          <w:szCs w:val="24"/>
        </w:rPr>
      </w:pPr>
      <w:r>
        <w:rPr>
          <w:rFonts w:asciiTheme="majorBidi" w:hAnsiTheme="majorBidi" w:cstheme="majorBidi"/>
          <w:sz w:val="24"/>
          <w:szCs w:val="24"/>
        </w:rPr>
        <w:t>Penulis kitab ini adalah Syaikhul Islam dan pembaharu da’wah tauhid yaitu imam Muhammad bin Abdul Wahhab</w:t>
      </w:r>
      <w:r w:rsidR="004E3717">
        <w:rPr>
          <w:rFonts w:asciiTheme="majorBidi" w:hAnsiTheme="majorBidi" w:cstheme="majorBidi"/>
          <w:sz w:val="24"/>
          <w:szCs w:val="24"/>
        </w:rPr>
        <w:t xml:space="preserve"> bin Sulaiman at Tamimi. Kunyah</w:t>
      </w:r>
      <w:r>
        <w:rPr>
          <w:rFonts w:asciiTheme="majorBidi" w:hAnsiTheme="majorBidi" w:cstheme="majorBidi"/>
          <w:sz w:val="24"/>
          <w:szCs w:val="24"/>
        </w:rPr>
        <w:t>nya adalah Abul Husain. Beliau Lahir di Negri ‘Uyainah, (tahun 1115 H) dan wafat di Dir’iyah, (tahun 1206 H).</w:t>
      </w:r>
    </w:p>
    <w:p w:rsidR="001D7F51" w:rsidRDefault="000B0F2B" w:rsidP="004E3717">
      <w:pPr>
        <w:ind w:firstLine="720"/>
        <w:jc w:val="both"/>
        <w:rPr>
          <w:rFonts w:asciiTheme="majorBidi" w:hAnsiTheme="majorBidi" w:cstheme="majorBidi"/>
          <w:sz w:val="24"/>
          <w:szCs w:val="24"/>
        </w:rPr>
      </w:pPr>
      <w:r>
        <w:rPr>
          <w:rFonts w:asciiTheme="majorBidi" w:hAnsiTheme="majorBidi" w:cstheme="majorBidi"/>
          <w:noProof/>
          <w:sz w:val="24"/>
          <w:szCs w:val="24"/>
        </w:rPr>
        <w:pict>
          <v:shapetype id="_x0000_t202" coordsize="21600,21600" o:spt="202" path="m,l,21600r21600,l21600,xe">
            <v:stroke joinstyle="miter"/>
            <v:path gradientshapeok="t" o:connecttype="rect"/>
          </v:shapetype>
          <v:shape id="Text Box 10" o:spid="_x0000_s29013" type="#_x0000_t202" style="position:absolute;left:0;text-align:left;margin-left:131.15pt;margin-top:8.9pt;width:199.55pt;height:32.9pt;z-index:25306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" fillcolor="#fff2cc" strokecolor="#e36c0a [2409]" strokeweight="5pt">
            <v:fill color2="#ffc000" rotate="t" angle="45" focus="100%" type="gradient"/>
            <v:stroke linestyle="thickThin"/>
            <v:shadow on="t" type="double" color="#868686" opacity=".5" color2="shadow add(102)" offset="-3pt,-3pt" offset2="-6pt,-6pt"/>
            <v:textbox>
              <w:txbxContent>
                <w:p w:rsidR="00690CF9" w:rsidRPr="00107AD7" w:rsidRDefault="00690CF9" w:rsidP="00021D49">
                  <w:pPr>
                    <w:jc w:val="center"/>
                    <w:rPr>
                      <w:rFonts w:asciiTheme="majorBidi" w:hAnsiTheme="majorBidi" w:cstheme="majorBidi"/>
                      <w:b/>
                      <w:color w:val="E36C0A" w:themeColor="accent6" w:themeShade="BF"/>
                      <w:szCs w:val="24"/>
                    </w:rPr>
                  </w:pPr>
                  <w:r w:rsidRPr="00107AD7">
                    <w:rPr>
                      <w:rFonts w:asciiTheme="majorBidi" w:hAnsiTheme="majorBidi" w:cstheme="majorBidi"/>
                      <w:b/>
                      <w:color w:val="E36C0A" w:themeColor="accent6" w:themeShade="BF"/>
                      <w:szCs w:val="24"/>
                    </w:rPr>
                    <w:t>Mengapa harus mempelajari tauhid?</w:t>
                  </w:r>
                </w:p>
                <w:p w:rsidR="00690CF9" w:rsidRDefault="00690CF9" w:rsidP="00021D49"/>
              </w:txbxContent>
            </v:textbox>
          </v:shape>
        </w:pict>
      </w:r>
    </w:p>
    <w:p w:rsidR="00EF53BC" w:rsidRDefault="000B0F2B" w:rsidP="00EF53BC">
      <w:pPr>
        <w:rPr>
          <w:rFonts w:asciiTheme="majorBidi" w:hAnsiTheme="majorBidi" w:cstheme="majorBidi"/>
          <w:sz w:val="24"/>
          <w:szCs w:val="24"/>
        </w:rPr>
      </w:pPr>
      <w:r>
        <w:rPr>
          <w:rFonts w:asciiTheme="majorBidi" w:hAnsiTheme="majorBidi" w:cstheme="majorBidi"/>
          <w:noProof/>
          <w:sz w:val="24"/>
          <w:szCs w:val="24"/>
        </w:rPr>
        <w:pict>
          <v:group id="_x0000_s29415" style="position:absolute;margin-left:114.8pt;margin-top:17.4pt;width:235.45pt;height:17.05pt;z-index:252869632" coordorigin="3736,8457" coordsize="4709,341">
            <v:shapetype id="_x0000_t32" coordsize="21600,21600" o:spt="32" o:oned="t" path="m,l21600,21600e" filled="f">
              <v:path arrowok="t" fillok="f" o:connecttype="none"/>
              <o:lock v:ext="edit" shapetype="t"/>
            </v:shapetype>
            <v:shape id="_x0000_s1111" type="#_x0000_t32" style="position:absolute;left:3736;top:8795;width:4709;height:3" o:connectortype="straight" strokecolor="#e36c0a [2409]" strokeweight="2.25pt">
              <v:imagedata embosscolor="shadow add(51)"/>
              <v:shadow type="emboss" color="lineOrFill darken(153)" color2="shadow add(102)" offset="-1pt,-1pt"/>
            </v:shape>
            <v:shape id="_x0000_s28930" type="#_x0000_t32" style="position:absolute;left:6083;top:8457;width:0;height:338;flip:y" o:connectortype="straight" strokecolor="#e36c0a [2409]" strokeweight="2.25pt">
              <v:imagedata embosscolor="shadow add(51)"/>
              <v:shadow type="emboss" color="lineOrFill darken(153)" color2="shadow add(102)" offset="-1pt,-1pt"/>
            </v:shape>
          </v:group>
        </w:pict>
      </w:r>
    </w:p>
    <w:p w:rsidR="00EF53BC"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28929" type="#_x0000_t32" style="position:absolute;margin-left:114.75pt;margin-top:8.5pt;width:.05pt;height:16.25pt;flip:y;z-index:252867584" o:connectortype="straight" strokecolor="#e36c0a [2409]" strokeweight="2.25pt">
            <v:imagedata embosscolor="shadow add(51)"/>
            <v:shadow type="emboss" color="lineOrFill darken(153)" color2="shadow add(102)" offset="-1pt,-1pt"/>
          </v:shape>
        </w:pict>
      </w:r>
      <w:r w:rsidRPr="000B0F2B">
        <w:rPr>
          <w:noProof/>
        </w:rPr>
        <w:pict>
          <v:shape id="_x0000_s1035" type="#_x0000_t202" style="position:absolute;margin-left:1.5pt;margin-top:24.75pt;width:226.9pt;height:39.9pt;z-index:252226560" o:regroupid="10" fillcolor="white [3212]" strokecolor="#e36c0a [2409]" strokeweight="2.25pt">
            <v:fill color2="#fbd4b4 [1305]"/>
            <v:shadow type="perspective" color="#974706 [1609]" opacity=".5" offset="1pt" offset2="-3pt"/>
            <v:textbox style="mso-next-textbox:#_x0000_s1035">
              <w:txbxContent>
                <w:p w:rsidR="00690CF9" w:rsidRDefault="00690CF9" w:rsidP="00EF53BC">
                  <w:pPr>
                    <w:jc w:val="center"/>
                    <w:rPr>
                      <w:rFonts w:asciiTheme="majorBidi" w:hAnsiTheme="majorBidi" w:cstheme="majorBidi"/>
                      <w:sz w:val="24"/>
                      <w:szCs w:val="24"/>
                    </w:rPr>
                  </w:pPr>
                  <w:r>
                    <w:rPr>
                      <w:rFonts w:asciiTheme="majorBidi" w:hAnsiTheme="majorBidi" w:cstheme="majorBidi"/>
                      <w:sz w:val="24"/>
                      <w:szCs w:val="24"/>
                    </w:rPr>
                    <w:t>Karena Allah menciptakan kita untuk tujuan itu.</w:t>
                  </w:r>
                </w:p>
                <w:p w:rsidR="00690CF9" w:rsidRDefault="00690CF9" w:rsidP="00EF53BC"/>
              </w:txbxContent>
            </v:textbox>
          </v:shape>
        </w:pict>
      </w:r>
      <w:r>
        <w:rPr>
          <w:rFonts w:asciiTheme="majorBidi" w:hAnsiTheme="majorBidi" w:cstheme="majorBidi"/>
          <w:noProof/>
          <w:sz w:val="24"/>
          <w:szCs w:val="24"/>
        </w:rPr>
        <w:pict>
          <v:shape id="_x0000_s28928" type="#_x0000_t32" style="position:absolute;margin-left:350.9pt;margin-top:7.75pt;width:.05pt;height:16.25pt;flip:y;z-index:252866560" o:connectortype="straight" strokecolor="#e36c0a [2409]" strokeweight="2.25pt">
            <v:imagedata embosscolor="shadow add(51)"/>
            <v:shadow type="emboss" color="lineOrFill darken(153)" color2="shadow add(102)" offset="-1pt,-1pt"/>
          </v:shape>
        </w:pict>
      </w:r>
      <w:r w:rsidRPr="000B0F2B">
        <w:rPr>
          <w:noProof/>
        </w:rPr>
        <w:pict>
          <v:shape id="_x0000_s1036" type="#_x0000_t202" style="position:absolute;margin-left:235.15pt;margin-top:24.75pt;width:232.1pt;height:39.95pt;z-index:252227584" o:regroupid="10" fillcolor="white [3212]" strokecolor="#e36c0a [2409]" strokeweight="2.25pt">
            <v:fill color2="#fbd4b4 [1305]"/>
            <v:shadow type="perspective" color="#974706 [1609]" opacity=".5" offset="1pt" offset2="-3pt"/>
            <v:textbox style="mso-next-textbox:#_x0000_s1036">
              <w:txbxContent>
                <w:p w:rsidR="00690CF9" w:rsidRDefault="00690CF9" w:rsidP="00EF53BC">
                  <w:pPr>
                    <w:jc w:val="center"/>
                    <w:rPr>
                      <w:rFonts w:asciiTheme="majorBidi" w:hAnsiTheme="majorBidi" w:cstheme="majorBidi"/>
                      <w:sz w:val="24"/>
                      <w:szCs w:val="24"/>
                    </w:rPr>
                  </w:pPr>
                  <w:r>
                    <w:rPr>
                      <w:rFonts w:asciiTheme="majorBidi" w:hAnsiTheme="majorBidi" w:cstheme="majorBidi"/>
                      <w:sz w:val="24"/>
                      <w:szCs w:val="24"/>
                    </w:rPr>
                    <w:t>Allah tidak akan menerima amalan apa pun kecuali dengan tauhid.</w:t>
                  </w:r>
                </w:p>
                <w:p w:rsidR="00690CF9" w:rsidRDefault="00690CF9" w:rsidP="00EF53BC"/>
              </w:txbxContent>
            </v:textbox>
          </v:shape>
        </w:pict>
      </w:r>
    </w:p>
    <w:p w:rsidR="00EF53BC" w:rsidRDefault="00EF53BC" w:rsidP="00EF53BC"/>
    <w:p w:rsidR="00EF53BC" w:rsidRDefault="000B0F2B" w:rsidP="00EF53BC">
      <w:r w:rsidRPr="000B0F2B">
        <w:rPr>
          <w:rFonts w:ascii="Times New Roman" w:hAnsi="Times New Roman" w:cs="Times New Roman"/>
          <w:noProof/>
          <w:sz w:val="24"/>
          <w:szCs w:val="24"/>
        </w:rPr>
        <w:pict>
          <v:shape id="_x0000_s28984" type="#_x0000_t32" style="position:absolute;margin-left:114.05pt;margin-top:13.4pt;width:.05pt;height:16.25pt;flip:y;z-index:252994560" o:connectortype="straight" strokecolor="#e36c0a [2409]" strokeweight="2.25pt">
            <v:imagedata embosscolor="shadow add(51)"/>
            <v:shadow type="emboss" color="lineOrFill darken(153)" color2="shadow add(102)" offset="-1pt,-1pt"/>
          </v:shape>
        </w:pict>
      </w:r>
      <w:r w:rsidRPr="000B0F2B">
        <w:rPr>
          <w:rFonts w:ascii="Times New Roman" w:hAnsi="Times New Roman" w:cs="Times New Roman"/>
          <w:noProof/>
          <w:sz w:val="24"/>
          <w:szCs w:val="24"/>
        </w:rPr>
        <w:pict>
          <v:shape id="_x0000_s1117" type="#_x0000_t32" style="position:absolute;margin-left:349.4pt;margin-top:14.15pt;width:0;height:16.9pt;flip:y;z-index:251727872" o:connectortype="straight" strokecolor="#e36c0a [2409]" strokeweight="2.25pt">
            <v:imagedata embosscolor="shadow add(51)"/>
            <v:shadow type="emboss" color="lineOrFill darken(153)" color2="shadow add(102)" offset="-1pt,-1pt"/>
          </v:shape>
        </w:pict>
      </w:r>
    </w:p>
    <w:p w:rsidR="00EF53BC" w:rsidRDefault="000B0F2B" w:rsidP="00AD26AA">
      <w:pPr>
        <w:tabs>
          <w:tab w:val="center" w:pos="4680"/>
        </w:tabs>
      </w:pPr>
      <w:r>
        <w:rPr>
          <w:noProof/>
        </w:rPr>
        <w:pict>
          <v:shape id="_x0000_s28991" type="#_x0000_t202" style="position:absolute;margin-left:235.15pt;margin-top:6.4pt;width:232.1pt;height:39.15pt;z-index:253001728" fillcolor="white [3212]" strokecolor="#e36c0a [2409]" strokeweight="2.25pt">
            <v:fill color2="#fbd4b4 [1305]"/>
            <v:shadow type="perspective" color="#974706 [1609]" opacity=".5" offset="1pt" offset2="-3pt"/>
            <v:textbox style="mso-next-textbox:#_x0000_s28991">
              <w:txbxContent>
                <w:p w:rsidR="00690CF9" w:rsidRDefault="00690CF9" w:rsidP="00AD26AA">
                  <w:pPr>
                    <w:jc w:val="center"/>
                  </w:pPr>
                  <w:r>
                    <w:rPr>
                      <w:rFonts w:asciiTheme="majorBidi" w:hAnsiTheme="majorBidi" w:cstheme="majorBidi"/>
                      <w:sz w:val="24"/>
                      <w:szCs w:val="24"/>
                    </w:rPr>
                    <w:t>Sebagai sebab mendapatkan hidayah dan stabilitas keamanan</w:t>
                  </w:r>
                </w:p>
              </w:txbxContent>
            </v:textbox>
          </v:shape>
        </w:pict>
      </w:r>
      <w:r>
        <w:rPr>
          <w:noProof/>
        </w:rPr>
        <w:pict>
          <v:shape id="_x0000_s28990" type="#_x0000_t202" style="position:absolute;margin-left:1.5pt;margin-top:5.65pt;width:226.9pt;height:39.9pt;z-index:253000704" fillcolor="white [3212]" strokecolor="#e36c0a [2409]" strokeweight="2.25pt">
            <v:fill color2="#fbd4b4 [1305]"/>
            <v:shadow type="perspective" color="#974706 [1609]" opacity=".5" offset="1pt" offset2="-3pt"/>
            <v:textbox style="mso-next-textbox:#_x0000_s28990">
              <w:txbxContent>
                <w:p w:rsidR="00690CF9" w:rsidRDefault="00690CF9" w:rsidP="00AD26AA">
                  <w:pPr>
                    <w:jc w:val="center"/>
                    <w:rPr>
                      <w:rFonts w:asciiTheme="majorBidi" w:hAnsiTheme="majorBidi" w:cstheme="majorBidi"/>
                      <w:sz w:val="24"/>
                      <w:szCs w:val="24"/>
                    </w:rPr>
                  </w:pPr>
                  <w:r>
                    <w:rPr>
                      <w:rFonts w:asciiTheme="majorBidi" w:hAnsiTheme="majorBidi" w:cstheme="majorBidi"/>
                      <w:sz w:val="24"/>
                      <w:szCs w:val="24"/>
                    </w:rPr>
                    <w:t>Tidak akan masuk surga kecuali seorang muwahid (mentauhidkan Allah).</w:t>
                  </w:r>
                </w:p>
                <w:p w:rsidR="00690CF9" w:rsidRDefault="00690CF9" w:rsidP="00AD26AA"/>
              </w:txbxContent>
            </v:textbox>
          </v:shape>
        </w:pict>
      </w:r>
      <w:r w:rsidR="00AD26AA">
        <w:tab/>
      </w:r>
    </w:p>
    <w:p w:rsidR="00EF53BC" w:rsidRDefault="000B0F2B" w:rsidP="00EF53BC">
      <w:r>
        <w:rPr>
          <w:noProof/>
        </w:rPr>
        <w:pict>
          <v:shape id="_x0000_s28985" type="#_x0000_t32" style="position:absolute;margin-left:113.25pt;margin-top:20.85pt;width:.05pt;height:16.25pt;flip:y;z-index:252995584" o:connectortype="straight" strokecolor="#e36c0a [2409]" strokeweight="2.25pt">
            <v:imagedata embosscolor="shadow add(51)"/>
            <v:shadow type="emboss" color="lineOrFill darken(153)" color2="shadow add(102)" offset="-1pt,-1pt"/>
          </v:shape>
        </w:pict>
      </w:r>
      <w:r>
        <w:rPr>
          <w:noProof/>
        </w:rPr>
        <w:pict>
          <v:shape id="_x0000_s28986" type="#_x0000_t32" style="position:absolute;margin-left:350.2pt;margin-top:20.85pt;width:.05pt;height:16.25pt;flip:y;z-index:252996608" o:connectortype="straight" strokecolor="#e36c0a [2409]" strokeweight="2.25pt">
            <v:imagedata embosscolor="shadow add(51)"/>
            <v:shadow type="emboss" color="lineOrFill darken(153)" color2="shadow add(102)" offset="-1pt,-1pt"/>
          </v:shape>
        </w:pict>
      </w:r>
    </w:p>
    <w:p w:rsidR="00EF53BC" w:rsidRDefault="000B0F2B" w:rsidP="00EF53BC">
      <w:r>
        <w:rPr>
          <w:noProof/>
        </w:rPr>
        <w:pict>
          <v:shape id="_x0000_s28996" type="#_x0000_t202" style="position:absolute;margin-left:235.15pt;margin-top:10.9pt;width:231.35pt;height:39.15pt;z-index:253005824" fillcolor="white [3212]" strokecolor="#e36c0a [2409]" strokeweight="2.25pt">
            <v:fill color2="#fbd4b4 [1305]"/>
            <v:shadow type="perspective" color="#974706 [1609]" opacity=".5" offset="1pt" offset2="-3pt"/>
            <v:textbox style="mso-next-textbox:#_x0000_s28996">
              <w:txbxContent>
                <w:p w:rsidR="00690CF9" w:rsidRDefault="00690CF9" w:rsidP="002875E8">
                  <w:pPr>
                    <w:jc w:val="center"/>
                    <w:rPr>
                      <w:rFonts w:asciiTheme="majorBidi" w:hAnsiTheme="majorBidi" w:cstheme="majorBidi"/>
                      <w:sz w:val="24"/>
                      <w:szCs w:val="24"/>
                    </w:rPr>
                  </w:pPr>
                  <w:r>
                    <w:rPr>
                      <w:rFonts w:asciiTheme="majorBidi" w:hAnsiTheme="majorBidi" w:cstheme="majorBidi"/>
                      <w:sz w:val="24"/>
                      <w:szCs w:val="24"/>
                    </w:rPr>
                    <w:t>Sebagai sebab berlipat gandanya amal kebaikan.</w:t>
                  </w:r>
                </w:p>
                <w:p w:rsidR="00690CF9" w:rsidRPr="00A71253" w:rsidRDefault="00690CF9" w:rsidP="002875E8"/>
              </w:txbxContent>
            </v:textbox>
          </v:shape>
        </w:pict>
      </w:r>
      <w:r>
        <w:rPr>
          <w:noProof/>
        </w:rPr>
        <w:pict>
          <v:shape id="_x0000_s28994" type="#_x0000_t202" style="position:absolute;margin-left:1.65pt;margin-top:10.9pt;width:226.9pt;height:39.9pt;z-index:253003776" fillcolor="white [3212]" strokecolor="#e36c0a [2409]" strokeweight="2.25pt">
            <v:fill color2="#fbd4b4 [1305]"/>
            <v:shadow type="perspective" color="#974706 [1609]" opacity=".5" offset="1pt" offset2="-3pt"/>
            <v:textbox style="mso-next-textbox:#_x0000_s28994">
              <w:txbxContent>
                <w:p w:rsidR="00690CF9" w:rsidRDefault="00690CF9" w:rsidP="00AD26AA">
                  <w:pPr>
                    <w:jc w:val="center"/>
                    <w:rPr>
                      <w:rFonts w:asciiTheme="majorBidi" w:hAnsiTheme="majorBidi" w:cstheme="majorBidi"/>
                      <w:sz w:val="24"/>
                      <w:szCs w:val="24"/>
                    </w:rPr>
                  </w:pPr>
                  <w:r>
                    <w:rPr>
                      <w:rFonts w:asciiTheme="majorBidi" w:hAnsiTheme="majorBidi" w:cstheme="majorBidi"/>
                      <w:sz w:val="24"/>
                      <w:szCs w:val="24"/>
                    </w:rPr>
                    <w:t>Sebagai sebab penghapusan dosa-dosa.</w:t>
                  </w:r>
                </w:p>
                <w:p w:rsidR="00690CF9" w:rsidRDefault="00690CF9" w:rsidP="00AD26AA"/>
              </w:txbxContent>
            </v:textbox>
          </v:shape>
        </w:pict>
      </w:r>
    </w:p>
    <w:p w:rsidR="00EF53BC" w:rsidRDefault="00EF53BC" w:rsidP="00EF53BC"/>
    <w:p w:rsidR="00EF53BC" w:rsidRPr="00F51DE8" w:rsidRDefault="000B0F2B" w:rsidP="00EF53BC">
      <w:r>
        <w:rPr>
          <w:noProof/>
        </w:rPr>
        <w:pict>
          <v:shape id="_x0000_s28997" type="#_x0000_t202" style="position:absolute;margin-left:234.4pt;margin-top:16.95pt;width:232.1pt;height:39.15pt;z-index:253006848" fillcolor="white [3212]" strokecolor="#e36c0a [2409]" strokeweight="2.25pt">
            <v:fill color2="#fbd4b4 [1305]"/>
            <v:shadow type="perspective" color="#974706 [1609]" opacity=".5" offset="1pt" offset2="-3pt"/>
            <v:textbox style="mso-next-textbox:#_x0000_s28997">
              <w:txbxContent>
                <w:p w:rsidR="00690CF9" w:rsidRDefault="00690CF9" w:rsidP="002875E8">
                  <w:pPr>
                    <w:jc w:val="center"/>
                    <w:rPr>
                      <w:rFonts w:asciiTheme="majorBidi" w:hAnsiTheme="majorBidi" w:cstheme="majorBidi"/>
                      <w:sz w:val="24"/>
                      <w:szCs w:val="24"/>
                    </w:rPr>
                  </w:pPr>
                  <w:r>
                    <w:rPr>
                      <w:rFonts w:asciiTheme="majorBidi" w:hAnsiTheme="majorBidi" w:cstheme="majorBidi"/>
                      <w:sz w:val="24"/>
                      <w:szCs w:val="24"/>
                    </w:rPr>
                    <w:t>Sebagai sebab  mendapatkan syafa’at Rasulullah.</w:t>
                  </w:r>
                </w:p>
                <w:p w:rsidR="00690CF9" w:rsidRPr="00A71253" w:rsidRDefault="00690CF9" w:rsidP="002875E8"/>
              </w:txbxContent>
            </v:textbox>
          </v:shape>
        </w:pict>
      </w:r>
      <w:r>
        <w:rPr>
          <w:noProof/>
        </w:rPr>
        <w:pict>
          <v:shape id="_x0000_s28995" type="#_x0000_t202" style="position:absolute;margin-left:.75pt;margin-top:17.15pt;width:226.9pt;height:39.9pt;z-index:253004800" fillcolor="white [3212]" strokecolor="#e36c0a [2409]" strokeweight="2.25pt">
            <v:fill color2="#fbd4b4 [1305]"/>
            <v:shadow type="perspective" color="#974706 [1609]" opacity=".5" offset="1pt" offset2="-3pt"/>
            <v:textbox style="mso-next-textbox:#_x0000_s28995">
              <w:txbxContent>
                <w:p w:rsidR="00690CF9" w:rsidRDefault="00690CF9" w:rsidP="002875E8">
                  <w:pPr>
                    <w:jc w:val="center"/>
                    <w:rPr>
                      <w:rFonts w:asciiTheme="majorBidi" w:hAnsiTheme="majorBidi" w:cstheme="majorBidi"/>
                      <w:sz w:val="24"/>
                      <w:szCs w:val="24"/>
                    </w:rPr>
                  </w:pPr>
                  <w:r>
                    <w:rPr>
                      <w:rFonts w:asciiTheme="majorBidi" w:hAnsiTheme="majorBidi" w:cstheme="majorBidi"/>
                      <w:sz w:val="24"/>
                      <w:szCs w:val="24"/>
                    </w:rPr>
                    <w:t>Sebagai sebab ketenangan.</w:t>
                  </w:r>
                </w:p>
                <w:p w:rsidR="00690CF9" w:rsidRDefault="00690CF9" w:rsidP="002875E8"/>
              </w:txbxContent>
            </v:textbox>
          </v:shape>
        </w:pict>
      </w:r>
      <w:r>
        <w:rPr>
          <w:noProof/>
        </w:rPr>
        <w:pict>
          <v:shape id="_x0000_s28988" type="#_x0000_t32" style="position:absolute;margin-left:113.95pt;margin-top:-.05pt;width:.05pt;height:16.25pt;flip:y;z-index:252998656" o:connectortype="straight" strokecolor="#e36c0a [2409]" strokeweight="2.25pt">
            <v:imagedata embosscolor="shadow add(51)"/>
            <v:shadow type="emboss" color="lineOrFill darken(153)" color2="shadow add(102)" offset="-1pt,-1pt"/>
          </v:shape>
        </w:pict>
      </w:r>
      <w:r>
        <w:rPr>
          <w:noProof/>
        </w:rPr>
        <w:pict>
          <v:shape id="_x0000_s28989" type="#_x0000_t32" style="position:absolute;margin-left:349.45pt;margin-top:-.05pt;width:.05pt;height:16.25pt;flip:y;z-index:252999680" o:connectortype="straight" strokecolor="#e36c0a [2409]" strokeweight="2.25pt">
            <v:imagedata embosscolor="shadow add(51)"/>
            <v:shadow type="emboss" color="lineOrFill darken(153)" color2="shadow add(102)" offset="-1pt,-1pt"/>
          </v:shape>
        </w:pict>
      </w:r>
    </w:p>
    <w:p w:rsidR="00EF53BC" w:rsidRPr="00F51DE8" w:rsidRDefault="00EF53BC" w:rsidP="00EF53BC"/>
    <w:p w:rsidR="00EF53BC" w:rsidRDefault="00EF53BC" w:rsidP="00EF53BC"/>
    <w:p w:rsidR="00EF53BC" w:rsidRDefault="00EF53BC" w:rsidP="00EF53BC"/>
    <w:p w:rsidR="00055A03" w:rsidRDefault="000B0F2B" w:rsidP="00055A03">
      <w:r>
        <w:rPr>
          <w:noProof/>
        </w:rPr>
        <w:lastRenderedPageBreak/>
        <w:pict>
          <v:shape id="Text Box 1338" o:spid="_x0000_s29014" type="#_x0000_t202" style="position:absolute;margin-left:82.25pt;margin-top:4.5pt;width:294.25pt;height:34.35pt;z-index:25307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" fillcolor="#fff2cc" strokecolor="#e36c0a [2409]" strokeweight="5pt">
            <v:fill color2="#ffc000" rotate="t" angle="45" focus="100%" type="gradient"/>
            <v:stroke linestyle="thickThin"/>
            <v:shadow on="t" type="double" color="#868686" opacity=".5" color2="shadow add(102)" offset="-3pt,-3pt" offset2="-6pt,-6pt"/>
            <v:textbox>
              <w:txbxContent>
                <w:p w:rsidR="00690CF9" w:rsidRPr="00EA5E03" w:rsidRDefault="00690CF9" w:rsidP="00021D49">
                  <w:pPr>
                    <w:jc w:val="center"/>
                    <w:rPr>
                      <w:rFonts w:asciiTheme="majorBidi" w:hAnsiTheme="majorBidi" w:cstheme="majorBidi"/>
                      <w:b/>
                      <w:color w:val="E36C0A" w:themeColor="accent6" w:themeShade="BF"/>
                      <w:sz w:val="24"/>
                      <w:szCs w:val="24"/>
                    </w:rPr>
                  </w:pPr>
                  <w:r w:rsidRPr="00EA5E03">
                    <w:rPr>
                      <w:rFonts w:asciiTheme="majorBidi" w:hAnsiTheme="majorBidi" w:cstheme="majorBidi"/>
                      <w:b/>
                      <w:color w:val="E36C0A" w:themeColor="accent6" w:themeShade="BF"/>
                      <w:sz w:val="24"/>
                      <w:szCs w:val="24"/>
                      <w:lang w:val="id-ID"/>
                    </w:rPr>
                    <w:t>Mengapa memilih kitab ini di awal menuntut ilmu</w:t>
                  </w:r>
                  <w:r w:rsidRPr="00EA5E03">
                    <w:rPr>
                      <w:rFonts w:asciiTheme="majorBidi" w:hAnsiTheme="majorBidi" w:cstheme="majorBidi"/>
                      <w:b/>
                      <w:color w:val="E36C0A" w:themeColor="accent6" w:themeShade="BF"/>
                      <w:sz w:val="24"/>
                      <w:szCs w:val="24"/>
                    </w:rPr>
                    <w:t>?</w:t>
                  </w:r>
                </w:p>
                <w:p w:rsidR="00690CF9" w:rsidRDefault="00690CF9" w:rsidP="00021D49">
                  <w:pPr>
                    <w:jc w:val="center"/>
                  </w:pPr>
                </w:p>
              </w:txbxContent>
            </v:textbox>
          </v:shape>
        </w:pict>
      </w:r>
    </w:p>
    <w:p w:rsidR="00EF53BC" w:rsidRPr="005B7078" w:rsidRDefault="00EF53BC" w:rsidP="00055A03">
      <w:r>
        <w:tab/>
      </w:r>
      <w:r>
        <w:tab/>
      </w:r>
      <w:r>
        <w:tab/>
      </w:r>
    </w:p>
    <w:p w:rsidR="00EF53BC" w:rsidRPr="00D1327E" w:rsidRDefault="00A1037C" w:rsidP="00C321D6">
      <w:pPr>
        <w:pStyle w:val="ListParagraph"/>
        <w:spacing w:after="0"/>
        <w:ind w:left="0" w:firstLine="720"/>
        <w:jc w:val="both"/>
        <w:rPr>
          <w:rFonts w:asciiTheme="majorBidi" w:hAnsiTheme="majorBidi" w:cstheme="majorBidi"/>
          <w:sz w:val="24"/>
          <w:szCs w:val="24"/>
        </w:rPr>
      </w:pPr>
      <w:r>
        <w:rPr>
          <w:rFonts w:asciiTheme="majorBidi" w:hAnsiTheme="majorBidi" w:cstheme="majorBidi"/>
          <w:sz w:val="24"/>
          <w:szCs w:val="24"/>
        </w:rPr>
        <w:t xml:space="preserve">Dikarenakan </w:t>
      </w:r>
      <w:r w:rsidR="00EF53BC">
        <w:rPr>
          <w:rFonts w:asciiTheme="majorBidi" w:hAnsiTheme="majorBidi" w:cstheme="majorBidi"/>
          <w:sz w:val="24"/>
          <w:szCs w:val="24"/>
        </w:rPr>
        <w:t xml:space="preserve">perhatian </w:t>
      </w:r>
      <w:r>
        <w:rPr>
          <w:rFonts w:asciiTheme="majorBidi" w:hAnsiTheme="majorBidi" w:cstheme="majorBidi"/>
          <w:sz w:val="24"/>
          <w:szCs w:val="24"/>
        </w:rPr>
        <w:t xml:space="preserve">ulama-ulama </w:t>
      </w:r>
      <w:r w:rsidR="00EF53BC">
        <w:rPr>
          <w:rFonts w:asciiTheme="majorBidi" w:hAnsiTheme="majorBidi" w:cstheme="majorBidi"/>
          <w:sz w:val="24"/>
          <w:szCs w:val="24"/>
        </w:rPr>
        <w:t>A</w:t>
      </w:r>
      <w:r w:rsidR="00EF53BC" w:rsidRPr="00D1327E">
        <w:rPr>
          <w:rFonts w:asciiTheme="majorBidi" w:hAnsiTheme="majorBidi" w:cstheme="majorBidi"/>
          <w:sz w:val="24"/>
          <w:szCs w:val="24"/>
        </w:rPr>
        <w:t>hlu Sunnah Waljama’ah</w:t>
      </w:r>
      <w:r w:rsidR="00C321D6" w:rsidRPr="00C321D6">
        <w:rPr>
          <w:rFonts w:asciiTheme="majorBidi" w:hAnsiTheme="majorBidi" w:cstheme="majorBidi"/>
          <w:sz w:val="24"/>
          <w:szCs w:val="24"/>
        </w:rPr>
        <w:t xml:space="preserve"> </w:t>
      </w:r>
      <w:r w:rsidR="00C321D6">
        <w:rPr>
          <w:rFonts w:asciiTheme="majorBidi" w:hAnsiTheme="majorBidi" w:cstheme="majorBidi"/>
          <w:sz w:val="24"/>
          <w:szCs w:val="24"/>
        </w:rPr>
        <w:t>terdahulu</w:t>
      </w:r>
      <w:r w:rsidR="00EF53BC" w:rsidRPr="00D1327E">
        <w:rPr>
          <w:rFonts w:asciiTheme="majorBidi" w:hAnsiTheme="majorBidi" w:cstheme="majorBidi"/>
          <w:sz w:val="24"/>
          <w:szCs w:val="24"/>
        </w:rPr>
        <w:t xml:space="preserve"> </w:t>
      </w:r>
      <w:r w:rsidR="00EF53BC">
        <w:rPr>
          <w:rFonts w:asciiTheme="majorBidi" w:hAnsiTheme="majorBidi" w:cstheme="majorBidi"/>
          <w:sz w:val="24"/>
          <w:szCs w:val="24"/>
        </w:rPr>
        <w:t>d</w:t>
      </w:r>
      <w:r>
        <w:rPr>
          <w:rFonts w:asciiTheme="majorBidi" w:hAnsiTheme="majorBidi" w:cstheme="majorBidi"/>
          <w:sz w:val="24"/>
          <w:szCs w:val="24"/>
        </w:rPr>
        <w:t>engan tulisan yang berkah ini. D</w:t>
      </w:r>
      <w:r w:rsidR="00EF53BC" w:rsidRPr="00D1327E">
        <w:rPr>
          <w:rFonts w:asciiTheme="majorBidi" w:hAnsiTheme="majorBidi" w:cstheme="majorBidi"/>
          <w:sz w:val="24"/>
          <w:szCs w:val="24"/>
        </w:rPr>
        <w:t>i</w:t>
      </w:r>
      <w:r>
        <w:rPr>
          <w:rFonts w:asciiTheme="majorBidi" w:hAnsiTheme="majorBidi" w:cstheme="majorBidi"/>
          <w:sz w:val="24"/>
          <w:szCs w:val="24"/>
        </w:rPr>
        <w:t xml:space="preserve"> </w:t>
      </w:r>
      <w:r w:rsidR="00EF53BC" w:rsidRPr="00D1327E">
        <w:rPr>
          <w:rFonts w:asciiTheme="majorBidi" w:hAnsiTheme="majorBidi" w:cstheme="majorBidi"/>
          <w:sz w:val="24"/>
          <w:szCs w:val="24"/>
        </w:rPr>
        <w:t>dalamnya tekandung manfaat</w:t>
      </w:r>
      <w:r>
        <w:rPr>
          <w:rFonts w:asciiTheme="majorBidi" w:hAnsiTheme="majorBidi" w:cstheme="majorBidi"/>
          <w:sz w:val="24"/>
          <w:szCs w:val="24"/>
        </w:rPr>
        <w:t>-manfaat</w:t>
      </w:r>
      <w:r w:rsidR="00EF53BC" w:rsidRPr="00D1327E">
        <w:rPr>
          <w:rFonts w:asciiTheme="majorBidi" w:hAnsiTheme="majorBidi" w:cstheme="majorBidi"/>
          <w:sz w:val="24"/>
          <w:szCs w:val="24"/>
        </w:rPr>
        <w:t xml:space="preserve"> da</w:t>
      </w:r>
      <w:r w:rsidR="00EF53BC">
        <w:rPr>
          <w:rFonts w:asciiTheme="majorBidi" w:hAnsiTheme="majorBidi" w:cstheme="majorBidi"/>
          <w:sz w:val="24"/>
          <w:szCs w:val="24"/>
        </w:rPr>
        <w:t>n faedah-faedah</w:t>
      </w:r>
      <w:r>
        <w:rPr>
          <w:rFonts w:asciiTheme="majorBidi" w:hAnsiTheme="majorBidi" w:cstheme="majorBidi"/>
          <w:sz w:val="24"/>
          <w:szCs w:val="24"/>
        </w:rPr>
        <w:t xml:space="preserve"> yang besar, yang mana seorang penuntut ilmu </w:t>
      </w:r>
      <w:r w:rsidR="00EF53BC">
        <w:rPr>
          <w:rFonts w:asciiTheme="majorBidi" w:hAnsiTheme="majorBidi" w:cstheme="majorBidi"/>
          <w:sz w:val="24"/>
          <w:szCs w:val="24"/>
        </w:rPr>
        <w:t>dapat men</w:t>
      </w:r>
      <w:r w:rsidR="00EF53BC" w:rsidRPr="00D1327E">
        <w:rPr>
          <w:rFonts w:asciiTheme="majorBidi" w:hAnsiTheme="majorBidi" w:cstheme="majorBidi"/>
          <w:sz w:val="24"/>
          <w:szCs w:val="24"/>
        </w:rPr>
        <w:t>jadikan</w:t>
      </w:r>
      <w:r w:rsidR="00EF53BC">
        <w:rPr>
          <w:rFonts w:asciiTheme="majorBidi" w:hAnsiTheme="majorBidi" w:cstheme="majorBidi"/>
          <w:sz w:val="24"/>
          <w:szCs w:val="24"/>
        </w:rPr>
        <w:t>nya</w:t>
      </w:r>
      <w:r w:rsidR="00EF53BC" w:rsidRPr="00D1327E">
        <w:rPr>
          <w:rFonts w:asciiTheme="majorBidi" w:hAnsiTheme="majorBidi" w:cstheme="majorBidi"/>
          <w:sz w:val="24"/>
          <w:szCs w:val="24"/>
        </w:rPr>
        <w:t xml:space="preserve"> </w:t>
      </w:r>
      <w:r w:rsidR="00EF53BC">
        <w:rPr>
          <w:rFonts w:asciiTheme="majorBidi" w:hAnsiTheme="majorBidi" w:cstheme="majorBidi"/>
          <w:sz w:val="24"/>
          <w:szCs w:val="24"/>
        </w:rPr>
        <w:t>sebagai pijakan dasar</w:t>
      </w:r>
      <w:r>
        <w:rPr>
          <w:rFonts w:asciiTheme="majorBidi" w:hAnsiTheme="majorBidi" w:cstheme="majorBidi"/>
          <w:sz w:val="24"/>
          <w:szCs w:val="24"/>
        </w:rPr>
        <w:t xml:space="preserve"> untuk</w:t>
      </w:r>
      <w:r w:rsidR="00EF53BC" w:rsidRPr="00D1327E">
        <w:rPr>
          <w:rFonts w:asciiTheme="majorBidi" w:hAnsiTheme="majorBidi" w:cstheme="majorBidi"/>
          <w:sz w:val="24"/>
          <w:szCs w:val="24"/>
        </w:rPr>
        <w:t xml:space="preserve"> mengawali  dan membangun</w:t>
      </w:r>
      <w:r w:rsidR="00EF53BC">
        <w:rPr>
          <w:rFonts w:asciiTheme="majorBidi" w:hAnsiTheme="majorBidi" w:cstheme="majorBidi"/>
          <w:sz w:val="24"/>
          <w:szCs w:val="24"/>
        </w:rPr>
        <w:t xml:space="preserve"> di</w:t>
      </w:r>
      <w:r>
        <w:rPr>
          <w:rFonts w:asciiTheme="majorBidi" w:hAnsiTheme="majorBidi" w:cstheme="majorBidi"/>
          <w:sz w:val="24"/>
          <w:szCs w:val="24"/>
        </w:rPr>
        <w:t xml:space="preserve"> </w:t>
      </w:r>
      <w:r w:rsidR="00EF53BC">
        <w:rPr>
          <w:rFonts w:asciiTheme="majorBidi" w:hAnsiTheme="majorBidi" w:cstheme="majorBidi"/>
          <w:sz w:val="24"/>
          <w:szCs w:val="24"/>
        </w:rPr>
        <w:t>atasnya</w:t>
      </w:r>
      <w:r w:rsidR="0000572A">
        <w:rPr>
          <w:rFonts w:asciiTheme="majorBidi" w:hAnsiTheme="majorBidi" w:cstheme="majorBidi"/>
          <w:sz w:val="24"/>
          <w:szCs w:val="24"/>
        </w:rPr>
        <w:t xml:space="preserve"> ilmu-</w:t>
      </w:r>
      <w:r w:rsidR="00EF53BC" w:rsidRPr="00D1327E">
        <w:rPr>
          <w:rFonts w:asciiTheme="majorBidi" w:hAnsiTheme="majorBidi" w:cstheme="majorBidi"/>
          <w:sz w:val="24"/>
          <w:szCs w:val="24"/>
        </w:rPr>
        <w:t>i</w:t>
      </w:r>
      <w:r w:rsidR="0000572A">
        <w:rPr>
          <w:rFonts w:asciiTheme="majorBidi" w:hAnsiTheme="majorBidi" w:cstheme="majorBidi"/>
          <w:sz w:val="24"/>
          <w:szCs w:val="24"/>
        </w:rPr>
        <w:t xml:space="preserve">lmu </w:t>
      </w:r>
      <w:r w:rsidR="00EF53BC" w:rsidRPr="00D1327E">
        <w:rPr>
          <w:rFonts w:asciiTheme="majorBidi" w:hAnsiTheme="majorBidi" w:cstheme="majorBidi"/>
          <w:sz w:val="24"/>
          <w:szCs w:val="24"/>
        </w:rPr>
        <w:t>syariat</w:t>
      </w:r>
      <w:r w:rsidR="0000572A">
        <w:rPr>
          <w:rFonts w:asciiTheme="majorBidi" w:hAnsiTheme="majorBidi" w:cstheme="majorBidi"/>
          <w:sz w:val="24"/>
          <w:szCs w:val="24"/>
        </w:rPr>
        <w:t xml:space="preserve"> yang telah dia dapatkan</w:t>
      </w:r>
      <w:r w:rsidR="00EF53BC" w:rsidRPr="00D1327E">
        <w:rPr>
          <w:rFonts w:asciiTheme="majorBidi" w:hAnsiTheme="majorBidi" w:cstheme="majorBidi"/>
          <w:sz w:val="24"/>
          <w:szCs w:val="24"/>
        </w:rPr>
        <w:t>. Maka mari kita mencontoh  dan menapaki garis mereka dalam manhaj ini.</w:t>
      </w:r>
    </w:p>
    <w:p w:rsidR="00EF53BC" w:rsidRPr="00D1327E" w:rsidRDefault="00EF53BC" w:rsidP="00EF53BC">
      <w:pPr>
        <w:pStyle w:val="ListParagraph"/>
        <w:spacing w:after="0"/>
        <w:ind w:left="0" w:firstLine="720"/>
        <w:jc w:val="both"/>
        <w:rPr>
          <w:rFonts w:asciiTheme="majorBidi" w:hAnsiTheme="majorBidi" w:cstheme="majorBidi"/>
          <w:sz w:val="24"/>
          <w:szCs w:val="24"/>
        </w:rPr>
      </w:pPr>
      <w:r>
        <w:rPr>
          <w:rFonts w:asciiTheme="majorBidi" w:hAnsiTheme="majorBidi" w:cstheme="majorBidi"/>
          <w:sz w:val="24"/>
          <w:szCs w:val="24"/>
        </w:rPr>
        <w:t>Begitu pula, m</w:t>
      </w:r>
      <w:r w:rsidRPr="00D1327E">
        <w:rPr>
          <w:rFonts w:asciiTheme="majorBidi" w:hAnsiTheme="majorBidi" w:cstheme="majorBidi"/>
          <w:sz w:val="24"/>
          <w:szCs w:val="24"/>
        </w:rPr>
        <w:t>asyarakat umum sangat perlu untuk mempelajari tulisan ini da</w:t>
      </w:r>
      <w:r>
        <w:rPr>
          <w:rFonts w:asciiTheme="majorBidi" w:hAnsiTheme="majorBidi" w:cstheme="majorBidi"/>
          <w:sz w:val="24"/>
          <w:szCs w:val="24"/>
        </w:rPr>
        <w:t xml:space="preserve">n memahami kandungannya yang memuat </w:t>
      </w:r>
      <w:r w:rsidRPr="00D1327E">
        <w:rPr>
          <w:rFonts w:asciiTheme="majorBidi" w:hAnsiTheme="majorBidi" w:cstheme="majorBidi"/>
          <w:sz w:val="24"/>
          <w:szCs w:val="24"/>
        </w:rPr>
        <w:t>pokok-pokok dasar</w:t>
      </w:r>
      <w:r>
        <w:rPr>
          <w:rFonts w:asciiTheme="majorBidi" w:hAnsiTheme="majorBidi" w:cstheme="majorBidi"/>
          <w:sz w:val="24"/>
          <w:szCs w:val="24"/>
        </w:rPr>
        <w:t xml:space="preserve"> agama. Dimana mereka</w:t>
      </w:r>
      <w:r w:rsidRPr="00D1327E">
        <w:rPr>
          <w:rFonts w:asciiTheme="majorBidi" w:hAnsiTheme="majorBidi" w:cstheme="majorBidi"/>
          <w:sz w:val="24"/>
          <w:szCs w:val="24"/>
        </w:rPr>
        <w:t xml:space="preserve"> harus beriman dengan</w:t>
      </w:r>
      <w:r w:rsidR="00A1037C">
        <w:rPr>
          <w:rFonts w:asciiTheme="majorBidi" w:hAnsiTheme="majorBidi" w:cstheme="majorBidi"/>
          <w:sz w:val="24"/>
          <w:szCs w:val="24"/>
        </w:rPr>
        <w:t>n</w:t>
      </w:r>
      <w:r w:rsidRPr="00D1327E">
        <w:rPr>
          <w:rFonts w:asciiTheme="majorBidi" w:hAnsiTheme="majorBidi" w:cstheme="majorBidi"/>
          <w:sz w:val="24"/>
          <w:szCs w:val="24"/>
        </w:rPr>
        <w:t>ya dengan keimanan yang mantap, yang tidak boleh dicampuri keraguan dan kebimbangan</w:t>
      </w:r>
      <w:r>
        <w:rPr>
          <w:rFonts w:asciiTheme="majorBidi" w:hAnsiTheme="majorBidi" w:cstheme="majorBidi"/>
          <w:sz w:val="24"/>
          <w:szCs w:val="24"/>
        </w:rPr>
        <w:t xml:space="preserve"> sedikit pun</w:t>
      </w:r>
      <w:r w:rsidRPr="00D1327E">
        <w:rPr>
          <w:rFonts w:asciiTheme="majorBidi" w:hAnsiTheme="majorBidi" w:cstheme="majorBidi"/>
          <w:sz w:val="24"/>
          <w:szCs w:val="24"/>
        </w:rPr>
        <w:t>.</w:t>
      </w:r>
    </w:p>
    <w:p w:rsidR="00EF53BC" w:rsidRDefault="000B0F2B" w:rsidP="00EF53BC">
      <w:r>
        <w:rPr>
          <w:noProof/>
        </w:rPr>
        <w:pict>
          <v:rect id="Rectangle 115" o:spid="_x0000_s29015" style="position:absolute;margin-left:86.7pt;margin-top:6.1pt;width:293.55pt;height:43.6pt;z-index:25307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" fillcolor="#fff2cc" strokecolor="#e36c0a [2409]" strokeweight="5pt">
            <v:fill opacity="53740f" color2="#ffc000" rotate="t" angle="45" focus="100%" type="gradient"/>
            <v:stroke linestyle="thickThin"/>
            <v:shadow on="t" type="double" color="#868686" opacity=".5" color2="shadow add(102)" offset="-3pt,-3pt" offset2="-6pt,-6pt"/>
            <v:textbox>
              <w:txbxContent>
                <w:p w:rsidR="00690CF9" w:rsidRPr="00562CFA" w:rsidRDefault="00690CF9" w:rsidP="00021D49">
                  <w:pPr>
                    <w:jc w:val="center"/>
                    <w:rPr>
                      <w:rFonts w:asciiTheme="majorBidi" w:hAnsiTheme="majorBidi" w:cstheme="majorBidi"/>
                      <w:b/>
                      <w:color w:val="E36C0A" w:themeColor="accent6" w:themeShade="BF"/>
                      <w:sz w:val="24"/>
                      <w:szCs w:val="24"/>
                    </w:rPr>
                  </w:pPr>
                  <w:r w:rsidRPr="00562CFA">
                    <w:rPr>
                      <w:rFonts w:asciiTheme="majorBidi" w:hAnsiTheme="majorBidi" w:cstheme="majorBidi"/>
                      <w:b/>
                      <w:color w:val="E36C0A" w:themeColor="accent6" w:themeShade="BF"/>
                      <w:sz w:val="24"/>
                      <w:szCs w:val="24"/>
                    </w:rPr>
                    <w:t>Keistimewaan tulisan ini dan kitab Syaikhul Islam Muhammad bin Abdul Wahhab secara umum</w:t>
                  </w:r>
                </w:p>
                <w:p w:rsidR="00690CF9" w:rsidRDefault="00690CF9" w:rsidP="00021D49"/>
              </w:txbxContent>
            </v:textbox>
          </v:rect>
        </w:pict>
      </w:r>
    </w:p>
    <w:p w:rsidR="00EF53BC" w:rsidRDefault="00EF53BC" w:rsidP="00EF53BC"/>
    <w:p w:rsidR="00EF53BC" w:rsidRDefault="000B0F2B" w:rsidP="00EF53BC">
      <w:r w:rsidRPr="000B0F2B">
        <w:rPr>
          <w:rFonts w:asciiTheme="majorBidi" w:hAnsiTheme="majorBidi" w:cstheme="majorBidi"/>
          <w:noProof/>
          <w:sz w:val="24"/>
          <w:szCs w:val="24"/>
        </w:rPr>
        <w:pict>
          <v:shape id="_x0000_s1476" type="#_x0000_t32" style="position:absolute;margin-left:405pt;margin-top:15.15pt;width:.05pt;height:12.75pt;flip:y;z-index:252878848" o:connectortype="straight" o:regroupid="33" strokecolor="#e36c0a [2409]" strokeweight="2.25pt">
            <v:imagedata embosscolor="shadow add(51)"/>
            <v:shadow type="emboss" color="lineOrFill darken(153)" color2="shadow add(102)" offset="-1pt,-1pt"/>
          </v:shape>
        </w:pict>
      </w:r>
      <w:r w:rsidRPr="000B0F2B">
        <w:rPr>
          <w:rFonts w:asciiTheme="majorBidi" w:hAnsiTheme="majorBidi" w:cstheme="majorBidi"/>
          <w:noProof/>
          <w:sz w:val="24"/>
          <w:szCs w:val="24"/>
        </w:rPr>
        <w:pict>
          <v:shape id="_x0000_s1473" type="#_x0000_t32" style="position:absolute;margin-left:42.9pt;margin-top:15.15pt;width:.05pt;height:13.25pt;flip:y;z-index:252876800" o:connectortype="straight" o:regroupid="33" strokecolor="#e36c0a [2409]" strokeweight="2.25pt">
            <v:imagedata embosscolor="shadow add(51)"/>
            <v:shadow type="emboss" color="lineOrFill darken(153)" color2="shadow add(102)" offset="-1pt,-1pt"/>
          </v:shape>
        </w:pict>
      </w:r>
      <w:r w:rsidRPr="000B0F2B">
        <w:rPr>
          <w:rFonts w:asciiTheme="majorBidi" w:hAnsiTheme="majorBidi" w:cstheme="majorBidi"/>
          <w:noProof/>
          <w:sz w:val="24"/>
          <w:szCs w:val="24"/>
        </w:rPr>
        <w:pict>
          <v:shape id="_x0000_s28931" type="#_x0000_t32" style="position:absolute;margin-left:256pt;margin-top:16.8pt;width:0;height:11.1pt;flip:y;z-index:252879872" o:connectortype="straight" o:regroupid="33" strokecolor="#e36c0a [2409]" strokeweight="2.25pt">
            <v:imagedata embosscolor="shadow add(51)"/>
            <v:shadow type="emboss" color="lineOrFill darken(153)" color2="shadow add(102)" offset="-1pt,-1pt"/>
          </v:shape>
        </w:pict>
      </w:r>
      <w:r w:rsidRPr="000B0F2B">
        <w:rPr>
          <w:rFonts w:asciiTheme="majorBidi" w:hAnsiTheme="majorBidi" w:cstheme="majorBidi"/>
          <w:noProof/>
          <w:sz w:val="24"/>
          <w:szCs w:val="24"/>
        </w:rPr>
        <w:pict>
          <v:shape id="_x0000_s1474" type="#_x0000_t32" style="position:absolute;margin-left:132.4pt;margin-top:15.9pt;width:0;height:11.1pt;flip:y;z-index:252877824" o:connectortype="straight" o:regroupid="33" strokecolor="#e36c0a [2409]" strokeweight="2.25pt">
            <v:imagedata embosscolor="shadow add(51)"/>
            <v:shadow type="emboss" color="lineOrFill darken(153)" color2="shadow add(102)" offset="-1pt,-1pt"/>
          </v:shape>
        </w:pict>
      </w:r>
      <w:r w:rsidRPr="000B0F2B">
        <w:rPr>
          <w:rFonts w:asciiTheme="majorBidi" w:hAnsiTheme="majorBidi" w:cstheme="majorBidi"/>
          <w:noProof/>
          <w:sz w:val="24"/>
          <w:szCs w:val="24"/>
        </w:rPr>
        <w:pict>
          <v:shape id="_x0000_s1121" type="#_x0000_t32" style="position:absolute;margin-left:43.65pt;margin-top:15.9pt;width:361.35pt;height:0;flip:x;z-index:252871680" o:connectortype="straight" o:regroupid="33" strokecolor="#e36c0a [2409]" strokeweight="2.25pt">
            <v:imagedata embosscolor="shadow add(51)"/>
            <v:shadow type="emboss" color="lineOrFill darken(153)" color2="shadow add(102)" offset="-1pt,-1pt"/>
          </v:shape>
        </w:pict>
      </w:r>
      <w:r w:rsidRPr="000B0F2B">
        <w:rPr>
          <w:rFonts w:asciiTheme="majorBidi" w:hAnsiTheme="majorBidi" w:cstheme="majorBidi"/>
          <w:noProof/>
          <w:sz w:val="24"/>
          <w:szCs w:val="24"/>
        </w:rPr>
        <w:pict>
          <v:shape id="_x0000_s1122" type="#_x0000_t32" style="position:absolute;margin-left:233.2pt;margin-top:1.05pt;width:.05pt;height:14.85pt;flip:y;z-index:251732992" o:connectortype="straight" strokecolor="#e36c0a [2409]" strokeweight="2.25pt">
            <v:imagedata embosscolor="shadow add(51)"/>
            <v:shadow type="emboss" color="lineOrFill darken(153)" color2="shadow add(102)" offset="-1pt,-1pt"/>
          </v:shape>
        </w:pict>
      </w:r>
    </w:p>
    <w:p w:rsidR="00EF53BC" w:rsidRDefault="000B0F2B" w:rsidP="00EF53BC">
      <w:r>
        <w:rPr>
          <w:noProof/>
        </w:rPr>
        <w:pict>
          <v:rect id="_x0000_s1140" style="position:absolute;margin-left:2.1pt;margin-top:2.95pt;width:79.6pt;height:88.6pt;z-index:252872704" o:regroupid="33" fillcolor="white [3212]" strokecolor="#e36c0a [2409]" strokeweight="2.25pt">
            <v:fill color2="#fbd4b4 [1305]"/>
            <v:shadow type="perspective" color="#974706 [1609]" opacity=".5" offset="1pt" offset2="-3pt"/>
            <v:textbox style="mso-next-textbox:#_x0000_s1140">
              <w:txbxContent>
                <w:p w:rsidR="00690CF9" w:rsidRDefault="00690CF9" w:rsidP="00EF53BC">
                  <w:pPr>
                    <w:jc w:val="center"/>
                    <w:rPr>
                      <w:rFonts w:asciiTheme="majorBidi" w:hAnsiTheme="majorBidi" w:cstheme="majorBidi"/>
                      <w:sz w:val="24"/>
                      <w:szCs w:val="24"/>
                    </w:rPr>
                  </w:pPr>
                  <w:r>
                    <w:rPr>
                      <w:rFonts w:asciiTheme="majorBidi" w:hAnsiTheme="majorBidi" w:cstheme="majorBidi"/>
                      <w:sz w:val="24"/>
                      <w:szCs w:val="24"/>
                    </w:rPr>
                    <w:t>Mudah dan jelas.</w:t>
                  </w:r>
                </w:p>
                <w:p w:rsidR="00690CF9" w:rsidRDefault="00690CF9" w:rsidP="00EF53BC"/>
              </w:txbxContent>
            </v:textbox>
          </v:rect>
        </w:pict>
      </w:r>
      <w:r>
        <w:rPr>
          <w:noProof/>
        </w:rPr>
        <w:pict>
          <v:rect id="_x0000_s1141" style="position:absolute;margin-left:90.3pt;margin-top:2.95pt;width:82.55pt;height:88.6pt;z-index:252873728" o:regroupid="33" fillcolor="white [3212]" strokecolor="#e36c0a [2409]" strokeweight="2.25pt">
            <v:fill color2="#fbd4b4 [1305]"/>
            <v:shadow type="perspective" color="#974706 [1609]" opacity=".5" offset="1pt" offset2="-3pt"/>
            <v:textbox style="mso-next-textbox:#_x0000_s1141">
              <w:txbxContent>
                <w:p w:rsidR="00690CF9" w:rsidRDefault="00690CF9" w:rsidP="00EF53BC">
                  <w:pPr>
                    <w:jc w:val="center"/>
                    <w:rPr>
                      <w:rFonts w:asciiTheme="majorBidi" w:hAnsiTheme="majorBidi" w:cstheme="majorBidi"/>
                      <w:sz w:val="24"/>
                      <w:szCs w:val="24"/>
                    </w:rPr>
                  </w:pPr>
                  <w:r>
                    <w:rPr>
                      <w:rFonts w:asciiTheme="majorBidi" w:hAnsiTheme="majorBidi" w:cstheme="majorBidi"/>
                      <w:sz w:val="24"/>
                      <w:szCs w:val="24"/>
                    </w:rPr>
                    <w:t xml:space="preserve">Menyebutkan persoalan-persoalan disertai dalil-dalilnya. </w:t>
                  </w:r>
                </w:p>
                <w:p w:rsidR="00690CF9" w:rsidRDefault="00690CF9" w:rsidP="00EF53BC"/>
              </w:txbxContent>
            </v:textbox>
          </v:rect>
        </w:pict>
      </w:r>
      <w:r>
        <w:rPr>
          <w:noProof/>
        </w:rPr>
        <w:pict>
          <v:rect id="_x0000_s1143" style="position:absolute;margin-left:339.9pt;margin-top:2.45pt;width:125.3pt;height:89.1pt;z-index:252875776" o:regroupid="33" fillcolor="white [3212]" strokecolor="#e36c0a [2409]" strokeweight="2.25pt">
            <v:fill color2="#fbd4b4 [1305]"/>
            <v:shadow type="perspective" color="#974706 [1609]" opacity=".5" offset="1pt" offset2="-3pt"/>
            <v:textbox style="mso-next-textbox:#_x0000_s1143">
              <w:txbxContent>
                <w:p w:rsidR="00690CF9" w:rsidRDefault="00690CF9" w:rsidP="00EF53BC">
                  <w:pPr>
                    <w:jc w:val="center"/>
                    <w:rPr>
                      <w:rFonts w:asciiTheme="majorBidi" w:hAnsiTheme="majorBidi" w:cstheme="majorBidi"/>
                      <w:sz w:val="24"/>
                      <w:szCs w:val="24"/>
                    </w:rPr>
                  </w:pPr>
                  <w:r>
                    <w:rPr>
                      <w:rFonts w:asciiTheme="majorBidi" w:hAnsiTheme="majorBidi" w:cstheme="majorBidi"/>
                      <w:sz w:val="24"/>
                      <w:szCs w:val="24"/>
                    </w:rPr>
                    <w:t>Dalam tulisannya, beliau mempebanyak doa bagi para pembacanya dan pendengarnya.</w:t>
                  </w:r>
                </w:p>
                <w:p w:rsidR="00690CF9" w:rsidRDefault="00690CF9" w:rsidP="00EF53BC"/>
              </w:txbxContent>
            </v:textbox>
          </v:rect>
        </w:pict>
      </w:r>
      <w:r>
        <w:rPr>
          <w:noProof/>
        </w:rPr>
        <w:pict>
          <v:rect id="_x0000_s1142" style="position:absolute;margin-left:182.15pt;margin-top:2.45pt;width:147.75pt;height:89.1pt;z-index:252874752" o:regroupid="33" fillcolor="white [3212]" strokecolor="#e36c0a [2409]" strokeweight="2.25pt">
            <v:fill color2="#fbd4b4 [1305]"/>
            <v:shadow type="perspective" color="#974706 [1609]" opacity=".5" offset="1pt" offset2="-3pt"/>
            <v:textbox style="mso-next-textbox:#_x0000_s1142">
              <w:txbxContent>
                <w:p w:rsidR="00690CF9" w:rsidRDefault="00690CF9" w:rsidP="00EF53BC">
                  <w:pPr>
                    <w:jc w:val="center"/>
                    <w:rPr>
                      <w:rFonts w:asciiTheme="majorBidi" w:hAnsiTheme="majorBidi" w:cstheme="majorBidi"/>
                      <w:sz w:val="24"/>
                      <w:szCs w:val="24"/>
                    </w:rPr>
                  </w:pPr>
                  <w:r>
                    <w:rPr>
                      <w:rFonts w:asciiTheme="majorBidi" w:hAnsiTheme="majorBidi" w:cstheme="majorBidi"/>
                      <w:sz w:val="24"/>
                      <w:szCs w:val="24"/>
                    </w:rPr>
                    <w:t>Mengumpulkan perkara-perkara, menyusunnya, menyebutkan point-pointnya, kemudian  menjelaskannya.</w:t>
                  </w:r>
                </w:p>
                <w:p w:rsidR="00690CF9" w:rsidRDefault="00690CF9" w:rsidP="00EF53BC"/>
              </w:txbxContent>
            </v:textbox>
          </v:rect>
        </w:pict>
      </w:r>
    </w:p>
    <w:p w:rsidR="00EF53BC" w:rsidRDefault="00EF53BC" w:rsidP="00EF53BC"/>
    <w:p w:rsidR="00EF53BC" w:rsidRDefault="00EF53BC" w:rsidP="00EF53BC"/>
    <w:p w:rsidR="00EF53BC" w:rsidRDefault="00EF53BC" w:rsidP="00EF53BC"/>
    <w:p w:rsidR="00EF53BC" w:rsidRDefault="000B0F2B" w:rsidP="00EF53BC">
      <w:r>
        <w:rPr>
          <w:noProof/>
        </w:rPr>
        <w:pict>
          <v:rect id="_x0000_s1440" style="position:absolute;margin-left:109.4pt;margin-top:12.35pt;width:241.85pt;height:27.75pt;z-index:252010496" fillcolor="white [3201]" strokecolor="#e36c0a [2409]" strokeweight="2.25pt">
            <v:fill o:opacity2="38011f" rotate="t"/>
            <v:stroke dashstyle="dash"/>
            <v:shadow color="#868686"/>
            <v:textbox style="mso-next-textbox:#_x0000_s1440">
              <w:txbxContent>
                <w:p w:rsidR="00690CF9" w:rsidRPr="00F11C36" w:rsidRDefault="00690CF9" w:rsidP="00EF53BC">
                  <w:pPr>
                    <w:jc w:val="center"/>
                    <w:rPr>
                      <w:rFonts w:asciiTheme="majorBidi" w:hAnsiTheme="majorBidi" w:cstheme="majorBidi"/>
                      <w:color w:val="E36C0A" w:themeColor="accent6" w:themeShade="BF"/>
                      <w:sz w:val="24"/>
                      <w:szCs w:val="24"/>
                    </w:rPr>
                  </w:pPr>
                  <w:r w:rsidRPr="00F11C36">
                    <w:rPr>
                      <w:rFonts w:asciiTheme="majorBidi" w:hAnsiTheme="majorBidi" w:cstheme="majorBidi"/>
                      <w:color w:val="E36C0A" w:themeColor="accent6" w:themeShade="BF"/>
                      <w:sz w:val="24"/>
                      <w:szCs w:val="24"/>
                    </w:rPr>
                    <w:t>Pengenalan  terhadap Ushulu  Tsalatsah</w:t>
                  </w:r>
                </w:p>
              </w:txbxContent>
            </v:textbox>
          </v:rect>
        </w:pict>
      </w:r>
    </w:p>
    <w:p w:rsidR="00EF53BC" w:rsidRDefault="00EF53BC" w:rsidP="00EF53BC"/>
    <w:p w:rsidR="001F5D38" w:rsidRDefault="000B0F2B" w:rsidP="00EF53BC">
      <w:r>
        <w:rPr>
          <w:noProof/>
        </w:rPr>
        <w:pict>
          <v:rect id="Rectangle 417" o:spid="_x0000_s29016" style="position:absolute;margin-left:44.4pt;margin-top:16.85pt;width:372.1pt;height:25.6pt;z-index:25307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Rectangle 417">
              <w:txbxContent>
                <w:p w:rsidR="00690CF9" w:rsidRPr="00DF5610" w:rsidRDefault="00690CF9" w:rsidP="00021D49">
                  <w:pPr>
                    <w:jc w:val="center"/>
                    <w:rPr>
                      <w:rFonts w:asciiTheme="majorBidi" w:hAnsiTheme="majorBidi" w:cstheme="majorBidi"/>
                      <w:color w:val="E36C0A" w:themeColor="accent6" w:themeShade="BF"/>
                      <w:sz w:val="24"/>
                      <w:szCs w:val="24"/>
                    </w:rPr>
                  </w:pPr>
                  <w:r w:rsidRPr="00DF5610">
                    <w:rPr>
                      <w:rFonts w:asciiTheme="majorBidi" w:hAnsiTheme="majorBidi" w:cstheme="majorBidi"/>
                      <w:color w:val="E36C0A" w:themeColor="accent6" w:themeShade="BF"/>
                      <w:sz w:val="24"/>
                      <w:szCs w:val="24"/>
                    </w:rPr>
                    <w:t>Ushulu Tsalatsah secara ringkas adalah tiga pertanyaan kubur</w:t>
                  </w:r>
                </w:p>
                <w:p w:rsidR="00690CF9" w:rsidRDefault="00690CF9" w:rsidP="00021D49"/>
              </w:txbxContent>
            </v:textbox>
          </v:rect>
        </w:pict>
      </w:r>
    </w:p>
    <w:p w:rsidR="00EF53BC" w:rsidRDefault="000B0F2B" w:rsidP="00EF53BC">
      <w:r>
        <w:rPr>
          <w:noProof/>
        </w:rPr>
        <w:pict>
          <v:shape id="_x0000_s1478" type="#_x0000_t32" style="position:absolute;margin-left:230.95pt;margin-top:17.05pt;width:.05pt;height:25.2pt;flip:y;z-index:252303360" o:connectortype="straight" o:regroupid="24" strokecolor="#e36c0a [2409]" strokeweight="2.25pt">
            <v:imagedata embosscolor="shadow add(51)"/>
            <v:shadow type="emboss" color="lineOrFill darken(153)" color2="shadow add(102)" offset="-1pt,-1pt"/>
          </v:shape>
        </w:pict>
      </w:r>
    </w:p>
    <w:p w:rsidR="00EF53BC" w:rsidRDefault="000B0F2B" w:rsidP="00EF53BC">
      <w:r>
        <w:rPr>
          <w:noProof/>
        </w:rPr>
        <w:pict>
          <v:shape id="_x0000_s1123" type="#_x0000_t32" style="position:absolute;margin-left:112pt;margin-top:5.7pt;width:232.25pt;height:.05pt;z-index:252298240" o:connectortype="straight" o:regroupid="24" strokecolor="#e36c0a [2409]" strokeweight="2.25pt">
            <v:imagedata embosscolor="shadow add(51)"/>
            <v:shadow type="emboss" color="lineOrFill darken(153)" color2="shadow add(102)" offset="-1pt,-1pt"/>
          </v:shape>
        </w:pict>
      </w:r>
      <w:r>
        <w:rPr>
          <w:noProof/>
        </w:rPr>
        <w:pict>
          <v:shape id="_x0000_s1481" type="#_x0000_t32" style="position:absolute;margin-left:112pt;margin-top:4.95pt;width:0;height:11.1pt;flip:y;z-index:252038144" o:connectortype="straight" strokecolor="#e36c0a [2409]" strokeweight="2.25pt">
            <v:imagedata embosscolor="shadow add(51)"/>
            <v:shadow type="emboss" color="lineOrFill darken(153)" color2="shadow add(102)" offset="-1pt,-1pt"/>
          </v:shape>
        </w:pict>
      </w:r>
      <w:r>
        <w:rPr>
          <w:noProof/>
        </w:rPr>
        <w:pict>
          <v:shape id="_x0000_s1479" type="#_x0000_t32" style="position:absolute;margin-left:344.25pt;margin-top:4.95pt;width:0;height:11.1pt;flip:y;z-index:252304384" o:connectortype="straight" o:regroupid="24" strokecolor="#e36c0a [2409]" strokeweight="2.25pt">
            <v:imagedata embosscolor="shadow add(51)"/>
            <v:shadow type="emboss" color="lineOrFill darken(153)" color2="shadow add(102)" offset="-1pt,-1pt"/>
          </v:shape>
        </w:pict>
      </w:r>
      <w:r>
        <w:rPr>
          <w:noProof/>
        </w:rPr>
        <w:pict>
          <v:rect id="_x0000_s1444" style="position:absolute;margin-left:305.9pt;margin-top:16.8pt;width:75.85pt;height:46.65pt;z-index:252302336" o:regroupid="24" fillcolor="white [3212]" strokecolor="#e36c0a [2409]" strokeweight="2.25pt">
            <v:fill color2="#fbd4b4 [1305]"/>
            <v:shadow type="perspective" color="#974706 [1609]" opacity=".5" offset="1pt" offset2="-3pt"/>
            <v:textbox style="mso-next-textbox:#_x0000_s1444">
              <w:txbxContent>
                <w:p w:rsidR="00690CF9" w:rsidRDefault="00690CF9" w:rsidP="00EF53BC">
                  <w:pPr>
                    <w:jc w:val="center"/>
                    <w:rPr>
                      <w:rFonts w:asciiTheme="majorBidi" w:hAnsiTheme="majorBidi" w:cstheme="majorBidi"/>
                      <w:sz w:val="24"/>
                      <w:szCs w:val="24"/>
                    </w:rPr>
                  </w:pPr>
                  <w:r>
                    <w:rPr>
                      <w:rFonts w:asciiTheme="majorBidi" w:hAnsiTheme="majorBidi" w:cstheme="majorBidi"/>
                      <w:sz w:val="24"/>
                      <w:szCs w:val="24"/>
                    </w:rPr>
                    <w:t>Siapa Nabimu?</w:t>
                  </w:r>
                </w:p>
                <w:p w:rsidR="00690CF9" w:rsidRDefault="00690CF9" w:rsidP="00EF53BC"/>
              </w:txbxContent>
            </v:textbox>
          </v:rect>
        </w:pict>
      </w:r>
      <w:r>
        <w:rPr>
          <w:noProof/>
        </w:rPr>
        <w:pict>
          <v:rect id="_x0000_s1443" style="position:absolute;margin-left:192.6pt;margin-top:16.8pt;width:75.9pt;height:46.65pt;z-index:252301312" o:regroupid="24" fillcolor="white [3212]" strokecolor="#e36c0a [2409]" strokeweight="2.25pt">
            <v:fill color2="#fbd4b4 [1305]"/>
            <v:shadow type="perspective" color="#974706 [1609]" opacity=".5" offset="1pt" offset2="-3pt"/>
            <v:textbox style="mso-next-textbox:#_x0000_s1443">
              <w:txbxContent>
                <w:p w:rsidR="00690CF9" w:rsidRDefault="00690CF9" w:rsidP="00EF53BC">
                  <w:pPr>
                    <w:jc w:val="center"/>
                    <w:rPr>
                      <w:rFonts w:asciiTheme="majorBidi" w:hAnsiTheme="majorBidi" w:cstheme="majorBidi"/>
                      <w:sz w:val="24"/>
                      <w:szCs w:val="24"/>
                    </w:rPr>
                  </w:pPr>
                  <w:r>
                    <w:rPr>
                      <w:rFonts w:asciiTheme="majorBidi" w:hAnsiTheme="majorBidi" w:cstheme="majorBidi"/>
                      <w:sz w:val="24"/>
                      <w:szCs w:val="24"/>
                    </w:rPr>
                    <w:t>Apa agamamu?</w:t>
                  </w:r>
                </w:p>
                <w:p w:rsidR="00690CF9" w:rsidRDefault="00690CF9" w:rsidP="00EF53BC"/>
              </w:txbxContent>
            </v:textbox>
          </v:rect>
        </w:pict>
      </w:r>
      <w:r>
        <w:rPr>
          <w:noProof/>
        </w:rPr>
        <w:pict>
          <v:rect id="_x0000_s1442" style="position:absolute;margin-left:71.35pt;margin-top:16.8pt;width:77.85pt;height:46.65pt;z-index:252300288" o:regroupid="24" fillcolor="white [3212]" strokecolor="#e36c0a [2409]" strokeweight="2.25pt">
            <v:fill color2="#fbd4b4 [1305]"/>
            <v:shadow type="perspective" color="#974706 [1609]" opacity=".5" offset="1pt" offset2="-3pt"/>
            <v:textbox style="mso-next-textbox:#_x0000_s1442">
              <w:txbxContent>
                <w:p w:rsidR="00690CF9" w:rsidRDefault="00690CF9" w:rsidP="00EF53BC">
                  <w:pPr>
                    <w:jc w:val="center"/>
                    <w:rPr>
                      <w:rFonts w:asciiTheme="majorBidi" w:hAnsiTheme="majorBidi" w:cstheme="majorBidi"/>
                      <w:sz w:val="24"/>
                      <w:szCs w:val="24"/>
                    </w:rPr>
                  </w:pPr>
                  <w:r>
                    <w:rPr>
                      <w:rFonts w:asciiTheme="majorBidi" w:hAnsiTheme="majorBidi" w:cstheme="majorBidi"/>
                      <w:sz w:val="24"/>
                      <w:szCs w:val="24"/>
                    </w:rPr>
                    <w:t>Siapa Tuhanmu?</w:t>
                  </w:r>
                </w:p>
                <w:p w:rsidR="00690CF9" w:rsidRDefault="00690CF9" w:rsidP="00EF53BC"/>
              </w:txbxContent>
            </v:textbox>
          </v:rect>
        </w:pict>
      </w:r>
    </w:p>
    <w:p w:rsidR="00EF53BC" w:rsidRDefault="00EF53BC" w:rsidP="00EF53BC"/>
    <w:p w:rsidR="00EF53BC" w:rsidRDefault="00EF53BC" w:rsidP="00EF53BC"/>
    <w:p w:rsidR="00EF53BC" w:rsidRDefault="000B0F2B" w:rsidP="00EF53BC">
      <w:r>
        <w:rPr>
          <w:noProof/>
        </w:rPr>
        <w:pict>
          <v:shape id="_x0000_s1124" type="#_x0000_t202" style="position:absolute;margin-left:.6pt;margin-top:8.1pt;width:466.6pt;height:30.9pt;z-index:251735040" fillcolor="white [3212]" strokecolor="#e36c0a [2409]" strokeweight="2.25pt">
            <v:stroke dashstyle="dash"/>
            <v:shadow color="#868686"/>
            <v:textbox style="mso-next-textbox:#_x0000_s1124">
              <w:txbxContent>
                <w:p w:rsidR="00690CF9" w:rsidRPr="00F11C36" w:rsidRDefault="00690CF9" w:rsidP="00EF53BC">
                  <w:pPr>
                    <w:jc w:val="center"/>
                    <w:rPr>
                      <w:rFonts w:asciiTheme="majorBidi" w:hAnsiTheme="majorBidi" w:cstheme="majorBidi"/>
                      <w:b/>
                      <w:bCs/>
                      <w:color w:val="E36C0A" w:themeColor="accent6" w:themeShade="BF"/>
                      <w:sz w:val="24"/>
                      <w:szCs w:val="24"/>
                    </w:rPr>
                  </w:pPr>
                  <w:r w:rsidRPr="00F11C36">
                    <w:rPr>
                      <w:rFonts w:asciiTheme="majorBidi" w:hAnsiTheme="majorBidi" w:cstheme="majorBidi"/>
                      <w:b/>
                      <w:bCs/>
                      <w:color w:val="E36C0A" w:themeColor="accent6" w:themeShade="BF"/>
                      <w:sz w:val="24"/>
                      <w:szCs w:val="24"/>
                    </w:rPr>
                    <w:t>Apakah buah yang dapat dipetik setelah mempelajari kitab Ushulu Tslatsah?</w:t>
                  </w:r>
                </w:p>
                <w:p w:rsidR="00690CF9" w:rsidRPr="00642157" w:rsidRDefault="00690CF9" w:rsidP="00EF53BC">
                  <w:pPr>
                    <w:jc w:val="center"/>
                    <w:rPr>
                      <w:rFonts w:asciiTheme="majorBidi" w:hAnsiTheme="majorBidi" w:cstheme="majorBidi"/>
                      <w:b/>
                      <w:bCs/>
                      <w:sz w:val="24"/>
                      <w:szCs w:val="24"/>
                    </w:rPr>
                  </w:pPr>
                  <w:r>
                    <w:rPr>
                      <w:rFonts w:asciiTheme="majorBidi" w:hAnsiTheme="majorBidi" w:cstheme="majorBidi"/>
                      <w:b/>
                      <w:bCs/>
                      <w:sz w:val="24"/>
                      <w:szCs w:val="24"/>
                    </w:rPr>
                    <w:t xml:space="preserve">‘’rwrxr </w:t>
                  </w:r>
                  <w:r w:rsidRPr="00642157">
                    <w:rPr>
                      <w:rFonts w:asciiTheme="majorBidi" w:hAnsiTheme="majorBidi" w:cstheme="majorBidi"/>
                      <w:b/>
                      <w:bCs/>
                      <w:sz w:val="24"/>
                      <w:szCs w:val="24"/>
                    </w:rPr>
                    <w:t>Tsalatsah?</w:t>
                  </w:r>
                </w:p>
                <w:p w:rsidR="00690CF9" w:rsidRDefault="00690CF9" w:rsidP="00EF53BC"/>
              </w:txbxContent>
            </v:textbox>
          </v:shape>
        </w:pict>
      </w:r>
    </w:p>
    <w:p w:rsidR="00EF53BC" w:rsidRDefault="00EF53BC" w:rsidP="00EF53BC">
      <w:pPr>
        <w:jc w:val="both"/>
        <w:rPr>
          <w:rFonts w:asciiTheme="majorBidi" w:hAnsiTheme="majorBidi" w:cstheme="majorBidi"/>
          <w:sz w:val="24"/>
          <w:szCs w:val="24"/>
        </w:rPr>
      </w:pPr>
    </w:p>
    <w:p w:rsidR="00EF53BC" w:rsidRDefault="00EF53BC" w:rsidP="00EF53BC">
      <w:pPr>
        <w:ind w:firstLine="720"/>
        <w:jc w:val="both"/>
        <w:rPr>
          <w:rFonts w:asciiTheme="majorBidi" w:hAnsiTheme="majorBidi" w:cstheme="majorBidi"/>
          <w:sz w:val="24"/>
          <w:szCs w:val="24"/>
        </w:rPr>
      </w:pPr>
      <w:r>
        <w:rPr>
          <w:rFonts w:asciiTheme="majorBidi" w:hAnsiTheme="majorBidi" w:cstheme="majorBidi"/>
          <w:sz w:val="24"/>
          <w:szCs w:val="24"/>
        </w:rPr>
        <w:t xml:space="preserve">Jika </w:t>
      </w:r>
      <w:r w:rsidR="00A1037C">
        <w:rPr>
          <w:rFonts w:asciiTheme="majorBidi" w:hAnsiTheme="majorBidi" w:cstheme="majorBidi"/>
          <w:sz w:val="24"/>
          <w:szCs w:val="24"/>
        </w:rPr>
        <w:t xml:space="preserve">kamu telah mempelajari kitab </w:t>
      </w:r>
      <w:r>
        <w:rPr>
          <w:rFonts w:asciiTheme="majorBidi" w:hAnsiTheme="majorBidi" w:cstheme="majorBidi"/>
          <w:sz w:val="24"/>
          <w:szCs w:val="24"/>
        </w:rPr>
        <w:t>Ushulu Tsalatsah, lalu mengamalkan dan menda’wahkannya disertai dengan sabar di atas ilmu, beramal dan berda’wah, dengan izin Allah kamu dapat menjawab pertanyaan kubur.</w:t>
      </w:r>
    </w:p>
    <w:p w:rsidR="00EF53BC" w:rsidRDefault="000B0F2B" w:rsidP="00EF53BC">
      <w:pPr>
        <w:jc w:val="both"/>
        <w:rPr>
          <w:rFonts w:asciiTheme="majorBidi" w:hAnsiTheme="majorBidi" w:cstheme="majorBidi"/>
          <w:sz w:val="24"/>
          <w:szCs w:val="24"/>
        </w:rPr>
      </w:pPr>
      <w:r>
        <w:rPr>
          <w:rFonts w:asciiTheme="majorBidi" w:hAnsiTheme="majorBidi" w:cstheme="majorBidi"/>
          <w:noProof/>
          <w:sz w:val="24"/>
          <w:szCs w:val="24"/>
        </w:rPr>
        <w:lastRenderedPageBreak/>
        <w:pict>
          <v:rect id="_x0000_s29017" style="position:absolute;left:0;text-align:left;margin-left:89.05pt;margin-top:2.25pt;width:287.1pt;height:43.5pt;z-index:25307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w:txbxContent>
                <w:p w:rsidR="00690CF9" w:rsidRPr="00363722" w:rsidRDefault="00690CF9" w:rsidP="00021D49">
                  <w:pPr>
                    <w:spacing w:after="0"/>
                    <w:jc w:val="center"/>
                    <w:rPr>
                      <w:rFonts w:asciiTheme="majorBidi" w:hAnsiTheme="majorBidi" w:cstheme="majorBidi"/>
                      <w:color w:val="E36C0A" w:themeColor="accent6" w:themeShade="BF"/>
                      <w:sz w:val="24"/>
                      <w:szCs w:val="24"/>
                    </w:rPr>
                  </w:pPr>
                  <w:r w:rsidRPr="00363722">
                    <w:rPr>
                      <w:rFonts w:asciiTheme="majorBidi" w:hAnsiTheme="majorBidi" w:cstheme="majorBidi"/>
                      <w:color w:val="E36C0A" w:themeColor="accent6" w:themeShade="BF"/>
                      <w:sz w:val="24"/>
                      <w:szCs w:val="24"/>
                    </w:rPr>
                    <w:t>Daftar isi kitab Ushulu Tsalatsah</w:t>
                  </w:r>
                </w:p>
                <w:p w:rsidR="00690CF9" w:rsidRPr="00363722" w:rsidRDefault="00690CF9" w:rsidP="00021D49">
                  <w:pPr>
                    <w:spacing w:after="0"/>
                    <w:jc w:val="center"/>
                    <w:rPr>
                      <w:rFonts w:asciiTheme="majorBidi" w:hAnsiTheme="majorBidi" w:cstheme="majorBidi"/>
                      <w:color w:val="E36C0A" w:themeColor="accent6" w:themeShade="BF"/>
                      <w:sz w:val="24"/>
                      <w:szCs w:val="24"/>
                    </w:rPr>
                  </w:pPr>
                  <w:r w:rsidRPr="00363722">
                    <w:rPr>
                      <w:rFonts w:asciiTheme="majorBidi" w:hAnsiTheme="majorBidi" w:cstheme="majorBidi"/>
                      <w:color w:val="E36C0A" w:themeColor="accent6" w:themeShade="BF"/>
                      <w:sz w:val="24"/>
                      <w:szCs w:val="24"/>
                    </w:rPr>
                    <w:t>Kitab ini dapat dibagi menjadi lima bagian</w:t>
                  </w:r>
                </w:p>
                <w:p w:rsidR="00690CF9" w:rsidRDefault="00690CF9" w:rsidP="00021D49"/>
              </w:txbxContent>
            </v:textbox>
          </v:rect>
        </w:pict>
      </w:r>
    </w:p>
    <w:p w:rsidR="00EF53BC" w:rsidRDefault="000B0F2B" w:rsidP="00EF53BC">
      <w:r>
        <w:rPr>
          <w:noProof/>
        </w:rPr>
        <w:pict>
          <v:shape id="_x0000_s1133" type="#_x0000_t32" style="position:absolute;margin-left:232.2pt;margin-top:19.15pt;width:0;height:16pt;z-index:251738112" o:connectortype="straight" strokecolor="#e36c0a [2409]" strokeweight="2.25pt">
            <v:imagedata embosscolor="shadow add(51)"/>
            <v:shadow type="emboss" color="lineOrFill darken(153)" color2="shadow add(102)" offset="-1pt,-1pt"/>
          </v:shape>
        </w:pict>
      </w:r>
    </w:p>
    <w:p w:rsidR="00EF53BC" w:rsidRDefault="000B0F2B" w:rsidP="00EF53BC">
      <w:r>
        <w:rPr>
          <w:noProof/>
        </w:rPr>
        <w:pict>
          <v:shape id="_x0000_s1136" type="#_x0000_t32" style="position:absolute;margin-left:221.7pt;margin-top:9.7pt;width:0;height:16pt;z-index:251741184" o:connectortype="straight" strokecolor="#e36c0a [2409]" strokeweight="2.25pt">
            <v:imagedata embosscolor="shadow add(51)"/>
            <v:shadow type="emboss" color="lineOrFill darken(153)" color2="shadow add(102)" offset="-1pt,-1pt"/>
          </v:shape>
        </w:pict>
      </w:r>
      <w:r>
        <w:rPr>
          <w:noProof/>
        </w:rPr>
        <w:pict>
          <v:shape id="_x0000_s1135" type="#_x0000_t32" style="position:absolute;margin-left:128.3pt;margin-top:9.7pt;width:0;height:16pt;z-index:251740160" o:connectortype="straight" strokecolor="#e36c0a [2409]" strokeweight="2.25pt">
            <v:imagedata embosscolor="shadow add(51)"/>
            <v:shadow type="emboss" color="lineOrFill darken(153)" color2="shadow add(102)" offset="-1pt,-1pt"/>
          </v:shape>
        </w:pict>
      </w:r>
      <w:r>
        <w:rPr>
          <w:noProof/>
        </w:rPr>
        <w:pict>
          <v:shape id="_x0000_s1132" type="#_x0000_t32" style="position:absolute;margin-left:39.85pt;margin-top:9.7pt;width:393.55pt;height:.05pt;z-index:251737088" o:connectortype="straight" strokecolor="#e36c0a [2409]" strokeweight="2.25pt">
            <v:imagedata embosscolor="shadow add(51)"/>
            <v:shadow type="emboss" color="lineOrFill darken(153)" color2="shadow add(102)" offset="-1pt,-1pt"/>
          </v:shape>
        </w:pict>
      </w:r>
      <w:r>
        <w:rPr>
          <w:noProof/>
        </w:rPr>
        <w:pict>
          <v:shape id="_x0000_s1134" type="#_x0000_t32" style="position:absolute;margin-left:39.85pt;margin-top:9.7pt;width:0;height:16pt;z-index:251739136" o:connectortype="straight" strokecolor="#e36c0a [2409]" strokeweight="2.25pt">
            <v:imagedata embosscolor="shadow add(51)"/>
            <v:shadow type="emboss" color="lineOrFill darken(153)" color2="shadow add(102)" offset="-1pt,-1pt"/>
          </v:shape>
        </w:pict>
      </w:r>
      <w:r>
        <w:rPr>
          <w:noProof/>
        </w:rPr>
        <w:pict>
          <v:shape id="_x0000_s1138" type="#_x0000_t32" style="position:absolute;margin-left:433.4pt;margin-top:9.7pt;width:0;height:16pt;z-index:251743232" o:connectortype="straight" strokecolor="#e36c0a [2409]" strokeweight="2.25pt">
            <v:imagedata embosscolor="shadow add(51)"/>
            <v:shadow type="emboss" color="lineOrFill darken(153)" color2="shadow add(102)" offset="-1pt,-1pt"/>
          </v:shape>
        </w:pict>
      </w:r>
      <w:r>
        <w:rPr>
          <w:noProof/>
        </w:rPr>
        <w:pict>
          <v:shape id="_x0000_s1137" type="#_x0000_t32" style="position:absolute;margin-left:332.3pt;margin-top:9.7pt;width:0;height:16pt;z-index:251742208" o:connectortype="straight" strokecolor="#e36c0a [2409]" strokeweight="2.25pt">
            <v:imagedata embosscolor="shadow add(51)"/>
            <v:shadow type="emboss" color="lineOrFill darken(153)" color2="shadow add(102)" offset="-1pt,-1pt"/>
          </v:shape>
        </w:pict>
      </w:r>
    </w:p>
    <w:p w:rsidR="00EF53BC" w:rsidRDefault="000B0F2B" w:rsidP="00EF53BC">
      <w:r>
        <w:rPr>
          <w:noProof/>
        </w:rPr>
        <w:pict>
          <v:rect id="_x0000_s1130" style="position:absolute;margin-left:278.8pt;margin-top:.25pt;width:108.7pt;height:59.35pt;z-index:252233728" o:regroupid="11" fillcolor="white [3212]" strokecolor="#e36c0a [2409]" strokeweight="2.25pt">
            <v:fill color2="#fbd4b4 [1305]"/>
            <v:shadow type="perspective" color="#974706 [1609]" opacity=".5" offset="1pt" offset2="-3pt"/>
            <v:textbox style="mso-next-textbox:#_x0000_s1130">
              <w:txbxContent>
                <w:p w:rsidR="00690CF9" w:rsidRDefault="00690CF9" w:rsidP="00EF53BC">
                  <w:pPr>
                    <w:jc w:val="center"/>
                    <w:rPr>
                      <w:rFonts w:asciiTheme="majorBidi" w:hAnsiTheme="majorBidi" w:cstheme="majorBidi"/>
                      <w:sz w:val="24"/>
                      <w:szCs w:val="24"/>
                    </w:rPr>
                  </w:pPr>
                  <w:r>
                    <w:rPr>
                      <w:rFonts w:asciiTheme="majorBidi" w:hAnsiTheme="majorBidi" w:cstheme="majorBidi"/>
                      <w:sz w:val="24"/>
                      <w:szCs w:val="24"/>
                    </w:rPr>
                    <w:t>4. Ushulu Tsalatsah (tiga pertanyaan kubur)</w:t>
                  </w:r>
                </w:p>
                <w:p w:rsidR="00690CF9" w:rsidRDefault="00690CF9" w:rsidP="00EF53BC"/>
              </w:txbxContent>
            </v:textbox>
          </v:rect>
        </w:pict>
      </w:r>
      <w:r>
        <w:rPr>
          <w:noProof/>
        </w:rPr>
        <w:pict>
          <v:rect id="_x0000_s1131" style="position:absolute;margin-left:396.75pt;margin-top:.9pt;width:71.35pt;height:58.7pt;z-index:252234752" o:regroupid="11" fillcolor="white [3212]" strokecolor="#e36c0a [2409]" strokeweight="2.25pt">
            <v:fill color2="#fbd4b4 [1305]"/>
            <v:shadow type="perspective" color="#974706 [1609]" opacity=".5" offset="1pt" offset2="-3pt"/>
            <v:textbox style="mso-next-textbox:#_x0000_s1131">
              <w:txbxContent>
                <w:p w:rsidR="00690CF9" w:rsidRDefault="00690CF9" w:rsidP="009E4FEE">
                  <w:pPr>
                    <w:jc w:val="center"/>
                    <w:rPr>
                      <w:rFonts w:asciiTheme="majorBidi" w:hAnsiTheme="majorBidi" w:cstheme="majorBidi"/>
                      <w:sz w:val="24"/>
                      <w:szCs w:val="24"/>
                    </w:rPr>
                  </w:pPr>
                  <w:r>
                    <w:rPr>
                      <w:rFonts w:asciiTheme="majorBidi" w:hAnsiTheme="majorBidi" w:cstheme="majorBidi"/>
                      <w:sz w:val="24"/>
                      <w:szCs w:val="24"/>
                    </w:rPr>
                    <w:t>5. Penutup</w:t>
                  </w:r>
                </w:p>
                <w:p w:rsidR="00690CF9" w:rsidRDefault="00690CF9" w:rsidP="009E4FEE">
                  <w:pPr>
                    <w:jc w:val="center"/>
                  </w:pPr>
                </w:p>
              </w:txbxContent>
            </v:textbox>
          </v:rect>
        </w:pict>
      </w:r>
      <w:r>
        <w:rPr>
          <w:noProof/>
        </w:rPr>
        <w:pict>
          <v:rect id="_x0000_s1127" style="position:absolute;margin-left:0;margin-top:.25pt;width:81pt;height:59.35pt;z-index:252230656" o:regroupid="11" fillcolor="white [3212]" strokecolor="#e36c0a [2409]" strokeweight="2.25pt">
            <v:fill color2="#fbd4b4 [1305]"/>
            <v:shadow type="perspective" color="#974706 [1609]" opacity=".5" offset="1pt" offset2="-3pt"/>
            <v:textbox style="mso-next-textbox:#_x0000_s1127">
              <w:txbxContent>
                <w:p w:rsidR="00690CF9" w:rsidRPr="003C1619" w:rsidRDefault="00690CF9" w:rsidP="00EF53BC">
                  <w:pPr>
                    <w:jc w:val="center"/>
                    <w:rPr>
                      <w:rFonts w:asciiTheme="majorBidi" w:hAnsiTheme="majorBidi" w:cstheme="majorBidi"/>
                      <w:sz w:val="24"/>
                      <w:szCs w:val="24"/>
                    </w:rPr>
                  </w:pPr>
                  <w:r w:rsidRPr="003C1619">
                    <w:rPr>
                      <w:rFonts w:asciiTheme="majorBidi" w:hAnsiTheme="majorBidi" w:cstheme="majorBidi"/>
                      <w:sz w:val="24"/>
                      <w:szCs w:val="24"/>
                    </w:rPr>
                    <w:t>1. Perkara yang empat</w:t>
                  </w:r>
                </w:p>
              </w:txbxContent>
            </v:textbox>
          </v:rect>
        </w:pict>
      </w:r>
      <w:r>
        <w:rPr>
          <w:noProof/>
        </w:rPr>
        <w:pict>
          <v:rect id="_x0000_s1128" style="position:absolute;margin-left:91.3pt;margin-top:.25pt;width:73.15pt;height:58.65pt;z-index:252231680" o:regroupid="11" fillcolor="white [3212]" strokecolor="#e36c0a [2409]" strokeweight="2.25pt">
            <v:fill color2="#fbd4b4 [1305]"/>
            <v:shadow type="perspective" color="#974706 [1609]" opacity=".5" offset="1pt" offset2="-3pt"/>
            <v:textbox style="mso-next-textbox:#_x0000_s1128">
              <w:txbxContent>
                <w:p w:rsidR="00690CF9" w:rsidRPr="003C1619" w:rsidRDefault="00690CF9" w:rsidP="00EF53BC">
                  <w:pPr>
                    <w:jc w:val="center"/>
                    <w:rPr>
                      <w:rFonts w:asciiTheme="majorBidi" w:hAnsiTheme="majorBidi" w:cstheme="majorBidi"/>
                      <w:sz w:val="24"/>
                      <w:szCs w:val="24"/>
                    </w:rPr>
                  </w:pPr>
                  <w:r w:rsidRPr="003C1619">
                    <w:rPr>
                      <w:rFonts w:asciiTheme="majorBidi" w:hAnsiTheme="majorBidi" w:cstheme="majorBidi"/>
                      <w:sz w:val="24"/>
                      <w:szCs w:val="24"/>
                    </w:rPr>
                    <w:t>2. Perkara yang tiga</w:t>
                  </w:r>
                </w:p>
              </w:txbxContent>
            </v:textbox>
          </v:rect>
        </w:pict>
      </w:r>
      <w:r>
        <w:rPr>
          <w:noProof/>
        </w:rPr>
        <w:pict>
          <v:rect id="_x0000_s1129" style="position:absolute;margin-left:176.15pt;margin-top:.25pt;width:92.15pt;height:58.65pt;z-index:252232704" o:regroupid="11" fillcolor="white [3212]" strokecolor="#e36c0a [2409]" strokeweight="2.25pt">
            <v:fill color2="#fbd4b4 [1305]"/>
            <v:shadow type="perspective" color="#974706 [1609]" opacity=".5" offset="1pt" offset2="-3pt"/>
            <v:textbox style="mso-next-textbox:#_x0000_s1129">
              <w:txbxContent>
                <w:p w:rsidR="00690CF9" w:rsidRPr="003C1619" w:rsidRDefault="00690CF9" w:rsidP="00EF53BC">
                  <w:pPr>
                    <w:jc w:val="center"/>
                    <w:rPr>
                      <w:rFonts w:asciiTheme="majorBidi" w:hAnsiTheme="majorBidi" w:cstheme="majorBidi"/>
                      <w:sz w:val="24"/>
                      <w:szCs w:val="24"/>
                    </w:rPr>
                  </w:pPr>
                  <w:r w:rsidRPr="003C1619">
                    <w:rPr>
                      <w:rFonts w:asciiTheme="majorBidi" w:hAnsiTheme="majorBidi" w:cstheme="majorBidi"/>
                      <w:sz w:val="24"/>
                      <w:szCs w:val="24"/>
                    </w:rPr>
                    <w:t>3. Pentingnya mempelajari tauhid</w:t>
                  </w:r>
                </w:p>
              </w:txbxContent>
            </v:textbox>
          </v:rect>
        </w:pict>
      </w:r>
    </w:p>
    <w:p w:rsidR="00EF53BC" w:rsidRDefault="00EF53BC" w:rsidP="00EF53BC"/>
    <w:p w:rsidR="00EF53BC" w:rsidRDefault="00EF53BC" w:rsidP="00EF53BC"/>
    <w:p w:rsidR="00EF53BC" w:rsidRDefault="000B0F2B" w:rsidP="00EF53BC">
      <w:r>
        <w:rPr>
          <w:noProof/>
        </w:rPr>
        <w:pict>
          <v:rect id="_x0000_s29018" style="position:absolute;margin-left:165.2pt;margin-top:10.9pt;width:136.35pt;height:28.5pt;z-index:25307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w:txbxContent>
                <w:p w:rsidR="00690CF9" w:rsidRPr="003172EB" w:rsidRDefault="00690CF9" w:rsidP="00021D49">
                  <w:pPr>
                    <w:rPr>
                      <w:rFonts w:asciiTheme="majorBidi" w:hAnsiTheme="majorBidi" w:cstheme="majorBidi"/>
                      <w:color w:val="E36C0A" w:themeColor="accent6" w:themeShade="BF"/>
                      <w:sz w:val="24"/>
                      <w:szCs w:val="24"/>
                    </w:rPr>
                  </w:pPr>
                  <w:r w:rsidRPr="003172EB">
                    <w:rPr>
                      <w:rFonts w:asciiTheme="majorBidi" w:hAnsiTheme="majorBidi" w:cstheme="majorBidi"/>
                      <w:color w:val="E36C0A" w:themeColor="accent6" w:themeShade="BF"/>
                      <w:sz w:val="24"/>
                      <w:szCs w:val="24"/>
                    </w:rPr>
                    <w:t>1. Perkara yang empat</w:t>
                  </w:r>
                </w:p>
                <w:p w:rsidR="00690CF9" w:rsidRDefault="00690CF9" w:rsidP="00021D49"/>
              </w:txbxContent>
            </v:textbox>
          </v:rect>
        </w:pict>
      </w:r>
    </w:p>
    <w:p w:rsidR="00EF53BC" w:rsidRDefault="000B0F2B" w:rsidP="00EF53BC">
      <w:r>
        <w:rPr>
          <w:noProof/>
        </w:rPr>
        <w:pict>
          <v:shape id="_x0000_s1144" type="#_x0000_t32" style="position:absolute;margin-left:233.4pt;margin-top:14pt;width:0;height:14.5pt;flip:y;z-index:251749376" o:connectortype="straight" strokecolor="#e36c0a [2409]" strokeweight="2.25pt">
            <v:imagedata embosscolor="shadow add(51)"/>
            <v:shadow type="emboss" color="lineOrFill darken(153)" color2="shadow add(102)" offset="-1pt,-1pt"/>
          </v:shape>
        </w:pict>
      </w:r>
    </w:p>
    <w:p w:rsidR="00EF53BC" w:rsidRDefault="000B0F2B" w:rsidP="00EF53BC">
      <w:r>
        <w:rPr>
          <w:noProof/>
        </w:rPr>
        <w:pict>
          <v:shape id="_x0000_s1147" type="#_x0000_t32" style="position:absolute;margin-left:190.15pt;margin-top:3.05pt;width:0;height:14.5pt;flip:y;z-index:251752448" o:connectortype="straight" strokecolor="#e36c0a [2409]" strokeweight="2.25pt">
            <v:imagedata embosscolor="shadow add(51)"/>
            <v:shadow type="emboss" color="lineOrFill darken(153)" color2="shadow add(102)" offset="-1pt,-1pt"/>
          </v:shape>
        </w:pict>
      </w:r>
      <w:r>
        <w:rPr>
          <w:noProof/>
        </w:rPr>
        <w:pict>
          <v:shape id="_x0000_s1148" type="#_x0000_t32" style="position:absolute;margin-left:310.8pt;margin-top:3.45pt;width:0;height:14.5pt;flip:y;z-index:251753472" o:connectortype="straight" strokecolor="#e36c0a [2409]" strokeweight="2.25pt">
            <v:imagedata embosscolor="shadow add(51)"/>
            <v:shadow type="emboss" color="lineOrFill darken(153)" color2="shadow add(102)" offset="-1pt,-1pt"/>
          </v:shape>
        </w:pict>
      </w:r>
      <w:r>
        <w:rPr>
          <w:noProof/>
        </w:rPr>
        <w:pict>
          <v:shape id="_x0000_s1145" type="#_x0000_t32" style="position:absolute;margin-left:74.6pt;margin-top:3.45pt;width:330.15pt;height:0;z-index:251750400" o:connectortype="straight" strokecolor="#e36c0a [2409]" strokeweight="2.25pt">
            <v:imagedata embosscolor="shadow add(51)"/>
            <v:shadow type="emboss" color="lineOrFill darken(153)" color2="shadow add(102)" offset="-1pt,-1pt"/>
          </v:shape>
        </w:pict>
      </w:r>
      <w:r>
        <w:rPr>
          <w:noProof/>
        </w:rPr>
        <w:pict>
          <v:shape id="_x0000_s1146" type="#_x0000_t32" style="position:absolute;margin-left:74.6pt;margin-top:2.7pt;width:0;height:14.5pt;flip:y;z-index:251751424" o:connectortype="straight" strokecolor="#e36c0a [2409]" strokeweight="2.25pt">
            <v:imagedata embosscolor="shadow add(51)"/>
            <v:shadow type="emboss" color="lineOrFill darken(153)" color2="shadow add(102)" offset="-1pt,-1pt"/>
          </v:shape>
        </w:pict>
      </w:r>
      <w:r>
        <w:rPr>
          <w:noProof/>
        </w:rPr>
        <w:pict>
          <v:shape id="_x0000_s1149" type="#_x0000_t32" style="position:absolute;margin-left:404.75pt;margin-top:3.45pt;width:0;height:14.5pt;flip:y;z-index:251754496" o:connectortype="straight" strokecolor="#e36c0a [2409]" strokeweight="2.25pt">
            <v:imagedata embosscolor="shadow add(51)"/>
            <v:shadow type="emboss" color="lineOrFill darken(153)" color2="shadow add(102)" offset="-1pt,-1pt"/>
          </v:shape>
        </w:pict>
      </w:r>
      <w:r>
        <w:rPr>
          <w:noProof/>
        </w:rPr>
        <w:pict>
          <v:rect id="_x0000_s1161" style="position:absolute;margin-left:369.95pt;margin-top:17.55pt;width:70.9pt;height:28.65pt;z-index:252239872" o:regroupid="12" fillcolor="white [3212]" strokecolor="#e36c0a [2409]" strokeweight="2.25pt">
            <v:fill color2="#fbd4b4 [1305]"/>
            <v:shadow type="perspective" color="#974706 [1609]" opacity=".5" offset="1pt" offset2="-3pt"/>
            <v:textbox style="mso-next-textbox:#_x0000_s1161">
              <w:txbxContent>
                <w:p w:rsidR="00690CF9" w:rsidRPr="003C1619" w:rsidRDefault="00690CF9" w:rsidP="00EF53BC">
                  <w:pPr>
                    <w:jc w:val="center"/>
                    <w:rPr>
                      <w:rFonts w:asciiTheme="majorBidi" w:hAnsiTheme="majorBidi" w:cstheme="majorBidi"/>
                      <w:sz w:val="24"/>
                      <w:szCs w:val="24"/>
                    </w:rPr>
                  </w:pPr>
                  <w:r>
                    <w:rPr>
                      <w:rFonts w:asciiTheme="majorBidi" w:hAnsiTheme="majorBidi" w:cstheme="majorBidi"/>
                      <w:sz w:val="24"/>
                      <w:szCs w:val="24"/>
                    </w:rPr>
                    <w:t>B</w:t>
                  </w:r>
                  <w:r w:rsidRPr="003C1619">
                    <w:rPr>
                      <w:rFonts w:asciiTheme="majorBidi" w:hAnsiTheme="majorBidi" w:cstheme="majorBidi"/>
                      <w:sz w:val="24"/>
                      <w:szCs w:val="24"/>
                    </w:rPr>
                    <w:t>ersabar</w:t>
                  </w:r>
                </w:p>
              </w:txbxContent>
            </v:textbox>
          </v:rect>
        </w:pict>
      </w:r>
      <w:r>
        <w:rPr>
          <w:noProof/>
        </w:rPr>
        <w:pict>
          <v:rect id="_x0000_s1160" style="position:absolute;margin-left:272.75pt;margin-top:17.85pt;width:77.9pt;height:28.65pt;z-index:252238848" o:regroupid="12" fillcolor="white [3212]" strokecolor="#e36c0a [2409]" strokeweight="2.25pt">
            <v:fill color2="#fbd4b4 [1305]"/>
            <v:shadow type="perspective" color="#974706 [1609]" opacity=".5" offset="1pt" offset2="-3pt"/>
            <v:textbox style="mso-next-textbox:#_x0000_s1160">
              <w:txbxContent>
                <w:p w:rsidR="00690CF9" w:rsidRPr="003C1619" w:rsidRDefault="00690CF9" w:rsidP="00EF53BC">
                  <w:pPr>
                    <w:jc w:val="center"/>
                    <w:rPr>
                      <w:rFonts w:asciiTheme="majorBidi" w:hAnsiTheme="majorBidi" w:cstheme="majorBidi"/>
                      <w:sz w:val="24"/>
                      <w:szCs w:val="24"/>
                    </w:rPr>
                  </w:pPr>
                  <w:r w:rsidRPr="003C1619">
                    <w:rPr>
                      <w:rFonts w:asciiTheme="majorBidi" w:hAnsiTheme="majorBidi" w:cstheme="majorBidi"/>
                      <w:sz w:val="24"/>
                      <w:szCs w:val="24"/>
                    </w:rPr>
                    <w:t>Berda’wah</w:t>
                  </w:r>
                </w:p>
              </w:txbxContent>
            </v:textbox>
          </v:rect>
        </w:pict>
      </w:r>
      <w:r>
        <w:rPr>
          <w:noProof/>
        </w:rPr>
        <w:pict>
          <v:rect id="_x0000_s1159" style="position:absolute;margin-left:125.3pt;margin-top:17.85pt;width:129.65pt;height:28.65pt;z-index:252237824" o:regroupid="12" fillcolor="white [3212]" strokecolor="#e36c0a [2409]" strokeweight="2.25pt">
            <v:fill color2="#fbd4b4 [1305]"/>
            <v:shadow type="perspective" color="#974706 [1609]" opacity=".5" offset="1pt" offset2="-3pt"/>
            <v:textbox style="mso-next-textbox:#_x0000_s1159">
              <w:txbxContent>
                <w:p w:rsidR="00690CF9" w:rsidRPr="003C1619" w:rsidRDefault="00690CF9" w:rsidP="00EF53BC">
                  <w:pPr>
                    <w:jc w:val="center"/>
                    <w:rPr>
                      <w:rFonts w:asciiTheme="majorBidi" w:hAnsiTheme="majorBidi" w:cstheme="majorBidi"/>
                      <w:sz w:val="24"/>
                      <w:szCs w:val="24"/>
                    </w:rPr>
                  </w:pPr>
                  <w:r w:rsidRPr="003C1619">
                    <w:rPr>
                      <w:rFonts w:asciiTheme="majorBidi" w:hAnsiTheme="majorBidi" w:cstheme="majorBidi"/>
                      <w:sz w:val="24"/>
                      <w:szCs w:val="24"/>
                    </w:rPr>
                    <w:t>Beramal de</w:t>
                  </w:r>
                  <w:r>
                    <w:rPr>
                      <w:rFonts w:asciiTheme="majorBidi" w:hAnsiTheme="majorBidi" w:cstheme="majorBidi"/>
                      <w:sz w:val="24"/>
                      <w:szCs w:val="24"/>
                    </w:rPr>
                    <w:t>n</w:t>
                  </w:r>
                  <w:r w:rsidRPr="003C1619">
                    <w:rPr>
                      <w:rFonts w:asciiTheme="majorBidi" w:hAnsiTheme="majorBidi" w:cstheme="majorBidi"/>
                      <w:sz w:val="24"/>
                      <w:szCs w:val="24"/>
                    </w:rPr>
                    <w:t>gan ilmu</w:t>
                  </w:r>
                </w:p>
              </w:txbxContent>
            </v:textbox>
          </v:rect>
        </w:pict>
      </w:r>
      <w:r>
        <w:rPr>
          <w:noProof/>
        </w:rPr>
        <w:pict>
          <v:rect id="_x0000_s1158" style="position:absolute;margin-left:34.6pt;margin-top:17.85pt;width:77.9pt;height:28.65pt;z-index:252236800" o:regroupid="12" fillcolor="white [3212]" strokecolor="#e36c0a [2409]" strokeweight="2.25pt">
            <v:fill color2="#fbd4b4 [1305]"/>
            <v:shadow type="perspective" color="#974706 [1609]" opacity=".5" offset="1pt" offset2="-3pt"/>
            <v:textbox style="mso-next-textbox:#_x0000_s1158">
              <w:txbxContent>
                <w:p w:rsidR="00690CF9" w:rsidRPr="003C1619" w:rsidRDefault="00690CF9" w:rsidP="00EF53BC">
                  <w:pPr>
                    <w:jc w:val="center"/>
                    <w:rPr>
                      <w:rFonts w:asciiTheme="majorBidi" w:hAnsiTheme="majorBidi" w:cstheme="majorBidi"/>
                      <w:sz w:val="24"/>
                      <w:szCs w:val="24"/>
                    </w:rPr>
                  </w:pPr>
                  <w:r w:rsidRPr="003C1619">
                    <w:rPr>
                      <w:rFonts w:asciiTheme="majorBidi" w:hAnsiTheme="majorBidi" w:cstheme="majorBidi"/>
                      <w:sz w:val="24"/>
                      <w:szCs w:val="24"/>
                    </w:rPr>
                    <w:t>Ilmu</w:t>
                  </w:r>
                </w:p>
              </w:txbxContent>
            </v:textbox>
          </v:rect>
        </w:pict>
      </w:r>
    </w:p>
    <w:p w:rsidR="00EF53BC" w:rsidRDefault="00EF53BC" w:rsidP="00EF53BC"/>
    <w:p w:rsidR="00EF53BC" w:rsidRDefault="00EF53BC" w:rsidP="00EF53BC"/>
    <w:p w:rsidR="00EF53BC" w:rsidRDefault="000B0F2B" w:rsidP="00EF53BC">
      <w:r>
        <w:rPr>
          <w:noProof/>
        </w:rPr>
        <w:pict>
          <v:rect id="_x0000_s29019" style="position:absolute;margin-left:165.95pt;margin-top:5.75pt;width:136.35pt;height:28.5pt;z-index:25307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w:txbxContent>
                <w:p w:rsidR="00690CF9" w:rsidRPr="003172EB" w:rsidRDefault="00690CF9" w:rsidP="00021D49">
                  <w:pPr>
                    <w:jc w:val="center"/>
                    <w:rPr>
                      <w:rFonts w:asciiTheme="majorBidi" w:hAnsiTheme="majorBidi" w:cstheme="majorBidi"/>
                      <w:color w:val="E36C0A" w:themeColor="accent6" w:themeShade="BF"/>
                      <w:sz w:val="24"/>
                      <w:szCs w:val="24"/>
                    </w:rPr>
                  </w:pPr>
                  <w:r w:rsidRPr="003172EB">
                    <w:rPr>
                      <w:rFonts w:asciiTheme="majorBidi" w:hAnsiTheme="majorBidi" w:cstheme="majorBidi"/>
                      <w:color w:val="E36C0A" w:themeColor="accent6" w:themeShade="BF"/>
                      <w:sz w:val="24"/>
                      <w:szCs w:val="24"/>
                    </w:rPr>
                    <w:t>2. Perkara yang tiga</w:t>
                  </w:r>
                </w:p>
                <w:p w:rsidR="00690CF9" w:rsidRDefault="00690CF9" w:rsidP="00021D49"/>
              </w:txbxContent>
            </v:textbox>
          </v:rect>
        </w:pict>
      </w:r>
    </w:p>
    <w:p w:rsidR="00EF53BC" w:rsidRDefault="000B0F2B" w:rsidP="00EF53BC">
      <w:r>
        <w:rPr>
          <w:noProof/>
        </w:rPr>
        <w:pict>
          <v:shape id="_x0000_s1153" type="#_x0000_t32" style="position:absolute;margin-left:210.3pt;margin-top:23.3pt;width:0;height:14.5pt;flip:y;z-index:251758592" o:connectortype="straight" strokecolor="#e36c0a [2409]" strokeweight="2.25pt">
            <v:imagedata embosscolor="shadow add(51)"/>
            <v:shadow type="emboss" color="lineOrFill darken(153)" color2="shadow add(102)" offset="-1pt,-1pt"/>
          </v:shape>
        </w:pict>
      </w:r>
      <w:r>
        <w:rPr>
          <w:noProof/>
        </w:rPr>
        <w:pict>
          <v:shape id="_x0000_s1151" type="#_x0000_t32" style="position:absolute;margin-left:81pt;margin-top:23.3pt;width:284.25pt;height:0;z-index:251756544" o:connectortype="straight" strokecolor="#e36c0a [2409]" strokeweight="2.25pt">
            <v:imagedata embosscolor="shadow add(51)"/>
            <v:shadow type="emboss" color="lineOrFill darken(153)" color2="shadow add(102)" offset="-1pt,-1pt"/>
          </v:shape>
        </w:pict>
      </w:r>
      <w:r>
        <w:rPr>
          <w:noProof/>
        </w:rPr>
        <w:pict>
          <v:shape id="_x0000_s1152" type="#_x0000_t32" style="position:absolute;margin-left:81pt;margin-top:23.3pt;width:0;height:14.5pt;flip:y;z-index:251757568" o:connectortype="straight" strokecolor="#e36c0a [2409]" strokeweight="2.25pt">
            <v:imagedata embosscolor="shadow add(51)"/>
            <v:shadow type="emboss" color="lineOrFill darken(153)" color2="shadow add(102)" offset="-1pt,-1pt"/>
          </v:shape>
        </w:pict>
      </w:r>
      <w:r>
        <w:rPr>
          <w:noProof/>
        </w:rPr>
        <w:pict>
          <v:shape id="_x0000_s1154" type="#_x0000_t32" style="position:absolute;margin-left:365.25pt;margin-top:23.3pt;width:0;height:14.5pt;flip:y;z-index:251759616" o:connectortype="straight" strokecolor="#e36c0a [2409]" strokeweight="2.25pt">
            <v:imagedata embosscolor="shadow add(51)"/>
            <v:shadow type="emboss" color="lineOrFill darken(153)" color2="shadow add(102)" offset="-1pt,-1pt"/>
          </v:shape>
        </w:pict>
      </w:r>
      <w:r>
        <w:rPr>
          <w:noProof/>
        </w:rPr>
        <w:pict>
          <v:shape id="_x0000_s1150" type="#_x0000_t32" style="position:absolute;margin-left:234.75pt;margin-top:8.8pt;width:0;height:14.5pt;flip:y;z-index:251755520" o:connectortype="straight" strokecolor="#e36c0a [2409]" strokeweight="2.25pt">
            <v:imagedata embosscolor="shadow add(51)"/>
            <v:shadow type="emboss" color="lineOrFill darken(153)" color2="shadow add(102)" offset="-1pt,-1pt"/>
          </v:shape>
        </w:pict>
      </w:r>
    </w:p>
    <w:p w:rsidR="00EF53BC" w:rsidRDefault="000B0F2B" w:rsidP="00EF53BC">
      <w:r>
        <w:rPr>
          <w:noProof/>
        </w:rPr>
        <w:pict>
          <v:rect id="_x0000_s1329" style="position:absolute;margin-left:151.6pt;margin-top:12.4pt;width:115.95pt;height:58.15pt;z-index:251914240" fillcolor="white [3212]" strokecolor="#e36c0a [2409]" strokeweight="2.25pt">
            <v:fill color2="#fbd4b4 [1305]"/>
            <v:shadow type="perspective" color="#974706 [1609]" opacity=".5" offset="1pt" offset2="-3pt"/>
            <v:textbox style="mso-next-textbox:#_x0000_s1329">
              <w:txbxContent>
                <w:p w:rsidR="00690CF9" w:rsidRPr="003C1619" w:rsidRDefault="00690CF9" w:rsidP="00EF53BC">
                  <w:pPr>
                    <w:jc w:val="center"/>
                    <w:rPr>
                      <w:rFonts w:asciiTheme="majorBidi" w:hAnsiTheme="majorBidi" w:cstheme="majorBidi"/>
                      <w:sz w:val="24"/>
                      <w:szCs w:val="24"/>
                    </w:rPr>
                  </w:pPr>
                  <w:r w:rsidRPr="003C1619">
                    <w:rPr>
                      <w:rFonts w:asciiTheme="majorBidi" w:hAnsiTheme="majorBidi" w:cstheme="majorBidi"/>
                      <w:sz w:val="24"/>
                      <w:szCs w:val="24"/>
                    </w:rPr>
                    <w:t>Tauhid uluhiyah</w:t>
                  </w:r>
                  <w:r>
                    <w:rPr>
                      <w:rFonts w:asciiTheme="majorBidi" w:hAnsiTheme="majorBidi" w:cstheme="majorBidi"/>
                      <w:sz w:val="24"/>
                      <w:szCs w:val="24"/>
                    </w:rPr>
                    <w:t>.</w:t>
                  </w:r>
                </w:p>
              </w:txbxContent>
            </v:textbox>
          </v:rect>
        </w:pict>
      </w:r>
      <w:r>
        <w:rPr>
          <w:noProof/>
        </w:rPr>
        <w:pict>
          <v:rect id="_x0000_s1330" style="position:absolute;margin-left:271.65pt;margin-top:12.4pt;width:183.35pt;height:58.15pt;z-index:251915264" fillcolor="white [3212]" strokecolor="#e36c0a [2409]" strokeweight="2.25pt">
            <v:fill color2="#fbd4b4 [1305]"/>
            <v:shadow type="perspective" color="#974706 [1609]" opacity=".5" offset="1pt" offset2="-3pt"/>
            <v:textbox style="mso-next-textbox:#_x0000_s1330">
              <w:txbxContent>
                <w:p w:rsidR="00690CF9" w:rsidRPr="003C1619" w:rsidRDefault="00690CF9" w:rsidP="00EF53BC">
                  <w:pPr>
                    <w:jc w:val="center"/>
                    <w:rPr>
                      <w:rFonts w:asciiTheme="majorBidi" w:hAnsiTheme="majorBidi" w:cstheme="majorBidi"/>
                      <w:sz w:val="24"/>
                      <w:szCs w:val="24"/>
                    </w:rPr>
                  </w:pPr>
                  <w:r w:rsidRPr="003C1619">
                    <w:rPr>
                      <w:rFonts w:asciiTheme="majorBidi" w:hAnsiTheme="majorBidi" w:cstheme="majorBidi"/>
                      <w:sz w:val="24"/>
                      <w:szCs w:val="24"/>
                    </w:rPr>
                    <w:t>Berlepas diri</w:t>
                  </w:r>
                  <w:r>
                    <w:rPr>
                      <w:rFonts w:asciiTheme="majorBidi" w:hAnsiTheme="majorBidi" w:cstheme="majorBidi"/>
                      <w:sz w:val="24"/>
                      <w:szCs w:val="24"/>
                    </w:rPr>
                    <w:t xml:space="preserve"> dari kesyirikan dan pemeluknya; (d</w:t>
                  </w:r>
                  <w:r w:rsidRPr="003C1619">
                    <w:rPr>
                      <w:rFonts w:asciiTheme="majorBidi" w:hAnsiTheme="majorBidi" w:cstheme="majorBidi"/>
                      <w:sz w:val="24"/>
                      <w:szCs w:val="24"/>
                    </w:rPr>
                    <w:t>engan hati, lisan dan anggota badan)</w:t>
                  </w:r>
                  <w:r>
                    <w:rPr>
                      <w:rFonts w:asciiTheme="majorBidi" w:hAnsiTheme="majorBidi" w:cstheme="majorBidi"/>
                      <w:sz w:val="24"/>
                      <w:szCs w:val="24"/>
                    </w:rPr>
                    <w:t>.</w:t>
                  </w:r>
                </w:p>
              </w:txbxContent>
            </v:textbox>
          </v:rect>
        </w:pict>
      </w:r>
      <w:r>
        <w:rPr>
          <w:noProof/>
        </w:rPr>
        <w:pict>
          <v:rect id="_x0000_s1328" style="position:absolute;margin-left:12.5pt;margin-top:12.4pt;width:134.75pt;height:58.15pt;z-index:251913216" fillcolor="white [3212]" strokecolor="#e36c0a [2409]" strokeweight="2.25pt">
            <v:fill color2="#fbd4b4 [1305]"/>
            <v:shadow type="perspective" color="#974706 [1609]" opacity=".5" offset="1pt" offset2="-3pt"/>
            <v:textbox style="mso-next-textbox:#_x0000_s1328">
              <w:txbxContent>
                <w:p w:rsidR="00690CF9" w:rsidRPr="003C1619" w:rsidRDefault="00690CF9" w:rsidP="00EF53BC">
                  <w:pPr>
                    <w:jc w:val="center"/>
                    <w:rPr>
                      <w:rFonts w:asciiTheme="majorBidi" w:hAnsiTheme="majorBidi" w:cstheme="majorBidi"/>
                      <w:sz w:val="24"/>
                      <w:szCs w:val="24"/>
                    </w:rPr>
                  </w:pPr>
                  <w:r w:rsidRPr="003C1619">
                    <w:rPr>
                      <w:rFonts w:asciiTheme="majorBidi" w:hAnsiTheme="majorBidi" w:cstheme="majorBidi"/>
                      <w:sz w:val="24"/>
                      <w:szCs w:val="24"/>
                    </w:rPr>
                    <w:t>Tauhid rububiyah dan asma wasifat</w:t>
                  </w:r>
                  <w:r>
                    <w:rPr>
                      <w:rFonts w:asciiTheme="majorBidi" w:hAnsiTheme="majorBidi" w:cstheme="majorBidi"/>
                      <w:sz w:val="24"/>
                      <w:szCs w:val="24"/>
                    </w:rPr>
                    <w:t>.</w:t>
                  </w:r>
                </w:p>
              </w:txbxContent>
            </v:textbox>
          </v:rect>
        </w:pict>
      </w:r>
    </w:p>
    <w:p w:rsidR="00EF53BC" w:rsidRDefault="00EF53BC" w:rsidP="00EF53BC"/>
    <w:p w:rsidR="00EF53BC" w:rsidRDefault="00EF53BC" w:rsidP="00EF53BC"/>
    <w:p w:rsidR="00EF53BC" w:rsidRDefault="000B0F2B" w:rsidP="00EF53BC">
      <w:r>
        <w:rPr>
          <w:noProof/>
        </w:rPr>
        <w:pict>
          <v:rect id="_x0000_s29022" style="position:absolute;margin-left:140.3pt;margin-top:23.75pt;width:185.1pt;height:32.25pt;z-index:25307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w:txbxContent>
                <w:p w:rsidR="00690CF9" w:rsidRPr="003172EB" w:rsidRDefault="00690CF9" w:rsidP="0071470A">
                  <w:pPr>
                    <w:jc w:val="center"/>
                    <w:rPr>
                      <w:rFonts w:asciiTheme="majorBidi" w:hAnsiTheme="majorBidi" w:cstheme="majorBidi"/>
                      <w:color w:val="E36C0A" w:themeColor="accent6" w:themeShade="BF"/>
                      <w:sz w:val="24"/>
                      <w:szCs w:val="24"/>
                    </w:rPr>
                  </w:pPr>
                  <w:r w:rsidRPr="003172EB">
                    <w:rPr>
                      <w:rFonts w:asciiTheme="majorBidi" w:hAnsiTheme="majorBidi" w:cstheme="majorBidi"/>
                      <w:color w:val="E36C0A" w:themeColor="accent6" w:themeShade="BF"/>
                      <w:sz w:val="24"/>
                      <w:szCs w:val="24"/>
                    </w:rPr>
                    <w:t>3. Pentingnya mempelajari tauhid</w:t>
                  </w:r>
                </w:p>
                <w:p w:rsidR="00690CF9" w:rsidRDefault="00690CF9" w:rsidP="0071470A"/>
              </w:txbxContent>
            </v:textbox>
          </v:rect>
        </w:pict>
      </w:r>
    </w:p>
    <w:p w:rsidR="00EF53BC" w:rsidRDefault="00EF53BC" w:rsidP="00EF53BC"/>
    <w:p w:rsidR="00EF53BC" w:rsidRDefault="00EF53BC" w:rsidP="00EF53BC"/>
    <w:p w:rsidR="00EF53BC" w:rsidRDefault="000B0F2B" w:rsidP="00EF53BC">
      <w:r>
        <w:rPr>
          <w:noProof/>
        </w:rPr>
        <w:pict>
          <v:rect id="_x0000_s1155" style="position:absolute;margin-left:77.25pt;margin-top:6.7pt;width:310.15pt;height:43.6pt;z-index:251760640" strokecolor="#e36c0a [2409]" strokeweight="2.25pt">
            <v:stroke dashstyle="dash"/>
            <v:textbox style="mso-next-textbox:#_x0000_s1155">
              <w:txbxContent>
                <w:p w:rsidR="00690CF9" w:rsidRPr="00EC3746" w:rsidRDefault="00690CF9" w:rsidP="00EF53BC">
                  <w:pPr>
                    <w:jc w:val="center"/>
                    <w:rPr>
                      <w:rFonts w:asciiTheme="majorBidi" w:hAnsiTheme="majorBidi" w:cstheme="majorBidi"/>
                      <w:sz w:val="24"/>
                      <w:szCs w:val="24"/>
                    </w:rPr>
                  </w:pPr>
                  <w:r>
                    <w:rPr>
                      <w:rFonts w:asciiTheme="majorBidi" w:hAnsiTheme="majorBidi" w:cstheme="majorBidi"/>
                      <w:sz w:val="24"/>
                      <w:szCs w:val="24"/>
                    </w:rPr>
                    <w:t>Jawaban atas pertanyaan: Mengapa kita mempelajari tauhid? (Lihat hal. 4)</w:t>
                  </w:r>
                </w:p>
                <w:p w:rsidR="00690CF9" w:rsidRDefault="00690CF9" w:rsidP="00EF53BC"/>
              </w:txbxContent>
            </v:textbox>
          </v:rect>
        </w:pict>
      </w:r>
    </w:p>
    <w:p w:rsidR="00EF53BC" w:rsidRDefault="00EF53BC" w:rsidP="00EF53BC"/>
    <w:p w:rsidR="001F5D38" w:rsidRDefault="001F5D38" w:rsidP="00EF53BC"/>
    <w:p w:rsidR="00EF53BC" w:rsidRDefault="00EF53BC" w:rsidP="00EF53BC"/>
    <w:p w:rsidR="00EF53BC" w:rsidRDefault="00EF53BC" w:rsidP="00EF53BC"/>
    <w:p w:rsidR="00EF53BC" w:rsidRDefault="00EF53BC" w:rsidP="00EF53BC"/>
    <w:p w:rsidR="00EF53BC" w:rsidRDefault="000B0F2B" w:rsidP="00EF53BC">
      <w:r>
        <w:rPr>
          <w:noProof/>
        </w:rPr>
        <w:lastRenderedPageBreak/>
        <w:pict>
          <v:rect id="_x0000_s29023" style="position:absolute;margin-left:139.45pt;margin-top:1.5pt;width:185.1pt;height:32.25pt;z-index:25307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w:txbxContent>
                <w:p w:rsidR="00690CF9" w:rsidRPr="003172EB" w:rsidRDefault="00690CF9" w:rsidP="0071470A">
                  <w:pPr>
                    <w:jc w:val="center"/>
                    <w:rPr>
                      <w:rFonts w:asciiTheme="majorBidi" w:hAnsiTheme="majorBidi" w:cstheme="majorBidi"/>
                      <w:color w:val="E36C0A" w:themeColor="accent6" w:themeShade="BF"/>
                      <w:sz w:val="24"/>
                      <w:szCs w:val="24"/>
                    </w:rPr>
                  </w:pPr>
                  <w:r w:rsidRPr="003172EB">
                    <w:rPr>
                      <w:rFonts w:asciiTheme="majorBidi" w:hAnsiTheme="majorBidi" w:cstheme="majorBidi"/>
                      <w:color w:val="E36C0A" w:themeColor="accent6" w:themeShade="BF"/>
                      <w:sz w:val="24"/>
                      <w:szCs w:val="24"/>
                    </w:rPr>
                    <w:t>4. Ushulu Tsalatsah</w:t>
                  </w:r>
                </w:p>
                <w:p w:rsidR="00690CF9" w:rsidRDefault="00690CF9" w:rsidP="0071470A"/>
              </w:txbxContent>
            </v:textbox>
          </v:rect>
        </w:pict>
      </w:r>
    </w:p>
    <w:p w:rsidR="00EF53BC" w:rsidRDefault="000B0F2B" w:rsidP="00EF53BC">
      <w:r>
        <w:rPr>
          <w:noProof/>
        </w:rPr>
        <w:pict>
          <v:rect id="Rectangle 139" o:spid="_x0000_s29024" style="position:absolute;margin-left:63.5pt;margin-top:23pt;width:335.1pt;height:32.55pt;z-index:25307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" fillcolor="#fff2cc" strokecolor="#e36c0a [2409]" strokeweight="5pt">
            <v:fill color2="#ffc000" angle="45" focus="100%" type="gradient"/>
            <v:stroke linestyle="thickThin"/>
            <v:shadow color="#868686"/>
            <v:textbox>
              <w:txbxContent>
                <w:p w:rsidR="00690CF9" w:rsidRPr="003C1619" w:rsidRDefault="00690CF9" w:rsidP="0071470A">
                  <w:pPr>
                    <w:jc w:val="center"/>
                    <w:rPr>
                      <w:rFonts w:asciiTheme="majorBidi" w:hAnsiTheme="majorBidi" w:cstheme="majorBidi"/>
                      <w:sz w:val="24"/>
                      <w:szCs w:val="24"/>
                    </w:rPr>
                  </w:pPr>
                  <w:r>
                    <w:rPr>
                      <w:rFonts w:asciiTheme="majorBidi" w:hAnsiTheme="majorBidi" w:cstheme="majorBidi"/>
                      <w:sz w:val="24"/>
                      <w:szCs w:val="24"/>
                    </w:rPr>
                    <w:t>Ushulu T</w:t>
                  </w:r>
                  <w:r w:rsidRPr="003C1619">
                    <w:rPr>
                      <w:rFonts w:asciiTheme="majorBidi" w:hAnsiTheme="majorBidi" w:cstheme="majorBidi"/>
                      <w:sz w:val="24"/>
                      <w:szCs w:val="24"/>
                    </w:rPr>
                    <w:t>salatsah secara ringkas adalah tiga pertanyaan kubur</w:t>
                  </w:r>
                </w:p>
              </w:txbxContent>
            </v:textbox>
          </v:rect>
        </w:pict>
      </w:r>
    </w:p>
    <w:p w:rsidR="00EF53BC" w:rsidRDefault="00EF53BC" w:rsidP="00EF53BC"/>
    <w:p w:rsidR="00EF53BC" w:rsidRDefault="000B0F2B" w:rsidP="00EF53BC">
      <w:r>
        <w:rPr>
          <w:noProof/>
        </w:rPr>
        <w:pict>
          <v:shape id="_x0000_s1167" type="#_x0000_t32" style="position:absolute;margin-left:231.75pt;margin-top:4.65pt;width:.05pt;height:29.65pt;flip:y;z-index:251767808" o:connectortype="straight" strokecolor="#e36c0a [2409]" strokeweight="2.25pt">
            <v:imagedata embosscolor="shadow add(51)"/>
            <v:shadow type="emboss" color="lineOrFill darken(153)" color2="shadow add(102)" offset="-1pt,-1pt"/>
          </v:shape>
        </w:pict>
      </w:r>
      <w:r>
        <w:rPr>
          <w:noProof/>
        </w:rPr>
        <w:pict>
          <v:shape id="_x0000_s1168" type="#_x0000_t32" style="position:absolute;margin-left:106.5pt;margin-top:19.8pt;width:252.35pt;height:.75pt;flip:y;z-index:251768832" o:connectortype="straight" strokecolor="#e36c0a [2409]" strokeweight="2.25pt">
            <v:imagedata embosscolor="shadow add(51)"/>
            <v:shadow type="emboss" color="lineOrFill darken(153)" color2="shadow add(102)" offset="-1pt,-1pt"/>
          </v:shape>
        </w:pict>
      </w:r>
      <w:r>
        <w:rPr>
          <w:noProof/>
        </w:rPr>
        <w:pict>
          <v:shape id="_x0000_s1169" type="#_x0000_t32" style="position:absolute;margin-left:106.5pt;margin-top:19.8pt;width:0;height:14.5pt;flip:y;z-index:251769856" o:connectortype="straight" strokecolor="#e36c0a [2409]" strokeweight="2.25pt">
            <v:imagedata embosscolor="shadow add(51)"/>
            <v:shadow type="emboss" color="lineOrFill darken(153)" color2="shadow add(102)" offset="-1pt,-1pt"/>
          </v:shape>
        </w:pict>
      </w:r>
      <w:r>
        <w:rPr>
          <w:noProof/>
        </w:rPr>
        <w:pict>
          <v:shape id="_x0000_s1171" type="#_x0000_t32" style="position:absolute;margin-left:358.85pt;margin-top:19.9pt;width:0;height:14.5pt;flip:y;z-index:251771904" o:connectortype="straight" strokecolor="#e36c0a [2409]" strokeweight="2.25pt">
            <v:imagedata embosscolor="shadow add(51)"/>
            <v:shadow type="emboss" color="lineOrFill darken(153)" color2="shadow add(102)" offset="-1pt,-1pt"/>
          </v:shape>
        </w:pict>
      </w:r>
    </w:p>
    <w:p w:rsidR="00EF53BC" w:rsidRDefault="000B0F2B" w:rsidP="00EF53BC">
      <w:r>
        <w:rPr>
          <w:noProof/>
        </w:rPr>
        <w:pict>
          <v:rect id="_x0000_s1166" style="position:absolute;margin-left:303.55pt;margin-top:8.9pt;width:110.9pt;height:28.5pt;z-index:251766784" fillcolor="white [3212]" strokecolor="#e36c0a [2409]" strokeweight="2.25pt">
            <v:fill color2="#fbd4b4 [1305]"/>
            <v:shadow type="perspective" color="#974706 [1609]" opacity=".5" offset="1pt" offset2="-3pt"/>
            <v:textbox style="mso-next-textbox:#_x0000_s1166">
              <w:txbxContent>
                <w:p w:rsidR="00690CF9" w:rsidRPr="003C1619" w:rsidRDefault="00690CF9" w:rsidP="005B259A">
                  <w:pPr>
                    <w:jc w:val="center"/>
                    <w:rPr>
                      <w:rFonts w:asciiTheme="majorBidi" w:hAnsiTheme="majorBidi" w:cstheme="majorBidi"/>
                      <w:sz w:val="24"/>
                      <w:szCs w:val="24"/>
                    </w:rPr>
                  </w:pPr>
                  <w:r w:rsidRPr="003C1619">
                    <w:rPr>
                      <w:rFonts w:asciiTheme="majorBidi" w:hAnsiTheme="majorBidi" w:cstheme="majorBidi"/>
                      <w:sz w:val="24"/>
                      <w:szCs w:val="24"/>
                    </w:rPr>
                    <w:t>Siapa Nabimu?</w:t>
                  </w:r>
                </w:p>
              </w:txbxContent>
            </v:textbox>
          </v:rect>
        </w:pict>
      </w:r>
      <w:r>
        <w:rPr>
          <w:noProof/>
        </w:rPr>
        <w:pict>
          <v:rect id="_x0000_s1165" style="position:absolute;margin-left:179.6pt;margin-top:9.75pt;width:102.15pt;height:26.9pt;z-index:251765760" fillcolor="white [3212]" strokecolor="#e36c0a [2409]" strokeweight="2.25pt">
            <v:fill color2="#fbd4b4 [1305]"/>
            <v:shadow type="perspective" color="#974706 [1609]" opacity=".5" offset="1pt" offset2="-3pt"/>
            <v:textbox style="mso-next-textbox:#_x0000_s1165">
              <w:txbxContent>
                <w:p w:rsidR="00690CF9" w:rsidRPr="003C1619" w:rsidRDefault="00690CF9" w:rsidP="005B259A">
                  <w:pPr>
                    <w:jc w:val="center"/>
                    <w:rPr>
                      <w:rFonts w:asciiTheme="majorBidi" w:hAnsiTheme="majorBidi" w:cstheme="majorBidi"/>
                      <w:sz w:val="24"/>
                      <w:szCs w:val="24"/>
                    </w:rPr>
                  </w:pPr>
                  <w:r w:rsidRPr="003C1619">
                    <w:rPr>
                      <w:rFonts w:asciiTheme="majorBidi" w:hAnsiTheme="majorBidi" w:cstheme="majorBidi"/>
                      <w:sz w:val="24"/>
                      <w:szCs w:val="24"/>
                    </w:rPr>
                    <w:t>Apa agamamu?</w:t>
                  </w:r>
                </w:p>
              </w:txbxContent>
            </v:textbox>
          </v:rect>
        </w:pict>
      </w:r>
      <w:r>
        <w:rPr>
          <w:noProof/>
        </w:rPr>
        <w:pict>
          <v:rect id="_x0000_s1164" style="position:absolute;margin-left:49.2pt;margin-top:9.65pt;width:110.45pt;height:27pt;z-index:251764736" fillcolor="white [3212]" strokecolor="#e36c0a [2409]" strokeweight="2.25pt">
            <v:fill color2="#fbd4b4 [1305]"/>
            <v:shadow type="perspective" color="#974706 [1609]" opacity=".5" offset="1pt" offset2="-3pt"/>
            <v:textbox style="mso-next-textbox:#_x0000_s1164">
              <w:txbxContent>
                <w:p w:rsidR="00690CF9" w:rsidRPr="003C1619" w:rsidRDefault="00690CF9" w:rsidP="005B259A">
                  <w:pPr>
                    <w:jc w:val="center"/>
                    <w:rPr>
                      <w:rFonts w:asciiTheme="majorBidi" w:hAnsiTheme="majorBidi" w:cstheme="majorBidi"/>
                      <w:sz w:val="24"/>
                      <w:szCs w:val="24"/>
                    </w:rPr>
                  </w:pPr>
                  <w:r w:rsidRPr="003C1619">
                    <w:rPr>
                      <w:rFonts w:asciiTheme="majorBidi" w:hAnsiTheme="majorBidi" w:cstheme="majorBidi"/>
                      <w:sz w:val="24"/>
                      <w:szCs w:val="24"/>
                    </w:rPr>
                    <w:t>Siapa Tuhanmu?</w:t>
                  </w:r>
                </w:p>
              </w:txbxContent>
            </v:textbox>
          </v:rect>
        </w:pict>
      </w:r>
    </w:p>
    <w:p w:rsidR="00EF53BC" w:rsidRDefault="00EF53BC" w:rsidP="00EF53BC"/>
    <w:p w:rsidR="00EF53BC" w:rsidRDefault="000B0F2B" w:rsidP="00EF53BC">
      <w:r>
        <w:rPr>
          <w:noProof/>
        </w:rPr>
        <w:pict>
          <v:rect id="Rectangle 148" o:spid="_x0000_s29025" style="position:absolute;margin-left:193.05pt;margin-top:17.1pt;width:72.65pt;height:29.1pt;z-index:25308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" fillcolor="#fff2cc" strokecolor="#e36c0a [2409]" strokeweight="5pt">
            <v:fill color2="#ffc000" angle="45" focus="100%" type="gradient"/>
            <v:stroke linestyle="thickThin"/>
            <v:shadow color="#868686"/>
            <v:textbox>
              <w:txbxContent>
                <w:p w:rsidR="00690CF9" w:rsidRPr="003C1619" w:rsidRDefault="00690CF9" w:rsidP="0071470A">
                  <w:pPr>
                    <w:jc w:val="center"/>
                    <w:rPr>
                      <w:rFonts w:asciiTheme="majorBidi" w:hAnsiTheme="majorBidi" w:cstheme="majorBidi"/>
                      <w:sz w:val="24"/>
                      <w:szCs w:val="24"/>
                    </w:rPr>
                  </w:pPr>
                  <w:r w:rsidRPr="003C1619">
                    <w:rPr>
                      <w:rFonts w:asciiTheme="majorBidi" w:hAnsiTheme="majorBidi" w:cstheme="majorBidi"/>
                      <w:sz w:val="24"/>
                      <w:szCs w:val="24"/>
                    </w:rPr>
                    <w:t>5. Penutup</w:t>
                  </w:r>
                </w:p>
              </w:txbxContent>
            </v:textbox>
          </v:rect>
        </w:pict>
      </w:r>
    </w:p>
    <w:p w:rsidR="00EF53BC" w:rsidRDefault="00EF53BC" w:rsidP="00EF53BC"/>
    <w:p w:rsidR="00EF53BC" w:rsidRDefault="00EF53BC" w:rsidP="00EF53BC"/>
    <w:p w:rsidR="00EF53BC" w:rsidRDefault="000B0F2B" w:rsidP="00EF53BC">
      <w:r>
        <w:rPr>
          <w:noProof/>
        </w:rPr>
        <w:pict>
          <v:rect id="_x0000_s1173" style="position:absolute;margin-left:.15pt;margin-top:3.6pt;width:464.4pt;height:41.55pt;z-index:251773952" fillcolor="white [3201]" strokecolor="#e36c0a [2409]" strokeweight="2.25pt">
            <v:stroke dashstyle="dash"/>
            <v:shadow color="#868686"/>
            <v:textbox style="mso-next-textbox:#_x0000_s1173">
              <w:txbxContent>
                <w:p w:rsidR="00690CF9" w:rsidRPr="003C1619" w:rsidRDefault="00690CF9" w:rsidP="00EF53BC">
                  <w:pPr>
                    <w:jc w:val="center"/>
                    <w:rPr>
                      <w:rFonts w:asciiTheme="majorBidi" w:hAnsiTheme="majorBidi" w:cstheme="majorBidi"/>
                      <w:sz w:val="24"/>
                      <w:szCs w:val="24"/>
                    </w:rPr>
                  </w:pPr>
                  <w:r w:rsidRPr="003C1619">
                    <w:rPr>
                      <w:rFonts w:asciiTheme="majorBidi" w:hAnsiTheme="majorBidi" w:cstheme="majorBidi"/>
                      <w:sz w:val="24"/>
                      <w:szCs w:val="24"/>
                    </w:rPr>
                    <w:t>Dimulai dari perkataan penuli</w:t>
                  </w:r>
                  <w:r>
                    <w:rPr>
                      <w:rFonts w:asciiTheme="majorBidi" w:hAnsiTheme="majorBidi" w:cstheme="majorBidi"/>
                      <w:sz w:val="24"/>
                      <w:szCs w:val="24"/>
                    </w:rPr>
                    <w:t>s rahimahullah:</w:t>
                  </w:r>
                  <w:r w:rsidRPr="003C1619">
                    <w:rPr>
                      <w:rFonts w:asciiTheme="majorBidi" w:hAnsiTheme="majorBidi" w:cstheme="majorBidi"/>
                      <w:sz w:val="24"/>
                      <w:szCs w:val="24"/>
                    </w:rPr>
                    <w:t xml:space="preserve"> “manusia jika meninggal akan dibangkitkan”</w:t>
                  </w:r>
                  <w:r>
                    <w:rPr>
                      <w:rFonts w:asciiTheme="majorBidi" w:hAnsiTheme="majorBidi" w:cstheme="majorBidi"/>
                      <w:sz w:val="24"/>
                      <w:szCs w:val="24"/>
                    </w:rPr>
                    <w:t xml:space="preserve"> sampai akhir</w:t>
                  </w:r>
                  <w:r w:rsidRPr="003C1619">
                    <w:rPr>
                      <w:rFonts w:asciiTheme="majorBidi" w:hAnsiTheme="majorBidi" w:cstheme="majorBidi"/>
                      <w:sz w:val="24"/>
                      <w:szCs w:val="24"/>
                    </w:rPr>
                    <w:t xml:space="preserve"> tulisannya.</w:t>
                  </w:r>
                </w:p>
              </w:txbxContent>
            </v:textbox>
          </v:rect>
        </w:pict>
      </w:r>
    </w:p>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9923FE" w:rsidRDefault="009923FE" w:rsidP="00EF53BC"/>
    <w:p w:rsidR="00EF53BC" w:rsidRDefault="000B0F2B" w:rsidP="00EF53BC">
      <w:r>
        <w:rPr>
          <w:noProof/>
        </w:rPr>
        <w:lastRenderedPageBreak/>
        <w:pict>
          <v:rect id="Rectangle 150" o:spid="_x0000_s29032" style="position:absolute;margin-left:140.7pt;margin-top:3.25pt;width:183.3pt;height:31.15pt;z-index:25309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" fillcolor="#fff2cc" strokecolor="#e36c0a [2409]" strokeweight="5pt">
            <v:fill color2="#ffc000" angle="45" focus="100%" type="gradient"/>
            <v:stroke linestyle="thickThin"/>
            <v:shadow color="#868686"/>
            <v:textbox>
              <w:txbxContent>
                <w:p w:rsidR="00690CF9" w:rsidRPr="00DF5610" w:rsidRDefault="00690CF9" w:rsidP="00A55B02">
                  <w:pPr>
                    <w:tabs>
                      <w:tab w:val="left" w:pos="1260"/>
                    </w:tabs>
                    <w:jc w:val="center"/>
                    <w:rPr>
                      <w:rFonts w:asciiTheme="majorBidi" w:hAnsiTheme="majorBidi" w:cstheme="majorBidi"/>
                      <w:b/>
                      <w:color w:val="E36C0A" w:themeColor="accent6" w:themeShade="BF"/>
                      <w:sz w:val="24"/>
                      <w:szCs w:val="24"/>
                    </w:rPr>
                  </w:pPr>
                  <w:r w:rsidRPr="00DF5610">
                    <w:rPr>
                      <w:rFonts w:asciiTheme="majorBidi" w:hAnsiTheme="majorBidi" w:cstheme="majorBidi"/>
                      <w:b/>
                      <w:color w:val="E36C0A" w:themeColor="accent6" w:themeShade="BF"/>
                      <w:sz w:val="24"/>
                      <w:szCs w:val="24"/>
                    </w:rPr>
                    <w:t>Pertama : Perkara yang empat</w:t>
                  </w:r>
                </w:p>
                <w:p w:rsidR="00690CF9" w:rsidRDefault="00690CF9" w:rsidP="00A55B02"/>
              </w:txbxContent>
            </v:textbox>
          </v:rect>
        </w:pict>
      </w:r>
    </w:p>
    <w:p w:rsidR="00EF53BC" w:rsidRDefault="00EF53BC" w:rsidP="00EF53BC"/>
    <w:p w:rsidR="00EF53BC" w:rsidRDefault="000B0F2B" w:rsidP="00EF53BC">
      <w:r>
        <w:rPr>
          <w:noProof/>
        </w:rPr>
        <w:pict>
          <v:rect id="Rectangle 151" o:spid="_x0000_s29029" style="position:absolute;margin-left:-.05pt;margin-top:1.25pt;width:196.95pt;height:202.4pt;z-index:25308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" fillcolor="#ffc000" strokecolor="#e36c0a [2409]" strokeweight="5pt">
            <v:fill color2="#fff2cc" angle="45" focus="100%" type="gradient"/>
            <v:stroke linestyle="thickThin"/>
            <v:shadow color="#868686"/>
            <v:textbox>
              <w:txbxContent>
                <w:p w:rsidR="00690CF9" w:rsidRPr="00E666CC" w:rsidRDefault="00690CF9" w:rsidP="0071470A">
                  <w:pPr>
                    <w:bidi/>
                    <w:jc w:val="center"/>
                    <w:rPr>
                      <w:rFonts w:asciiTheme="majorBidi" w:hAnsiTheme="majorBidi" w:cstheme="majorBidi"/>
                      <w:b/>
                      <w:bCs/>
                      <w:sz w:val="24"/>
                      <w:szCs w:val="24"/>
                    </w:rPr>
                  </w:pPr>
                  <w:r w:rsidRPr="00E666CC">
                    <w:rPr>
                      <w:rFonts w:asciiTheme="majorBidi" w:hAnsiTheme="majorBidi" w:cstheme="majorBidi" w:hint="cs"/>
                      <w:b/>
                      <w:bCs/>
                      <w:sz w:val="24"/>
                      <w:szCs w:val="24"/>
                      <w:rtl/>
                    </w:rPr>
                    <w:t>بسم الله الرحمن الرحيم</w:t>
                  </w:r>
                  <w:r>
                    <w:rPr>
                      <w:rFonts w:asciiTheme="majorBidi" w:hAnsiTheme="majorBidi" w:cstheme="majorBidi" w:hint="cs"/>
                      <w:b/>
                      <w:bCs/>
                      <w:sz w:val="24"/>
                      <w:szCs w:val="24"/>
                      <w:rtl/>
                    </w:rPr>
                    <w:t xml:space="preserve"> (1)</w:t>
                  </w:r>
                </w:p>
                <w:p w:rsidR="00690CF9" w:rsidRDefault="00690CF9" w:rsidP="0071470A">
                  <w:pPr>
                    <w:spacing w:after="0"/>
                    <w:ind w:firstLine="720"/>
                    <w:jc w:val="both"/>
                    <w:rPr>
                      <w:rFonts w:asciiTheme="majorBidi" w:hAnsiTheme="majorBidi" w:cstheme="majorBidi"/>
                      <w:sz w:val="24"/>
                      <w:szCs w:val="24"/>
                    </w:rPr>
                  </w:pPr>
                  <w:r>
                    <w:rPr>
                      <w:rFonts w:asciiTheme="majorBidi" w:hAnsiTheme="majorBidi" w:cstheme="majorBidi"/>
                      <w:sz w:val="24"/>
                      <w:szCs w:val="24"/>
                    </w:rPr>
                    <w:t>Saudaraku, semoga Allah memberikan rahmatNya kepadamu (2), Bahwa wajib bagi kita untuk mempelajari empat perkara:</w:t>
                  </w:r>
                </w:p>
                <w:p w:rsidR="00690CF9" w:rsidRDefault="00690CF9" w:rsidP="0071470A">
                  <w:pPr>
                    <w:spacing w:after="0"/>
                    <w:jc w:val="both"/>
                    <w:rPr>
                      <w:rFonts w:asciiTheme="majorBidi" w:hAnsiTheme="majorBidi" w:cstheme="majorBidi"/>
                      <w:sz w:val="24"/>
                      <w:szCs w:val="24"/>
                    </w:rPr>
                  </w:pPr>
                  <w:r>
                    <w:rPr>
                      <w:rFonts w:asciiTheme="majorBidi" w:hAnsiTheme="majorBidi" w:cstheme="majorBidi"/>
                      <w:sz w:val="24"/>
                      <w:szCs w:val="24"/>
                    </w:rPr>
                    <w:t>Pertama: Berilmu (3), yaitu Mengetahui tentang Allah, mengetahui tentang Nabi Muhammad dan mengetahui agama Islam dengan dalil-dalilnya.</w:t>
                  </w:r>
                </w:p>
                <w:p w:rsidR="00690CF9" w:rsidRDefault="00690CF9" w:rsidP="0071470A">
                  <w:pPr>
                    <w:spacing w:after="0"/>
                    <w:jc w:val="both"/>
                    <w:rPr>
                      <w:rFonts w:asciiTheme="majorBidi" w:hAnsiTheme="majorBidi" w:cstheme="majorBidi"/>
                      <w:sz w:val="24"/>
                      <w:szCs w:val="24"/>
                    </w:rPr>
                  </w:pPr>
                  <w:r>
                    <w:rPr>
                      <w:rFonts w:asciiTheme="majorBidi" w:hAnsiTheme="majorBidi" w:cstheme="majorBidi"/>
                      <w:sz w:val="24"/>
                      <w:szCs w:val="24"/>
                    </w:rPr>
                    <w:t>Kedua: beramal dengan ilmu (4).</w:t>
                  </w:r>
                </w:p>
                <w:p w:rsidR="00690CF9" w:rsidRPr="00E666CC" w:rsidRDefault="00690CF9" w:rsidP="0071470A">
                  <w:pPr>
                    <w:bidi/>
                    <w:spacing w:after="0"/>
                    <w:jc w:val="right"/>
                    <w:rPr>
                      <w:rFonts w:asciiTheme="majorBidi" w:hAnsiTheme="majorBidi" w:cstheme="majorBidi"/>
                      <w:sz w:val="24"/>
                      <w:szCs w:val="24"/>
                    </w:rPr>
                  </w:pPr>
                </w:p>
              </w:txbxContent>
            </v:textbox>
            <w10:wrap type="square"/>
          </v:rect>
        </w:pict>
      </w:r>
      <w:r>
        <w:rPr>
          <w:noProof/>
        </w:rPr>
        <w:pict>
          <v:rect id="Rectangle 458" o:spid="_x0000_s29031" style="position:absolute;margin-left:.05pt;margin-top:1.25pt;width:256.45pt;height:43.65pt;z-index:25309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" fillcolor="#fff2cc" strokecolor="#e36c0a [2409]" strokeweight="5pt">
            <v:fill color2="#ffc000" angle="45" focus="100%" type="gradient"/>
            <v:stroke linestyle="thickThin"/>
            <v:shadow color="#868686"/>
            <v:textbox>
              <w:txbxContent>
                <w:p w:rsidR="00690CF9" w:rsidRPr="00842A6B" w:rsidRDefault="00690CF9" w:rsidP="00A55B02">
                  <w:pPr>
                    <w:jc w:val="center"/>
                    <w:rPr>
                      <w:rFonts w:asciiTheme="majorBidi" w:hAnsiTheme="majorBidi" w:cstheme="majorBidi"/>
                      <w:sz w:val="24"/>
                      <w:szCs w:val="24"/>
                    </w:rPr>
                  </w:pPr>
                  <w:r w:rsidRPr="00842A6B">
                    <w:rPr>
                      <w:rFonts w:asciiTheme="majorBidi" w:hAnsiTheme="majorBidi" w:cstheme="majorBidi"/>
                      <w:sz w:val="24"/>
                      <w:szCs w:val="24"/>
                    </w:rPr>
                    <w:t>(1). Sebab-sebab penulis</w:t>
                  </w:r>
                  <w:r>
                    <w:rPr>
                      <w:rFonts w:asciiTheme="majorBidi" w:hAnsiTheme="majorBidi" w:cstheme="majorBidi"/>
                      <w:sz w:val="24"/>
                      <w:szCs w:val="24"/>
                    </w:rPr>
                    <w:t xml:space="preserve"> kitab ini memulai dengan basma</w:t>
                  </w:r>
                  <w:r w:rsidRPr="00842A6B">
                    <w:rPr>
                      <w:rFonts w:asciiTheme="majorBidi" w:hAnsiTheme="majorBidi" w:cstheme="majorBidi"/>
                      <w:sz w:val="24"/>
                      <w:szCs w:val="24"/>
                    </w:rPr>
                    <w:t>lah</w:t>
                  </w:r>
                </w:p>
              </w:txbxContent>
            </v:textbox>
          </v:rect>
        </w:pict>
      </w:r>
    </w:p>
    <w:p w:rsidR="00EF53BC" w:rsidRDefault="000B0F2B" w:rsidP="00EF53BC">
      <w:r>
        <w:rPr>
          <w:noProof/>
        </w:rPr>
        <w:pict>
          <v:shape id="_x0000_s1240" type="#_x0000_t32" style="position:absolute;margin-left:127.4pt;margin-top:19.45pt;width:0;height:19.4pt;z-index:253089792" o:connectortype="straight" o:regroupid="54" strokecolor="#e36c0a [2409]" strokeweight="2.25pt">
            <v:imagedata embosscolor="shadow add(51)"/>
            <v:shadow type="emboss" color="lineOrFill darken(153)" color2="shadow add(102)" offset="-1pt,-1pt"/>
          </v:shape>
        </w:pict>
      </w:r>
    </w:p>
    <w:p w:rsidR="00EF53BC" w:rsidRDefault="000B0F2B" w:rsidP="00EF53BC">
      <w:r>
        <w:rPr>
          <w:noProof/>
        </w:rPr>
        <w:pict>
          <v:shape id="_x0000_s1241" type="#_x0000_t32" style="position:absolute;margin-left:38.9pt;margin-top:3.75pt;width:182.35pt;height:0;z-index:253090816" o:connectortype="straight" o:regroupid="54" strokecolor="#e36c0a [2409]" strokeweight="2.25pt">
            <v:imagedata embosscolor="shadow add(51)"/>
            <v:shadow type="emboss" color="lineOrFill darken(153)" color2="shadow add(102)" offset="-1pt,-1pt"/>
          </v:shape>
        </w:pict>
      </w:r>
      <w:r>
        <w:rPr>
          <w:noProof/>
        </w:rPr>
        <w:pict>
          <v:shape id="_x0000_s1486" type="#_x0000_t32" style="position:absolute;margin-left:38.9pt;margin-top:3.05pt;width:0;height:9.7pt;z-index:253095936" o:connectortype="straight" o:regroupid="54" strokecolor="#e36c0a [2409]" strokeweight="2.25pt">
            <v:imagedata embosscolor="shadow add(51)"/>
            <v:shadow type="emboss" color="lineOrFill darken(153)" color2="shadow add(102)" offset="-1pt,-1pt"/>
          </v:shape>
        </w:pict>
      </w:r>
      <w:r>
        <w:rPr>
          <w:noProof/>
        </w:rPr>
        <w:pict>
          <v:shape id="_x0000_s1488" type="#_x0000_t32" style="position:absolute;margin-left:221.25pt;margin-top:3.75pt;width:0;height:9.7pt;z-index:253096960" o:connectortype="straight" o:regroupid="54" strokecolor="#e36c0a [2409]" strokeweight="2.25pt">
            <v:imagedata embosscolor="shadow add(51)"/>
            <v:shadow type="emboss" color="lineOrFill darken(153)" color2="shadow add(102)" offset="-1pt,-1pt"/>
          </v:shape>
        </w:pict>
      </w:r>
      <w:r>
        <w:rPr>
          <w:noProof/>
        </w:rPr>
        <w:pict>
          <v:rect id="_x0000_s1485" style="position:absolute;margin-left:183.5pt;margin-top:13.45pt;width:73.75pt;height:140.1pt;z-index:253094912" o:regroupid="54" fillcolor="white [3212]" strokecolor="#e36c0a [2409]" strokeweight="2.25pt">
            <v:fill color2="#fbd4b4 [1305]"/>
            <v:shadow type="perspective" color="#974706 [1609]" opacity=".5" offset="1pt" offset2="-3pt"/>
            <v:textbox style="mso-next-textbox:#_x0000_s1485">
              <w:txbxContent>
                <w:p w:rsidR="00690CF9" w:rsidRPr="00842A6B" w:rsidRDefault="00690CF9" w:rsidP="00EF53BC">
                  <w:pPr>
                    <w:jc w:val="center"/>
                    <w:rPr>
                      <w:rFonts w:asciiTheme="majorBidi" w:hAnsiTheme="majorBidi" w:cstheme="majorBidi"/>
                      <w:sz w:val="24"/>
                      <w:szCs w:val="24"/>
                    </w:rPr>
                  </w:pPr>
                  <w:r w:rsidRPr="00842A6B">
                    <w:rPr>
                      <w:rFonts w:asciiTheme="majorBidi" w:hAnsiTheme="majorBidi" w:cstheme="majorBidi"/>
                      <w:sz w:val="24"/>
                      <w:szCs w:val="24"/>
                    </w:rPr>
                    <w:t>Untuk tabaruk dengan nama Allah.</w:t>
                  </w:r>
                </w:p>
              </w:txbxContent>
            </v:textbox>
          </v:rect>
        </w:pict>
      </w:r>
      <w:r>
        <w:rPr>
          <w:noProof/>
        </w:rPr>
        <w:pict>
          <v:rect id="_x0000_s1484" style="position:absolute;margin-left:80.5pt;margin-top:13.45pt;width:95.1pt;height:140.1pt;z-index:253093888" o:regroupid="54" fillcolor="white [3212]" strokecolor="#e36c0a [2409]" strokeweight="2.25pt">
            <v:fill color2="#fbd4b4 [1305]"/>
            <v:shadow color="#974706 [1609]" opacity=".5" offset="-6pt,-6pt"/>
            <v:textbox style="mso-next-textbox:#_x0000_s1484">
              <w:txbxContent>
                <w:p w:rsidR="00690CF9" w:rsidRPr="00842A6B" w:rsidRDefault="00690CF9" w:rsidP="00EF53BC">
                  <w:pPr>
                    <w:jc w:val="center"/>
                    <w:rPr>
                      <w:rFonts w:asciiTheme="majorBidi" w:hAnsiTheme="majorBidi" w:cstheme="majorBidi"/>
                      <w:sz w:val="24"/>
                      <w:szCs w:val="24"/>
                    </w:rPr>
                  </w:pPr>
                  <w:r w:rsidRPr="00842A6B">
                    <w:rPr>
                      <w:rFonts w:asciiTheme="majorBidi" w:hAnsiTheme="majorBidi" w:cstheme="majorBidi"/>
                      <w:sz w:val="24"/>
                      <w:szCs w:val="24"/>
                    </w:rPr>
                    <w:t>Menela</w:t>
                  </w:r>
                  <w:r>
                    <w:rPr>
                      <w:rFonts w:asciiTheme="majorBidi" w:hAnsiTheme="majorBidi" w:cstheme="majorBidi"/>
                      <w:sz w:val="24"/>
                      <w:szCs w:val="24"/>
                    </w:rPr>
                    <w:t>dani  para ulama salaf, yang mana setiap tulisan mereka selalu di</w:t>
                  </w:r>
                  <w:r w:rsidRPr="00842A6B">
                    <w:rPr>
                      <w:rFonts w:asciiTheme="majorBidi" w:hAnsiTheme="majorBidi" w:cstheme="majorBidi"/>
                      <w:sz w:val="24"/>
                      <w:szCs w:val="24"/>
                    </w:rPr>
                    <w:t>mulai dengan b</w:t>
                  </w:r>
                  <w:r>
                    <w:rPr>
                      <w:rFonts w:asciiTheme="majorBidi" w:hAnsiTheme="majorBidi" w:cstheme="majorBidi"/>
                      <w:sz w:val="24"/>
                      <w:szCs w:val="24"/>
                    </w:rPr>
                    <w:t>a</w:t>
                  </w:r>
                  <w:r w:rsidRPr="00842A6B">
                    <w:rPr>
                      <w:rFonts w:asciiTheme="majorBidi" w:hAnsiTheme="majorBidi" w:cstheme="majorBidi"/>
                      <w:sz w:val="24"/>
                      <w:szCs w:val="24"/>
                    </w:rPr>
                    <w:t>smalah.</w:t>
                  </w:r>
                </w:p>
              </w:txbxContent>
            </v:textbox>
          </v:rect>
        </w:pict>
      </w:r>
      <w:r>
        <w:rPr>
          <w:noProof/>
        </w:rPr>
        <w:pict>
          <v:rect id="_x0000_s1483" style="position:absolute;margin-left:.8pt;margin-top:13.45pt;width:71.8pt;height:140.1pt;z-index:253092864" o:regroupid="54" fillcolor="white [3212]" strokecolor="#e36c0a [2409]" strokeweight="2.25pt">
            <v:fill color2="#fbd4b4 [1305]"/>
            <v:shadow type="perspective" color="#974706 [1609]" opacity=".5" offset="1pt" offset2="-3pt"/>
            <v:textbox style="mso-next-textbox:#_x0000_s1483">
              <w:txbxContent>
                <w:p w:rsidR="00690CF9" w:rsidRPr="00842A6B" w:rsidRDefault="00690CF9" w:rsidP="00EF53BC">
                  <w:pPr>
                    <w:jc w:val="center"/>
                    <w:rPr>
                      <w:rFonts w:asciiTheme="majorBidi" w:hAnsiTheme="majorBidi" w:cstheme="majorBidi"/>
                      <w:sz w:val="24"/>
                      <w:szCs w:val="24"/>
                    </w:rPr>
                  </w:pPr>
                  <w:r w:rsidRPr="00842A6B">
                    <w:rPr>
                      <w:rFonts w:asciiTheme="majorBidi" w:hAnsiTheme="majorBidi" w:cstheme="majorBidi"/>
                      <w:sz w:val="24"/>
                      <w:szCs w:val="24"/>
                    </w:rPr>
                    <w:t>Mecontoh kitab Allah dan para Nabi.</w:t>
                  </w:r>
                </w:p>
              </w:txbxContent>
            </v:textbox>
          </v:rect>
        </w:pict>
      </w:r>
    </w:p>
    <w:p w:rsidR="00EF53BC" w:rsidRDefault="00EF53BC" w:rsidP="00EF53BC"/>
    <w:p w:rsidR="00EF53BC" w:rsidRDefault="00EF53BC" w:rsidP="00EF53BC"/>
    <w:p w:rsidR="00EF53BC" w:rsidRDefault="00EF53BC" w:rsidP="00EF53BC"/>
    <w:p w:rsidR="00EF53BC" w:rsidRDefault="00EF53BC" w:rsidP="00EF53BC"/>
    <w:p w:rsidR="0071470A" w:rsidRDefault="0071470A" w:rsidP="00EF53BC"/>
    <w:p w:rsidR="004C1B45" w:rsidRDefault="004C1B45" w:rsidP="00EF53BC">
      <w:pPr>
        <w:spacing w:after="0"/>
        <w:jc w:val="both"/>
        <w:rPr>
          <w:rFonts w:asciiTheme="majorBidi" w:hAnsiTheme="majorBidi" w:cstheme="majorBidi"/>
          <w:sz w:val="24"/>
          <w:szCs w:val="24"/>
        </w:rPr>
      </w:pPr>
    </w:p>
    <w:p w:rsidR="00EF53BC" w:rsidRDefault="00EF53BC" w:rsidP="003E78AB">
      <w:pPr>
        <w:spacing w:after="0"/>
        <w:jc w:val="both"/>
        <w:rPr>
          <w:rFonts w:asciiTheme="majorBidi" w:hAnsiTheme="majorBidi" w:cstheme="majorBidi"/>
          <w:sz w:val="24"/>
          <w:szCs w:val="24"/>
        </w:rPr>
      </w:pPr>
      <w:r>
        <w:rPr>
          <w:rFonts w:asciiTheme="majorBidi" w:hAnsiTheme="majorBidi" w:cstheme="majorBidi"/>
          <w:sz w:val="24"/>
          <w:szCs w:val="24"/>
        </w:rPr>
        <w:t xml:space="preserve">(2). </w:t>
      </w:r>
      <w:r w:rsidR="003E78AB">
        <w:rPr>
          <w:rFonts w:asciiTheme="majorBidi" w:hAnsiTheme="majorBidi" w:cstheme="majorBidi"/>
          <w:sz w:val="24"/>
          <w:szCs w:val="24"/>
        </w:rPr>
        <w:t xml:space="preserve">Sebagaimana kami telah isyaratkan dalam pembukaan bahwa merupakan adat kebiasaan penulis, </w:t>
      </w:r>
      <w:r>
        <w:rPr>
          <w:rFonts w:asciiTheme="majorBidi" w:hAnsiTheme="majorBidi" w:cstheme="majorBidi"/>
          <w:sz w:val="24"/>
          <w:szCs w:val="24"/>
        </w:rPr>
        <w:t>beliau memulai dengan mendoakan penuntut ilmu dan memintakan rahmat bagi mereka kepada Allah. Ini merupakan tanda:</w:t>
      </w:r>
    </w:p>
    <w:p w:rsidR="00EF53BC" w:rsidRDefault="000B0F2B" w:rsidP="00EF53BC">
      <w:pPr>
        <w:rPr>
          <w:rFonts w:asciiTheme="majorBidi" w:hAnsiTheme="majorBidi" w:cstheme="majorBidi"/>
          <w:sz w:val="24"/>
          <w:szCs w:val="24"/>
        </w:rPr>
      </w:pPr>
      <w:r>
        <w:rPr>
          <w:rFonts w:asciiTheme="majorBidi" w:hAnsiTheme="majorBidi" w:cstheme="majorBidi"/>
          <w:noProof/>
          <w:sz w:val="24"/>
          <w:szCs w:val="24"/>
        </w:rPr>
        <w:pict>
          <v:rect id="_x0000_s1176" style="position:absolute;margin-left:44.55pt;margin-top:14.1pt;width:177.7pt;height:43.75pt;z-index:251777024" fillcolor="white [3201]" strokecolor="#e36c0a [2409]" strokeweight="2.25pt">
            <v:stroke dashstyle="dash"/>
            <v:shadow color="#868686"/>
            <v:textbox style="mso-next-textbox:#_x0000_s1176">
              <w:txbxContent>
                <w:p w:rsidR="00690CF9" w:rsidRDefault="00690CF9" w:rsidP="00EF53BC">
                  <w:pPr>
                    <w:jc w:val="center"/>
                  </w:pPr>
                  <w:r>
                    <w:rPr>
                      <w:rFonts w:asciiTheme="majorBidi" w:hAnsiTheme="majorBidi" w:cstheme="majorBidi"/>
                      <w:sz w:val="24"/>
                      <w:szCs w:val="24"/>
                    </w:rPr>
                    <w:t>1. Kasih sayang ulama Ahlu Sunnah bagi penuntut ilmu.</w:t>
                  </w:r>
                </w:p>
              </w:txbxContent>
            </v:textbox>
          </v:rect>
        </w:pict>
      </w:r>
      <w:r>
        <w:rPr>
          <w:rFonts w:asciiTheme="majorBidi" w:hAnsiTheme="majorBidi" w:cstheme="majorBidi"/>
          <w:noProof/>
          <w:sz w:val="24"/>
          <w:szCs w:val="24"/>
        </w:rPr>
        <w:pict>
          <v:rect id="_x0000_s1177" style="position:absolute;margin-left:232.6pt;margin-top:14.25pt;width:180pt;height:43.6pt;z-index:251778048" fillcolor="white [3201]" strokecolor="#e36c0a [2409]" strokeweight="2.25pt">
            <v:stroke dashstyle="dash"/>
            <v:shadow color="#868686"/>
            <v:textbox style="mso-next-textbox:#_x0000_s1177">
              <w:txbxContent>
                <w:p w:rsidR="00690CF9" w:rsidRPr="00FD6C64" w:rsidRDefault="00690CF9" w:rsidP="00EF53BC">
                  <w:pPr>
                    <w:jc w:val="center"/>
                    <w:rPr>
                      <w:rFonts w:asciiTheme="majorBidi" w:hAnsiTheme="majorBidi" w:cstheme="majorBidi"/>
                      <w:sz w:val="24"/>
                      <w:szCs w:val="24"/>
                    </w:rPr>
                  </w:pPr>
                  <w:r>
                    <w:rPr>
                      <w:rFonts w:asciiTheme="majorBidi" w:hAnsiTheme="majorBidi" w:cstheme="majorBidi"/>
                      <w:sz w:val="24"/>
                      <w:szCs w:val="24"/>
                    </w:rPr>
                    <w:t>2. Agama Islam dibangun di atas kasih sayang.</w:t>
                  </w:r>
                </w:p>
                <w:p w:rsidR="00690CF9" w:rsidRDefault="00690CF9" w:rsidP="00EF53BC"/>
              </w:txbxContent>
            </v:textbox>
          </v:rect>
        </w:pict>
      </w:r>
      <w:r>
        <w:rPr>
          <w:rFonts w:asciiTheme="majorBidi" w:hAnsiTheme="majorBidi" w:cstheme="majorBidi"/>
          <w:noProof/>
          <w:sz w:val="24"/>
          <w:szCs w:val="24"/>
        </w:rPr>
        <w:pict>
          <v:shape id="_x0000_s1178" type="#_x0000_t32" style="position:absolute;margin-left:137.1pt;margin-top:2.9pt;width:185.8pt;height:.05pt;flip:x;z-index:252961792" o:connectortype="straight" o:regroupid="44" strokecolor="#e36c0a [2409]" strokeweight="2.25pt">
            <v:stroke dashstyle="dash"/>
            <v:shadow color="#868686"/>
          </v:shape>
        </w:pict>
      </w:r>
      <w:r>
        <w:rPr>
          <w:rFonts w:asciiTheme="majorBidi" w:hAnsiTheme="majorBidi" w:cstheme="majorBidi"/>
          <w:noProof/>
          <w:sz w:val="24"/>
          <w:szCs w:val="24"/>
        </w:rPr>
        <w:pict>
          <v:shape id="_x0000_s1489" type="#_x0000_t32" style="position:absolute;margin-left:322.9pt;margin-top:4.55pt;width:0;height:9.7pt;z-index:252962816" o:connectortype="straight" o:regroupid="44" strokecolor="#e36c0a [2409]" strokeweight="2.25pt">
            <v:stroke dashstyle="dash"/>
            <v:shadow color="#868686"/>
          </v:shape>
        </w:pict>
      </w:r>
      <w:r>
        <w:rPr>
          <w:rFonts w:asciiTheme="majorBidi" w:hAnsiTheme="majorBidi" w:cstheme="majorBidi"/>
          <w:noProof/>
          <w:sz w:val="24"/>
          <w:szCs w:val="24"/>
        </w:rPr>
        <w:pict>
          <v:shape id="_x0000_s1490" type="#_x0000_t32" style="position:absolute;margin-left:135.6pt;margin-top:4.25pt;width:0;height:9.7pt;z-index:252963840" o:connectortype="straight" o:regroupid="44" strokecolor="#e36c0a [2409]" strokeweight="2.25pt">
            <v:stroke dashstyle="dash"/>
            <v:shadow color="#868686"/>
          </v:shape>
        </w:pict>
      </w:r>
    </w:p>
    <w:p w:rsidR="00EF53BC" w:rsidRDefault="00EF53BC" w:rsidP="00EF53BC">
      <w:pPr>
        <w:rPr>
          <w:rFonts w:asciiTheme="majorBidi" w:hAnsiTheme="majorBidi" w:cstheme="majorBidi"/>
          <w:sz w:val="24"/>
          <w:szCs w:val="24"/>
        </w:rPr>
      </w:pPr>
    </w:p>
    <w:p w:rsidR="00EF53BC" w:rsidRDefault="00EF53BC" w:rsidP="00EF53BC">
      <w:pPr>
        <w:spacing w:after="0"/>
        <w:rPr>
          <w:rFonts w:asciiTheme="majorBidi" w:hAnsiTheme="majorBidi" w:cstheme="majorBidi"/>
          <w:sz w:val="24"/>
          <w:szCs w:val="24"/>
        </w:rPr>
      </w:pPr>
    </w:p>
    <w:p w:rsidR="00EF53BC" w:rsidRDefault="00EF53BC" w:rsidP="00EF53BC">
      <w:pPr>
        <w:spacing w:after="0"/>
        <w:rPr>
          <w:rFonts w:asciiTheme="majorBidi" w:hAnsiTheme="majorBidi" w:cstheme="majorBidi"/>
          <w:sz w:val="24"/>
          <w:szCs w:val="24"/>
        </w:rPr>
      </w:pPr>
      <w:r>
        <w:rPr>
          <w:rFonts w:asciiTheme="majorBidi" w:hAnsiTheme="majorBidi" w:cstheme="majorBidi"/>
          <w:sz w:val="24"/>
          <w:szCs w:val="24"/>
        </w:rPr>
        <w:t>(3). Ilmu: Mengetahui kebenaran dengan dalilnya, dan lawanya adalah kebodohan.</w:t>
      </w:r>
    </w:p>
    <w:p w:rsidR="00603F82" w:rsidRDefault="00EF53BC" w:rsidP="00EF53BC">
      <w:pPr>
        <w:jc w:val="both"/>
        <w:rPr>
          <w:rFonts w:asciiTheme="majorBidi" w:hAnsiTheme="majorBidi" w:cstheme="majorBidi"/>
          <w:sz w:val="24"/>
          <w:szCs w:val="24"/>
        </w:rPr>
      </w:pPr>
      <w:r>
        <w:rPr>
          <w:rFonts w:asciiTheme="majorBidi" w:hAnsiTheme="majorBidi" w:cstheme="majorBidi"/>
          <w:sz w:val="24"/>
          <w:szCs w:val="24"/>
        </w:rPr>
        <w:t xml:space="preserve">(4). Ada yang mengatakan dalam menjelaskan </w:t>
      </w:r>
      <w:r w:rsidR="00CB38BA">
        <w:rPr>
          <w:rFonts w:asciiTheme="majorBidi" w:hAnsiTheme="majorBidi" w:cstheme="majorBidi"/>
          <w:sz w:val="24"/>
          <w:szCs w:val="24"/>
        </w:rPr>
        <w:t>keter</w:t>
      </w:r>
      <w:r>
        <w:rPr>
          <w:rFonts w:asciiTheme="majorBidi" w:hAnsiTheme="majorBidi" w:cstheme="majorBidi"/>
          <w:sz w:val="24"/>
          <w:szCs w:val="24"/>
        </w:rPr>
        <w:t>kaitan antara ilmu dan amal:</w:t>
      </w:r>
    </w:p>
    <w:p w:rsidR="00603F82" w:rsidRDefault="00EF53BC" w:rsidP="00EF53BC">
      <w:pPr>
        <w:jc w:val="both"/>
        <w:rPr>
          <w:rFonts w:asciiTheme="majorBidi" w:hAnsiTheme="majorBidi" w:cstheme="majorBidi"/>
          <w:sz w:val="24"/>
          <w:szCs w:val="24"/>
        </w:rPr>
      </w:pPr>
      <w:r>
        <w:rPr>
          <w:rFonts w:asciiTheme="majorBidi" w:hAnsiTheme="majorBidi" w:cstheme="majorBidi"/>
          <w:sz w:val="24"/>
          <w:szCs w:val="24"/>
        </w:rPr>
        <w:t xml:space="preserve"> “Ilmu </w:t>
      </w:r>
      <w:r w:rsidR="00603F82">
        <w:rPr>
          <w:rFonts w:asciiTheme="majorBidi" w:hAnsiTheme="majorBidi" w:cstheme="majorBidi"/>
          <w:sz w:val="24"/>
          <w:szCs w:val="24"/>
        </w:rPr>
        <w:t xml:space="preserve">itu memanggil amalan, </w:t>
      </w:r>
      <w:r>
        <w:rPr>
          <w:rFonts w:asciiTheme="majorBidi" w:hAnsiTheme="majorBidi" w:cstheme="majorBidi"/>
          <w:sz w:val="24"/>
          <w:szCs w:val="24"/>
        </w:rPr>
        <w:t xml:space="preserve">jika amalan menjawabnya maka ilmu </w:t>
      </w:r>
      <w:r w:rsidR="00CB38BA">
        <w:rPr>
          <w:rFonts w:asciiTheme="majorBidi" w:hAnsiTheme="majorBidi" w:cstheme="majorBidi"/>
          <w:sz w:val="24"/>
          <w:szCs w:val="24"/>
        </w:rPr>
        <w:t xml:space="preserve">tetap terjaga, kalau tidak maka ilmu akan berlalu.” </w:t>
      </w:r>
    </w:p>
    <w:p w:rsidR="00EF53BC" w:rsidRDefault="00CB38BA" w:rsidP="00EF53BC">
      <w:pPr>
        <w:jc w:val="both"/>
        <w:rPr>
          <w:rFonts w:asciiTheme="majorBidi" w:hAnsiTheme="majorBidi" w:cstheme="majorBidi"/>
          <w:sz w:val="24"/>
          <w:szCs w:val="24"/>
        </w:rPr>
      </w:pPr>
      <w:r>
        <w:rPr>
          <w:rFonts w:asciiTheme="majorBidi" w:hAnsiTheme="majorBidi" w:cstheme="majorBidi"/>
          <w:sz w:val="24"/>
          <w:szCs w:val="24"/>
        </w:rPr>
        <w:t xml:space="preserve">Oleh karena itu, </w:t>
      </w:r>
      <w:r w:rsidR="00EF53BC">
        <w:rPr>
          <w:rFonts w:asciiTheme="majorBidi" w:hAnsiTheme="majorBidi" w:cstheme="majorBidi"/>
          <w:sz w:val="24"/>
          <w:szCs w:val="24"/>
        </w:rPr>
        <w:t xml:space="preserve">tidak ada faedah pada ilmu yang tidak diiringi amalan. </w:t>
      </w:r>
      <w:r>
        <w:rPr>
          <w:rFonts w:asciiTheme="majorBidi" w:hAnsiTheme="majorBidi" w:cstheme="majorBidi"/>
          <w:sz w:val="24"/>
          <w:szCs w:val="24"/>
        </w:rPr>
        <w:t>Jadi, apabila</w:t>
      </w:r>
      <w:r w:rsidR="00EF53BC">
        <w:rPr>
          <w:rFonts w:asciiTheme="majorBidi" w:hAnsiTheme="majorBidi" w:cstheme="majorBidi"/>
          <w:sz w:val="24"/>
          <w:szCs w:val="24"/>
        </w:rPr>
        <w:t xml:space="preserve"> seseorang telah berilmu, maka waj</w:t>
      </w:r>
      <w:r w:rsidR="00AF5537">
        <w:rPr>
          <w:rFonts w:asciiTheme="majorBidi" w:hAnsiTheme="majorBidi" w:cstheme="majorBidi"/>
          <w:sz w:val="24"/>
          <w:szCs w:val="24"/>
        </w:rPr>
        <w:t>ib baginya untuk mengamalkannya. K</w:t>
      </w:r>
      <w:r w:rsidR="00EF53BC">
        <w:rPr>
          <w:rFonts w:asciiTheme="majorBidi" w:hAnsiTheme="majorBidi" w:cstheme="majorBidi"/>
          <w:sz w:val="24"/>
          <w:szCs w:val="24"/>
        </w:rPr>
        <w:t>alau tidak</w:t>
      </w:r>
      <w:r>
        <w:rPr>
          <w:rFonts w:asciiTheme="majorBidi" w:hAnsiTheme="majorBidi" w:cstheme="majorBidi"/>
          <w:sz w:val="24"/>
          <w:szCs w:val="24"/>
        </w:rPr>
        <w:t>,</w:t>
      </w:r>
      <w:r w:rsidR="00EF53BC">
        <w:rPr>
          <w:rFonts w:asciiTheme="majorBidi" w:hAnsiTheme="majorBidi" w:cstheme="majorBidi"/>
          <w:sz w:val="24"/>
          <w:szCs w:val="24"/>
        </w:rPr>
        <w:t xml:space="preserve"> maka </w:t>
      </w:r>
      <w:r>
        <w:rPr>
          <w:rFonts w:asciiTheme="majorBidi" w:hAnsiTheme="majorBidi" w:cstheme="majorBidi"/>
          <w:sz w:val="24"/>
          <w:szCs w:val="24"/>
        </w:rPr>
        <w:t>d</w:t>
      </w:r>
      <w:r w:rsidR="00EF53BC">
        <w:rPr>
          <w:rFonts w:asciiTheme="majorBidi" w:hAnsiTheme="majorBidi" w:cstheme="majorBidi"/>
          <w:sz w:val="24"/>
          <w:szCs w:val="24"/>
        </w:rPr>
        <w:t>ia memiliki p</w:t>
      </w:r>
      <w:r w:rsidR="00603F82">
        <w:rPr>
          <w:rFonts w:asciiTheme="majorBidi" w:hAnsiTheme="majorBidi" w:cstheme="majorBidi"/>
          <w:sz w:val="24"/>
          <w:szCs w:val="24"/>
        </w:rPr>
        <w:t>enyerupaan dengan Yahudi. Sebab</w:t>
      </w:r>
      <w:r w:rsidR="00EF53BC">
        <w:rPr>
          <w:rFonts w:asciiTheme="majorBidi" w:hAnsiTheme="majorBidi" w:cstheme="majorBidi"/>
          <w:sz w:val="24"/>
          <w:szCs w:val="24"/>
        </w:rPr>
        <w:t xml:space="preserve"> orang-orang Yahud</w:t>
      </w:r>
      <w:r w:rsidR="00603F82">
        <w:rPr>
          <w:rFonts w:asciiTheme="majorBidi" w:hAnsiTheme="majorBidi" w:cstheme="majorBidi"/>
          <w:sz w:val="24"/>
          <w:szCs w:val="24"/>
        </w:rPr>
        <w:t>i, mereka memiliki ilmu</w:t>
      </w:r>
      <w:r>
        <w:rPr>
          <w:rFonts w:asciiTheme="majorBidi" w:hAnsiTheme="majorBidi" w:cstheme="majorBidi"/>
          <w:sz w:val="24"/>
          <w:szCs w:val="24"/>
        </w:rPr>
        <w:t xml:space="preserve"> namun tidak</w:t>
      </w:r>
      <w:r w:rsidR="00EF53BC">
        <w:rPr>
          <w:rFonts w:asciiTheme="majorBidi" w:hAnsiTheme="majorBidi" w:cstheme="majorBidi"/>
          <w:sz w:val="24"/>
          <w:szCs w:val="24"/>
        </w:rPr>
        <w:t xml:space="preserve"> disertai amalan. Allah berfirman:</w:t>
      </w:r>
    </w:p>
    <w:p w:rsidR="00EF53BC" w:rsidRDefault="00EF53BC" w:rsidP="00EF53BC">
      <w:pPr>
        <w:bidi/>
        <w:spacing w:after="0" w:line="240" w:lineRule="auto"/>
        <w:jc w:val="both"/>
        <w:rPr>
          <w:rFonts w:ascii="(normal text)" w:hAnsi="(normal text)"/>
          <w:sz w:val="28"/>
          <w:rtl/>
        </w:rPr>
      </w:pPr>
      <w:r>
        <w:rPr>
          <w:rFonts w:ascii="HQPB2" w:hAnsi="HQPB2"/>
          <w:sz w:val="28"/>
        </w:rPr>
        <w:sym w:font="HQPB2" w:char="F0BC"/>
      </w:r>
      <w:r>
        <w:rPr>
          <w:rFonts w:ascii="HQPB4" w:hAnsi="HQPB4"/>
          <w:sz w:val="28"/>
        </w:rPr>
        <w:sym w:font="HQPB4" w:char="F0E7"/>
      </w:r>
      <w:r>
        <w:rPr>
          <w:rFonts w:ascii="HQPB2" w:hAnsi="HQPB2"/>
          <w:sz w:val="28"/>
        </w:rPr>
        <w:sym w:font="HQPB2" w:char="F06D"/>
      </w:r>
      <w:r>
        <w:rPr>
          <w:rFonts w:ascii="HQPB5" w:hAnsi="HQPB5"/>
          <w:sz w:val="28"/>
        </w:rPr>
        <w:sym w:font="HQPB5" w:char="F074"/>
      </w:r>
      <w:r>
        <w:rPr>
          <w:rFonts w:ascii="HQPB2" w:hAnsi="HQPB2"/>
          <w:sz w:val="28"/>
        </w:rPr>
        <w:sym w:font="HQPB2" w:char="F052"/>
      </w:r>
      <w:r>
        <w:rPr>
          <w:rFonts w:ascii="HQPB2" w:hAnsi="HQPB2"/>
          <w:sz w:val="28"/>
        </w:rPr>
        <w:sym w:font="HQPB2" w:char="F071"/>
      </w:r>
      <w:r>
        <w:rPr>
          <w:rFonts w:ascii="HQPB4" w:hAnsi="HQPB4"/>
          <w:sz w:val="28"/>
        </w:rPr>
        <w:sym w:font="HQPB4" w:char="F0E8"/>
      </w:r>
      <w:r>
        <w:rPr>
          <w:rFonts w:ascii="HQPB1" w:hAnsi="HQPB1"/>
          <w:sz w:val="28"/>
        </w:rPr>
        <w:sym w:font="HQPB1" w:char="F0F9"/>
      </w:r>
      <w:r>
        <w:rPr>
          <w:rFonts w:ascii="HQPB4" w:hAnsi="HQPB4"/>
          <w:sz w:val="28"/>
        </w:rPr>
        <w:sym w:font="HQPB4" w:char="F0CC"/>
      </w:r>
      <w:r>
        <w:rPr>
          <w:rFonts w:ascii="HQPB1" w:hAnsi="HQPB1"/>
          <w:sz w:val="28"/>
        </w:rPr>
        <w:sym w:font="HQPB1" w:char="F08D"/>
      </w:r>
      <w:r>
        <w:rPr>
          <w:rFonts w:ascii="HQPB4" w:hAnsi="HQPB4"/>
          <w:sz w:val="28"/>
        </w:rPr>
        <w:sym w:font="HQPB4" w:char="F0F7"/>
      </w:r>
      <w:r>
        <w:rPr>
          <w:rFonts w:ascii="HQPB1" w:hAnsi="HQPB1"/>
          <w:sz w:val="28"/>
        </w:rPr>
        <w:sym w:font="HQPB1" w:char="F0E8"/>
      </w:r>
      <w:r>
        <w:rPr>
          <w:rFonts w:ascii="HQPB5" w:hAnsi="HQPB5"/>
          <w:sz w:val="28"/>
        </w:rPr>
        <w:sym w:font="HQPB5" w:char="F074"/>
      </w:r>
      <w:r>
        <w:rPr>
          <w:rFonts w:ascii="HQPB2" w:hAnsi="HQPB2"/>
          <w:sz w:val="28"/>
        </w:rPr>
        <w:sym w:font="HQPB2" w:char="F083"/>
      </w:r>
      <w:r>
        <w:rPr>
          <w:rFonts w:ascii="(normal text)" w:hAnsi="(normal text)"/>
          <w:sz w:val="28"/>
          <w:rtl/>
        </w:rPr>
        <w:t xml:space="preserve"> </w:t>
      </w:r>
      <w:r>
        <w:rPr>
          <w:rFonts w:ascii="HQPB1" w:hAnsi="HQPB1"/>
          <w:sz w:val="28"/>
        </w:rPr>
        <w:sym w:font="HQPB1" w:char="F024"/>
      </w:r>
      <w:r>
        <w:rPr>
          <w:rFonts w:ascii="HQPB5" w:hAnsi="HQPB5"/>
          <w:sz w:val="28"/>
        </w:rPr>
        <w:sym w:font="HQPB5" w:char="F079"/>
      </w:r>
      <w:r>
        <w:rPr>
          <w:rFonts w:ascii="HQPB2" w:hAnsi="HQPB2"/>
          <w:sz w:val="28"/>
        </w:rPr>
        <w:sym w:font="HQPB2" w:char="F04A"/>
      </w:r>
      <w:r>
        <w:rPr>
          <w:rFonts w:ascii="HQPB5" w:hAnsi="HQPB5"/>
          <w:sz w:val="28"/>
        </w:rPr>
        <w:sym w:font="HQPB5" w:char="F078"/>
      </w:r>
      <w:r>
        <w:rPr>
          <w:rFonts w:ascii="HQPB2" w:hAnsi="HQPB2"/>
          <w:sz w:val="28"/>
        </w:rPr>
        <w:sym w:font="HQPB2" w:char="F02E"/>
      </w:r>
      <w:r>
        <w:rPr>
          <w:rFonts w:ascii="(normal text)" w:hAnsi="(normal text)"/>
          <w:sz w:val="28"/>
          <w:rtl/>
        </w:rPr>
        <w:t xml:space="preserve"> </w:t>
      </w:r>
      <w:r>
        <w:rPr>
          <w:rFonts w:ascii="HQPB5" w:hAnsi="HQPB5"/>
          <w:sz w:val="28"/>
        </w:rPr>
        <w:sym w:font="HQPB5" w:char="F074"/>
      </w:r>
      <w:r>
        <w:rPr>
          <w:rFonts w:ascii="HQPB2" w:hAnsi="HQPB2"/>
          <w:sz w:val="28"/>
        </w:rPr>
        <w:sym w:font="HQPB2" w:char="F062"/>
      </w:r>
      <w:r>
        <w:rPr>
          <w:rFonts w:ascii="HQPB2" w:hAnsi="HQPB2"/>
          <w:sz w:val="28"/>
        </w:rPr>
        <w:sym w:font="HQPB2" w:char="F071"/>
      </w:r>
      <w:r>
        <w:rPr>
          <w:rFonts w:ascii="HQPB4" w:hAnsi="HQPB4"/>
          <w:sz w:val="28"/>
        </w:rPr>
        <w:sym w:font="HQPB4" w:char="F0E8"/>
      </w:r>
      <w:r>
        <w:rPr>
          <w:rFonts w:ascii="HQPB1" w:hAnsi="HQPB1"/>
          <w:sz w:val="28"/>
        </w:rPr>
        <w:sym w:font="HQPB1" w:char="F0F9"/>
      </w:r>
      <w:r>
        <w:rPr>
          <w:rFonts w:ascii="HQPB4" w:hAnsi="HQPB4"/>
          <w:sz w:val="28"/>
        </w:rPr>
        <w:sym w:font="HQPB4" w:char="F0CC"/>
      </w:r>
      <w:r>
        <w:rPr>
          <w:rFonts w:ascii="HQPB1" w:hAnsi="HQPB1"/>
          <w:sz w:val="28"/>
        </w:rPr>
        <w:sym w:font="HQPB1" w:char="F08D"/>
      </w:r>
      <w:r>
        <w:rPr>
          <w:rFonts w:ascii="HQPB4" w:hAnsi="HQPB4"/>
          <w:sz w:val="28"/>
        </w:rPr>
        <w:sym w:font="HQPB4" w:char="F0F7"/>
      </w:r>
      <w:r>
        <w:rPr>
          <w:rFonts w:ascii="HQPB1" w:hAnsi="HQPB1"/>
          <w:sz w:val="28"/>
        </w:rPr>
        <w:sym w:font="HQPB1" w:char="F0E8"/>
      </w:r>
      <w:r>
        <w:rPr>
          <w:rFonts w:ascii="HQPB5" w:hAnsi="HQPB5"/>
          <w:sz w:val="28"/>
        </w:rPr>
        <w:sym w:font="HQPB5" w:char="F074"/>
      </w:r>
      <w:r>
        <w:rPr>
          <w:rFonts w:ascii="HQPB2" w:hAnsi="HQPB2"/>
          <w:sz w:val="28"/>
        </w:rPr>
        <w:sym w:font="HQPB2" w:char="F083"/>
      </w:r>
      <w:r>
        <w:rPr>
          <w:rFonts w:ascii="(normal text)" w:hAnsi="(normal text)"/>
          <w:sz w:val="28"/>
          <w:rtl/>
        </w:rPr>
        <w:t xml:space="preserve"> </w:t>
      </w:r>
      <w:r>
        <w:rPr>
          <w:rFonts w:ascii="HQPB4" w:hAnsi="HQPB4"/>
          <w:sz w:val="28"/>
        </w:rPr>
        <w:sym w:font="HQPB4" w:char="F0F6"/>
      </w:r>
      <w:r>
        <w:rPr>
          <w:rFonts w:ascii="HQPB2" w:hAnsi="HQPB2"/>
          <w:sz w:val="28"/>
        </w:rPr>
        <w:sym w:font="HQPB2" w:char="F04E"/>
      </w:r>
      <w:r>
        <w:rPr>
          <w:rFonts w:ascii="HQPB4" w:hAnsi="HQPB4"/>
          <w:sz w:val="28"/>
        </w:rPr>
        <w:sym w:font="HQPB4" w:char="F0E8"/>
      </w:r>
      <w:r>
        <w:rPr>
          <w:rFonts w:ascii="HQPB2" w:hAnsi="HQPB2"/>
          <w:sz w:val="28"/>
        </w:rPr>
        <w:sym w:font="HQPB2" w:char="F064"/>
      </w:r>
      <w:r>
        <w:rPr>
          <w:rFonts w:ascii="HQPB5" w:hAnsi="HQPB5"/>
          <w:sz w:val="28"/>
        </w:rPr>
        <w:sym w:font="HQPB5" w:char="F075"/>
      </w:r>
      <w:r>
        <w:rPr>
          <w:rFonts w:ascii="HQPB2" w:hAnsi="HQPB2"/>
          <w:sz w:val="28"/>
        </w:rPr>
        <w:sym w:font="HQPB2" w:char="F0E4"/>
      </w:r>
      <w:r>
        <w:rPr>
          <w:rFonts w:ascii="HQPB5" w:hAnsi="HQPB5"/>
          <w:sz w:val="28"/>
        </w:rPr>
        <w:sym w:font="HQPB5" w:char="F021"/>
      </w:r>
      <w:r>
        <w:rPr>
          <w:rFonts w:ascii="HQPB1" w:hAnsi="HQPB1"/>
          <w:sz w:val="28"/>
        </w:rPr>
        <w:sym w:font="HQPB1" w:char="F024"/>
      </w:r>
      <w:r>
        <w:rPr>
          <w:rFonts w:ascii="HQPB5" w:hAnsi="HQPB5"/>
          <w:sz w:val="28"/>
        </w:rPr>
        <w:sym w:font="HQPB5" w:char="F06F"/>
      </w:r>
      <w:r>
        <w:rPr>
          <w:rFonts w:ascii="HQPB2" w:hAnsi="HQPB2"/>
          <w:sz w:val="28"/>
        </w:rPr>
        <w:sym w:font="HQPB2" w:char="F059"/>
      </w:r>
      <w:r>
        <w:rPr>
          <w:rFonts w:ascii="HQPB4" w:hAnsi="HQPB4"/>
          <w:sz w:val="28"/>
        </w:rPr>
        <w:sym w:font="HQPB4" w:char="F0F6"/>
      </w:r>
      <w:r>
        <w:rPr>
          <w:rFonts w:ascii="HQPB1" w:hAnsi="HQPB1"/>
          <w:sz w:val="28"/>
        </w:rPr>
        <w:sym w:font="HQPB1" w:char="F02F"/>
      </w:r>
      <w:r>
        <w:rPr>
          <w:rFonts w:ascii="HQPB5" w:hAnsi="HQPB5"/>
          <w:sz w:val="28"/>
        </w:rPr>
        <w:sym w:font="HQPB5" w:char="F072"/>
      </w:r>
      <w:r>
        <w:rPr>
          <w:rFonts w:ascii="HQPB1" w:hAnsi="HQPB1"/>
          <w:sz w:val="28"/>
        </w:rPr>
        <w:sym w:font="HQPB1" w:char="F026"/>
      </w:r>
      <w:r>
        <w:rPr>
          <w:rFonts w:ascii="(normal text)" w:hAnsi="(normal text)"/>
          <w:sz w:val="28"/>
          <w:rtl/>
        </w:rPr>
        <w:t xml:space="preserve"> </w:t>
      </w:r>
    </w:p>
    <w:p w:rsidR="00EF53BC" w:rsidRDefault="00EF53BC" w:rsidP="00EF53BC">
      <w:pPr>
        <w:spacing w:after="0"/>
        <w:jc w:val="both"/>
        <w:rPr>
          <w:rFonts w:asciiTheme="majorBidi" w:hAnsiTheme="majorBidi" w:cstheme="majorBidi"/>
          <w:i/>
          <w:iCs/>
          <w:sz w:val="24"/>
          <w:szCs w:val="24"/>
        </w:rPr>
      </w:pPr>
      <w:r w:rsidRPr="001C07EC">
        <w:rPr>
          <w:rFonts w:asciiTheme="majorBidi" w:hAnsiTheme="majorBidi" w:cstheme="majorBidi"/>
          <w:i/>
          <w:iCs/>
          <w:sz w:val="24"/>
          <w:szCs w:val="24"/>
        </w:rPr>
        <w:t>Mereka mengenal Muhammad seperti mereka mengenal anak-anaknya sendiri</w:t>
      </w:r>
      <w:r>
        <w:rPr>
          <w:rFonts w:asciiTheme="majorBidi" w:hAnsiTheme="majorBidi" w:cstheme="majorBidi"/>
          <w:i/>
          <w:iCs/>
          <w:sz w:val="24"/>
          <w:szCs w:val="24"/>
        </w:rPr>
        <w:t>. (Al-Baqoroh</w:t>
      </w:r>
      <w:r w:rsidR="00B2424C">
        <w:rPr>
          <w:rFonts w:asciiTheme="majorBidi" w:hAnsiTheme="majorBidi" w:cstheme="majorBidi"/>
          <w:i/>
          <w:iCs/>
          <w:sz w:val="24"/>
          <w:szCs w:val="24"/>
        </w:rPr>
        <w:t xml:space="preserve"> </w:t>
      </w:r>
      <w:r>
        <w:rPr>
          <w:rFonts w:asciiTheme="majorBidi" w:hAnsiTheme="majorBidi" w:cstheme="majorBidi"/>
          <w:i/>
          <w:iCs/>
          <w:sz w:val="24"/>
          <w:szCs w:val="24"/>
        </w:rPr>
        <w:t>:</w:t>
      </w:r>
      <w:r w:rsidR="00B2424C">
        <w:rPr>
          <w:rFonts w:asciiTheme="majorBidi" w:hAnsiTheme="majorBidi" w:cstheme="majorBidi"/>
          <w:i/>
          <w:iCs/>
          <w:sz w:val="24"/>
          <w:szCs w:val="24"/>
        </w:rPr>
        <w:t xml:space="preserve"> </w:t>
      </w:r>
      <w:r>
        <w:rPr>
          <w:rFonts w:asciiTheme="majorBidi" w:hAnsiTheme="majorBidi" w:cstheme="majorBidi"/>
          <w:i/>
          <w:iCs/>
          <w:sz w:val="24"/>
          <w:szCs w:val="24"/>
        </w:rPr>
        <w:t>146).</w:t>
      </w:r>
    </w:p>
    <w:p w:rsidR="00EF53BC" w:rsidRDefault="00EF53BC" w:rsidP="00EF53BC">
      <w:pPr>
        <w:spacing w:after="0"/>
        <w:jc w:val="both"/>
        <w:rPr>
          <w:rFonts w:asciiTheme="majorBidi" w:hAnsiTheme="majorBidi" w:cstheme="majorBidi"/>
          <w:sz w:val="24"/>
          <w:szCs w:val="24"/>
        </w:rPr>
      </w:pPr>
      <w:r>
        <w:rPr>
          <w:rFonts w:asciiTheme="majorBidi" w:hAnsiTheme="majorBidi" w:cstheme="majorBidi"/>
          <w:sz w:val="24"/>
          <w:szCs w:val="24"/>
        </w:rPr>
        <w:t xml:space="preserve">Dan tiga golongan yang pertama kali merasakan api </w:t>
      </w:r>
      <w:r w:rsidR="00603F82">
        <w:rPr>
          <w:rFonts w:asciiTheme="majorBidi" w:hAnsiTheme="majorBidi" w:cstheme="majorBidi"/>
          <w:sz w:val="24"/>
          <w:szCs w:val="24"/>
        </w:rPr>
        <w:t>nereka, di</w:t>
      </w:r>
      <w:r>
        <w:rPr>
          <w:rFonts w:asciiTheme="majorBidi" w:hAnsiTheme="majorBidi" w:cstheme="majorBidi"/>
          <w:sz w:val="24"/>
          <w:szCs w:val="24"/>
        </w:rPr>
        <w:t>antara mereka adalah seorang yang berilmu namun tidak mengamalkan ilmunya. Dalam sebuah syair disebutkan:</w:t>
      </w:r>
    </w:p>
    <w:p w:rsidR="0050766C" w:rsidRDefault="0050766C" w:rsidP="00EF53BC">
      <w:pPr>
        <w:spacing w:after="0"/>
        <w:jc w:val="both"/>
        <w:rPr>
          <w:rFonts w:asciiTheme="majorBidi" w:hAnsiTheme="majorBidi" w:cstheme="majorBidi"/>
          <w:sz w:val="24"/>
          <w:szCs w:val="24"/>
        </w:rPr>
      </w:pPr>
    </w:p>
    <w:p w:rsidR="00CB38BA" w:rsidRDefault="00CB38BA" w:rsidP="00CB38BA">
      <w:pPr>
        <w:spacing w:after="0"/>
        <w:jc w:val="center"/>
        <w:rPr>
          <w:rFonts w:asciiTheme="majorBidi" w:hAnsiTheme="majorBidi" w:cstheme="majorBidi"/>
          <w:sz w:val="24"/>
          <w:szCs w:val="24"/>
        </w:rPr>
      </w:pPr>
      <w:r w:rsidRPr="008C365C">
        <w:rPr>
          <w:rFonts w:ascii="adwa-assalaf" w:hAnsi="adwa-assalaf" w:cs="adwa-assalaf"/>
          <w:sz w:val="28"/>
          <w:szCs w:val="28"/>
          <w:rtl/>
        </w:rPr>
        <w:t xml:space="preserve">وَعَالِمٌ بِعِلْمِهِ لَمْ يَعْمَلَنْ   </w:t>
      </w:r>
      <w:r>
        <w:rPr>
          <w:rFonts w:ascii="adwa-assalaf" w:hAnsi="adwa-assalaf" w:cs="adwa-assalaf"/>
          <w:sz w:val="28"/>
          <w:szCs w:val="28"/>
          <w:rtl/>
        </w:rPr>
        <w:t xml:space="preserve">          مُعَذَّبٌ مِنْ قَبْلِ</w:t>
      </w:r>
      <w:r w:rsidRPr="008C365C">
        <w:rPr>
          <w:rFonts w:ascii="adwa-assalaf" w:hAnsi="adwa-assalaf" w:cs="adwa-assalaf"/>
          <w:sz w:val="28"/>
          <w:szCs w:val="28"/>
          <w:rtl/>
        </w:rPr>
        <w:t xml:space="preserve"> عُبَّادِ الوَثَنْ</w:t>
      </w:r>
    </w:p>
    <w:p w:rsidR="00EF53BC" w:rsidRDefault="00EF53BC" w:rsidP="00EF53BC">
      <w:pPr>
        <w:spacing w:after="0"/>
        <w:jc w:val="both"/>
        <w:rPr>
          <w:rFonts w:asciiTheme="majorBidi" w:hAnsiTheme="majorBidi" w:cstheme="majorBidi"/>
          <w:sz w:val="24"/>
          <w:szCs w:val="24"/>
        </w:rPr>
      </w:pPr>
    </w:p>
    <w:p w:rsidR="00EF53BC" w:rsidRPr="001E0D15" w:rsidRDefault="00EF53BC" w:rsidP="00EF53BC">
      <w:pPr>
        <w:jc w:val="center"/>
        <w:rPr>
          <w:rFonts w:asciiTheme="majorBidi" w:hAnsiTheme="majorBidi" w:cstheme="majorBidi"/>
          <w:i/>
          <w:iCs/>
          <w:sz w:val="24"/>
          <w:szCs w:val="24"/>
        </w:rPr>
      </w:pPr>
      <w:r w:rsidRPr="001E0D15">
        <w:rPr>
          <w:rFonts w:asciiTheme="majorBidi" w:hAnsiTheme="majorBidi" w:cstheme="majorBidi"/>
          <w:i/>
          <w:iCs/>
          <w:sz w:val="24"/>
          <w:szCs w:val="24"/>
        </w:rPr>
        <w:t>Seorang yang berimu namun tidak mengamalkannya</w:t>
      </w:r>
    </w:p>
    <w:p w:rsidR="00EF53BC" w:rsidRPr="001E0D15" w:rsidRDefault="00EF53BC" w:rsidP="00EF53BC">
      <w:pPr>
        <w:jc w:val="center"/>
        <w:rPr>
          <w:rFonts w:asciiTheme="majorBidi" w:hAnsiTheme="majorBidi" w:cstheme="majorBidi"/>
          <w:i/>
          <w:iCs/>
          <w:sz w:val="24"/>
          <w:szCs w:val="24"/>
        </w:rPr>
      </w:pPr>
      <w:r w:rsidRPr="001E0D15">
        <w:rPr>
          <w:rFonts w:asciiTheme="majorBidi" w:hAnsiTheme="majorBidi" w:cstheme="majorBidi"/>
          <w:i/>
          <w:iCs/>
          <w:sz w:val="24"/>
          <w:szCs w:val="24"/>
        </w:rPr>
        <w:t>Diazab terlebih dahulu sebelum penyembah berhal</w:t>
      </w:r>
      <w:r>
        <w:rPr>
          <w:rFonts w:asciiTheme="majorBidi" w:hAnsiTheme="majorBidi" w:cstheme="majorBidi"/>
          <w:i/>
          <w:iCs/>
          <w:sz w:val="24"/>
          <w:szCs w:val="24"/>
        </w:rPr>
        <w:t>a</w:t>
      </w:r>
    </w:p>
    <w:p w:rsidR="00EF53BC" w:rsidRDefault="000B0F2B" w:rsidP="00EF53BC">
      <w:r>
        <w:rPr>
          <w:noProof/>
        </w:rPr>
        <w:pict>
          <v:rect id="Rectangle 157" o:spid="_x0000_s29033" style="position:absolute;margin-left:92.95pt;margin-top:3pt;width:372.75pt;height:43.45pt;z-index:253112320;visibility:visible" o:regroupid="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" fillcolor="#fff2cc" strokecolor="#e36c0a [2409]" strokeweight="5pt">
            <v:fill color2="#ffc000" angle="45" focus="100%" type="gradient"/>
            <v:stroke linestyle="thickThin"/>
            <v:shadow color="#868686"/>
            <v:textbox>
              <w:txbxContent>
                <w:p w:rsidR="00690CF9" w:rsidRPr="00825C20" w:rsidRDefault="00690CF9" w:rsidP="00A55B02">
                  <w:pPr>
                    <w:jc w:val="center"/>
                    <w:rPr>
                      <w:rFonts w:asciiTheme="majorBidi" w:hAnsiTheme="majorBidi" w:cstheme="majorBidi"/>
                      <w:sz w:val="24"/>
                      <w:szCs w:val="24"/>
                    </w:rPr>
                  </w:pPr>
                  <w:r w:rsidRPr="00825C20">
                    <w:rPr>
                      <w:rFonts w:asciiTheme="majorBidi" w:hAnsiTheme="majorBidi" w:cstheme="majorBidi"/>
                      <w:sz w:val="24"/>
                      <w:szCs w:val="24"/>
                    </w:rPr>
                    <w:t>Syarat-syarat dan kaidah-kaidah ya</w:t>
                  </w:r>
                  <w:r>
                    <w:rPr>
                      <w:rFonts w:asciiTheme="majorBidi" w:hAnsiTheme="majorBidi" w:cstheme="majorBidi"/>
                      <w:sz w:val="24"/>
                      <w:szCs w:val="24"/>
                    </w:rPr>
                    <w:t>ng wajib ditegakan dalam da’wah,     di</w:t>
                  </w:r>
                  <w:r w:rsidRPr="00825C20">
                    <w:rPr>
                      <w:rFonts w:asciiTheme="majorBidi" w:hAnsiTheme="majorBidi" w:cstheme="majorBidi"/>
                      <w:sz w:val="24"/>
                      <w:szCs w:val="24"/>
                    </w:rPr>
                    <w:t>antara yang paling penting adalah:</w:t>
                  </w:r>
                </w:p>
              </w:txbxContent>
            </v:textbox>
          </v:rect>
        </w:pict>
      </w:r>
      <w:r>
        <w:rPr>
          <w:noProof/>
        </w:rPr>
        <w:pict>
          <v:rect id="Rectangle 156" o:spid="_x0000_s29035" style="position:absolute;margin-left:2.05pt;margin-top:3pt;width:83.1pt;height:159.75pt;z-index:25310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" fillcolor="#ffc000" strokecolor="#e36c0a [2409]" strokeweight="5pt">
            <v:fill color2="#fff2cc" angle="45" focus="100%" type="gradient"/>
            <v:stroke linestyle="thickThin"/>
            <v:shadow color="#868686"/>
            <v:textbox>
              <w:txbxContent>
                <w:p w:rsidR="00690CF9" w:rsidRDefault="00690CF9" w:rsidP="00A55B02">
                  <w:pPr>
                    <w:jc w:val="center"/>
                    <w:rPr>
                      <w:rFonts w:asciiTheme="majorBidi" w:hAnsiTheme="majorBidi" w:cstheme="majorBidi"/>
                      <w:sz w:val="24"/>
                      <w:szCs w:val="24"/>
                    </w:rPr>
                  </w:pPr>
                </w:p>
                <w:p w:rsidR="00690CF9" w:rsidRDefault="00690CF9" w:rsidP="00A55B02">
                  <w:pPr>
                    <w:jc w:val="center"/>
                    <w:rPr>
                      <w:rFonts w:asciiTheme="majorBidi" w:hAnsiTheme="majorBidi" w:cstheme="majorBidi"/>
                      <w:sz w:val="24"/>
                      <w:szCs w:val="24"/>
                    </w:rPr>
                  </w:pPr>
                </w:p>
                <w:p w:rsidR="00690CF9" w:rsidRPr="00825C20" w:rsidRDefault="00690CF9" w:rsidP="00A55B02">
                  <w:pPr>
                    <w:jc w:val="center"/>
                    <w:rPr>
                      <w:rFonts w:asciiTheme="majorBidi" w:hAnsiTheme="majorBidi" w:cstheme="majorBidi"/>
                      <w:sz w:val="24"/>
                      <w:szCs w:val="24"/>
                    </w:rPr>
                  </w:pPr>
                  <w:r w:rsidRPr="00825C20">
                    <w:rPr>
                      <w:rFonts w:asciiTheme="majorBidi" w:hAnsiTheme="majorBidi" w:cstheme="majorBidi"/>
                      <w:sz w:val="24"/>
                      <w:szCs w:val="24"/>
                    </w:rPr>
                    <w:t>Berda’wah dengan ilmu</w:t>
                  </w:r>
                </w:p>
              </w:txbxContent>
            </v:textbox>
          </v:rect>
        </w:pict>
      </w:r>
    </w:p>
    <w:p w:rsidR="00EF53BC" w:rsidRDefault="000B0F2B" w:rsidP="00EF53BC">
      <w:r>
        <w:rPr>
          <w:noProof/>
        </w:rPr>
        <w:pict>
          <v:shape id="_x0000_s1194" type="#_x0000_t32" style="position:absolute;margin-left:279.75pt;margin-top:21pt;width:0;height:14.4pt;z-index:253103104" o:connectortype="straight" o:regroupid="55" strokecolor="#e36c0a [2409]" strokeweight="2.25pt">
            <v:imagedata embosscolor="shadow add(51)"/>
            <v:shadow type="emboss" color="lineOrFill darken(153)" color2="shadow add(102)" offset="-1pt,-1pt"/>
          </v:shape>
        </w:pict>
      </w:r>
    </w:p>
    <w:p w:rsidR="00EF53BC" w:rsidRDefault="000B0F2B" w:rsidP="00EF53BC">
      <w:r>
        <w:rPr>
          <w:noProof/>
        </w:rPr>
        <w:pict>
          <v:shape id="_x0000_s1196" type="#_x0000_t32" style="position:absolute;margin-left:419.95pt;margin-top:11.5pt;width:0;height:13.75pt;z-index:253105152" o:connectortype="straight" o:regroupid="55" strokecolor="#e36c0a [2409]" strokeweight="2.25pt">
            <v:imagedata embosscolor="shadow add(51)"/>
            <v:shadow type="emboss" color="lineOrFill darken(153)" color2="shadow add(102)" offset="-1pt,-1pt"/>
          </v:shape>
        </w:pict>
      </w:r>
      <w:r>
        <w:rPr>
          <w:noProof/>
        </w:rPr>
        <w:pict>
          <v:shape id="_x0000_s1195" type="#_x0000_t32" style="position:absolute;margin-left:131.3pt;margin-top:10.8pt;width:289.4pt;height:.7pt;flip:x y;z-index:253104128" o:connectortype="straight" o:regroupid="55" strokecolor="#e36c0a [2409]" strokeweight="2.25pt">
            <v:imagedata embosscolor="shadow add(51)"/>
            <v:shadow type="emboss" color="lineOrFill darken(153)" color2="shadow add(102)" offset="-1pt,-1pt"/>
          </v:shape>
        </w:pict>
      </w:r>
      <w:r>
        <w:rPr>
          <w:noProof/>
        </w:rPr>
        <w:pict>
          <v:rect id="_x0000_s1185" style="position:absolute;margin-left:371.65pt;margin-top:24.75pt;width:95.55pt;height:87.9pt;z-index:253111296" o:regroupid="55" fillcolor="white [3212]" strokecolor="#e36c0a [2409]" strokeweight="2.25pt">
            <v:fill color2="#fbd4b4 [1305]"/>
            <v:shadow type="perspective" color="#974706 [1609]" opacity=".5" offset="1pt" offset2="-3pt"/>
            <v:textbox style="mso-next-textbox:#_x0000_s1185">
              <w:txbxContent>
                <w:p w:rsidR="00690CF9" w:rsidRPr="00825C20" w:rsidRDefault="00690CF9" w:rsidP="00EF53BC">
                  <w:pPr>
                    <w:jc w:val="center"/>
                    <w:rPr>
                      <w:rFonts w:asciiTheme="majorBidi" w:hAnsiTheme="majorBidi" w:cstheme="majorBidi"/>
                      <w:sz w:val="24"/>
                      <w:szCs w:val="24"/>
                    </w:rPr>
                  </w:pPr>
                  <w:r w:rsidRPr="00825C20">
                    <w:rPr>
                      <w:rFonts w:asciiTheme="majorBidi" w:hAnsiTheme="majorBidi" w:cstheme="majorBidi"/>
                      <w:sz w:val="24"/>
                      <w:szCs w:val="24"/>
                    </w:rPr>
                    <w:t>Harus memperhatikan keadaan yang dida’wahi</w:t>
                  </w:r>
                  <w:r>
                    <w:rPr>
                      <w:rFonts w:asciiTheme="majorBidi" w:hAnsiTheme="majorBidi" w:cstheme="majorBidi"/>
                      <w:sz w:val="24"/>
                      <w:szCs w:val="24"/>
                    </w:rPr>
                    <w:t>.</w:t>
                  </w:r>
                </w:p>
              </w:txbxContent>
            </v:textbox>
          </v:rect>
        </w:pict>
      </w:r>
      <w:r>
        <w:rPr>
          <w:noProof/>
        </w:rPr>
        <w:pict>
          <v:rect id="_x0000_s1184" style="position:absolute;margin-left:271.8pt;margin-top:24.75pt;width:91.65pt;height:87.9pt;z-index:253110272" o:regroupid="55" fillcolor="white [3212]" strokecolor="#e36c0a [2409]" strokeweight="2.25pt">
            <v:fill color2="#fbd4b4 [1305]"/>
            <v:shadow type="perspective" color="#974706 [1609]" opacity=".5" offset="1pt" offset2="-3pt"/>
            <v:textbox style="mso-next-textbox:#_x0000_s1184">
              <w:txbxContent>
                <w:p w:rsidR="00690CF9" w:rsidRPr="00825C20" w:rsidRDefault="00690CF9" w:rsidP="00EF53BC">
                  <w:pPr>
                    <w:jc w:val="center"/>
                    <w:rPr>
                      <w:rFonts w:asciiTheme="majorBidi" w:hAnsiTheme="majorBidi" w:cstheme="majorBidi"/>
                      <w:sz w:val="24"/>
                      <w:szCs w:val="24"/>
                    </w:rPr>
                  </w:pPr>
                  <w:r w:rsidRPr="00825C20">
                    <w:rPr>
                      <w:rFonts w:asciiTheme="majorBidi" w:hAnsiTheme="majorBidi" w:cstheme="majorBidi"/>
                      <w:sz w:val="24"/>
                      <w:szCs w:val="24"/>
                    </w:rPr>
                    <w:t>Da’wah harus disertai dengan  hikmah dan kesabaran</w:t>
                  </w:r>
                  <w:r>
                    <w:rPr>
                      <w:rFonts w:asciiTheme="majorBidi" w:hAnsiTheme="majorBidi" w:cstheme="majorBidi"/>
                      <w:sz w:val="24"/>
                      <w:szCs w:val="24"/>
                    </w:rPr>
                    <w:t>.</w:t>
                  </w:r>
                </w:p>
              </w:txbxContent>
            </v:textbox>
          </v:rect>
        </w:pict>
      </w:r>
      <w:r>
        <w:rPr>
          <w:noProof/>
        </w:rPr>
        <w:pict>
          <v:rect id="_x0000_s1183" style="position:absolute;margin-left:181.6pt;margin-top:24.75pt;width:82pt;height:87.9pt;z-index:253109248" o:regroupid="55" fillcolor="white [3212]" strokecolor="#e36c0a [2409]" strokeweight="2.25pt">
            <v:fill color2="#fbd4b4 [1305]"/>
            <v:shadow type="perspective" color="#974706 [1609]" opacity=".5" offset="1pt" offset2="-3pt"/>
            <v:textbox style="mso-next-textbox:#_x0000_s1183">
              <w:txbxContent>
                <w:p w:rsidR="00690CF9" w:rsidRPr="00825C20" w:rsidRDefault="00690CF9" w:rsidP="00EF53BC">
                  <w:pPr>
                    <w:jc w:val="center"/>
                    <w:rPr>
                      <w:rFonts w:asciiTheme="majorBidi" w:hAnsiTheme="majorBidi" w:cstheme="majorBidi"/>
                      <w:sz w:val="24"/>
                      <w:szCs w:val="24"/>
                    </w:rPr>
                  </w:pPr>
                  <w:r w:rsidRPr="00825C20">
                    <w:rPr>
                      <w:rFonts w:asciiTheme="majorBidi" w:hAnsiTheme="majorBidi" w:cstheme="majorBidi"/>
                      <w:sz w:val="24"/>
                      <w:szCs w:val="24"/>
                    </w:rPr>
                    <w:t>Da’wah harus dibangun di atas ilmu syariat</w:t>
                  </w:r>
                  <w:r>
                    <w:rPr>
                      <w:rFonts w:asciiTheme="majorBidi" w:hAnsiTheme="majorBidi" w:cstheme="majorBidi"/>
                      <w:sz w:val="24"/>
                      <w:szCs w:val="24"/>
                    </w:rPr>
                    <w:t>.</w:t>
                  </w:r>
                </w:p>
              </w:txbxContent>
            </v:textbox>
          </v:rect>
        </w:pict>
      </w:r>
      <w:r>
        <w:rPr>
          <w:noProof/>
        </w:rPr>
        <w:pict>
          <v:rect id="_x0000_s1182" style="position:absolute;margin-left:92.95pt;margin-top:24.75pt;width:80.4pt;height:87.9pt;z-index:253108224" o:regroupid="55" fillcolor="white [3212]" strokecolor="#e36c0a [2409]" strokeweight="2.25pt">
            <v:fill color2="#fbd4b4 [1305]"/>
            <v:shadow type="perspective" color="#974706 [1609]" opacity=".5" offset="1pt" offset2="-3pt"/>
            <v:textbox style="mso-next-textbox:#_x0000_s1182">
              <w:txbxContent>
                <w:p w:rsidR="00690CF9" w:rsidRPr="00825C20" w:rsidRDefault="00690CF9" w:rsidP="00EF53BC">
                  <w:pPr>
                    <w:jc w:val="center"/>
                    <w:rPr>
                      <w:rFonts w:asciiTheme="majorBidi" w:hAnsiTheme="majorBidi" w:cstheme="majorBidi"/>
                      <w:sz w:val="24"/>
                      <w:szCs w:val="24"/>
                    </w:rPr>
                  </w:pPr>
                  <w:r w:rsidRPr="00825C20">
                    <w:rPr>
                      <w:rFonts w:asciiTheme="majorBidi" w:hAnsiTheme="majorBidi" w:cstheme="majorBidi"/>
                      <w:sz w:val="24"/>
                      <w:szCs w:val="24"/>
                    </w:rPr>
                    <w:t>Da’wah harus ikhlas karena wajah Allah</w:t>
                  </w:r>
                  <w:r>
                    <w:rPr>
                      <w:rFonts w:asciiTheme="majorBidi" w:hAnsiTheme="majorBidi" w:cstheme="majorBidi"/>
                      <w:sz w:val="24"/>
                      <w:szCs w:val="24"/>
                    </w:rPr>
                    <w:t>.</w:t>
                  </w:r>
                </w:p>
              </w:txbxContent>
            </v:textbox>
          </v:rect>
        </w:pict>
      </w:r>
      <w:r>
        <w:rPr>
          <w:noProof/>
        </w:rPr>
        <w:pict>
          <v:shape id="_x0000_s1198" type="#_x0000_t32" style="position:absolute;margin-left:223pt;margin-top:11.45pt;width:0;height:13.75pt;z-index:253107200" o:connectortype="straight" o:regroupid="55" strokecolor="#e36c0a [2409]" strokeweight="2.25pt">
            <v:imagedata embosscolor="shadow add(51)"/>
            <v:shadow type="emboss" color="lineOrFill darken(153)" color2="shadow add(102)" offset="-1pt,-1pt"/>
          </v:shape>
        </w:pict>
      </w:r>
      <w:r>
        <w:rPr>
          <w:noProof/>
        </w:rPr>
        <w:pict>
          <v:shape id="_x0000_s1197" type="#_x0000_t32" style="position:absolute;margin-left:316.2pt;margin-top:11.5pt;width:0;height:13.75pt;z-index:253106176" o:connectortype="straight" o:regroupid="55" strokecolor="#e36c0a [2409]" strokeweight="2.25pt">
            <v:imagedata embosscolor="shadow add(51)"/>
            <v:shadow type="emboss" color="lineOrFill darken(153)" color2="shadow add(102)" offset="-1pt,-1pt"/>
          </v:shape>
        </w:pict>
      </w:r>
      <w:r>
        <w:rPr>
          <w:noProof/>
        </w:rPr>
        <w:pict>
          <v:shape id="_x0000_s1199" type="#_x0000_t32" style="position:absolute;margin-left:131.7pt;margin-top:10.75pt;width:0;height:13.75pt;z-index:251794432" o:connectortype="straight" strokecolor="#e36c0a [2409]" strokeweight="2.25pt">
            <v:imagedata embosscolor="shadow add(51)"/>
            <v:shadow type="emboss" color="lineOrFill darken(153)" color2="shadow add(102)" offset="-1pt,-1pt"/>
          </v:shape>
        </w:pict>
      </w:r>
    </w:p>
    <w:p w:rsidR="00EF53BC" w:rsidRDefault="00EF53BC" w:rsidP="00EF53BC"/>
    <w:p w:rsidR="00EF53BC" w:rsidRDefault="00EF53BC" w:rsidP="00EF53BC"/>
    <w:p w:rsidR="00EF53BC" w:rsidRDefault="00EF53BC" w:rsidP="00EF53BC"/>
    <w:p w:rsidR="00EF53BC" w:rsidRDefault="00EF53BC" w:rsidP="00EF53BC"/>
    <w:p w:rsidR="00EF53BC" w:rsidRDefault="000B0F2B" w:rsidP="00EF53BC">
      <w:r>
        <w:rPr>
          <w:noProof/>
        </w:rPr>
        <w:pict>
          <v:rect id="_x0000_s1186" style="position:absolute;margin-left:160.55pt;margin-top:10.65pt;width:145.4pt;height:29.8pt;z-index:251781120" fillcolor="white [3201]" strokecolor="#e36c0a [2409]" strokeweight="2.25pt">
            <v:stroke dashstyle="dash"/>
            <v:shadow color="#868686"/>
            <v:textbox style="mso-next-textbox:#_x0000_s1186">
              <w:txbxContent>
                <w:p w:rsidR="00690CF9" w:rsidRDefault="00690CF9" w:rsidP="00EF53BC">
                  <w:pPr>
                    <w:rPr>
                      <w:rFonts w:asciiTheme="majorBidi" w:hAnsiTheme="majorBidi" w:cstheme="majorBidi"/>
                      <w:sz w:val="24"/>
                      <w:szCs w:val="24"/>
                    </w:rPr>
                  </w:pPr>
                  <w:r>
                    <w:rPr>
                      <w:rFonts w:asciiTheme="majorBidi" w:hAnsiTheme="majorBidi" w:cstheme="majorBidi"/>
                      <w:sz w:val="24"/>
                      <w:szCs w:val="24"/>
                    </w:rPr>
                    <w:t>Dalil atas syarat-syarat ini</w:t>
                  </w:r>
                </w:p>
                <w:p w:rsidR="00690CF9" w:rsidRDefault="00690CF9" w:rsidP="00EF53BC"/>
              </w:txbxContent>
            </v:textbox>
          </v:rect>
        </w:pict>
      </w:r>
    </w:p>
    <w:p w:rsidR="006A6BCB" w:rsidRDefault="006A6BCB" w:rsidP="00EF53BC"/>
    <w:p w:rsidR="00197C71" w:rsidRPr="00992B02" w:rsidRDefault="00197C71" w:rsidP="009B6B56">
      <w:pPr>
        <w:bidi/>
        <w:spacing w:after="0" w:line="240" w:lineRule="auto"/>
        <w:jc w:val="both"/>
        <w:rPr>
          <w:rFonts w:asciiTheme="majorBidi" w:hAnsiTheme="majorBidi" w:cstheme="majorBidi"/>
          <w:sz w:val="28"/>
          <w:rtl/>
        </w:rPr>
      </w:pPr>
      <w:r w:rsidRPr="00992B02">
        <w:rPr>
          <w:rFonts w:asciiTheme="majorBidi" w:hAnsiTheme="majorBidi" w:cstheme="majorBidi"/>
          <w:sz w:val="28"/>
        </w:rPr>
        <w:sym w:font="HQPB4" w:char="F0F6"/>
      </w:r>
      <w:r w:rsidRPr="00992B02">
        <w:rPr>
          <w:rFonts w:asciiTheme="majorBidi" w:hAnsiTheme="majorBidi" w:cstheme="majorBidi"/>
          <w:sz w:val="28"/>
        </w:rPr>
        <w:sym w:font="HQPB2" w:char="F040"/>
      </w:r>
      <w:r w:rsidRPr="00992B02">
        <w:rPr>
          <w:rFonts w:asciiTheme="majorBidi" w:hAnsiTheme="majorBidi" w:cstheme="majorBidi"/>
          <w:sz w:val="28"/>
        </w:rPr>
        <w:sym w:font="HQPB4" w:char="F0E8"/>
      </w:r>
      <w:r w:rsidRPr="00992B02">
        <w:rPr>
          <w:rFonts w:asciiTheme="majorBidi" w:hAnsiTheme="majorBidi" w:cstheme="majorBidi"/>
          <w:sz w:val="28"/>
        </w:rPr>
        <w:sym w:font="HQPB2" w:char="F025"/>
      </w:r>
      <w:r w:rsidRPr="00992B02">
        <w:rPr>
          <w:rFonts w:asciiTheme="majorBidi" w:hAnsiTheme="majorBidi" w:cstheme="majorBidi"/>
          <w:sz w:val="28"/>
          <w:rtl/>
        </w:rPr>
        <w:t xml:space="preserve"> </w:t>
      </w:r>
      <w:r w:rsidRPr="00992B02">
        <w:rPr>
          <w:rFonts w:asciiTheme="majorBidi" w:hAnsiTheme="majorBidi" w:cstheme="majorBidi"/>
          <w:sz w:val="28"/>
        </w:rPr>
        <w:sym w:font="HQPB2" w:char="F0BE"/>
      </w:r>
      <w:r w:rsidRPr="00992B02">
        <w:rPr>
          <w:rFonts w:asciiTheme="majorBidi" w:hAnsiTheme="majorBidi" w:cstheme="majorBidi"/>
          <w:sz w:val="28"/>
        </w:rPr>
        <w:sym w:font="HQPB4" w:char="F0CD"/>
      </w:r>
      <w:r w:rsidRPr="00992B02">
        <w:rPr>
          <w:rFonts w:asciiTheme="majorBidi" w:hAnsiTheme="majorBidi" w:cstheme="majorBidi"/>
          <w:sz w:val="28"/>
        </w:rPr>
        <w:sym w:font="HQPB2" w:char="F06E"/>
      </w:r>
      <w:r w:rsidRPr="00992B02">
        <w:rPr>
          <w:rFonts w:asciiTheme="majorBidi" w:hAnsiTheme="majorBidi" w:cstheme="majorBidi"/>
          <w:sz w:val="28"/>
        </w:rPr>
        <w:sym w:font="HQPB4" w:char="F0C9"/>
      </w:r>
      <w:r w:rsidRPr="00992B02">
        <w:rPr>
          <w:rFonts w:asciiTheme="majorBidi" w:hAnsiTheme="majorBidi" w:cstheme="majorBidi"/>
          <w:sz w:val="28"/>
        </w:rPr>
        <w:sym w:font="HQPB1" w:char="F08B"/>
      </w:r>
      <w:r w:rsidRPr="00992B02">
        <w:rPr>
          <w:rFonts w:asciiTheme="majorBidi" w:hAnsiTheme="majorBidi" w:cstheme="majorBidi"/>
          <w:sz w:val="28"/>
        </w:rPr>
        <w:sym w:font="HQPB2" w:char="F0BB"/>
      </w:r>
      <w:r w:rsidRPr="00992B02">
        <w:rPr>
          <w:rFonts w:asciiTheme="majorBidi" w:hAnsiTheme="majorBidi" w:cstheme="majorBidi"/>
          <w:sz w:val="28"/>
        </w:rPr>
        <w:sym w:font="HQPB5" w:char="F079"/>
      </w:r>
      <w:r w:rsidRPr="00992B02">
        <w:rPr>
          <w:rFonts w:asciiTheme="majorBidi" w:hAnsiTheme="majorBidi" w:cstheme="majorBidi"/>
          <w:sz w:val="28"/>
        </w:rPr>
        <w:sym w:font="HQPB2" w:char="F064"/>
      </w:r>
      <w:r w:rsidRPr="00992B02">
        <w:rPr>
          <w:rFonts w:asciiTheme="majorBidi" w:hAnsiTheme="majorBidi" w:cstheme="majorBidi"/>
          <w:sz w:val="28"/>
          <w:rtl/>
        </w:rPr>
        <w:t xml:space="preserve"> </w:t>
      </w:r>
      <w:r w:rsidRPr="00992B02">
        <w:rPr>
          <w:rFonts w:asciiTheme="majorBidi" w:hAnsiTheme="majorBidi" w:cstheme="majorBidi"/>
          <w:sz w:val="28"/>
        </w:rPr>
        <w:sym w:font="HQPB4" w:char="F0FE"/>
      </w:r>
      <w:r w:rsidRPr="00992B02">
        <w:rPr>
          <w:rFonts w:asciiTheme="majorBidi" w:hAnsiTheme="majorBidi" w:cstheme="majorBidi"/>
          <w:sz w:val="28"/>
        </w:rPr>
        <w:sym w:font="HQPB2" w:char="F092"/>
      </w:r>
      <w:r w:rsidRPr="00992B02">
        <w:rPr>
          <w:rFonts w:asciiTheme="majorBidi" w:hAnsiTheme="majorBidi" w:cstheme="majorBidi"/>
          <w:sz w:val="28"/>
        </w:rPr>
        <w:sym w:font="HQPB4" w:char="F0CD"/>
      </w:r>
      <w:r w:rsidRPr="00992B02">
        <w:rPr>
          <w:rFonts w:asciiTheme="majorBidi" w:hAnsiTheme="majorBidi" w:cstheme="majorBidi"/>
          <w:sz w:val="28"/>
        </w:rPr>
        <w:sym w:font="HQPB2" w:char="F03F"/>
      </w:r>
      <w:r w:rsidRPr="00992B02">
        <w:rPr>
          <w:rFonts w:asciiTheme="majorBidi" w:hAnsiTheme="majorBidi" w:cstheme="majorBidi"/>
          <w:sz w:val="28"/>
        </w:rPr>
        <w:sym w:font="HQPB2" w:char="F08A"/>
      </w:r>
      <w:r w:rsidRPr="00992B02">
        <w:rPr>
          <w:rFonts w:asciiTheme="majorBidi" w:hAnsiTheme="majorBidi" w:cstheme="majorBidi"/>
          <w:sz w:val="28"/>
        </w:rPr>
        <w:sym w:font="HQPB4" w:char="F0CE"/>
      </w:r>
      <w:r w:rsidRPr="00992B02">
        <w:rPr>
          <w:rFonts w:asciiTheme="majorBidi" w:hAnsiTheme="majorBidi" w:cstheme="majorBidi"/>
          <w:sz w:val="28"/>
        </w:rPr>
        <w:sym w:font="HQPB1" w:char="F036"/>
      </w:r>
      <w:r w:rsidRPr="00992B02">
        <w:rPr>
          <w:rFonts w:asciiTheme="majorBidi" w:hAnsiTheme="majorBidi" w:cstheme="majorBidi"/>
          <w:sz w:val="28"/>
        </w:rPr>
        <w:sym w:font="HQPB5" w:char="F079"/>
      </w:r>
      <w:r w:rsidRPr="00992B02">
        <w:rPr>
          <w:rFonts w:asciiTheme="majorBidi" w:hAnsiTheme="majorBidi" w:cstheme="majorBidi"/>
          <w:sz w:val="28"/>
        </w:rPr>
        <w:sym w:font="HQPB1" w:char="F099"/>
      </w:r>
      <w:r w:rsidRPr="00992B02">
        <w:rPr>
          <w:rFonts w:asciiTheme="majorBidi" w:hAnsiTheme="majorBidi" w:cstheme="majorBidi"/>
          <w:sz w:val="28"/>
          <w:rtl/>
        </w:rPr>
        <w:t xml:space="preserve"> </w:t>
      </w:r>
      <w:r w:rsidRPr="00992B02">
        <w:rPr>
          <w:rFonts w:asciiTheme="majorBidi" w:hAnsiTheme="majorBidi" w:cstheme="majorBidi"/>
          <w:sz w:val="28"/>
        </w:rPr>
        <w:sym w:font="HQPB5" w:char="F028"/>
      </w:r>
      <w:r w:rsidRPr="00992B02">
        <w:rPr>
          <w:rFonts w:asciiTheme="majorBidi" w:hAnsiTheme="majorBidi" w:cstheme="majorBidi"/>
          <w:sz w:val="28"/>
        </w:rPr>
        <w:sym w:font="HQPB1" w:char="F023"/>
      </w:r>
      <w:r w:rsidRPr="00992B02">
        <w:rPr>
          <w:rFonts w:asciiTheme="majorBidi" w:hAnsiTheme="majorBidi" w:cstheme="majorBidi"/>
          <w:sz w:val="28"/>
        </w:rPr>
        <w:sym w:font="HQPB4" w:char="F0FE"/>
      </w:r>
      <w:r w:rsidRPr="00992B02">
        <w:rPr>
          <w:rFonts w:asciiTheme="majorBidi" w:hAnsiTheme="majorBidi" w:cstheme="majorBidi"/>
          <w:sz w:val="28"/>
        </w:rPr>
        <w:sym w:font="HQPB2" w:char="F071"/>
      </w:r>
      <w:r w:rsidRPr="00992B02">
        <w:rPr>
          <w:rFonts w:asciiTheme="majorBidi" w:hAnsiTheme="majorBidi" w:cstheme="majorBidi"/>
          <w:sz w:val="28"/>
        </w:rPr>
        <w:sym w:font="HQPB4" w:char="F0E3"/>
      </w:r>
      <w:r w:rsidRPr="00992B02">
        <w:rPr>
          <w:rFonts w:asciiTheme="majorBidi" w:hAnsiTheme="majorBidi" w:cstheme="majorBidi"/>
          <w:sz w:val="28"/>
        </w:rPr>
        <w:sym w:font="HQPB1" w:char="F0E3"/>
      </w:r>
      <w:r w:rsidRPr="00992B02">
        <w:rPr>
          <w:rFonts w:asciiTheme="majorBidi" w:hAnsiTheme="majorBidi" w:cstheme="majorBidi"/>
          <w:sz w:val="28"/>
        </w:rPr>
        <w:sym w:font="HQPB4" w:char="F0F7"/>
      </w:r>
      <w:r w:rsidRPr="00992B02">
        <w:rPr>
          <w:rFonts w:asciiTheme="majorBidi" w:hAnsiTheme="majorBidi" w:cstheme="majorBidi"/>
          <w:sz w:val="28"/>
        </w:rPr>
        <w:sym w:font="HQPB1" w:char="F08A"/>
      </w:r>
      <w:r w:rsidRPr="00992B02">
        <w:rPr>
          <w:rFonts w:asciiTheme="majorBidi" w:hAnsiTheme="majorBidi" w:cstheme="majorBidi"/>
          <w:sz w:val="28"/>
        </w:rPr>
        <w:sym w:font="HQPB5" w:char="F072"/>
      </w:r>
      <w:r w:rsidRPr="00992B02">
        <w:rPr>
          <w:rFonts w:asciiTheme="majorBidi" w:hAnsiTheme="majorBidi" w:cstheme="majorBidi"/>
          <w:sz w:val="28"/>
        </w:rPr>
        <w:sym w:font="HQPB1" w:char="F026"/>
      </w:r>
      <w:r w:rsidRPr="00992B02">
        <w:rPr>
          <w:rFonts w:asciiTheme="majorBidi" w:hAnsiTheme="majorBidi" w:cstheme="majorBidi"/>
          <w:sz w:val="28"/>
          <w:rtl/>
        </w:rPr>
        <w:t xml:space="preserve"> </w:t>
      </w:r>
      <w:r w:rsidRPr="00992B02">
        <w:rPr>
          <w:rFonts w:asciiTheme="majorBidi" w:hAnsiTheme="majorBidi" w:cstheme="majorBidi"/>
          <w:sz w:val="28"/>
        </w:rPr>
        <w:sym w:font="HQPB2" w:char="F092"/>
      </w:r>
      <w:r w:rsidRPr="00992B02">
        <w:rPr>
          <w:rFonts w:asciiTheme="majorBidi" w:hAnsiTheme="majorBidi" w:cstheme="majorBidi"/>
          <w:sz w:val="28"/>
        </w:rPr>
        <w:sym w:font="HQPB5" w:char="F06E"/>
      </w:r>
      <w:r w:rsidRPr="00992B02">
        <w:rPr>
          <w:rFonts w:asciiTheme="majorBidi" w:hAnsiTheme="majorBidi" w:cstheme="majorBidi"/>
          <w:sz w:val="28"/>
        </w:rPr>
        <w:sym w:font="HQPB2" w:char="F03C"/>
      </w:r>
      <w:r w:rsidRPr="00992B02">
        <w:rPr>
          <w:rFonts w:asciiTheme="majorBidi" w:hAnsiTheme="majorBidi" w:cstheme="majorBidi"/>
          <w:sz w:val="28"/>
        </w:rPr>
        <w:sym w:font="HQPB4" w:char="F0CE"/>
      </w:r>
      <w:r w:rsidRPr="00992B02">
        <w:rPr>
          <w:rFonts w:asciiTheme="majorBidi" w:hAnsiTheme="majorBidi" w:cstheme="majorBidi"/>
          <w:sz w:val="28"/>
        </w:rPr>
        <w:sym w:font="HQPB1" w:char="F029"/>
      </w:r>
      <w:r w:rsidRPr="00992B02">
        <w:rPr>
          <w:rFonts w:asciiTheme="majorBidi" w:hAnsiTheme="majorBidi" w:cstheme="majorBidi"/>
          <w:sz w:val="28"/>
          <w:rtl/>
        </w:rPr>
        <w:t xml:space="preserve"> </w:t>
      </w:r>
      <w:r w:rsidRPr="00992B02">
        <w:rPr>
          <w:rFonts w:asciiTheme="majorBidi" w:hAnsiTheme="majorBidi" w:cstheme="majorBidi"/>
          <w:sz w:val="28"/>
        </w:rPr>
        <w:sym w:font="HQPB5" w:char="F0AB"/>
      </w:r>
      <w:r w:rsidRPr="00992B02">
        <w:rPr>
          <w:rFonts w:asciiTheme="majorBidi" w:hAnsiTheme="majorBidi" w:cstheme="majorBidi"/>
          <w:sz w:val="28"/>
        </w:rPr>
        <w:sym w:font="HQPB1" w:char="F021"/>
      </w:r>
      <w:r w:rsidRPr="00992B02">
        <w:rPr>
          <w:rFonts w:asciiTheme="majorBidi" w:hAnsiTheme="majorBidi" w:cstheme="majorBidi"/>
          <w:sz w:val="28"/>
        </w:rPr>
        <w:sym w:font="HQPB5" w:char="F024"/>
      </w:r>
      <w:r w:rsidRPr="00992B02">
        <w:rPr>
          <w:rFonts w:asciiTheme="majorBidi" w:hAnsiTheme="majorBidi" w:cstheme="majorBidi"/>
          <w:sz w:val="28"/>
        </w:rPr>
        <w:sym w:font="HQPB1" w:char="F023"/>
      </w:r>
      <w:r w:rsidRPr="00992B02">
        <w:rPr>
          <w:rFonts w:asciiTheme="majorBidi" w:hAnsiTheme="majorBidi" w:cstheme="majorBidi"/>
          <w:sz w:val="28"/>
          <w:rtl/>
        </w:rPr>
        <w:t xml:space="preserve"> </w:t>
      </w:r>
      <w:r w:rsidRPr="00992B02">
        <w:rPr>
          <w:rFonts w:asciiTheme="majorBidi" w:hAnsiTheme="majorBidi" w:cstheme="majorBidi"/>
          <w:sz w:val="28"/>
        </w:rPr>
        <w:sym w:font="HQPB4" w:char="F034"/>
      </w:r>
      <w:r w:rsidRPr="00992B02">
        <w:rPr>
          <w:rFonts w:asciiTheme="majorBidi" w:hAnsiTheme="majorBidi" w:cstheme="majorBidi"/>
          <w:sz w:val="28"/>
          <w:rtl/>
        </w:rPr>
        <w:t xml:space="preserve"> </w:t>
      </w:r>
      <w:r w:rsidRPr="00992B02">
        <w:rPr>
          <w:rFonts w:asciiTheme="majorBidi" w:hAnsiTheme="majorBidi" w:cstheme="majorBidi"/>
          <w:sz w:val="28"/>
        </w:rPr>
        <w:sym w:font="HQPB5" w:char="F034"/>
      </w:r>
      <w:r w:rsidRPr="00992B02">
        <w:rPr>
          <w:rFonts w:asciiTheme="majorBidi" w:hAnsiTheme="majorBidi" w:cstheme="majorBidi"/>
          <w:sz w:val="28"/>
        </w:rPr>
        <w:sym w:font="HQPB2" w:char="F092"/>
      </w:r>
      <w:r w:rsidRPr="00992B02">
        <w:rPr>
          <w:rFonts w:asciiTheme="majorBidi" w:hAnsiTheme="majorBidi" w:cstheme="majorBidi"/>
          <w:sz w:val="28"/>
        </w:rPr>
        <w:sym w:font="HQPB5" w:char="F06E"/>
      </w:r>
      <w:r w:rsidRPr="00992B02">
        <w:rPr>
          <w:rFonts w:asciiTheme="majorBidi" w:hAnsiTheme="majorBidi" w:cstheme="majorBidi"/>
          <w:sz w:val="28"/>
        </w:rPr>
        <w:sym w:font="HQPB2" w:char="F03F"/>
      </w:r>
      <w:r w:rsidRPr="00992B02">
        <w:rPr>
          <w:rFonts w:asciiTheme="majorBidi" w:hAnsiTheme="majorBidi" w:cstheme="majorBidi"/>
          <w:sz w:val="28"/>
        </w:rPr>
        <w:sym w:font="HQPB5" w:char="F074"/>
      </w:r>
      <w:r w:rsidRPr="00992B02">
        <w:rPr>
          <w:rFonts w:asciiTheme="majorBidi" w:hAnsiTheme="majorBidi" w:cstheme="majorBidi"/>
          <w:sz w:val="28"/>
        </w:rPr>
        <w:sym w:font="HQPB1" w:char="F0E3"/>
      </w:r>
      <w:r w:rsidRPr="00992B02">
        <w:rPr>
          <w:rFonts w:asciiTheme="majorBidi" w:hAnsiTheme="majorBidi" w:cstheme="majorBidi"/>
          <w:sz w:val="28"/>
          <w:rtl/>
        </w:rPr>
        <w:t xml:space="preserve"> </w:t>
      </w:r>
      <w:r w:rsidRPr="00992B02">
        <w:rPr>
          <w:rFonts w:asciiTheme="majorBidi" w:hAnsiTheme="majorBidi" w:cstheme="majorBidi"/>
          <w:sz w:val="28"/>
        </w:rPr>
        <w:sym w:font="HQPB4" w:char="F03E"/>
      </w:r>
      <w:r w:rsidRPr="00992B02">
        <w:rPr>
          <w:rFonts w:asciiTheme="majorBidi" w:hAnsiTheme="majorBidi" w:cstheme="majorBidi"/>
          <w:sz w:val="28"/>
        </w:rPr>
        <w:sym w:font="HQPB2" w:char="F06F"/>
      </w:r>
      <w:r w:rsidRPr="00992B02">
        <w:rPr>
          <w:rFonts w:asciiTheme="majorBidi" w:hAnsiTheme="majorBidi" w:cstheme="majorBidi"/>
          <w:sz w:val="28"/>
        </w:rPr>
        <w:sym w:font="HQPB5" w:char="F075"/>
      </w:r>
      <w:r w:rsidRPr="00992B02">
        <w:rPr>
          <w:rFonts w:asciiTheme="majorBidi" w:hAnsiTheme="majorBidi" w:cstheme="majorBidi"/>
          <w:sz w:val="28"/>
        </w:rPr>
        <w:sym w:font="HQPB1" w:char="F08E"/>
      </w:r>
      <w:r w:rsidRPr="00992B02">
        <w:rPr>
          <w:rFonts w:asciiTheme="majorBidi" w:hAnsiTheme="majorBidi" w:cstheme="majorBidi"/>
          <w:sz w:val="28"/>
        </w:rPr>
        <w:sym w:font="HQPB2" w:char="F08D"/>
      </w:r>
      <w:r w:rsidRPr="00992B02">
        <w:rPr>
          <w:rFonts w:asciiTheme="majorBidi" w:hAnsiTheme="majorBidi" w:cstheme="majorBidi"/>
          <w:sz w:val="28"/>
        </w:rPr>
        <w:sym w:font="HQPB4" w:char="F0C5"/>
      </w:r>
      <w:r w:rsidRPr="00992B02">
        <w:rPr>
          <w:rFonts w:asciiTheme="majorBidi" w:hAnsiTheme="majorBidi" w:cstheme="majorBidi"/>
          <w:sz w:val="28"/>
        </w:rPr>
        <w:sym w:font="HQPB1" w:char="F0C1"/>
      </w:r>
      <w:r w:rsidRPr="00992B02">
        <w:rPr>
          <w:rFonts w:asciiTheme="majorBidi" w:hAnsiTheme="majorBidi" w:cstheme="majorBidi"/>
          <w:sz w:val="28"/>
        </w:rPr>
        <w:sym w:font="HQPB5" w:char="F074"/>
      </w:r>
      <w:r w:rsidRPr="00992B02">
        <w:rPr>
          <w:rFonts w:asciiTheme="majorBidi" w:hAnsiTheme="majorBidi" w:cstheme="majorBidi"/>
          <w:sz w:val="28"/>
        </w:rPr>
        <w:sym w:font="HQPB1" w:char="F02F"/>
      </w:r>
      <w:r w:rsidRPr="00992B02">
        <w:rPr>
          <w:rFonts w:asciiTheme="majorBidi" w:hAnsiTheme="majorBidi" w:cstheme="majorBidi"/>
          <w:sz w:val="28"/>
          <w:rtl/>
        </w:rPr>
        <w:t xml:space="preserve"> </w:t>
      </w:r>
      <w:r w:rsidRPr="00992B02">
        <w:rPr>
          <w:rFonts w:asciiTheme="majorBidi" w:hAnsiTheme="majorBidi" w:cstheme="majorBidi"/>
          <w:sz w:val="28"/>
        </w:rPr>
        <w:sym w:font="HQPB5" w:char="F04F"/>
      </w:r>
      <w:r w:rsidRPr="00992B02">
        <w:rPr>
          <w:rFonts w:asciiTheme="majorBidi" w:hAnsiTheme="majorBidi" w:cstheme="majorBidi"/>
          <w:sz w:val="28"/>
        </w:rPr>
        <w:sym w:font="HQPB1" w:char="F024"/>
      </w:r>
      <w:r w:rsidRPr="00992B02">
        <w:rPr>
          <w:rFonts w:asciiTheme="majorBidi" w:hAnsiTheme="majorBidi" w:cstheme="majorBidi"/>
          <w:sz w:val="28"/>
        </w:rPr>
        <w:sym w:font="HQPB5" w:char="F074"/>
      </w:r>
      <w:r w:rsidRPr="00992B02">
        <w:rPr>
          <w:rFonts w:asciiTheme="majorBidi" w:hAnsiTheme="majorBidi" w:cstheme="majorBidi"/>
          <w:sz w:val="28"/>
        </w:rPr>
        <w:sym w:font="HQPB2" w:char="F052"/>
      </w:r>
      <w:r w:rsidRPr="00992B02">
        <w:rPr>
          <w:rFonts w:asciiTheme="majorBidi" w:hAnsiTheme="majorBidi" w:cstheme="majorBidi"/>
          <w:sz w:val="28"/>
        </w:rPr>
        <w:sym w:font="HQPB5" w:char="F072"/>
      </w:r>
      <w:r w:rsidRPr="00992B02">
        <w:rPr>
          <w:rFonts w:asciiTheme="majorBidi" w:hAnsiTheme="majorBidi" w:cstheme="majorBidi"/>
          <w:sz w:val="28"/>
        </w:rPr>
        <w:sym w:font="HQPB1" w:char="F026"/>
      </w:r>
      <w:r w:rsidRPr="00992B02">
        <w:rPr>
          <w:rFonts w:asciiTheme="majorBidi" w:hAnsiTheme="majorBidi" w:cstheme="majorBidi"/>
          <w:sz w:val="28"/>
          <w:rtl/>
        </w:rPr>
        <w:t xml:space="preserve"> </w:t>
      </w:r>
      <w:r w:rsidRPr="00992B02">
        <w:rPr>
          <w:rFonts w:asciiTheme="majorBidi" w:hAnsiTheme="majorBidi" w:cstheme="majorBidi"/>
          <w:sz w:val="28"/>
        </w:rPr>
        <w:sym w:font="HQPB4" w:char="F0C7"/>
      </w:r>
      <w:r w:rsidRPr="00992B02">
        <w:rPr>
          <w:rFonts w:asciiTheme="majorBidi" w:hAnsiTheme="majorBidi" w:cstheme="majorBidi"/>
          <w:sz w:val="28"/>
        </w:rPr>
        <w:sym w:font="HQPB2" w:char="F060"/>
      </w:r>
      <w:r w:rsidRPr="00992B02">
        <w:rPr>
          <w:rFonts w:asciiTheme="majorBidi" w:hAnsiTheme="majorBidi" w:cstheme="majorBidi"/>
          <w:sz w:val="28"/>
        </w:rPr>
        <w:sym w:font="HQPB5" w:char="F074"/>
      </w:r>
      <w:r w:rsidRPr="00992B02">
        <w:rPr>
          <w:rFonts w:asciiTheme="majorBidi" w:hAnsiTheme="majorBidi" w:cstheme="majorBidi"/>
          <w:sz w:val="28"/>
        </w:rPr>
        <w:sym w:font="HQPB2" w:char="F042"/>
      </w:r>
      <w:r w:rsidRPr="00992B02">
        <w:rPr>
          <w:rFonts w:asciiTheme="majorBidi" w:hAnsiTheme="majorBidi" w:cstheme="majorBidi"/>
          <w:sz w:val="28"/>
        </w:rPr>
        <w:sym w:font="HQPB5" w:char="F075"/>
      </w:r>
      <w:r w:rsidRPr="00992B02">
        <w:rPr>
          <w:rFonts w:asciiTheme="majorBidi" w:hAnsiTheme="majorBidi" w:cstheme="majorBidi"/>
          <w:sz w:val="28"/>
        </w:rPr>
        <w:sym w:font="HQPB2" w:char="F072"/>
      </w:r>
      <w:r w:rsidRPr="00992B02">
        <w:rPr>
          <w:rFonts w:asciiTheme="majorBidi" w:hAnsiTheme="majorBidi" w:cstheme="majorBidi"/>
          <w:sz w:val="28"/>
          <w:rtl/>
        </w:rPr>
        <w:t xml:space="preserve"> </w:t>
      </w:r>
      <w:r w:rsidRPr="00992B02">
        <w:rPr>
          <w:rFonts w:asciiTheme="majorBidi" w:hAnsiTheme="majorBidi" w:cstheme="majorBidi"/>
          <w:sz w:val="28"/>
        </w:rPr>
        <w:sym w:font="HQPB2" w:char="F0D3"/>
      </w:r>
      <w:r w:rsidRPr="00992B02">
        <w:rPr>
          <w:rFonts w:asciiTheme="majorBidi" w:hAnsiTheme="majorBidi" w:cstheme="majorBidi"/>
          <w:sz w:val="28"/>
        </w:rPr>
        <w:sym w:font="HQPB4" w:char="F0CD"/>
      </w:r>
      <w:r w:rsidRPr="00992B02">
        <w:rPr>
          <w:rFonts w:asciiTheme="majorBidi" w:hAnsiTheme="majorBidi" w:cstheme="majorBidi"/>
          <w:sz w:val="28"/>
        </w:rPr>
        <w:sym w:font="HQPB2" w:char="F05F"/>
      </w:r>
      <w:r w:rsidRPr="00992B02">
        <w:rPr>
          <w:rFonts w:asciiTheme="majorBidi" w:hAnsiTheme="majorBidi" w:cstheme="majorBidi"/>
          <w:sz w:val="28"/>
        </w:rPr>
        <w:sym w:font="HQPB5" w:char="F079"/>
      </w:r>
      <w:r w:rsidRPr="00992B02">
        <w:rPr>
          <w:rFonts w:asciiTheme="majorBidi" w:hAnsiTheme="majorBidi" w:cstheme="majorBidi"/>
          <w:sz w:val="28"/>
        </w:rPr>
        <w:sym w:font="HQPB1" w:char="F0E8"/>
      </w:r>
      <w:r w:rsidRPr="00992B02">
        <w:rPr>
          <w:rFonts w:asciiTheme="majorBidi" w:hAnsiTheme="majorBidi" w:cstheme="majorBidi"/>
          <w:sz w:val="28"/>
        </w:rPr>
        <w:sym w:font="HQPB5" w:char="F074"/>
      </w:r>
      <w:r w:rsidRPr="00992B02">
        <w:rPr>
          <w:rFonts w:asciiTheme="majorBidi" w:hAnsiTheme="majorBidi" w:cstheme="majorBidi"/>
          <w:sz w:val="28"/>
        </w:rPr>
        <w:sym w:font="HQPB1" w:char="F036"/>
      </w:r>
      <w:r w:rsidRPr="00992B02">
        <w:rPr>
          <w:rFonts w:asciiTheme="majorBidi" w:hAnsiTheme="majorBidi" w:cstheme="majorBidi"/>
          <w:sz w:val="28"/>
        </w:rPr>
        <w:sym w:font="HQPB4" w:char="F0A8"/>
      </w:r>
      <w:r w:rsidRPr="00992B02">
        <w:rPr>
          <w:rFonts w:asciiTheme="majorBidi" w:hAnsiTheme="majorBidi" w:cstheme="majorBidi"/>
          <w:sz w:val="28"/>
        </w:rPr>
        <w:sym w:font="HQPB1" w:char="F03F"/>
      </w:r>
      <w:r w:rsidRPr="00992B02">
        <w:rPr>
          <w:rFonts w:asciiTheme="majorBidi" w:hAnsiTheme="majorBidi" w:cstheme="majorBidi"/>
          <w:sz w:val="28"/>
        </w:rPr>
        <w:sym w:font="HQPB5" w:char="F024"/>
      </w:r>
      <w:r w:rsidRPr="00992B02">
        <w:rPr>
          <w:rFonts w:asciiTheme="majorBidi" w:hAnsiTheme="majorBidi" w:cstheme="majorBidi"/>
          <w:sz w:val="28"/>
        </w:rPr>
        <w:sym w:font="HQPB1" w:char="F023"/>
      </w:r>
      <w:r w:rsidRPr="00992B02">
        <w:rPr>
          <w:rFonts w:asciiTheme="majorBidi" w:hAnsiTheme="majorBidi" w:cstheme="majorBidi"/>
          <w:sz w:val="28"/>
          <w:rtl/>
        </w:rPr>
        <w:t xml:space="preserve"> </w:t>
      </w:r>
      <w:r w:rsidRPr="00992B02">
        <w:rPr>
          <w:rFonts w:asciiTheme="majorBidi" w:hAnsiTheme="majorBidi" w:cstheme="majorBidi"/>
          <w:sz w:val="28"/>
        </w:rPr>
        <w:sym w:font="HQPB4" w:char="F028"/>
      </w:r>
      <w:r w:rsidRPr="00992B02">
        <w:rPr>
          <w:rFonts w:asciiTheme="majorBidi" w:hAnsiTheme="majorBidi" w:cstheme="majorBidi"/>
          <w:sz w:val="28"/>
          <w:rtl/>
        </w:rPr>
        <w:t xml:space="preserve"> </w:t>
      </w:r>
      <w:r w:rsidRPr="00992B02">
        <w:rPr>
          <w:rFonts w:asciiTheme="majorBidi" w:hAnsiTheme="majorBidi" w:cstheme="majorBidi"/>
          <w:sz w:val="28"/>
        </w:rPr>
        <w:sym w:font="HQPB5" w:char="F07A"/>
      </w:r>
      <w:r w:rsidRPr="00992B02">
        <w:rPr>
          <w:rFonts w:asciiTheme="majorBidi" w:hAnsiTheme="majorBidi" w:cstheme="majorBidi"/>
          <w:sz w:val="28"/>
        </w:rPr>
        <w:sym w:font="HQPB2" w:char="F060"/>
      </w:r>
      <w:r w:rsidRPr="00992B02">
        <w:rPr>
          <w:rFonts w:asciiTheme="majorBidi" w:hAnsiTheme="majorBidi" w:cstheme="majorBidi"/>
          <w:sz w:val="28"/>
        </w:rPr>
        <w:sym w:font="HQPB2" w:char="F0BB"/>
      </w:r>
      <w:r w:rsidRPr="00992B02">
        <w:rPr>
          <w:rFonts w:asciiTheme="majorBidi" w:hAnsiTheme="majorBidi" w:cstheme="majorBidi"/>
          <w:sz w:val="28"/>
        </w:rPr>
        <w:sym w:font="HQPB5" w:char="F079"/>
      </w:r>
      <w:r w:rsidRPr="00992B02">
        <w:rPr>
          <w:rFonts w:asciiTheme="majorBidi" w:hAnsiTheme="majorBidi" w:cstheme="majorBidi"/>
          <w:sz w:val="28"/>
        </w:rPr>
        <w:sym w:font="HQPB1" w:char="F073"/>
      </w:r>
      <w:r w:rsidRPr="00992B02">
        <w:rPr>
          <w:rFonts w:asciiTheme="majorBidi" w:hAnsiTheme="majorBidi" w:cstheme="majorBidi"/>
          <w:sz w:val="28"/>
        </w:rPr>
        <w:sym w:font="HQPB4" w:char="F0F6"/>
      </w:r>
      <w:r w:rsidRPr="00992B02">
        <w:rPr>
          <w:rFonts w:asciiTheme="majorBidi" w:hAnsiTheme="majorBidi" w:cstheme="majorBidi"/>
          <w:sz w:val="28"/>
        </w:rPr>
        <w:sym w:font="HQPB1" w:char="F036"/>
      </w:r>
      <w:r w:rsidRPr="00992B02">
        <w:rPr>
          <w:rFonts w:asciiTheme="majorBidi" w:hAnsiTheme="majorBidi" w:cstheme="majorBidi"/>
          <w:sz w:val="28"/>
        </w:rPr>
        <w:sym w:font="HQPB4" w:char="F0DF"/>
      </w:r>
      <w:r w:rsidRPr="00992B02">
        <w:rPr>
          <w:rFonts w:asciiTheme="majorBidi" w:hAnsiTheme="majorBidi" w:cstheme="majorBidi"/>
          <w:sz w:val="28"/>
        </w:rPr>
        <w:sym w:font="HQPB1" w:char="F099"/>
      </w:r>
      <w:r w:rsidRPr="00992B02">
        <w:rPr>
          <w:rFonts w:asciiTheme="majorBidi" w:hAnsiTheme="majorBidi" w:cstheme="majorBidi"/>
          <w:sz w:val="28"/>
        </w:rPr>
        <w:sym w:font="HQPB5" w:char="F075"/>
      </w:r>
      <w:r w:rsidRPr="00992B02">
        <w:rPr>
          <w:rFonts w:asciiTheme="majorBidi" w:hAnsiTheme="majorBidi" w:cstheme="majorBidi"/>
          <w:sz w:val="28"/>
        </w:rPr>
        <w:sym w:font="HQPB2" w:char="F072"/>
      </w:r>
      <w:r w:rsidRPr="00992B02">
        <w:rPr>
          <w:rFonts w:asciiTheme="majorBidi" w:hAnsiTheme="majorBidi" w:cstheme="majorBidi"/>
          <w:sz w:val="28"/>
          <w:rtl/>
        </w:rPr>
        <w:t xml:space="preserve"> </w:t>
      </w:r>
      <w:r w:rsidRPr="00992B02">
        <w:rPr>
          <w:rFonts w:asciiTheme="majorBidi" w:hAnsiTheme="majorBidi" w:cstheme="majorBidi"/>
          <w:sz w:val="28"/>
        </w:rPr>
        <w:sym w:font="HQPB5" w:char="F0AB"/>
      </w:r>
      <w:r w:rsidRPr="00992B02">
        <w:rPr>
          <w:rFonts w:asciiTheme="majorBidi" w:hAnsiTheme="majorBidi" w:cstheme="majorBidi"/>
          <w:sz w:val="28"/>
        </w:rPr>
        <w:sym w:font="HQPB1" w:char="F021"/>
      </w:r>
      <w:r w:rsidRPr="00992B02">
        <w:rPr>
          <w:rFonts w:asciiTheme="majorBidi" w:hAnsiTheme="majorBidi" w:cstheme="majorBidi"/>
          <w:sz w:val="28"/>
        </w:rPr>
        <w:sym w:font="HQPB5" w:char="F024"/>
      </w:r>
      <w:r w:rsidRPr="00992B02">
        <w:rPr>
          <w:rFonts w:asciiTheme="majorBidi" w:hAnsiTheme="majorBidi" w:cstheme="majorBidi"/>
          <w:sz w:val="28"/>
        </w:rPr>
        <w:sym w:font="HQPB1" w:char="F023"/>
      </w:r>
      <w:r w:rsidRPr="00992B02">
        <w:rPr>
          <w:rFonts w:asciiTheme="majorBidi" w:hAnsiTheme="majorBidi" w:cstheme="majorBidi"/>
          <w:sz w:val="28"/>
          <w:rtl/>
        </w:rPr>
        <w:t xml:space="preserve"> </w:t>
      </w:r>
      <w:r w:rsidRPr="00992B02">
        <w:rPr>
          <w:rFonts w:asciiTheme="majorBidi" w:hAnsiTheme="majorBidi" w:cstheme="majorBidi"/>
          <w:sz w:val="28"/>
        </w:rPr>
        <w:sym w:font="HQPB5" w:char="F021"/>
      </w:r>
      <w:r w:rsidRPr="00992B02">
        <w:rPr>
          <w:rFonts w:asciiTheme="majorBidi" w:hAnsiTheme="majorBidi" w:cstheme="majorBidi"/>
          <w:sz w:val="28"/>
        </w:rPr>
        <w:sym w:font="HQPB1" w:char="F024"/>
      </w:r>
      <w:r w:rsidRPr="00992B02">
        <w:rPr>
          <w:rFonts w:asciiTheme="majorBidi" w:hAnsiTheme="majorBidi" w:cstheme="majorBidi"/>
          <w:sz w:val="28"/>
        </w:rPr>
        <w:sym w:font="HQPB5" w:char="F074"/>
      </w:r>
      <w:r w:rsidRPr="00992B02">
        <w:rPr>
          <w:rFonts w:asciiTheme="majorBidi" w:hAnsiTheme="majorBidi" w:cstheme="majorBidi"/>
          <w:sz w:val="28"/>
        </w:rPr>
        <w:sym w:font="HQPB2" w:char="F042"/>
      </w:r>
      <w:r w:rsidRPr="00992B02">
        <w:rPr>
          <w:rFonts w:asciiTheme="majorBidi" w:hAnsiTheme="majorBidi" w:cstheme="majorBidi"/>
          <w:sz w:val="28"/>
        </w:rPr>
        <w:sym w:font="HQPB5" w:char="F075"/>
      </w:r>
      <w:r w:rsidRPr="00992B02">
        <w:rPr>
          <w:rFonts w:asciiTheme="majorBidi" w:hAnsiTheme="majorBidi" w:cstheme="majorBidi"/>
          <w:sz w:val="28"/>
        </w:rPr>
        <w:sym w:font="HQPB2" w:char="F072"/>
      </w:r>
      <w:r w:rsidRPr="00992B02">
        <w:rPr>
          <w:rFonts w:asciiTheme="majorBidi" w:hAnsiTheme="majorBidi" w:cstheme="majorBidi"/>
          <w:sz w:val="28"/>
          <w:rtl/>
        </w:rPr>
        <w:t xml:space="preserve"> </w:t>
      </w:r>
      <w:r w:rsidRPr="00992B02">
        <w:rPr>
          <w:rFonts w:asciiTheme="majorBidi" w:hAnsiTheme="majorBidi" w:cstheme="majorBidi"/>
          <w:sz w:val="28"/>
        </w:rPr>
        <w:sym w:font="HQPB5" w:char="F04F"/>
      </w:r>
      <w:r w:rsidRPr="00992B02">
        <w:rPr>
          <w:rFonts w:asciiTheme="majorBidi" w:hAnsiTheme="majorBidi" w:cstheme="majorBidi"/>
          <w:sz w:val="28"/>
        </w:rPr>
        <w:sym w:font="HQPB1" w:char="F024"/>
      </w:r>
      <w:r w:rsidRPr="00992B02">
        <w:rPr>
          <w:rFonts w:asciiTheme="majorBidi" w:hAnsiTheme="majorBidi" w:cstheme="majorBidi"/>
          <w:sz w:val="28"/>
        </w:rPr>
        <w:sym w:font="HQPB5" w:char="F074"/>
      </w:r>
      <w:r w:rsidRPr="00992B02">
        <w:rPr>
          <w:rFonts w:asciiTheme="majorBidi" w:hAnsiTheme="majorBidi" w:cstheme="majorBidi"/>
          <w:sz w:val="28"/>
        </w:rPr>
        <w:sym w:font="HQPB2" w:char="F052"/>
      </w:r>
      <w:r w:rsidRPr="00992B02">
        <w:rPr>
          <w:rFonts w:asciiTheme="majorBidi" w:hAnsiTheme="majorBidi" w:cstheme="majorBidi"/>
          <w:sz w:val="28"/>
        </w:rPr>
        <w:sym w:font="HQPB5" w:char="F072"/>
      </w:r>
      <w:r w:rsidRPr="00992B02">
        <w:rPr>
          <w:rFonts w:asciiTheme="majorBidi" w:hAnsiTheme="majorBidi" w:cstheme="majorBidi"/>
          <w:sz w:val="28"/>
        </w:rPr>
        <w:sym w:font="HQPB1" w:char="F026"/>
      </w:r>
      <w:r w:rsidRPr="00992B02">
        <w:rPr>
          <w:rFonts w:asciiTheme="majorBidi" w:hAnsiTheme="majorBidi" w:cstheme="majorBidi"/>
          <w:sz w:val="28"/>
          <w:rtl/>
        </w:rPr>
        <w:t xml:space="preserve"> </w:t>
      </w:r>
      <w:r w:rsidRPr="00992B02">
        <w:rPr>
          <w:rFonts w:asciiTheme="majorBidi" w:hAnsiTheme="majorBidi" w:cstheme="majorBidi"/>
          <w:sz w:val="28"/>
        </w:rPr>
        <w:sym w:font="HQPB5" w:char="F07A"/>
      </w:r>
      <w:r w:rsidRPr="00992B02">
        <w:rPr>
          <w:rFonts w:asciiTheme="majorBidi" w:hAnsiTheme="majorBidi" w:cstheme="majorBidi"/>
          <w:sz w:val="28"/>
        </w:rPr>
        <w:sym w:font="HQPB2" w:char="F060"/>
      </w:r>
      <w:r w:rsidRPr="00992B02">
        <w:rPr>
          <w:rFonts w:asciiTheme="majorBidi" w:hAnsiTheme="majorBidi" w:cstheme="majorBidi"/>
          <w:sz w:val="28"/>
        </w:rPr>
        <w:sym w:font="HQPB4" w:char="F0CF"/>
      </w:r>
      <w:r w:rsidRPr="00992B02">
        <w:rPr>
          <w:rFonts w:asciiTheme="majorBidi" w:hAnsiTheme="majorBidi" w:cstheme="majorBidi"/>
          <w:sz w:val="28"/>
        </w:rPr>
        <w:sym w:font="HQPB2" w:char="F042"/>
      </w:r>
      <w:r w:rsidRPr="00992B02">
        <w:rPr>
          <w:rFonts w:asciiTheme="majorBidi" w:hAnsiTheme="majorBidi" w:cstheme="majorBidi"/>
          <w:sz w:val="28"/>
          <w:rtl/>
        </w:rPr>
        <w:t xml:space="preserve"> </w:t>
      </w:r>
      <w:r w:rsidRPr="00992B02">
        <w:rPr>
          <w:rFonts w:asciiTheme="majorBidi" w:hAnsiTheme="majorBidi" w:cstheme="majorBidi"/>
          <w:sz w:val="28"/>
        </w:rPr>
        <w:sym w:font="HQPB5" w:char="F09A"/>
      </w:r>
      <w:r w:rsidRPr="00992B02">
        <w:rPr>
          <w:rFonts w:asciiTheme="majorBidi" w:hAnsiTheme="majorBidi" w:cstheme="majorBidi"/>
          <w:sz w:val="28"/>
        </w:rPr>
        <w:sym w:font="HQPB2" w:char="F0FA"/>
      </w:r>
      <w:r w:rsidRPr="00992B02">
        <w:rPr>
          <w:rFonts w:asciiTheme="majorBidi" w:hAnsiTheme="majorBidi" w:cstheme="majorBidi"/>
          <w:sz w:val="28"/>
        </w:rPr>
        <w:sym w:font="HQPB2" w:char="F0FC"/>
      </w:r>
      <w:r w:rsidRPr="00992B02">
        <w:rPr>
          <w:rFonts w:asciiTheme="majorBidi" w:hAnsiTheme="majorBidi" w:cstheme="majorBidi"/>
          <w:sz w:val="28"/>
        </w:rPr>
        <w:sym w:font="HQPB4" w:char="F0CF"/>
      </w:r>
      <w:r w:rsidRPr="00992B02">
        <w:rPr>
          <w:rFonts w:asciiTheme="majorBidi" w:hAnsiTheme="majorBidi" w:cstheme="majorBidi"/>
          <w:sz w:val="28"/>
        </w:rPr>
        <w:sym w:font="HQPB2" w:char="F02E"/>
      </w:r>
      <w:r w:rsidRPr="00992B02">
        <w:rPr>
          <w:rFonts w:asciiTheme="majorBidi" w:hAnsiTheme="majorBidi" w:cstheme="majorBidi"/>
          <w:sz w:val="28"/>
        </w:rPr>
        <w:sym w:font="HQPB4" w:char="F0CE"/>
      </w:r>
      <w:r w:rsidRPr="00992B02">
        <w:rPr>
          <w:rFonts w:asciiTheme="majorBidi" w:hAnsiTheme="majorBidi" w:cstheme="majorBidi"/>
          <w:sz w:val="28"/>
        </w:rPr>
        <w:sym w:font="HQPB1" w:char="F08E"/>
      </w:r>
      <w:r w:rsidRPr="00992B02">
        <w:rPr>
          <w:rFonts w:asciiTheme="majorBidi" w:hAnsiTheme="majorBidi" w:cstheme="majorBidi"/>
          <w:sz w:val="28"/>
        </w:rPr>
        <w:sym w:font="HQPB4" w:char="F0F4"/>
      </w:r>
      <w:r w:rsidRPr="00992B02">
        <w:rPr>
          <w:rFonts w:asciiTheme="majorBidi" w:hAnsiTheme="majorBidi" w:cstheme="majorBidi"/>
          <w:sz w:val="28"/>
        </w:rPr>
        <w:sym w:font="HQPB1" w:char="F0B3"/>
      </w:r>
      <w:r w:rsidRPr="00992B02">
        <w:rPr>
          <w:rFonts w:asciiTheme="majorBidi" w:hAnsiTheme="majorBidi" w:cstheme="majorBidi"/>
          <w:sz w:val="28"/>
        </w:rPr>
        <w:sym w:font="HQPB4" w:char="F0DF"/>
      </w:r>
      <w:r w:rsidRPr="00992B02">
        <w:rPr>
          <w:rFonts w:asciiTheme="majorBidi" w:hAnsiTheme="majorBidi" w:cstheme="majorBidi"/>
          <w:sz w:val="28"/>
        </w:rPr>
        <w:sym w:font="HQPB2" w:char="F04A"/>
      </w:r>
      <w:r w:rsidRPr="00992B02">
        <w:rPr>
          <w:rFonts w:asciiTheme="majorBidi" w:hAnsiTheme="majorBidi" w:cstheme="majorBidi"/>
          <w:sz w:val="28"/>
        </w:rPr>
        <w:sym w:font="HQPB4" w:char="F0F8"/>
      </w:r>
      <w:r w:rsidRPr="00992B02">
        <w:rPr>
          <w:rFonts w:asciiTheme="majorBidi" w:hAnsiTheme="majorBidi" w:cstheme="majorBidi"/>
          <w:sz w:val="28"/>
        </w:rPr>
        <w:sym w:font="HQPB2" w:char="F039"/>
      </w:r>
      <w:r w:rsidRPr="00992B02">
        <w:rPr>
          <w:rFonts w:asciiTheme="majorBidi" w:hAnsiTheme="majorBidi" w:cstheme="majorBidi"/>
          <w:sz w:val="28"/>
        </w:rPr>
        <w:sym w:font="HQPB5" w:char="F024"/>
      </w:r>
      <w:r w:rsidRPr="00992B02">
        <w:rPr>
          <w:rFonts w:asciiTheme="majorBidi" w:hAnsiTheme="majorBidi" w:cstheme="majorBidi"/>
          <w:sz w:val="28"/>
        </w:rPr>
        <w:sym w:font="HQPB1" w:char="F023"/>
      </w:r>
      <w:r w:rsidRPr="00992B02">
        <w:rPr>
          <w:rFonts w:asciiTheme="majorBidi" w:hAnsiTheme="majorBidi" w:cstheme="majorBidi"/>
          <w:sz w:val="28"/>
          <w:rtl/>
        </w:rPr>
        <w:t xml:space="preserve"> </w:t>
      </w:r>
      <w:r w:rsidRPr="00992B02">
        <w:rPr>
          <w:rFonts w:asciiTheme="majorBidi" w:hAnsiTheme="majorBidi" w:cstheme="majorBidi"/>
          <w:sz w:val="28"/>
        </w:rPr>
        <w:sym w:font="HQPB2" w:char="F0C7"/>
      </w:r>
      <w:r w:rsidRPr="00992B02">
        <w:rPr>
          <w:rFonts w:asciiTheme="majorBidi" w:hAnsiTheme="majorBidi" w:cstheme="majorBidi"/>
          <w:sz w:val="28"/>
        </w:rPr>
        <w:sym w:font="HQPB2" w:char="F0CA"/>
      </w:r>
      <w:r w:rsidRPr="00992B02">
        <w:rPr>
          <w:rFonts w:asciiTheme="majorBidi" w:hAnsiTheme="majorBidi" w:cstheme="majorBidi"/>
          <w:sz w:val="28"/>
        </w:rPr>
        <w:sym w:font="HQPB2" w:char="F0C9"/>
      </w:r>
      <w:r w:rsidRPr="00992B02">
        <w:rPr>
          <w:rFonts w:asciiTheme="majorBidi" w:hAnsiTheme="majorBidi" w:cstheme="majorBidi"/>
          <w:sz w:val="28"/>
        </w:rPr>
        <w:sym w:font="HQPB2" w:char="F0D1"/>
      </w:r>
      <w:r w:rsidRPr="00992B02">
        <w:rPr>
          <w:rFonts w:asciiTheme="majorBidi" w:hAnsiTheme="majorBidi" w:cstheme="majorBidi"/>
          <w:sz w:val="28"/>
        </w:rPr>
        <w:sym w:font="HQPB2" w:char="F0C8"/>
      </w:r>
      <w:r w:rsidRPr="00992B02">
        <w:rPr>
          <w:rFonts w:asciiTheme="majorBidi" w:hAnsiTheme="majorBidi" w:cstheme="majorBidi"/>
          <w:sz w:val="28"/>
          <w:rtl/>
        </w:rPr>
        <w:t xml:space="preserve"> </w:t>
      </w:r>
    </w:p>
    <w:p w:rsidR="00EF53BC" w:rsidRDefault="00EF53BC" w:rsidP="00EF53BC">
      <w:pPr>
        <w:spacing w:after="0"/>
        <w:jc w:val="both"/>
        <w:rPr>
          <w:rFonts w:asciiTheme="majorBidi" w:hAnsiTheme="majorBidi" w:cstheme="majorBidi"/>
          <w:i/>
          <w:iCs/>
          <w:sz w:val="24"/>
          <w:szCs w:val="24"/>
        </w:rPr>
      </w:pPr>
      <w:r w:rsidRPr="00DB35BE">
        <w:rPr>
          <w:rFonts w:asciiTheme="majorBidi" w:hAnsiTheme="majorBidi" w:cstheme="majorBidi"/>
          <w:i/>
          <w:iCs/>
          <w:sz w:val="24"/>
          <w:szCs w:val="24"/>
        </w:rPr>
        <w:t>Katakanlah</w:t>
      </w:r>
      <w:r w:rsidR="0097325C">
        <w:rPr>
          <w:rFonts w:asciiTheme="majorBidi" w:hAnsiTheme="majorBidi" w:cstheme="majorBidi"/>
          <w:i/>
          <w:iCs/>
          <w:sz w:val="24"/>
          <w:szCs w:val="24"/>
        </w:rPr>
        <w:t xml:space="preserve"> (Muhammad) : "Inilah jalanku, </w:t>
      </w:r>
      <w:r w:rsidR="0000572A">
        <w:rPr>
          <w:rFonts w:asciiTheme="majorBidi" w:hAnsiTheme="majorBidi" w:cstheme="majorBidi"/>
          <w:i/>
          <w:iCs/>
          <w:sz w:val="24"/>
          <w:szCs w:val="24"/>
        </w:rPr>
        <w:t>a</w:t>
      </w:r>
      <w:r w:rsidRPr="00DB35BE">
        <w:rPr>
          <w:rFonts w:asciiTheme="majorBidi" w:hAnsiTheme="majorBidi" w:cstheme="majorBidi"/>
          <w:i/>
          <w:iCs/>
          <w:sz w:val="24"/>
          <w:szCs w:val="24"/>
        </w:rPr>
        <w:t>ku dan orang-orang yang mengikutiku mengajak (kamu) kepada Allah dengan hujjah yang nyata, Maha Suci Allah, dan Aku tiada termasuk orang-orang yang musyrik".</w:t>
      </w:r>
      <w:r>
        <w:rPr>
          <w:rFonts w:asciiTheme="majorBidi" w:hAnsiTheme="majorBidi" w:cstheme="majorBidi"/>
          <w:i/>
          <w:iCs/>
          <w:sz w:val="24"/>
          <w:szCs w:val="24"/>
        </w:rPr>
        <w:t xml:space="preserve"> (Yusuf :108).</w:t>
      </w:r>
    </w:p>
    <w:p w:rsidR="00EF53BC" w:rsidRPr="00DB35BE" w:rsidRDefault="00EF53BC" w:rsidP="00EF53BC">
      <w:pPr>
        <w:spacing w:after="0"/>
        <w:jc w:val="both"/>
        <w:rPr>
          <w:rFonts w:asciiTheme="majorBidi" w:hAnsiTheme="majorBidi" w:cstheme="majorBidi"/>
          <w:i/>
          <w:iCs/>
          <w:sz w:val="24"/>
          <w:szCs w:val="24"/>
        </w:rPr>
      </w:pPr>
    </w:p>
    <w:p w:rsidR="00EF53BC" w:rsidRDefault="00EF53BC" w:rsidP="00EF53BC">
      <w:pPr>
        <w:spacing w:after="0"/>
        <w:jc w:val="both"/>
        <w:rPr>
          <w:rFonts w:asciiTheme="majorBidi" w:hAnsiTheme="majorBidi" w:cstheme="majorBidi"/>
          <w:sz w:val="24"/>
          <w:szCs w:val="24"/>
        </w:rPr>
      </w:pPr>
      <w:r>
        <w:rPr>
          <w:rFonts w:asciiTheme="majorBidi" w:hAnsiTheme="majorBidi" w:cstheme="majorBidi"/>
          <w:i/>
          <w:iCs/>
          <w:sz w:val="24"/>
          <w:szCs w:val="24"/>
        </w:rPr>
        <w:t>(</w:t>
      </w:r>
      <w:r w:rsidRPr="00DB35BE">
        <w:rPr>
          <w:rFonts w:asciiTheme="majorBidi" w:hAnsiTheme="majorBidi" w:cstheme="majorBidi"/>
          <w:i/>
          <w:iCs/>
          <w:sz w:val="24"/>
          <w:szCs w:val="24"/>
        </w:rPr>
        <w:t>K</w:t>
      </w:r>
      <w:r w:rsidR="00603F82">
        <w:rPr>
          <w:rFonts w:asciiTheme="majorBidi" w:hAnsiTheme="majorBidi" w:cstheme="majorBidi"/>
          <w:i/>
          <w:iCs/>
          <w:sz w:val="24"/>
          <w:szCs w:val="24"/>
        </w:rPr>
        <w:t xml:space="preserve">atakanlah: "Inilah jalanku): </w:t>
      </w:r>
      <w:r>
        <w:rPr>
          <w:rFonts w:asciiTheme="majorBidi" w:hAnsiTheme="majorBidi" w:cstheme="majorBidi"/>
          <w:sz w:val="24"/>
          <w:szCs w:val="24"/>
        </w:rPr>
        <w:t xml:space="preserve"> sasaran isyarat a</w:t>
      </w:r>
      <w:r w:rsidR="0097325C">
        <w:rPr>
          <w:rFonts w:asciiTheme="majorBidi" w:hAnsiTheme="majorBidi" w:cstheme="majorBidi"/>
          <w:sz w:val="24"/>
          <w:szCs w:val="24"/>
        </w:rPr>
        <w:t>dalah syariat yang didatangkan oleh N</w:t>
      </w:r>
      <w:r>
        <w:rPr>
          <w:rFonts w:asciiTheme="majorBidi" w:hAnsiTheme="majorBidi" w:cstheme="majorBidi"/>
          <w:sz w:val="24"/>
          <w:szCs w:val="24"/>
        </w:rPr>
        <w:t>abi Muhammad</w:t>
      </w:r>
      <w:r w:rsidR="0097325C">
        <w:rPr>
          <w:rFonts w:asciiTheme="majorBidi" w:hAnsiTheme="majorBidi" w:cstheme="majorBidi"/>
          <w:sz w:val="24"/>
          <w:szCs w:val="24"/>
        </w:rPr>
        <w:t xml:space="preserve"> shalallahu ‘alaihi wasallam</w:t>
      </w:r>
      <w:r>
        <w:rPr>
          <w:rFonts w:asciiTheme="majorBidi" w:hAnsiTheme="majorBidi" w:cstheme="majorBidi"/>
          <w:sz w:val="24"/>
          <w:szCs w:val="24"/>
        </w:rPr>
        <w:t>.</w:t>
      </w:r>
    </w:p>
    <w:p w:rsidR="00EF53BC" w:rsidRDefault="00EF53BC" w:rsidP="00EF53BC">
      <w:pPr>
        <w:spacing w:after="0"/>
        <w:jc w:val="both"/>
        <w:rPr>
          <w:rFonts w:asciiTheme="majorBidi" w:hAnsiTheme="majorBidi" w:cstheme="majorBidi"/>
          <w:sz w:val="24"/>
          <w:szCs w:val="24"/>
        </w:rPr>
      </w:pPr>
      <w:r w:rsidRPr="00B2424C">
        <w:rPr>
          <w:rFonts w:asciiTheme="majorBidi" w:hAnsiTheme="majorBidi" w:cs="Times New Roman" w:hint="cs"/>
          <w:sz w:val="28"/>
          <w:szCs w:val="28"/>
          <w:rtl/>
        </w:rPr>
        <w:t>سبيل</w:t>
      </w:r>
      <w:r>
        <w:rPr>
          <w:rFonts w:asciiTheme="majorBidi" w:hAnsiTheme="majorBidi" w:cstheme="majorBidi" w:hint="cs"/>
          <w:sz w:val="24"/>
          <w:szCs w:val="24"/>
        </w:rPr>
        <w:t xml:space="preserve"> </w:t>
      </w:r>
      <w:r w:rsidR="00746249">
        <w:rPr>
          <w:rFonts w:asciiTheme="majorBidi" w:hAnsiTheme="majorBidi" w:cstheme="majorBidi"/>
          <w:sz w:val="24"/>
          <w:szCs w:val="24"/>
        </w:rPr>
        <w:t>(</w:t>
      </w:r>
      <w:r w:rsidR="00746249" w:rsidRPr="00805CD2">
        <w:rPr>
          <w:rFonts w:asciiTheme="majorBidi" w:hAnsiTheme="majorBidi" w:cstheme="majorBidi"/>
          <w:i/>
          <w:iCs/>
          <w:sz w:val="24"/>
          <w:szCs w:val="24"/>
        </w:rPr>
        <w:t>sabil</w:t>
      </w:r>
      <w:r w:rsidR="00746249">
        <w:rPr>
          <w:rFonts w:asciiTheme="majorBidi" w:hAnsiTheme="majorBidi" w:cstheme="majorBidi"/>
          <w:sz w:val="24"/>
          <w:szCs w:val="24"/>
        </w:rPr>
        <w:t>) :</w:t>
      </w:r>
      <w:r>
        <w:rPr>
          <w:rFonts w:asciiTheme="majorBidi" w:hAnsiTheme="majorBidi" w:cstheme="majorBidi"/>
          <w:sz w:val="24"/>
          <w:szCs w:val="24"/>
        </w:rPr>
        <w:t xml:space="preserve"> jalan.</w:t>
      </w:r>
    </w:p>
    <w:p w:rsidR="00EF53BC" w:rsidRDefault="00EF53BC" w:rsidP="00EF53BC">
      <w:pPr>
        <w:spacing w:after="0"/>
        <w:jc w:val="both"/>
        <w:rPr>
          <w:rFonts w:asciiTheme="majorBidi" w:hAnsiTheme="majorBidi" w:cstheme="majorBidi"/>
          <w:sz w:val="24"/>
          <w:szCs w:val="24"/>
        </w:rPr>
      </w:pPr>
      <w:r>
        <w:rPr>
          <w:rFonts w:asciiTheme="majorBidi" w:hAnsiTheme="majorBidi" w:cstheme="majorBidi"/>
          <w:i/>
          <w:iCs/>
          <w:sz w:val="24"/>
          <w:szCs w:val="24"/>
        </w:rPr>
        <w:t>(Saya berda’wah  di jalan</w:t>
      </w:r>
      <w:r w:rsidRPr="00DB35BE">
        <w:rPr>
          <w:rFonts w:asciiTheme="majorBidi" w:hAnsiTheme="majorBidi" w:cstheme="majorBidi"/>
          <w:i/>
          <w:iCs/>
          <w:sz w:val="24"/>
          <w:szCs w:val="24"/>
        </w:rPr>
        <w:t xml:space="preserve"> Allah</w:t>
      </w:r>
      <w:r>
        <w:rPr>
          <w:rFonts w:asciiTheme="majorBidi" w:hAnsiTheme="majorBidi" w:cstheme="majorBidi"/>
          <w:i/>
          <w:iCs/>
          <w:sz w:val="24"/>
          <w:szCs w:val="24"/>
        </w:rPr>
        <w:t>)</w:t>
      </w:r>
      <w:r>
        <w:rPr>
          <w:rFonts w:asciiTheme="majorBidi" w:hAnsiTheme="majorBidi" w:cstheme="majorBidi"/>
          <w:sz w:val="24"/>
          <w:szCs w:val="24"/>
        </w:rPr>
        <w:t xml:space="preserve">: </w:t>
      </w:r>
      <w:r w:rsidR="00746249">
        <w:rPr>
          <w:rFonts w:asciiTheme="majorBidi" w:hAnsiTheme="majorBidi" w:cstheme="majorBidi"/>
          <w:sz w:val="24"/>
          <w:szCs w:val="24"/>
        </w:rPr>
        <w:t xml:space="preserve">bahwa </w:t>
      </w:r>
      <w:r>
        <w:rPr>
          <w:rFonts w:asciiTheme="majorBidi" w:hAnsiTheme="majorBidi" w:cstheme="majorBidi"/>
          <w:sz w:val="24"/>
          <w:szCs w:val="24"/>
        </w:rPr>
        <w:t>yang berda’wah di jalan Allah adalah yang ikhlas, yang mengiginkan manusia untuk sampai kepada Allah.</w:t>
      </w:r>
    </w:p>
    <w:p w:rsidR="00EF53BC" w:rsidRDefault="00EF53BC" w:rsidP="00EF53BC">
      <w:pPr>
        <w:spacing w:after="0"/>
        <w:rPr>
          <w:rFonts w:asciiTheme="majorBidi" w:hAnsiTheme="majorBidi" w:cstheme="majorBidi"/>
          <w:sz w:val="24"/>
          <w:szCs w:val="24"/>
        </w:rPr>
      </w:pPr>
      <w:r w:rsidRPr="00B2424C">
        <w:rPr>
          <w:rFonts w:asciiTheme="majorBidi" w:hAnsiTheme="majorBidi" w:cstheme="majorBidi" w:hint="cs"/>
          <w:sz w:val="28"/>
          <w:szCs w:val="28"/>
          <w:rtl/>
        </w:rPr>
        <w:t>على بصيرة</w:t>
      </w:r>
      <w:r w:rsidRPr="00B2424C">
        <w:rPr>
          <w:rFonts w:asciiTheme="majorBidi" w:hAnsiTheme="majorBidi" w:cstheme="majorBidi"/>
          <w:sz w:val="28"/>
          <w:szCs w:val="28"/>
        </w:rPr>
        <w:t xml:space="preserve"> </w:t>
      </w:r>
      <w:r>
        <w:rPr>
          <w:rFonts w:asciiTheme="majorBidi" w:hAnsiTheme="majorBidi" w:cstheme="majorBidi"/>
          <w:sz w:val="24"/>
          <w:szCs w:val="24"/>
        </w:rPr>
        <w:t xml:space="preserve">(di atas </w:t>
      </w:r>
      <w:r w:rsidR="00805CD2">
        <w:rPr>
          <w:rFonts w:asciiTheme="majorBidi" w:hAnsiTheme="majorBidi" w:cstheme="majorBidi"/>
          <w:i/>
          <w:iCs/>
          <w:sz w:val="24"/>
          <w:szCs w:val="24"/>
        </w:rPr>
        <w:t>bashiro</w:t>
      </w:r>
      <w:r w:rsidRPr="00805CD2">
        <w:rPr>
          <w:rFonts w:asciiTheme="majorBidi" w:hAnsiTheme="majorBidi" w:cstheme="majorBidi"/>
          <w:i/>
          <w:iCs/>
          <w:sz w:val="24"/>
          <w:szCs w:val="24"/>
        </w:rPr>
        <w:t>h</w:t>
      </w:r>
      <w:r>
        <w:rPr>
          <w:rFonts w:asciiTheme="majorBidi" w:hAnsiTheme="majorBidi" w:cstheme="majorBidi"/>
          <w:sz w:val="24"/>
          <w:szCs w:val="24"/>
        </w:rPr>
        <w:t>)</w:t>
      </w:r>
      <w:r w:rsidR="00746249">
        <w:rPr>
          <w:rFonts w:asciiTheme="majorBidi" w:hAnsiTheme="majorBidi" w:cstheme="majorBidi"/>
          <w:sz w:val="24"/>
          <w:szCs w:val="24"/>
        </w:rPr>
        <w:t xml:space="preserve"> </w:t>
      </w:r>
      <w:r>
        <w:rPr>
          <w:rFonts w:asciiTheme="majorBidi" w:hAnsiTheme="majorBidi" w:cstheme="majorBidi"/>
          <w:sz w:val="24"/>
          <w:szCs w:val="24"/>
        </w:rPr>
        <w:t>: yaitu ilmu, yang mencakup:</w:t>
      </w:r>
    </w:p>
    <w:p w:rsidR="00EF53BC" w:rsidRDefault="000B0F2B" w:rsidP="00B2424C">
      <w:pPr>
        <w:spacing w:after="0"/>
        <w:rPr>
          <w:rFonts w:asciiTheme="majorBidi" w:hAnsiTheme="majorBidi" w:cstheme="majorBidi"/>
          <w:sz w:val="24"/>
          <w:szCs w:val="24"/>
        </w:rPr>
      </w:pPr>
      <w:r w:rsidRPr="000B0F2B">
        <w:rPr>
          <w:noProof/>
        </w:rPr>
        <w:pict>
          <v:shape id="_x0000_s1190" type="#_x0000_t32" style="position:absolute;margin-left:60.05pt;margin-top:10.45pt;width:326.95pt;height:0;z-index:251785216" o:connectortype="straight" strokecolor="#e36c0a [2409]" strokeweight="2.25pt">
            <v:stroke dashstyle="dash"/>
            <v:shadow color="#868686"/>
          </v:shape>
        </w:pict>
      </w:r>
      <w:r w:rsidRPr="000B0F2B">
        <w:rPr>
          <w:noProof/>
        </w:rPr>
        <w:pict>
          <v:shape id="_x0000_s1192" type="#_x0000_t32" style="position:absolute;margin-left:211.5pt;margin-top:10.45pt;width:.05pt;height:14.25pt;z-index:251787264" o:connectortype="straight" strokecolor="#e36c0a [2409]" strokeweight="2.25pt">
            <v:stroke dashstyle="dash"/>
            <v:shadow color="#868686"/>
          </v:shape>
        </w:pict>
      </w:r>
      <w:r w:rsidRPr="000B0F2B">
        <w:rPr>
          <w:noProof/>
        </w:rPr>
        <w:pict>
          <v:shape id="_x0000_s1191" type="#_x0000_t32" style="position:absolute;margin-left:60pt;margin-top:10.45pt;width:.05pt;height:14.25pt;z-index:251786240" o:connectortype="straight" strokecolor="#e36c0a [2409]" strokeweight="2.25pt">
            <v:stroke dashstyle="dash"/>
            <v:shadow color="#868686"/>
          </v:shape>
        </w:pict>
      </w:r>
      <w:r w:rsidRPr="000B0F2B">
        <w:rPr>
          <w:noProof/>
        </w:rPr>
        <w:pict>
          <v:shape id="_x0000_s1193" type="#_x0000_t32" style="position:absolute;margin-left:387pt;margin-top:10.45pt;width:.05pt;height:14.25pt;z-index:251788288" o:connectortype="straight" strokecolor="#e36c0a [2409]" strokeweight="2.25pt">
            <v:stroke dashstyle="dash"/>
            <v:shadow color="#868686"/>
          </v:shape>
        </w:pict>
      </w:r>
    </w:p>
    <w:p w:rsidR="00EF53BC" w:rsidRDefault="000B0F2B" w:rsidP="00EF53BC">
      <w:r>
        <w:rPr>
          <w:noProof/>
        </w:rPr>
        <w:pict>
          <v:rect id="_x0000_s1188" style="position:absolute;margin-left:131.7pt;margin-top:8.85pt;width:161.3pt;height:41.7pt;z-index:251783168" fillcolor="white [3201]" strokecolor="#e36c0a [2409]" strokeweight="2.25pt">
            <v:stroke dashstyle="dash"/>
            <v:shadow color="#868686"/>
            <v:textbox style="mso-next-textbox:#_x0000_s1188">
              <w:txbxContent>
                <w:p w:rsidR="00690CF9" w:rsidRPr="00FA21CF" w:rsidRDefault="00690CF9" w:rsidP="00EF53BC">
                  <w:pPr>
                    <w:jc w:val="center"/>
                    <w:rPr>
                      <w:rFonts w:asciiTheme="majorBidi" w:hAnsiTheme="majorBidi" w:cstheme="majorBidi"/>
                      <w:sz w:val="24"/>
                      <w:szCs w:val="24"/>
                    </w:rPr>
                  </w:pPr>
                  <w:r w:rsidRPr="00FA21CF">
                    <w:rPr>
                      <w:rFonts w:asciiTheme="majorBidi" w:hAnsiTheme="majorBidi" w:cstheme="majorBidi"/>
                      <w:sz w:val="24"/>
                      <w:szCs w:val="24"/>
                    </w:rPr>
                    <w:t>Ilmu dengan keadaan yang dida’wahi</w:t>
                  </w:r>
                  <w:r>
                    <w:rPr>
                      <w:rFonts w:asciiTheme="majorBidi" w:hAnsiTheme="majorBidi" w:cstheme="majorBidi"/>
                      <w:sz w:val="24"/>
                      <w:szCs w:val="24"/>
                    </w:rPr>
                    <w:t>.</w:t>
                  </w:r>
                </w:p>
              </w:txbxContent>
            </v:textbox>
          </v:rect>
        </w:pict>
      </w:r>
      <w:r>
        <w:rPr>
          <w:noProof/>
        </w:rPr>
        <w:pict>
          <v:rect id="_x0000_s1189" style="position:absolute;margin-left:307.4pt;margin-top:8.85pt;width:161.3pt;height:41.7pt;z-index:251784192" fillcolor="white [3201]" strokecolor="#e36c0a [2409]" strokeweight="2.25pt">
            <v:stroke dashstyle="dash"/>
            <v:shadow color="#868686"/>
            <v:textbox style="mso-next-textbox:#_x0000_s1189">
              <w:txbxContent>
                <w:p w:rsidR="00690CF9" w:rsidRPr="00FA21CF" w:rsidRDefault="00690CF9" w:rsidP="00EF53BC">
                  <w:pPr>
                    <w:jc w:val="center"/>
                    <w:rPr>
                      <w:rFonts w:asciiTheme="majorBidi" w:hAnsiTheme="majorBidi" w:cstheme="majorBidi"/>
                      <w:sz w:val="24"/>
                      <w:szCs w:val="24"/>
                    </w:rPr>
                  </w:pPr>
                  <w:r w:rsidRPr="00FA21CF">
                    <w:rPr>
                      <w:rFonts w:asciiTheme="majorBidi" w:hAnsiTheme="majorBidi" w:cstheme="majorBidi"/>
                      <w:sz w:val="24"/>
                      <w:szCs w:val="24"/>
                    </w:rPr>
                    <w:t>Il</w:t>
                  </w:r>
                  <w:r>
                    <w:rPr>
                      <w:rFonts w:asciiTheme="majorBidi" w:hAnsiTheme="majorBidi" w:cstheme="majorBidi"/>
                      <w:sz w:val="24"/>
                      <w:szCs w:val="24"/>
                    </w:rPr>
                    <w:t>mu dengan jalan yang dapat mengantarkan kepada tujuan.</w:t>
                  </w:r>
                </w:p>
              </w:txbxContent>
            </v:textbox>
          </v:rect>
        </w:pict>
      </w:r>
      <w:r>
        <w:rPr>
          <w:noProof/>
        </w:rPr>
        <w:pict>
          <v:rect id="_x0000_s1187" style="position:absolute;margin-left:2.05pt;margin-top:8.85pt;width:115.65pt;height:41.7pt;z-index:251782144" fillcolor="white [3201]" strokecolor="#e36c0a [2409]" strokeweight="2.25pt">
            <v:stroke dashstyle="dash"/>
            <v:shadow color="#868686"/>
            <v:textbox style="mso-next-textbox:#_x0000_s1187">
              <w:txbxContent>
                <w:p w:rsidR="00690CF9" w:rsidRPr="00FA21CF" w:rsidRDefault="00690CF9" w:rsidP="00EF53BC">
                  <w:pPr>
                    <w:jc w:val="center"/>
                    <w:rPr>
                      <w:rFonts w:asciiTheme="majorBidi" w:hAnsiTheme="majorBidi" w:cstheme="majorBidi"/>
                      <w:sz w:val="24"/>
                      <w:szCs w:val="24"/>
                    </w:rPr>
                  </w:pPr>
                  <w:r w:rsidRPr="00FA21CF">
                    <w:rPr>
                      <w:rFonts w:asciiTheme="majorBidi" w:hAnsiTheme="majorBidi" w:cstheme="majorBidi"/>
                      <w:sz w:val="24"/>
                      <w:szCs w:val="24"/>
                    </w:rPr>
                    <w:t>Ilmu dengan syariat</w:t>
                  </w:r>
                  <w:r>
                    <w:rPr>
                      <w:rFonts w:asciiTheme="majorBidi" w:hAnsiTheme="majorBidi" w:cstheme="majorBidi"/>
                      <w:sz w:val="24"/>
                      <w:szCs w:val="24"/>
                    </w:rPr>
                    <w:t>.</w:t>
                  </w:r>
                </w:p>
              </w:txbxContent>
            </v:textbox>
          </v:rect>
        </w:pict>
      </w:r>
    </w:p>
    <w:p w:rsidR="00EF53BC" w:rsidRDefault="00EF53BC" w:rsidP="00EF53BC"/>
    <w:p w:rsidR="00EF53BC" w:rsidRDefault="00EF53BC" w:rsidP="00EF53BC">
      <w:pPr>
        <w:jc w:val="both"/>
        <w:rPr>
          <w:rFonts w:asciiTheme="majorBidi" w:hAnsiTheme="majorBidi" w:cstheme="majorBidi"/>
          <w:sz w:val="24"/>
          <w:szCs w:val="24"/>
        </w:rPr>
      </w:pPr>
      <w:r>
        <w:rPr>
          <w:rFonts w:asciiTheme="majorBidi" w:hAnsiTheme="majorBidi" w:cstheme="majorBidi"/>
          <w:sz w:val="24"/>
          <w:szCs w:val="24"/>
        </w:rPr>
        <w:lastRenderedPageBreak/>
        <w:t>Seakan-akan penulis rahimahullah berkata: jika kamu telah menuntut ilmu dan kamu telah mengamalkannya maka wajib bagimu untuk menapaki jalan yang ditempuh Nabi Muhammad ‘salallahu ‘alaihi wasalam, para sahabat dan salafus shaleh. Karena Allah berfirman:</w:t>
      </w:r>
    </w:p>
    <w:p w:rsidR="00197C71" w:rsidRPr="00992B02" w:rsidRDefault="00197C71" w:rsidP="00B2424C">
      <w:pPr>
        <w:bidi/>
        <w:spacing w:after="0" w:line="240" w:lineRule="auto"/>
        <w:jc w:val="both"/>
        <w:rPr>
          <w:rFonts w:asciiTheme="majorBidi" w:hAnsiTheme="majorBidi" w:cstheme="majorBidi"/>
          <w:sz w:val="28"/>
          <w:rtl/>
        </w:rPr>
      </w:pPr>
      <w:r w:rsidRPr="00992B02">
        <w:rPr>
          <w:rFonts w:asciiTheme="majorBidi" w:hAnsiTheme="majorBidi" w:cstheme="majorBidi"/>
          <w:sz w:val="28"/>
        </w:rPr>
        <w:sym w:font="HQPB4" w:char="F0F6"/>
      </w:r>
      <w:r w:rsidRPr="00992B02">
        <w:rPr>
          <w:rFonts w:asciiTheme="majorBidi" w:hAnsiTheme="majorBidi" w:cstheme="majorBidi"/>
          <w:sz w:val="28"/>
        </w:rPr>
        <w:sym w:font="HQPB2" w:char="F040"/>
      </w:r>
      <w:r w:rsidRPr="00992B02">
        <w:rPr>
          <w:rFonts w:asciiTheme="majorBidi" w:hAnsiTheme="majorBidi" w:cstheme="majorBidi"/>
          <w:sz w:val="28"/>
        </w:rPr>
        <w:sym w:font="HQPB4" w:char="F0E8"/>
      </w:r>
      <w:r w:rsidRPr="00992B02">
        <w:rPr>
          <w:rFonts w:asciiTheme="majorBidi" w:hAnsiTheme="majorBidi" w:cstheme="majorBidi"/>
          <w:sz w:val="28"/>
        </w:rPr>
        <w:sym w:font="HQPB2" w:char="F025"/>
      </w:r>
      <w:r w:rsidRPr="00992B02">
        <w:rPr>
          <w:rFonts w:asciiTheme="majorBidi" w:hAnsiTheme="majorBidi" w:cstheme="majorBidi"/>
          <w:sz w:val="28"/>
          <w:rtl/>
        </w:rPr>
        <w:t xml:space="preserve"> </w:t>
      </w:r>
      <w:r w:rsidRPr="00992B02">
        <w:rPr>
          <w:rFonts w:asciiTheme="majorBidi" w:hAnsiTheme="majorBidi" w:cstheme="majorBidi"/>
          <w:sz w:val="28"/>
        </w:rPr>
        <w:sym w:font="HQPB2" w:char="F0BE"/>
      </w:r>
      <w:r w:rsidRPr="00992B02">
        <w:rPr>
          <w:rFonts w:asciiTheme="majorBidi" w:hAnsiTheme="majorBidi" w:cstheme="majorBidi"/>
          <w:sz w:val="28"/>
        </w:rPr>
        <w:sym w:font="HQPB4" w:char="F0CD"/>
      </w:r>
      <w:r w:rsidRPr="00992B02">
        <w:rPr>
          <w:rFonts w:asciiTheme="majorBidi" w:hAnsiTheme="majorBidi" w:cstheme="majorBidi"/>
          <w:sz w:val="28"/>
        </w:rPr>
        <w:sym w:font="HQPB2" w:char="F06E"/>
      </w:r>
      <w:r w:rsidRPr="00992B02">
        <w:rPr>
          <w:rFonts w:asciiTheme="majorBidi" w:hAnsiTheme="majorBidi" w:cstheme="majorBidi"/>
          <w:sz w:val="28"/>
        </w:rPr>
        <w:sym w:font="HQPB4" w:char="F0C9"/>
      </w:r>
      <w:r w:rsidRPr="00992B02">
        <w:rPr>
          <w:rFonts w:asciiTheme="majorBidi" w:hAnsiTheme="majorBidi" w:cstheme="majorBidi"/>
          <w:sz w:val="28"/>
        </w:rPr>
        <w:sym w:font="HQPB1" w:char="F08B"/>
      </w:r>
      <w:r w:rsidRPr="00992B02">
        <w:rPr>
          <w:rFonts w:asciiTheme="majorBidi" w:hAnsiTheme="majorBidi" w:cstheme="majorBidi"/>
          <w:sz w:val="28"/>
        </w:rPr>
        <w:sym w:font="HQPB2" w:char="F0BB"/>
      </w:r>
      <w:r w:rsidRPr="00992B02">
        <w:rPr>
          <w:rFonts w:asciiTheme="majorBidi" w:hAnsiTheme="majorBidi" w:cstheme="majorBidi"/>
          <w:sz w:val="28"/>
        </w:rPr>
        <w:sym w:font="HQPB5" w:char="F079"/>
      </w:r>
      <w:r w:rsidRPr="00992B02">
        <w:rPr>
          <w:rFonts w:asciiTheme="majorBidi" w:hAnsiTheme="majorBidi" w:cstheme="majorBidi"/>
          <w:sz w:val="28"/>
        </w:rPr>
        <w:sym w:font="HQPB2" w:char="F064"/>
      </w:r>
      <w:r w:rsidRPr="00992B02">
        <w:rPr>
          <w:rFonts w:asciiTheme="majorBidi" w:hAnsiTheme="majorBidi" w:cstheme="majorBidi"/>
          <w:sz w:val="28"/>
          <w:rtl/>
        </w:rPr>
        <w:t xml:space="preserve"> </w:t>
      </w:r>
      <w:r w:rsidRPr="00992B02">
        <w:rPr>
          <w:rFonts w:asciiTheme="majorBidi" w:hAnsiTheme="majorBidi" w:cstheme="majorBidi"/>
          <w:sz w:val="28"/>
        </w:rPr>
        <w:sym w:font="HQPB4" w:char="F0FE"/>
      </w:r>
      <w:r w:rsidRPr="00992B02">
        <w:rPr>
          <w:rFonts w:asciiTheme="majorBidi" w:hAnsiTheme="majorBidi" w:cstheme="majorBidi"/>
          <w:sz w:val="28"/>
        </w:rPr>
        <w:sym w:font="HQPB2" w:char="F092"/>
      </w:r>
      <w:r w:rsidRPr="00992B02">
        <w:rPr>
          <w:rFonts w:asciiTheme="majorBidi" w:hAnsiTheme="majorBidi" w:cstheme="majorBidi"/>
          <w:sz w:val="28"/>
        </w:rPr>
        <w:sym w:font="HQPB4" w:char="F0CD"/>
      </w:r>
      <w:r w:rsidRPr="00992B02">
        <w:rPr>
          <w:rFonts w:asciiTheme="majorBidi" w:hAnsiTheme="majorBidi" w:cstheme="majorBidi"/>
          <w:sz w:val="28"/>
        </w:rPr>
        <w:sym w:font="HQPB2" w:char="F03F"/>
      </w:r>
      <w:r w:rsidRPr="00992B02">
        <w:rPr>
          <w:rFonts w:asciiTheme="majorBidi" w:hAnsiTheme="majorBidi" w:cstheme="majorBidi"/>
          <w:sz w:val="28"/>
        </w:rPr>
        <w:sym w:font="HQPB2" w:char="F08A"/>
      </w:r>
      <w:r w:rsidRPr="00992B02">
        <w:rPr>
          <w:rFonts w:asciiTheme="majorBidi" w:hAnsiTheme="majorBidi" w:cstheme="majorBidi"/>
          <w:sz w:val="28"/>
        </w:rPr>
        <w:sym w:font="HQPB4" w:char="F0CE"/>
      </w:r>
      <w:r w:rsidRPr="00992B02">
        <w:rPr>
          <w:rFonts w:asciiTheme="majorBidi" w:hAnsiTheme="majorBidi" w:cstheme="majorBidi"/>
          <w:sz w:val="28"/>
        </w:rPr>
        <w:sym w:font="HQPB1" w:char="F036"/>
      </w:r>
      <w:r w:rsidRPr="00992B02">
        <w:rPr>
          <w:rFonts w:asciiTheme="majorBidi" w:hAnsiTheme="majorBidi" w:cstheme="majorBidi"/>
          <w:sz w:val="28"/>
        </w:rPr>
        <w:sym w:font="HQPB5" w:char="F079"/>
      </w:r>
      <w:r w:rsidRPr="00992B02">
        <w:rPr>
          <w:rFonts w:asciiTheme="majorBidi" w:hAnsiTheme="majorBidi" w:cstheme="majorBidi"/>
          <w:sz w:val="28"/>
        </w:rPr>
        <w:sym w:font="HQPB1" w:char="F099"/>
      </w:r>
      <w:r w:rsidRPr="00992B02">
        <w:rPr>
          <w:rFonts w:asciiTheme="majorBidi" w:hAnsiTheme="majorBidi" w:cstheme="majorBidi"/>
          <w:sz w:val="28"/>
          <w:rtl/>
        </w:rPr>
        <w:t xml:space="preserve"> </w:t>
      </w:r>
      <w:r w:rsidRPr="00992B02">
        <w:rPr>
          <w:rFonts w:asciiTheme="majorBidi" w:hAnsiTheme="majorBidi" w:cstheme="majorBidi"/>
          <w:sz w:val="28"/>
        </w:rPr>
        <w:sym w:font="HQPB5" w:char="F028"/>
      </w:r>
      <w:r w:rsidRPr="00992B02">
        <w:rPr>
          <w:rFonts w:asciiTheme="majorBidi" w:hAnsiTheme="majorBidi" w:cstheme="majorBidi"/>
          <w:sz w:val="28"/>
        </w:rPr>
        <w:sym w:font="HQPB1" w:char="F023"/>
      </w:r>
      <w:r w:rsidRPr="00992B02">
        <w:rPr>
          <w:rFonts w:asciiTheme="majorBidi" w:hAnsiTheme="majorBidi" w:cstheme="majorBidi"/>
          <w:sz w:val="28"/>
        </w:rPr>
        <w:sym w:font="HQPB4" w:char="F0FE"/>
      </w:r>
      <w:r w:rsidRPr="00992B02">
        <w:rPr>
          <w:rFonts w:asciiTheme="majorBidi" w:hAnsiTheme="majorBidi" w:cstheme="majorBidi"/>
          <w:sz w:val="28"/>
        </w:rPr>
        <w:sym w:font="HQPB2" w:char="F071"/>
      </w:r>
      <w:r w:rsidRPr="00992B02">
        <w:rPr>
          <w:rFonts w:asciiTheme="majorBidi" w:hAnsiTheme="majorBidi" w:cstheme="majorBidi"/>
          <w:sz w:val="28"/>
        </w:rPr>
        <w:sym w:font="HQPB4" w:char="F0E3"/>
      </w:r>
      <w:r w:rsidRPr="00992B02">
        <w:rPr>
          <w:rFonts w:asciiTheme="majorBidi" w:hAnsiTheme="majorBidi" w:cstheme="majorBidi"/>
          <w:sz w:val="28"/>
        </w:rPr>
        <w:sym w:font="HQPB1" w:char="F0E3"/>
      </w:r>
      <w:r w:rsidRPr="00992B02">
        <w:rPr>
          <w:rFonts w:asciiTheme="majorBidi" w:hAnsiTheme="majorBidi" w:cstheme="majorBidi"/>
          <w:sz w:val="28"/>
        </w:rPr>
        <w:sym w:font="HQPB4" w:char="F0F7"/>
      </w:r>
      <w:r w:rsidRPr="00992B02">
        <w:rPr>
          <w:rFonts w:asciiTheme="majorBidi" w:hAnsiTheme="majorBidi" w:cstheme="majorBidi"/>
          <w:sz w:val="28"/>
        </w:rPr>
        <w:sym w:font="HQPB1" w:char="F08A"/>
      </w:r>
      <w:r w:rsidRPr="00992B02">
        <w:rPr>
          <w:rFonts w:asciiTheme="majorBidi" w:hAnsiTheme="majorBidi" w:cstheme="majorBidi"/>
          <w:sz w:val="28"/>
        </w:rPr>
        <w:sym w:font="HQPB5" w:char="F072"/>
      </w:r>
      <w:r w:rsidRPr="00992B02">
        <w:rPr>
          <w:rFonts w:asciiTheme="majorBidi" w:hAnsiTheme="majorBidi" w:cstheme="majorBidi"/>
          <w:sz w:val="28"/>
        </w:rPr>
        <w:sym w:font="HQPB1" w:char="F026"/>
      </w:r>
      <w:r w:rsidRPr="00992B02">
        <w:rPr>
          <w:rFonts w:asciiTheme="majorBidi" w:hAnsiTheme="majorBidi" w:cstheme="majorBidi"/>
          <w:sz w:val="28"/>
          <w:rtl/>
        </w:rPr>
        <w:t xml:space="preserve"> </w:t>
      </w:r>
      <w:r w:rsidRPr="00992B02">
        <w:rPr>
          <w:rFonts w:asciiTheme="majorBidi" w:hAnsiTheme="majorBidi" w:cstheme="majorBidi"/>
          <w:sz w:val="28"/>
        </w:rPr>
        <w:sym w:font="HQPB2" w:char="F092"/>
      </w:r>
      <w:r w:rsidRPr="00992B02">
        <w:rPr>
          <w:rFonts w:asciiTheme="majorBidi" w:hAnsiTheme="majorBidi" w:cstheme="majorBidi"/>
          <w:sz w:val="28"/>
        </w:rPr>
        <w:sym w:font="HQPB5" w:char="F06E"/>
      </w:r>
      <w:r w:rsidRPr="00992B02">
        <w:rPr>
          <w:rFonts w:asciiTheme="majorBidi" w:hAnsiTheme="majorBidi" w:cstheme="majorBidi"/>
          <w:sz w:val="28"/>
        </w:rPr>
        <w:sym w:font="HQPB2" w:char="F03C"/>
      </w:r>
      <w:r w:rsidRPr="00992B02">
        <w:rPr>
          <w:rFonts w:asciiTheme="majorBidi" w:hAnsiTheme="majorBidi" w:cstheme="majorBidi"/>
          <w:sz w:val="28"/>
        </w:rPr>
        <w:sym w:font="HQPB4" w:char="F0CE"/>
      </w:r>
      <w:r w:rsidRPr="00992B02">
        <w:rPr>
          <w:rFonts w:asciiTheme="majorBidi" w:hAnsiTheme="majorBidi" w:cstheme="majorBidi"/>
          <w:sz w:val="28"/>
        </w:rPr>
        <w:sym w:font="HQPB1" w:char="F029"/>
      </w:r>
      <w:r w:rsidRPr="00992B02">
        <w:rPr>
          <w:rFonts w:asciiTheme="majorBidi" w:hAnsiTheme="majorBidi" w:cstheme="majorBidi"/>
          <w:sz w:val="28"/>
          <w:rtl/>
        </w:rPr>
        <w:t xml:space="preserve"> </w:t>
      </w:r>
      <w:r w:rsidRPr="00992B02">
        <w:rPr>
          <w:rFonts w:asciiTheme="majorBidi" w:hAnsiTheme="majorBidi" w:cstheme="majorBidi"/>
          <w:sz w:val="28"/>
        </w:rPr>
        <w:sym w:font="HQPB5" w:char="F0AB"/>
      </w:r>
      <w:r w:rsidRPr="00992B02">
        <w:rPr>
          <w:rFonts w:asciiTheme="majorBidi" w:hAnsiTheme="majorBidi" w:cstheme="majorBidi"/>
          <w:sz w:val="28"/>
        </w:rPr>
        <w:sym w:font="HQPB1" w:char="F021"/>
      </w:r>
      <w:r w:rsidRPr="00992B02">
        <w:rPr>
          <w:rFonts w:asciiTheme="majorBidi" w:hAnsiTheme="majorBidi" w:cstheme="majorBidi"/>
          <w:sz w:val="28"/>
        </w:rPr>
        <w:sym w:font="HQPB5" w:char="F024"/>
      </w:r>
      <w:r w:rsidRPr="00992B02">
        <w:rPr>
          <w:rFonts w:asciiTheme="majorBidi" w:hAnsiTheme="majorBidi" w:cstheme="majorBidi"/>
          <w:sz w:val="28"/>
        </w:rPr>
        <w:sym w:font="HQPB1" w:char="F023"/>
      </w:r>
      <w:r w:rsidRPr="00992B02">
        <w:rPr>
          <w:rFonts w:asciiTheme="majorBidi" w:hAnsiTheme="majorBidi" w:cstheme="majorBidi"/>
          <w:sz w:val="28"/>
          <w:rtl/>
        </w:rPr>
        <w:t xml:space="preserve"> </w:t>
      </w:r>
      <w:r w:rsidRPr="00992B02">
        <w:rPr>
          <w:rFonts w:asciiTheme="majorBidi" w:hAnsiTheme="majorBidi" w:cstheme="majorBidi"/>
          <w:sz w:val="28"/>
        </w:rPr>
        <w:sym w:font="HQPB4" w:char="F034"/>
      </w:r>
      <w:r w:rsidRPr="00992B02">
        <w:rPr>
          <w:rFonts w:asciiTheme="majorBidi" w:hAnsiTheme="majorBidi" w:cstheme="majorBidi"/>
          <w:sz w:val="28"/>
          <w:rtl/>
        </w:rPr>
        <w:t xml:space="preserve"> </w:t>
      </w:r>
      <w:r w:rsidRPr="00992B02">
        <w:rPr>
          <w:rFonts w:asciiTheme="majorBidi" w:hAnsiTheme="majorBidi" w:cstheme="majorBidi"/>
          <w:sz w:val="28"/>
        </w:rPr>
        <w:sym w:font="HQPB5" w:char="F034"/>
      </w:r>
      <w:r w:rsidRPr="00992B02">
        <w:rPr>
          <w:rFonts w:asciiTheme="majorBidi" w:hAnsiTheme="majorBidi" w:cstheme="majorBidi"/>
          <w:sz w:val="28"/>
        </w:rPr>
        <w:sym w:font="HQPB2" w:char="F092"/>
      </w:r>
      <w:r w:rsidRPr="00992B02">
        <w:rPr>
          <w:rFonts w:asciiTheme="majorBidi" w:hAnsiTheme="majorBidi" w:cstheme="majorBidi"/>
          <w:sz w:val="28"/>
        </w:rPr>
        <w:sym w:font="HQPB5" w:char="F06E"/>
      </w:r>
      <w:r w:rsidRPr="00992B02">
        <w:rPr>
          <w:rFonts w:asciiTheme="majorBidi" w:hAnsiTheme="majorBidi" w:cstheme="majorBidi"/>
          <w:sz w:val="28"/>
        </w:rPr>
        <w:sym w:font="HQPB2" w:char="F03F"/>
      </w:r>
      <w:r w:rsidRPr="00992B02">
        <w:rPr>
          <w:rFonts w:asciiTheme="majorBidi" w:hAnsiTheme="majorBidi" w:cstheme="majorBidi"/>
          <w:sz w:val="28"/>
        </w:rPr>
        <w:sym w:font="HQPB5" w:char="F074"/>
      </w:r>
      <w:r w:rsidRPr="00992B02">
        <w:rPr>
          <w:rFonts w:asciiTheme="majorBidi" w:hAnsiTheme="majorBidi" w:cstheme="majorBidi"/>
          <w:sz w:val="28"/>
        </w:rPr>
        <w:sym w:font="HQPB1" w:char="F0E3"/>
      </w:r>
      <w:r w:rsidRPr="00992B02">
        <w:rPr>
          <w:rFonts w:asciiTheme="majorBidi" w:hAnsiTheme="majorBidi" w:cstheme="majorBidi"/>
          <w:sz w:val="28"/>
          <w:rtl/>
        </w:rPr>
        <w:t xml:space="preserve"> </w:t>
      </w:r>
      <w:r w:rsidRPr="00992B02">
        <w:rPr>
          <w:rFonts w:asciiTheme="majorBidi" w:hAnsiTheme="majorBidi" w:cstheme="majorBidi"/>
          <w:sz w:val="28"/>
        </w:rPr>
        <w:sym w:font="HQPB4" w:char="F03E"/>
      </w:r>
      <w:r w:rsidRPr="00992B02">
        <w:rPr>
          <w:rFonts w:asciiTheme="majorBidi" w:hAnsiTheme="majorBidi" w:cstheme="majorBidi"/>
          <w:sz w:val="28"/>
        </w:rPr>
        <w:sym w:font="HQPB2" w:char="F06F"/>
      </w:r>
      <w:r w:rsidRPr="00992B02">
        <w:rPr>
          <w:rFonts w:asciiTheme="majorBidi" w:hAnsiTheme="majorBidi" w:cstheme="majorBidi"/>
          <w:sz w:val="28"/>
        </w:rPr>
        <w:sym w:font="HQPB5" w:char="F075"/>
      </w:r>
      <w:r w:rsidRPr="00992B02">
        <w:rPr>
          <w:rFonts w:asciiTheme="majorBidi" w:hAnsiTheme="majorBidi" w:cstheme="majorBidi"/>
          <w:sz w:val="28"/>
        </w:rPr>
        <w:sym w:font="HQPB1" w:char="F08E"/>
      </w:r>
      <w:r w:rsidRPr="00992B02">
        <w:rPr>
          <w:rFonts w:asciiTheme="majorBidi" w:hAnsiTheme="majorBidi" w:cstheme="majorBidi"/>
          <w:sz w:val="28"/>
        </w:rPr>
        <w:sym w:font="HQPB2" w:char="F08D"/>
      </w:r>
      <w:r w:rsidRPr="00992B02">
        <w:rPr>
          <w:rFonts w:asciiTheme="majorBidi" w:hAnsiTheme="majorBidi" w:cstheme="majorBidi"/>
          <w:sz w:val="28"/>
        </w:rPr>
        <w:sym w:font="HQPB4" w:char="F0C5"/>
      </w:r>
      <w:r w:rsidRPr="00992B02">
        <w:rPr>
          <w:rFonts w:asciiTheme="majorBidi" w:hAnsiTheme="majorBidi" w:cstheme="majorBidi"/>
          <w:sz w:val="28"/>
        </w:rPr>
        <w:sym w:font="HQPB1" w:char="F0C1"/>
      </w:r>
      <w:r w:rsidRPr="00992B02">
        <w:rPr>
          <w:rFonts w:asciiTheme="majorBidi" w:hAnsiTheme="majorBidi" w:cstheme="majorBidi"/>
          <w:sz w:val="28"/>
        </w:rPr>
        <w:sym w:font="HQPB5" w:char="F074"/>
      </w:r>
      <w:r w:rsidRPr="00992B02">
        <w:rPr>
          <w:rFonts w:asciiTheme="majorBidi" w:hAnsiTheme="majorBidi" w:cstheme="majorBidi"/>
          <w:sz w:val="28"/>
        </w:rPr>
        <w:sym w:font="HQPB1" w:char="F02F"/>
      </w:r>
      <w:r w:rsidRPr="00992B02">
        <w:rPr>
          <w:rFonts w:asciiTheme="majorBidi" w:hAnsiTheme="majorBidi" w:cstheme="majorBidi"/>
          <w:sz w:val="28"/>
          <w:rtl/>
        </w:rPr>
        <w:t xml:space="preserve"> </w:t>
      </w:r>
      <w:r w:rsidRPr="00992B02">
        <w:rPr>
          <w:rFonts w:asciiTheme="majorBidi" w:hAnsiTheme="majorBidi" w:cstheme="majorBidi"/>
          <w:sz w:val="28"/>
        </w:rPr>
        <w:sym w:font="HQPB5" w:char="F04F"/>
      </w:r>
      <w:r w:rsidRPr="00992B02">
        <w:rPr>
          <w:rFonts w:asciiTheme="majorBidi" w:hAnsiTheme="majorBidi" w:cstheme="majorBidi"/>
          <w:sz w:val="28"/>
        </w:rPr>
        <w:sym w:font="HQPB1" w:char="F024"/>
      </w:r>
      <w:r w:rsidRPr="00992B02">
        <w:rPr>
          <w:rFonts w:asciiTheme="majorBidi" w:hAnsiTheme="majorBidi" w:cstheme="majorBidi"/>
          <w:sz w:val="28"/>
        </w:rPr>
        <w:sym w:font="HQPB5" w:char="F074"/>
      </w:r>
      <w:r w:rsidRPr="00992B02">
        <w:rPr>
          <w:rFonts w:asciiTheme="majorBidi" w:hAnsiTheme="majorBidi" w:cstheme="majorBidi"/>
          <w:sz w:val="28"/>
        </w:rPr>
        <w:sym w:font="HQPB2" w:char="F052"/>
      </w:r>
      <w:r w:rsidRPr="00992B02">
        <w:rPr>
          <w:rFonts w:asciiTheme="majorBidi" w:hAnsiTheme="majorBidi" w:cstheme="majorBidi"/>
          <w:sz w:val="28"/>
        </w:rPr>
        <w:sym w:font="HQPB5" w:char="F072"/>
      </w:r>
      <w:r w:rsidRPr="00992B02">
        <w:rPr>
          <w:rFonts w:asciiTheme="majorBidi" w:hAnsiTheme="majorBidi" w:cstheme="majorBidi"/>
          <w:sz w:val="28"/>
        </w:rPr>
        <w:sym w:font="HQPB1" w:char="F026"/>
      </w:r>
      <w:r w:rsidRPr="00992B02">
        <w:rPr>
          <w:rFonts w:asciiTheme="majorBidi" w:hAnsiTheme="majorBidi" w:cstheme="majorBidi"/>
          <w:sz w:val="28"/>
          <w:rtl/>
        </w:rPr>
        <w:t xml:space="preserve"> </w:t>
      </w:r>
      <w:r w:rsidRPr="00992B02">
        <w:rPr>
          <w:rFonts w:asciiTheme="majorBidi" w:hAnsiTheme="majorBidi" w:cstheme="majorBidi"/>
          <w:sz w:val="28"/>
        </w:rPr>
        <w:sym w:font="HQPB4" w:char="F0C7"/>
      </w:r>
      <w:r w:rsidRPr="00992B02">
        <w:rPr>
          <w:rFonts w:asciiTheme="majorBidi" w:hAnsiTheme="majorBidi" w:cstheme="majorBidi"/>
          <w:sz w:val="28"/>
        </w:rPr>
        <w:sym w:font="HQPB2" w:char="F060"/>
      </w:r>
      <w:r w:rsidRPr="00992B02">
        <w:rPr>
          <w:rFonts w:asciiTheme="majorBidi" w:hAnsiTheme="majorBidi" w:cstheme="majorBidi"/>
          <w:sz w:val="28"/>
        </w:rPr>
        <w:sym w:font="HQPB5" w:char="F074"/>
      </w:r>
      <w:r w:rsidRPr="00992B02">
        <w:rPr>
          <w:rFonts w:asciiTheme="majorBidi" w:hAnsiTheme="majorBidi" w:cstheme="majorBidi"/>
          <w:sz w:val="28"/>
        </w:rPr>
        <w:sym w:font="HQPB2" w:char="F042"/>
      </w:r>
      <w:r w:rsidRPr="00992B02">
        <w:rPr>
          <w:rFonts w:asciiTheme="majorBidi" w:hAnsiTheme="majorBidi" w:cstheme="majorBidi"/>
          <w:sz w:val="28"/>
        </w:rPr>
        <w:sym w:font="HQPB5" w:char="F075"/>
      </w:r>
      <w:r w:rsidRPr="00992B02">
        <w:rPr>
          <w:rFonts w:asciiTheme="majorBidi" w:hAnsiTheme="majorBidi" w:cstheme="majorBidi"/>
          <w:sz w:val="28"/>
        </w:rPr>
        <w:sym w:font="HQPB2" w:char="F072"/>
      </w:r>
      <w:r w:rsidRPr="00992B02">
        <w:rPr>
          <w:rFonts w:asciiTheme="majorBidi" w:hAnsiTheme="majorBidi" w:cstheme="majorBidi"/>
          <w:sz w:val="28"/>
          <w:rtl/>
        </w:rPr>
        <w:t xml:space="preserve"> </w:t>
      </w:r>
      <w:r w:rsidRPr="00992B02">
        <w:rPr>
          <w:rFonts w:asciiTheme="majorBidi" w:hAnsiTheme="majorBidi" w:cstheme="majorBidi"/>
          <w:sz w:val="28"/>
        </w:rPr>
        <w:sym w:font="HQPB2" w:char="F0D3"/>
      </w:r>
      <w:r w:rsidRPr="00992B02">
        <w:rPr>
          <w:rFonts w:asciiTheme="majorBidi" w:hAnsiTheme="majorBidi" w:cstheme="majorBidi"/>
          <w:sz w:val="28"/>
        </w:rPr>
        <w:sym w:font="HQPB4" w:char="F0CD"/>
      </w:r>
      <w:r w:rsidRPr="00992B02">
        <w:rPr>
          <w:rFonts w:asciiTheme="majorBidi" w:hAnsiTheme="majorBidi" w:cstheme="majorBidi"/>
          <w:sz w:val="28"/>
        </w:rPr>
        <w:sym w:font="HQPB2" w:char="F05F"/>
      </w:r>
      <w:r w:rsidRPr="00992B02">
        <w:rPr>
          <w:rFonts w:asciiTheme="majorBidi" w:hAnsiTheme="majorBidi" w:cstheme="majorBidi"/>
          <w:sz w:val="28"/>
        </w:rPr>
        <w:sym w:font="HQPB5" w:char="F079"/>
      </w:r>
      <w:r w:rsidRPr="00992B02">
        <w:rPr>
          <w:rFonts w:asciiTheme="majorBidi" w:hAnsiTheme="majorBidi" w:cstheme="majorBidi"/>
          <w:sz w:val="28"/>
        </w:rPr>
        <w:sym w:font="HQPB1" w:char="F0E8"/>
      </w:r>
      <w:r w:rsidRPr="00992B02">
        <w:rPr>
          <w:rFonts w:asciiTheme="majorBidi" w:hAnsiTheme="majorBidi" w:cstheme="majorBidi"/>
          <w:sz w:val="28"/>
        </w:rPr>
        <w:sym w:font="HQPB5" w:char="F074"/>
      </w:r>
      <w:r w:rsidRPr="00992B02">
        <w:rPr>
          <w:rFonts w:asciiTheme="majorBidi" w:hAnsiTheme="majorBidi" w:cstheme="majorBidi"/>
          <w:sz w:val="28"/>
        </w:rPr>
        <w:sym w:font="HQPB1" w:char="F036"/>
      </w:r>
      <w:r w:rsidRPr="00992B02">
        <w:rPr>
          <w:rFonts w:asciiTheme="majorBidi" w:hAnsiTheme="majorBidi" w:cstheme="majorBidi"/>
          <w:sz w:val="28"/>
        </w:rPr>
        <w:sym w:font="HQPB4" w:char="F0A8"/>
      </w:r>
      <w:r w:rsidRPr="00992B02">
        <w:rPr>
          <w:rFonts w:asciiTheme="majorBidi" w:hAnsiTheme="majorBidi" w:cstheme="majorBidi"/>
          <w:sz w:val="28"/>
        </w:rPr>
        <w:sym w:font="HQPB1" w:char="F03F"/>
      </w:r>
      <w:r w:rsidRPr="00992B02">
        <w:rPr>
          <w:rFonts w:asciiTheme="majorBidi" w:hAnsiTheme="majorBidi" w:cstheme="majorBidi"/>
          <w:sz w:val="28"/>
        </w:rPr>
        <w:sym w:font="HQPB5" w:char="F024"/>
      </w:r>
      <w:r w:rsidRPr="00992B02">
        <w:rPr>
          <w:rFonts w:asciiTheme="majorBidi" w:hAnsiTheme="majorBidi" w:cstheme="majorBidi"/>
          <w:sz w:val="28"/>
        </w:rPr>
        <w:sym w:font="HQPB1" w:char="F023"/>
      </w:r>
      <w:r w:rsidRPr="00992B02">
        <w:rPr>
          <w:rFonts w:asciiTheme="majorBidi" w:hAnsiTheme="majorBidi" w:cstheme="majorBidi"/>
          <w:sz w:val="28"/>
          <w:rtl/>
        </w:rPr>
        <w:t xml:space="preserve"> </w:t>
      </w:r>
      <w:r w:rsidRPr="00992B02">
        <w:rPr>
          <w:rFonts w:asciiTheme="majorBidi" w:hAnsiTheme="majorBidi" w:cstheme="majorBidi"/>
          <w:sz w:val="28"/>
        </w:rPr>
        <w:sym w:font="HQPB4" w:char="F028"/>
      </w:r>
      <w:r w:rsidRPr="00992B02">
        <w:rPr>
          <w:rFonts w:asciiTheme="majorBidi" w:hAnsiTheme="majorBidi" w:cstheme="majorBidi"/>
          <w:sz w:val="28"/>
          <w:rtl/>
        </w:rPr>
        <w:t xml:space="preserve"> </w:t>
      </w:r>
      <w:r w:rsidRPr="00992B02">
        <w:rPr>
          <w:rFonts w:asciiTheme="majorBidi" w:hAnsiTheme="majorBidi" w:cstheme="majorBidi"/>
          <w:sz w:val="28"/>
        </w:rPr>
        <w:sym w:font="HQPB5" w:char="F07A"/>
      </w:r>
      <w:r w:rsidRPr="00992B02">
        <w:rPr>
          <w:rFonts w:asciiTheme="majorBidi" w:hAnsiTheme="majorBidi" w:cstheme="majorBidi"/>
          <w:sz w:val="28"/>
        </w:rPr>
        <w:sym w:font="HQPB2" w:char="F060"/>
      </w:r>
      <w:r w:rsidRPr="00992B02">
        <w:rPr>
          <w:rFonts w:asciiTheme="majorBidi" w:hAnsiTheme="majorBidi" w:cstheme="majorBidi"/>
          <w:sz w:val="28"/>
        </w:rPr>
        <w:sym w:font="HQPB2" w:char="F0BB"/>
      </w:r>
      <w:r w:rsidRPr="00992B02">
        <w:rPr>
          <w:rFonts w:asciiTheme="majorBidi" w:hAnsiTheme="majorBidi" w:cstheme="majorBidi"/>
          <w:sz w:val="28"/>
        </w:rPr>
        <w:sym w:font="HQPB5" w:char="F079"/>
      </w:r>
      <w:r w:rsidRPr="00992B02">
        <w:rPr>
          <w:rFonts w:asciiTheme="majorBidi" w:hAnsiTheme="majorBidi" w:cstheme="majorBidi"/>
          <w:sz w:val="28"/>
        </w:rPr>
        <w:sym w:font="HQPB1" w:char="F073"/>
      </w:r>
      <w:r w:rsidRPr="00992B02">
        <w:rPr>
          <w:rFonts w:asciiTheme="majorBidi" w:hAnsiTheme="majorBidi" w:cstheme="majorBidi"/>
          <w:sz w:val="28"/>
        </w:rPr>
        <w:sym w:font="HQPB4" w:char="F0F6"/>
      </w:r>
      <w:r w:rsidRPr="00992B02">
        <w:rPr>
          <w:rFonts w:asciiTheme="majorBidi" w:hAnsiTheme="majorBidi" w:cstheme="majorBidi"/>
          <w:sz w:val="28"/>
        </w:rPr>
        <w:sym w:font="HQPB1" w:char="F036"/>
      </w:r>
      <w:r w:rsidRPr="00992B02">
        <w:rPr>
          <w:rFonts w:asciiTheme="majorBidi" w:hAnsiTheme="majorBidi" w:cstheme="majorBidi"/>
          <w:sz w:val="28"/>
        </w:rPr>
        <w:sym w:font="HQPB4" w:char="F0DF"/>
      </w:r>
      <w:r w:rsidRPr="00992B02">
        <w:rPr>
          <w:rFonts w:asciiTheme="majorBidi" w:hAnsiTheme="majorBidi" w:cstheme="majorBidi"/>
          <w:sz w:val="28"/>
        </w:rPr>
        <w:sym w:font="HQPB1" w:char="F099"/>
      </w:r>
      <w:r w:rsidRPr="00992B02">
        <w:rPr>
          <w:rFonts w:asciiTheme="majorBidi" w:hAnsiTheme="majorBidi" w:cstheme="majorBidi"/>
          <w:sz w:val="28"/>
        </w:rPr>
        <w:sym w:font="HQPB5" w:char="F075"/>
      </w:r>
      <w:r w:rsidRPr="00992B02">
        <w:rPr>
          <w:rFonts w:asciiTheme="majorBidi" w:hAnsiTheme="majorBidi" w:cstheme="majorBidi"/>
          <w:sz w:val="28"/>
        </w:rPr>
        <w:sym w:font="HQPB2" w:char="F072"/>
      </w:r>
      <w:r w:rsidRPr="00992B02">
        <w:rPr>
          <w:rFonts w:asciiTheme="majorBidi" w:hAnsiTheme="majorBidi" w:cstheme="majorBidi"/>
          <w:sz w:val="28"/>
          <w:rtl/>
        </w:rPr>
        <w:t xml:space="preserve"> </w:t>
      </w:r>
      <w:r w:rsidRPr="00992B02">
        <w:rPr>
          <w:rFonts w:asciiTheme="majorBidi" w:hAnsiTheme="majorBidi" w:cstheme="majorBidi"/>
          <w:sz w:val="28"/>
        </w:rPr>
        <w:sym w:font="HQPB5" w:char="F0AB"/>
      </w:r>
      <w:r w:rsidRPr="00992B02">
        <w:rPr>
          <w:rFonts w:asciiTheme="majorBidi" w:hAnsiTheme="majorBidi" w:cstheme="majorBidi"/>
          <w:sz w:val="28"/>
        </w:rPr>
        <w:sym w:font="HQPB1" w:char="F021"/>
      </w:r>
      <w:r w:rsidRPr="00992B02">
        <w:rPr>
          <w:rFonts w:asciiTheme="majorBidi" w:hAnsiTheme="majorBidi" w:cstheme="majorBidi"/>
          <w:sz w:val="28"/>
        </w:rPr>
        <w:sym w:font="HQPB5" w:char="F024"/>
      </w:r>
      <w:r w:rsidRPr="00992B02">
        <w:rPr>
          <w:rFonts w:asciiTheme="majorBidi" w:hAnsiTheme="majorBidi" w:cstheme="majorBidi"/>
          <w:sz w:val="28"/>
        </w:rPr>
        <w:sym w:font="HQPB1" w:char="F023"/>
      </w:r>
      <w:r w:rsidRPr="00992B02">
        <w:rPr>
          <w:rFonts w:asciiTheme="majorBidi" w:hAnsiTheme="majorBidi" w:cstheme="majorBidi"/>
          <w:sz w:val="28"/>
          <w:rtl/>
        </w:rPr>
        <w:t xml:space="preserve"> </w:t>
      </w:r>
      <w:r w:rsidRPr="00992B02">
        <w:rPr>
          <w:rFonts w:asciiTheme="majorBidi" w:hAnsiTheme="majorBidi" w:cstheme="majorBidi"/>
          <w:sz w:val="28"/>
        </w:rPr>
        <w:sym w:font="HQPB5" w:char="F021"/>
      </w:r>
      <w:r w:rsidRPr="00992B02">
        <w:rPr>
          <w:rFonts w:asciiTheme="majorBidi" w:hAnsiTheme="majorBidi" w:cstheme="majorBidi"/>
          <w:sz w:val="28"/>
        </w:rPr>
        <w:sym w:font="HQPB1" w:char="F024"/>
      </w:r>
      <w:r w:rsidRPr="00992B02">
        <w:rPr>
          <w:rFonts w:asciiTheme="majorBidi" w:hAnsiTheme="majorBidi" w:cstheme="majorBidi"/>
          <w:sz w:val="28"/>
        </w:rPr>
        <w:sym w:font="HQPB5" w:char="F074"/>
      </w:r>
      <w:r w:rsidRPr="00992B02">
        <w:rPr>
          <w:rFonts w:asciiTheme="majorBidi" w:hAnsiTheme="majorBidi" w:cstheme="majorBidi"/>
          <w:sz w:val="28"/>
        </w:rPr>
        <w:sym w:font="HQPB2" w:char="F042"/>
      </w:r>
      <w:r w:rsidRPr="00992B02">
        <w:rPr>
          <w:rFonts w:asciiTheme="majorBidi" w:hAnsiTheme="majorBidi" w:cstheme="majorBidi"/>
          <w:sz w:val="28"/>
        </w:rPr>
        <w:sym w:font="HQPB5" w:char="F075"/>
      </w:r>
      <w:r w:rsidRPr="00992B02">
        <w:rPr>
          <w:rFonts w:asciiTheme="majorBidi" w:hAnsiTheme="majorBidi" w:cstheme="majorBidi"/>
          <w:sz w:val="28"/>
        </w:rPr>
        <w:sym w:font="HQPB2" w:char="F072"/>
      </w:r>
      <w:r w:rsidRPr="00992B02">
        <w:rPr>
          <w:rFonts w:asciiTheme="majorBidi" w:hAnsiTheme="majorBidi" w:cstheme="majorBidi"/>
          <w:sz w:val="28"/>
          <w:rtl/>
        </w:rPr>
        <w:t xml:space="preserve"> </w:t>
      </w:r>
      <w:r w:rsidRPr="00992B02">
        <w:rPr>
          <w:rFonts w:asciiTheme="majorBidi" w:hAnsiTheme="majorBidi" w:cstheme="majorBidi"/>
          <w:sz w:val="28"/>
        </w:rPr>
        <w:sym w:font="HQPB5" w:char="F04F"/>
      </w:r>
      <w:r w:rsidRPr="00992B02">
        <w:rPr>
          <w:rFonts w:asciiTheme="majorBidi" w:hAnsiTheme="majorBidi" w:cstheme="majorBidi"/>
          <w:sz w:val="28"/>
        </w:rPr>
        <w:sym w:font="HQPB1" w:char="F024"/>
      </w:r>
      <w:r w:rsidRPr="00992B02">
        <w:rPr>
          <w:rFonts w:asciiTheme="majorBidi" w:hAnsiTheme="majorBidi" w:cstheme="majorBidi"/>
          <w:sz w:val="28"/>
        </w:rPr>
        <w:sym w:font="HQPB5" w:char="F074"/>
      </w:r>
      <w:r w:rsidRPr="00992B02">
        <w:rPr>
          <w:rFonts w:asciiTheme="majorBidi" w:hAnsiTheme="majorBidi" w:cstheme="majorBidi"/>
          <w:sz w:val="28"/>
        </w:rPr>
        <w:sym w:font="HQPB2" w:char="F052"/>
      </w:r>
      <w:r w:rsidRPr="00992B02">
        <w:rPr>
          <w:rFonts w:asciiTheme="majorBidi" w:hAnsiTheme="majorBidi" w:cstheme="majorBidi"/>
          <w:sz w:val="28"/>
        </w:rPr>
        <w:sym w:font="HQPB5" w:char="F072"/>
      </w:r>
      <w:r w:rsidRPr="00992B02">
        <w:rPr>
          <w:rFonts w:asciiTheme="majorBidi" w:hAnsiTheme="majorBidi" w:cstheme="majorBidi"/>
          <w:sz w:val="28"/>
        </w:rPr>
        <w:sym w:font="HQPB1" w:char="F026"/>
      </w:r>
      <w:r w:rsidRPr="00992B02">
        <w:rPr>
          <w:rFonts w:asciiTheme="majorBidi" w:hAnsiTheme="majorBidi" w:cstheme="majorBidi"/>
          <w:sz w:val="28"/>
          <w:rtl/>
        </w:rPr>
        <w:t xml:space="preserve"> </w:t>
      </w:r>
      <w:r w:rsidRPr="00992B02">
        <w:rPr>
          <w:rFonts w:asciiTheme="majorBidi" w:hAnsiTheme="majorBidi" w:cstheme="majorBidi"/>
          <w:sz w:val="28"/>
        </w:rPr>
        <w:sym w:font="HQPB5" w:char="F07A"/>
      </w:r>
      <w:r w:rsidRPr="00992B02">
        <w:rPr>
          <w:rFonts w:asciiTheme="majorBidi" w:hAnsiTheme="majorBidi" w:cstheme="majorBidi"/>
          <w:sz w:val="28"/>
        </w:rPr>
        <w:sym w:font="HQPB2" w:char="F060"/>
      </w:r>
      <w:r w:rsidRPr="00992B02">
        <w:rPr>
          <w:rFonts w:asciiTheme="majorBidi" w:hAnsiTheme="majorBidi" w:cstheme="majorBidi"/>
          <w:sz w:val="28"/>
        </w:rPr>
        <w:sym w:font="HQPB4" w:char="F0CF"/>
      </w:r>
      <w:r w:rsidRPr="00992B02">
        <w:rPr>
          <w:rFonts w:asciiTheme="majorBidi" w:hAnsiTheme="majorBidi" w:cstheme="majorBidi"/>
          <w:sz w:val="28"/>
        </w:rPr>
        <w:sym w:font="HQPB2" w:char="F042"/>
      </w:r>
      <w:r w:rsidRPr="00992B02">
        <w:rPr>
          <w:rFonts w:asciiTheme="majorBidi" w:hAnsiTheme="majorBidi" w:cstheme="majorBidi"/>
          <w:sz w:val="28"/>
          <w:rtl/>
        </w:rPr>
        <w:t xml:space="preserve"> </w:t>
      </w:r>
      <w:r w:rsidRPr="00992B02">
        <w:rPr>
          <w:rFonts w:asciiTheme="majorBidi" w:hAnsiTheme="majorBidi" w:cstheme="majorBidi"/>
          <w:sz w:val="28"/>
        </w:rPr>
        <w:sym w:font="HQPB5" w:char="F09A"/>
      </w:r>
      <w:r w:rsidRPr="00992B02">
        <w:rPr>
          <w:rFonts w:asciiTheme="majorBidi" w:hAnsiTheme="majorBidi" w:cstheme="majorBidi"/>
          <w:sz w:val="28"/>
        </w:rPr>
        <w:sym w:font="HQPB2" w:char="F0FA"/>
      </w:r>
      <w:r w:rsidRPr="00992B02">
        <w:rPr>
          <w:rFonts w:asciiTheme="majorBidi" w:hAnsiTheme="majorBidi" w:cstheme="majorBidi"/>
          <w:sz w:val="28"/>
        </w:rPr>
        <w:sym w:font="HQPB2" w:char="F0FC"/>
      </w:r>
      <w:r w:rsidRPr="00992B02">
        <w:rPr>
          <w:rFonts w:asciiTheme="majorBidi" w:hAnsiTheme="majorBidi" w:cstheme="majorBidi"/>
          <w:sz w:val="28"/>
        </w:rPr>
        <w:sym w:font="HQPB4" w:char="F0CF"/>
      </w:r>
      <w:r w:rsidRPr="00992B02">
        <w:rPr>
          <w:rFonts w:asciiTheme="majorBidi" w:hAnsiTheme="majorBidi" w:cstheme="majorBidi"/>
          <w:sz w:val="28"/>
        </w:rPr>
        <w:sym w:font="HQPB2" w:char="F02E"/>
      </w:r>
      <w:r w:rsidRPr="00992B02">
        <w:rPr>
          <w:rFonts w:asciiTheme="majorBidi" w:hAnsiTheme="majorBidi" w:cstheme="majorBidi"/>
          <w:sz w:val="28"/>
        </w:rPr>
        <w:sym w:font="HQPB4" w:char="F0CE"/>
      </w:r>
      <w:r w:rsidRPr="00992B02">
        <w:rPr>
          <w:rFonts w:asciiTheme="majorBidi" w:hAnsiTheme="majorBidi" w:cstheme="majorBidi"/>
          <w:sz w:val="28"/>
        </w:rPr>
        <w:sym w:font="HQPB1" w:char="F08E"/>
      </w:r>
      <w:r w:rsidRPr="00992B02">
        <w:rPr>
          <w:rFonts w:asciiTheme="majorBidi" w:hAnsiTheme="majorBidi" w:cstheme="majorBidi"/>
          <w:sz w:val="28"/>
        </w:rPr>
        <w:sym w:font="HQPB4" w:char="F0F4"/>
      </w:r>
      <w:r w:rsidRPr="00992B02">
        <w:rPr>
          <w:rFonts w:asciiTheme="majorBidi" w:hAnsiTheme="majorBidi" w:cstheme="majorBidi"/>
          <w:sz w:val="28"/>
        </w:rPr>
        <w:sym w:font="HQPB1" w:char="F0B3"/>
      </w:r>
      <w:r w:rsidRPr="00992B02">
        <w:rPr>
          <w:rFonts w:asciiTheme="majorBidi" w:hAnsiTheme="majorBidi" w:cstheme="majorBidi"/>
          <w:sz w:val="28"/>
        </w:rPr>
        <w:sym w:font="HQPB4" w:char="F0DF"/>
      </w:r>
      <w:r w:rsidRPr="00992B02">
        <w:rPr>
          <w:rFonts w:asciiTheme="majorBidi" w:hAnsiTheme="majorBidi" w:cstheme="majorBidi"/>
          <w:sz w:val="28"/>
        </w:rPr>
        <w:sym w:font="HQPB2" w:char="F04A"/>
      </w:r>
      <w:r w:rsidRPr="00992B02">
        <w:rPr>
          <w:rFonts w:asciiTheme="majorBidi" w:hAnsiTheme="majorBidi" w:cstheme="majorBidi"/>
          <w:sz w:val="28"/>
        </w:rPr>
        <w:sym w:font="HQPB4" w:char="F0F8"/>
      </w:r>
      <w:r w:rsidRPr="00992B02">
        <w:rPr>
          <w:rFonts w:asciiTheme="majorBidi" w:hAnsiTheme="majorBidi" w:cstheme="majorBidi"/>
          <w:sz w:val="28"/>
        </w:rPr>
        <w:sym w:font="HQPB2" w:char="F039"/>
      </w:r>
      <w:r w:rsidRPr="00992B02">
        <w:rPr>
          <w:rFonts w:asciiTheme="majorBidi" w:hAnsiTheme="majorBidi" w:cstheme="majorBidi"/>
          <w:sz w:val="28"/>
        </w:rPr>
        <w:sym w:font="HQPB5" w:char="F024"/>
      </w:r>
      <w:r w:rsidRPr="00992B02">
        <w:rPr>
          <w:rFonts w:asciiTheme="majorBidi" w:hAnsiTheme="majorBidi" w:cstheme="majorBidi"/>
          <w:sz w:val="28"/>
        </w:rPr>
        <w:sym w:font="HQPB1" w:char="F023"/>
      </w:r>
      <w:r w:rsidRPr="00992B02">
        <w:rPr>
          <w:rFonts w:asciiTheme="majorBidi" w:hAnsiTheme="majorBidi" w:cstheme="majorBidi"/>
          <w:sz w:val="28"/>
          <w:rtl/>
        </w:rPr>
        <w:t xml:space="preserve"> </w:t>
      </w:r>
      <w:r w:rsidRPr="00992B02">
        <w:rPr>
          <w:rFonts w:asciiTheme="majorBidi" w:hAnsiTheme="majorBidi" w:cstheme="majorBidi"/>
          <w:sz w:val="28"/>
        </w:rPr>
        <w:sym w:font="HQPB2" w:char="F0C7"/>
      </w:r>
      <w:r w:rsidRPr="00992B02">
        <w:rPr>
          <w:rFonts w:asciiTheme="majorBidi" w:hAnsiTheme="majorBidi" w:cstheme="majorBidi"/>
          <w:sz w:val="28"/>
        </w:rPr>
        <w:sym w:font="HQPB2" w:char="F0CA"/>
      </w:r>
      <w:r w:rsidRPr="00992B02">
        <w:rPr>
          <w:rFonts w:asciiTheme="majorBidi" w:hAnsiTheme="majorBidi" w:cstheme="majorBidi"/>
          <w:sz w:val="28"/>
        </w:rPr>
        <w:sym w:font="HQPB2" w:char="F0C9"/>
      </w:r>
      <w:r w:rsidRPr="00992B02">
        <w:rPr>
          <w:rFonts w:asciiTheme="majorBidi" w:hAnsiTheme="majorBidi" w:cstheme="majorBidi"/>
          <w:sz w:val="28"/>
        </w:rPr>
        <w:sym w:font="HQPB2" w:char="F0D1"/>
      </w:r>
      <w:r w:rsidRPr="00992B02">
        <w:rPr>
          <w:rFonts w:asciiTheme="majorBidi" w:hAnsiTheme="majorBidi" w:cstheme="majorBidi"/>
          <w:sz w:val="28"/>
        </w:rPr>
        <w:sym w:font="HQPB2" w:char="F0C8"/>
      </w:r>
      <w:r w:rsidRPr="00992B02">
        <w:rPr>
          <w:rFonts w:asciiTheme="majorBidi" w:hAnsiTheme="majorBidi" w:cstheme="majorBidi"/>
          <w:sz w:val="28"/>
          <w:rtl/>
        </w:rPr>
        <w:t xml:space="preserve"> </w:t>
      </w:r>
    </w:p>
    <w:p w:rsidR="0097325C" w:rsidRDefault="0097325C" w:rsidP="0097325C">
      <w:pPr>
        <w:spacing w:after="0"/>
        <w:jc w:val="both"/>
        <w:rPr>
          <w:rFonts w:asciiTheme="majorBidi" w:hAnsiTheme="majorBidi" w:cstheme="majorBidi"/>
          <w:i/>
          <w:iCs/>
          <w:sz w:val="24"/>
          <w:szCs w:val="24"/>
        </w:rPr>
      </w:pPr>
      <w:r w:rsidRPr="00DB35BE">
        <w:rPr>
          <w:rFonts w:asciiTheme="majorBidi" w:hAnsiTheme="majorBidi" w:cstheme="majorBidi"/>
          <w:i/>
          <w:iCs/>
          <w:sz w:val="24"/>
          <w:szCs w:val="24"/>
        </w:rPr>
        <w:t>Katakanlah</w:t>
      </w:r>
      <w:r>
        <w:rPr>
          <w:rFonts w:asciiTheme="majorBidi" w:hAnsiTheme="majorBidi" w:cstheme="majorBidi"/>
          <w:i/>
          <w:iCs/>
          <w:sz w:val="24"/>
          <w:szCs w:val="24"/>
        </w:rPr>
        <w:t xml:space="preserve"> (Muhammad) : "Inilah jalanku, a</w:t>
      </w:r>
      <w:r w:rsidRPr="00DB35BE">
        <w:rPr>
          <w:rFonts w:asciiTheme="majorBidi" w:hAnsiTheme="majorBidi" w:cstheme="majorBidi"/>
          <w:i/>
          <w:iCs/>
          <w:sz w:val="24"/>
          <w:szCs w:val="24"/>
        </w:rPr>
        <w:t>ku dan orang-orang yang mengikutiku mengajak (kamu) kepada Allah dengan hujjah yang nyata, Maha Suci Allah, dan Aku tiada termasuk orang-orang yang musyrik".</w:t>
      </w:r>
      <w:r>
        <w:rPr>
          <w:rFonts w:asciiTheme="majorBidi" w:hAnsiTheme="majorBidi" w:cstheme="majorBidi"/>
          <w:i/>
          <w:iCs/>
          <w:sz w:val="24"/>
          <w:szCs w:val="24"/>
        </w:rPr>
        <w:t xml:space="preserve"> (Yusuf :108).</w:t>
      </w:r>
    </w:p>
    <w:p w:rsidR="00EF53BC" w:rsidRDefault="00EF53BC" w:rsidP="00EF53BC">
      <w:pPr>
        <w:spacing w:after="0"/>
        <w:jc w:val="both"/>
        <w:rPr>
          <w:rFonts w:asciiTheme="majorBidi" w:hAnsiTheme="majorBidi" w:cstheme="majorBidi"/>
          <w:sz w:val="24"/>
          <w:szCs w:val="24"/>
        </w:rPr>
      </w:pPr>
      <w:r>
        <w:rPr>
          <w:rFonts w:asciiTheme="majorBidi" w:hAnsiTheme="majorBidi" w:cstheme="majorBidi"/>
          <w:sz w:val="24"/>
          <w:szCs w:val="24"/>
        </w:rPr>
        <w:t>Oleh karena itu, kita harus berdawah di jalan Allah.</w:t>
      </w:r>
    </w:p>
    <w:p w:rsidR="0050766C" w:rsidRPr="00E30427" w:rsidRDefault="000B0F2B" w:rsidP="00EF53BC">
      <w:pPr>
        <w:spacing w:after="0"/>
        <w:jc w:val="both"/>
        <w:rPr>
          <w:rFonts w:asciiTheme="majorBidi" w:hAnsiTheme="majorBidi" w:cstheme="majorBidi"/>
          <w:sz w:val="24"/>
          <w:szCs w:val="24"/>
        </w:rPr>
      </w:pPr>
      <w:r>
        <w:rPr>
          <w:rFonts w:asciiTheme="majorBidi" w:hAnsiTheme="majorBidi" w:cstheme="majorBidi"/>
          <w:noProof/>
          <w:sz w:val="24"/>
          <w:szCs w:val="24"/>
        </w:rPr>
        <w:pict>
          <v:rect id="Rectangle 218" o:spid="_x0000_s29038" style="position:absolute;left:0;text-align:left;margin-left:-.7pt;margin-top:12.75pt;width:254.2pt;height:273.65pt;z-index:25311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w:txbxContent>
                <w:p w:rsidR="00690CF9" w:rsidRPr="00825C20" w:rsidRDefault="00690CF9" w:rsidP="003D4197">
                  <w:pPr>
                    <w:jc w:val="both"/>
                    <w:rPr>
                      <w:rFonts w:asciiTheme="majorBidi" w:hAnsiTheme="majorBidi" w:cstheme="majorBidi"/>
                      <w:color w:val="010101"/>
                      <w:sz w:val="24"/>
                      <w:szCs w:val="24"/>
                    </w:rPr>
                  </w:pPr>
                  <w:r w:rsidRPr="00825C20">
                    <w:rPr>
                      <w:rFonts w:asciiTheme="majorBidi" w:hAnsiTheme="majorBidi" w:cstheme="majorBidi"/>
                      <w:color w:val="010101"/>
                      <w:sz w:val="24"/>
                      <w:szCs w:val="24"/>
                    </w:rPr>
                    <w:t xml:space="preserve">Bersabar dari </w:t>
                  </w:r>
                  <w:r>
                    <w:rPr>
                      <w:rFonts w:asciiTheme="majorBidi" w:hAnsiTheme="majorBidi" w:cstheme="majorBidi"/>
                      <w:color w:val="010101"/>
                      <w:sz w:val="24"/>
                      <w:szCs w:val="24"/>
                    </w:rPr>
                    <w:t xml:space="preserve">gangguan </w:t>
                  </w:r>
                  <w:r w:rsidRPr="00825C20">
                    <w:rPr>
                      <w:rFonts w:asciiTheme="majorBidi" w:hAnsiTheme="majorBidi" w:cstheme="majorBidi"/>
                      <w:color w:val="010101"/>
                      <w:sz w:val="24"/>
                      <w:szCs w:val="24"/>
                    </w:rPr>
                    <w:t>yang menyakitkan di</w:t>
                  </w:r>
                  <w:r>
                    <w:rPr>
                      <w:rFonts w:asciiTheme="majorBidi" w:hAnsiTheme="majorBidi" w:cstheme="majorBidi"/>
                      <w:color w:val="010101"/>
                      <w:sz w:val="24"/>
                      <w:szCs w:val="24"/>
                    </w:rPr>
                    <w:t xml:space="preserve"> </w:t>
                  </w:r>
                  <w:r w:rsidRPr="00825C20">
                    <w:rPr>
                      <w:rFonts w:asciiTheme="majorBidi" w:hAnsiTheme="majorBidi" w:cstheme="majorBidi"/>
                      <w:color w:val="010101"/>
                      <w:sz w:val="24"/>
                      <w:szCs w:val="24"/>
                    </w:rPr>
                    <w:t>dalamnya</w:t>
                  </w:r>
                  <w:r>
                    <w:rPr>
                      <w:rFonts w:asciiTheme="majorBidi" w:hAnsiTheme="majorBidi" w:cstheme="majorBidi"/>
                      <w:color w:val="010101"/>
                      <w:sz w:val="24"/>
                      <w:szCs w:val="24"/>
                    </w:rPr>
                    <w:t>. (1)</w:t>
                  </w:r>
                </w:p>
                <w:p w:rsidR="00690CF9" w:rsidRPr="00197C71" w:rsidRDefault="00690CF9" w:rsidP="003D4197">
                  <w:pPr>
                    <w:pStyle w:val="NormalWeb"/>
                    <w:spacing w:before="0" w:beforeAutospacing="0" w:after="0" w:afterAutospacing="0"/>
                    <w:jc w:val="both"/>
                    <w:rPr>
                      <w:rFonts w:asciiTheme="majorBidi" w:hAnsiTheme="majorBidi" w:cstheme="majorBidi"/>
                      <w:color w:val="010101"/>
                    </w:rPr>
                  </w:pPr>
                  <w:r w:rsidRPr="00AF5537">
                    <w:rPr>
                      <w:rFonts w:asciiTheme="majorBidi" w:hAnsiTheme="majorBidi" w:cstheme="majorBidi"/>
                      <w:color w:val="010101"/>
                    </w:rPr>
                    <w:t>Dalilnya, firman Allah Ta’ala:</w:t>
                  </w:r>
                </w:p>
                <w:p w:rsidR="00690CF9" w:rsidRDefault="00690CF9" w:rsidP="003D4197">
                  <w:pPr>
                    <w:bidi/>
                    <w:spacing w:after="0" w:line="240" w:lineRule="auto"/>
                    <w:jc w:val="both"/>
                    <w:rPr>
                      <w:rFonts w:ascii="(normal text)" w:hAnsi="(normal text)"/>
                      <w:sz w:val="28"/>
                    </w:rPr>
                  </w:pPr>
                  <w:r w:rsidRPr="00197C71">
                    <w:rPr>
                      <w:rFonts w:ascii="Agency FB" w:hAnsi="Agency FB"/>
                      <w:sz w:val="28"/>
                    </w:rPr>
                    <w:sym w:font="HQPB4" w:char="F0CE"/>
                  </w:r>
                  <w:r w:rsidRPr="00197C71">
                    <w:rPr>
                      <w:rFonts w:ascii="Agency FB" w:hAnsi="Agency FB"/>
                      <w:sz w:val="28"/>
                    </w:rPr>
                    <w:sym w:font="HQPB1" w:char="F08E"/>
                  </w:r>
                  <w:r w:rsidRPr="00197C71">
                    <w:rPr>
                      <w:rFonts w:ascii="Agency FB" w:hAnsi="Agency FB"/>
                      <w:sz w:val="28"/>
                    </w:rPr>
                    <w:sym w:font="HQPB4" w:char="F0F3"/>
                  </w:r>
                  <w:r w:rsidRPr="00197C71">
                    <w:rPr>
                      <w:rFonts w:ascii="Agency FB" w:hAnsi="Agency FB"/>
                      <w:sz w:val="28"/>
                    </w:rPr>
                    <w:sym w:font="HQPB1" w:char="F0C7"/>
                  </w:r>
                  <w:r w:rsidRPr="00197C71">
                    <w:rPr>
                      <w:rFonts w:ascii="Agency FB" w:hAnsi="Agency FB"/>
                      <w:sz w:val="28"/>
                    </w:rPr>
                    <w:sym w:font="HQPB5" w:char="F079"/>
                  </w:r>
                  <w:r w:rsidRPr="00197C71">
                    <w:rPr>
                      <w:rFonts w:ascii="Agency FB" w:hAnsi="Agency FB"/>
                      <w:sz w:val="28"/>
                    </w:rPr>
                    <w:sym w:font="HQPB1" w:char="F0E8"/>
                  </w:r>
                  <w:r w:rsidRPr="00197C71">
                    <w:rPr>
                      <w:rFonts w:ascii="Agency FB" w:hAnsi="Agency FB"/>
                      <w:sz w:val="28"/>
                    </w:rPr>
                    <w:sym w:font="HQPB4" w:char="F0F8"/>
                  </w:r>
                  <w:r w:rsidRPr="00197C71">
                    <w:rPr>
                      <w:rFonts w:ascii="Agency FB" w:hAnsi="Agency FB"/>
                      <w:sz w:val="28"/>
                    </w:rPr>
                    <w:sym w:font="HQPB2" w:char="F039"/>
                  </w:r>
                  <w:r w:rsidRPr="00197C71">
                    <w:rPr>
                      <w:rFonts w:ascii="Agency FB" w:hAnsi="Agency FB"/>
                      <w:sz w:val="28"/>
                    </w:rPr>
                    <w:sym w:font="HQPB5" w:char="F024"/>
                  </w:r>
                  <w:r w:rsidRPr="00197C71">
                    <w:rPr>
                      <w:rFonts w:ascii="Agency FB" w:hAnsi="Agency FB"/>
                      <w:sz w:val="28"/>
                    </w:rPr>
                    <w:sym w:font="HQPB1" w:char="F023"/>
                  </w:r>
                  <w:r w:rsidRPr="00197C71">
                    <w:rPr>
                      <w:rFonts w:ascii="Agency FB" w:hAnsi="Agency FB"/>
                      <w:sz w:val="28"/>
                    </w:rPr>
                    <w:sym w:font="HQPB5" w:char="F075"/>
                  </w:r>
                  <w:r w:rsidRPr="00197C71">
                    <w:rPr>
                      <w:rFonts w:ascii="Agency FB" w:hAnsi="Agency FB"/>
                      <w:sz w:val="28"/>
                    </w:rPr>
                    <w:sym w:font="HQPB2" w:char="F072"/>
                  </w:r>
                  <w:r w:rsidRPr="00197C71">
                    <w:rPr>
                      <w:rFonts w:ascii="Agency FB" w:hAnsi="Agency FB"/>
                      <w:sz w:val="28"/>
                      <w:rtl/>
                    </w:rPr>
                    <w:t xml:space="preserve"> </w:t>
                  </w:r>
                  <w:r w:rsidRPr="00197C71">
                    <w:rPr>
                      <w:rFonts w:ascii="Agency FB" w:hAnsi="Agency FB"/>
                      <w:sz w:val="28"/>
                    </w:rPr>
                    <w:sym w:font="HQPB2" w:char="F0C7"/>
                  </w:r>
                  <w:r w:rsidRPr="00197C71">
                    <w:rPr>
                      <w:rFonts w:ascii="Agency FB" w:hAnsi="Agency FB"/>
                      <w:sz w:val="28"/>
                    </w:rPr>
                    <w:sym w:font="HQPB2" w:char="F0CA"/>
                  </w:r>
                  <w:r w:rsidRPr="00197C71">
                    <w:rPr>
                      <w:rFonts w:ascii="Agency FB" w:hAnsi="Agency FB"/>
                      <w:sz w:val="28"/>
                    </w:rPr>
                    <w:sym w:font="HQPB2" w:char="F0C8"/>
                  </w:r>
                  <w:r w:rsidRPr="00197C71">
                    <w:rPr>
                      <w:rFonts w:ascii="Agency FB" w:hAnsi="Agency FB"/>
                      <w:sz w:val="28"/>
                      <w:rtl/>
                    </w:rPr>
                    <w:t xml:space="preserve"> </w:t>
                  </w:r>
                  <w:r w:rsidRPr="00197C71">
                    <w:rPr>
                      <w:rFonts w:ascii="Agency FB" w:hAnsi="Agency FB"/>
                      <w:sz w:val="28"/>
                    </w:rPr>
                    <w:sym w:font="HQPB4" w:char="F0A8"/>
                  </w:r>
                  <w:r w:rsidRPr="00197C71">
                    <w:rPr>
                      <w:rFonts w:ascii="Agency FB" w:hAnsi="Agency FB"/>
                      <w:sz w:val="28"/>
                    </w:rPr>
                    <w:sym w:font="HQPB2" w:char="F062"/>
                  </w:r>
                  <w:r w:rsidRPr="00197C71">
                    <w:rPr>
                      <w:rFonts w:ascii="Agency FB" w:hAnsi="Agency FB"/>
                      <w:sz w:val="28"/>
                    </w:rPr>
                    <w:sym w:font="HQPB4" w:char="F0CE"/>
                  </w:r>
                  <w:r w:rsidRPr="00197C71">
                    <w:rPr>
                      <w:rFonts w:ascii="Agency FB" w:hAnsi="Agency FB"/>
                      <w:sz w:val="28"/>
                    </w:rPr>
                    <w:sym w:font="HQPB1" w:char="F029"/>
                  </w:r>
                  <w:r w:rsidRPr="00197C71">
                    <w:rPr>
                      <w:rFonts w:ascii="Agency FB" w:hAnsi="Agency FB"/>
                      <w:sz w:val="28"/>
                      <w:rtl/>
                    </w:rPr>
                    <w:t xml:space="preserve"> </w:t>
                  </w:r>
                  <w:r w:rsidRPr="00197C71">
                    <w:rPr>
                      <w:rFonts w:ascii="Agency FB" w:hAnsi="Agency FB"/>
                      <w:sz w:val="28"/>
                    </w:rPr>
                    <w:sym w:font="HQPB5" w:char="F07A"/>
                  </w:r>
                  <w:r w:rsidRPr="00197C71">
                    <w:rPr>
                      <w:rFonts w:ascii="Agency FB" w:hAnsi="Agency FB"/>
                      <w:sz w:val="28"/>
                    </w:rPr>
                    <w:sym w:font="HQPB2" w:char="F060"/>
                  </w:r>
                  <w:r w:rsidRPr="00197C71">
                    <w:rPr>
                      <w:rFonts w:ascii="Agency FB" w:hAnsi="Agency FB"/>
                      <w:sz w:val="28"/>
                    </w:rPr>
                    <w:sym w:font="HQPB2" w:char="F0BB"/>
                  </w:r>
                  <w:r w:rsidRPr="00197C71">
                    <w:rPr>
                      <w:rFonts w:ascii="Agency FB" w:hAnsi="Agency FB"/>
                      <w:sz w:val="28"/>
                    </w:rPr>
                    <w:sym w:font="HQPB5" w:char="F07C"/>
                  </w:r>
                  <w:r w:rsidRPr="00197C71">
                    <w:rPr>
                      <w:rFonts w:ascii="Agency FB" w:hAnsi="Agency FB"/>
                      <w:sz w:val="28"/>
                    </w:rPr>
                    <w:sym w:font="HQPB1" w:char="F0A1"/>
                  </w:r>
                  <w:r w:rsidRPr="00197C71">
                    <w:rPr>
                      <w:rFonts w:ascii="Agency FB" w:hAnsi="Agency FB"/>
                      <w:sz w:val="28"/>
                    </w:rPr>
                    <w:sym w:font="HQPB2" w:char="F053"/>
                  </w:r>
                  <w:r w:rsidRPr="00197C71">
                    <w:rPr>
                      <w:rFonts w:ascii="Agency FB" w:hAnsi="Agency FB"/>
                      <w:sz w:val="28"/>
                    </w:rPr>
                    <w:sym w:font="HQPB5" w:char="F04D"/>
                  </w:r>
                  <w:r w:rsidRPr="00197C71">
                    <w:rPr>
                      <w:rFonts w:ascii="Agency FB" w:hAnsi="Agency FB"/>
                      <w:sz w:val="28"/>
                    </w:rPr>
                    <w:sym w:font="HQPB2" w:char="F07D"/>
                  </w:r>
                  <w:r w:rsidRPr="00197C71">
                    <w:rPr>
                      <w:rFonts w:ascii="Agency FB" w:hAnsi="Agency FB"/>
                      <w:sz w:val="28"/>
                    </w:rPr>
                    <w:sym w:font="HQPB5" w:char="F024"/>
                  </w:r>
                  <w:r w:rsidRPr="00197C71">
                    <w:rPr>
                      <w:rFonts w:ascii="Agency FB" w:hAnsi="Agency FB"/>
                      <w:sz w:val="28"/>
                    </w:rPr>
                    <w:sym w:font="HQPB1" w:char="F023"/>
                  </w:r>
                  <w:r w:rsidRPr="00197C71">
                    <w:rPr>
                      <w:rFonts w:ascii="Agency FB" w:hAnsi="Agency FB"/>
                      <w:sz w:val="28"/>
                      <w:rtl/>
                    </w:rPr>
                    <w:t xml:space="preserve"> </w:t>
                  </w:r>
                  <w:r w:rsidRPr="00197C71">
                    <w:rPr>
                      <w:rFonts w:ascii="Agency FB" w:hAnsi="Agency FB"/>
                      <w:sz w:val="28"/>
                    </w:rPr>
                    <w:sym w:font="HQPB2" w:char="F092"/>
                  </w:r>
                  <w:r w:rsidRPr="00197C71">
                    <w:rPr>
                      <w:rFonts w:ascii="Agency FB" w:hAnsi="Agency FB"/>
                      <w:sz w:val="28"/>
                    </w:rPr>
                    <w:sym w:font="HQPB4" w:char="F0C5"/>
                  </w:r>
                  <w:r w:rsidRPr="00197C71">
                    <w:rPr>
                      <w:rFonts w:ascii="Agency FB" w:hAnsi="Agency FB"/>
                      <w:sz w:val="28"/>
                    </w:rPr>
                    <w:sym w:font="HQPB2" w:char="F022"/>
                  </w:r>
                  <w:r w:rsidRPr="00197C71">
                    <w:rPr>
                      <w:rFonts w:ascii="Agency FB" w:hAnsi="Agency FB"/>
                      <w:sz w:val="28"/>
                    </w:rPr>
                    <w:sym w:font="HQPB5" w:char="F073"/>
                  </w:r>
                  <w:r w:rsidRPr="00197C71">
                    <w:rPr>
                      <w:rFonts w:ascii="Agency FB" w:hAnsi="Agency FB"/>
                      <w:sz w:val="28"/>
                    </w:rPr>
                    <w:sym w:font="HQPB2" w:char="F039"/>
                  </w:r>
                  <w:r w:rsidRPr="00197C71">
                    <w:rPr>
                      <w:rFonts w:ascii="Agency FB" w:hAnsi="Agency FB"/>
                      <w:sz w:val="28"/>
                      <w:rtl/>
                    </w:rPr>
                    <w:t xml:space="preserve"> </w:t>
                  </w:r>
                  <w:r w:rsidRPr="00197C71">
                    <w:rPr>
                      <w:rFonts w:ascii="Agency FB" w:hAnsi="Agency FB"/>
                      <w:sz w:val="28"/>
                    </w:rPr>
                    <w:sym w:font="HQPB4" w:char="F041"/>
                  </w:r>
                  <w:r w:rsidRPr="00197C71">
                    <w:rPr>
                      <w:rFonts w:ascii="Agency FB" w:hAnsi="Agency FB"/>
                      <w:sz w:val="28"/>
                    </w:rPr>
                    <w:sym w:font="HQPB1" w:char="F08E"/>
                  </w:r>
                  <w:r w:rsidRPr="00197C71">
                    <w:rPr>
                      <w:rFonts w:ascii="Agency FB" w:hAnsi="Agency FB"/>
                      <w:sz w:val="28"/>
                    </w:rPr>
                    <w:sym w:font="HQPB4" w:char="F0F4"/>
                  </w:r>
                  <w:r w:rsidRPr="00197C71">
                    <w:rPr>
                      <w:rFonts w:ascii="Agency FB" w:hAnsi="Agency FB"/>
                      <w:sz w:val="28"/>
                    </w:rPr>
                    <w:sym w:font="HQPB1" w:char="F0A3"/>
                  </w:r>
                  <w:r w:rsidRPr="00197C71">
                    <w:rPr>
                      <w:rFonts w:ascii="Agency FB" w:hAnsi="Agency FB"/>
                      <w:sz w:val="28"/>
                    </w:rPr>
                    <w:sym w:font="HQPB4" w:char="F0E4"/>
                  </w:r>
                  <w:r w:rsidRPr="00197C71">
                    <w:rPr>
                      <w:rFonts w:ascii="Agency FB" w:hAnsi="Agency FB"/>
                      <w:sz w:val="28"/>
                    </w:rPr>
                    <w:sym w:font="HQPB1" w:char="F07A"/>
                  </w:r>
                  <w:r w:rsidRPr="00197C71">
                    <w:rPr>
                      <w:rFonts w:ascii="Agency FB" w:hAnsi="Agency FB"/>
                      <w:sz w:val="28"/>
                      <w:rtl/>
                    </w:rPr>
                    <w:t xml:space="preserve"> </w:t>
                  </w:r>
                  <w:r w:rsidRPr="00197C71">
                    <w:rPr>
                      <w:rFonts w:ascii="Agency FB" w:hAnsi="Agency FB"/>
                      <w:sz w:val="28"/>
                    </w:rPr>
                    <w:sym w:font="HQPB2" w:char="F0C7"/>
                  </w:r>
                  <w:r w:rsidRPr="00197C71">
                    <w:rPr>
                      <w:rFonts w:ascii="Agency FB" w:hAnsi="Agency FB"/>
                      <w:sz w:val="28"/>
                    </w:rPr>
                    <w:sym w:font="HQPB2" w:char="F0CB"/>
                  </w:r>
                  <w:r w:rsidRPr="00197C71">
                    <w:rPr>
                      <w:rFonts w:ascii="Agency FB" w:hAnsi="Agency FB"/>
                      <w:sz w:val="28"/>
                    </w:rPr>
                    <w:sym w:font="HQPB2" w:char="F0C8"/>
                  </w:r>
                  <w:r w:rsidRPr="00197C71">
                    <w:rPr>
                      <w:rFonts w:ascii="Agency FB" w:hAnsi="Agency FB"/>
                      <w:sz w:val="28"/>
                      <w:rtl/>
                    </w:rPr>
                    <w:t xml:space="preserve"> </w:t>
                  </w:r>
                  <w:r w:rsidRPr="00197C71">
                    <w:rPr>
                      <w:rFonts w:ascii="Agency FB" w:hAnsi="Agency FB"/>
                      <w:sz w:val="28"/>
                    </w:rPr>
                    <w:sym w:font="HQPB5" w:char="F09E"/>
                  </w:r>
                  <w:r w:rsidRPr="00197C71">
                    <w:rPr>
                      <w:rFonts w:ascii="Agency FB" w:hAnsi="Agency FB"/>
                      <w:sz w:val="28"/>
                    </w:rPr>
                    <w:sym w:font="HQPB2" w:char="F077"/>
                  </w:r>
                  <w:r w:rsidRPr="00197C71">
                    <w:rPr>
                      <w:rFonts w:ascii="Agency FB" w:hAnsi="Agency FB"/>
                      <w:sz w:val="28"/>
                    </w:rPr>
                    <w:sym w:font="HQPB4" w:char="F0CE"/>
                  </w:r>
                  <w:r w:rsidRPr="00197C71">
                    <w:rPr>
                      <w:rFonts w:ascii="Agency FB" w:hAnsi="Agency FB"/>
                      <w:sz w:val="28"/>
                    </w:rPr>
                    <w:sym w:font="HQPB1" w:char="F029"/>
                  </w:r>
                  <w:r w:rsidRPr="00197C71">
                    <w:rPr>
                      <w:rFonts w:ascii="Agency FB" w:hAnsi="Agency FB"/>
                      <w:sz w:val="28"/>
                      <w:rtl/>
                    </w:rPr>
                    <w:t xml:space="preserve"> </w:t>
                  </w:r>
                  <w:r w:rsidRPr="00197C71">
                    <w:rPr>
                      <w:rFonts w:ascii="Agency FB" w:hAnsi="Agency FB"/>
                      <w:sz w:val="28"/>
                    </w:rPr>
                    <w:sym w:font="HQPB5" w:char="F074"/>
                  </w:r>
                  <w:r w:rsidRPr="00197C71">
                    <w:rPr>
                      <w:rFonts w:ascii="Agency FB" w:hAnsi="Agency FB"/>
                      <w:sz w:val="28"/>
                    </w:rPr>
                    <w:sym w:font="HQPB2" w:char="F0FB"/>
                  </w:r>
                  <w:r w:rsidRPr="00197C71">
                    <w:rPr>
                      <w:rFonts w:ascii="Agency FB" w:hAnsi="Agency FB"/>
                      <w:sz w:val="28"/>
                    </w:rPr>
                    <w:sym w:font="HQPB2" w:char="F0EF"/>
                  </w:r>
                  <w:r w:rsidRPr="00197C71">
                    <w:rPr>
                      <w:rFonts w:ascii="Agency FB" w:hAnsi="Agency FB"/>
                      <w:sz w:val="28"/>
                    </w:rPr>
                    <w:sym w:font="HQPB4" w:char="F0CF"/>
                  </w:r>
                  <w:r w:rsidRPr="00197C71">
                    <w:rPr>
                      <w:rFonts w:ascii="Agency FB" w:hAnsi="Agency FB"/>
                      <w:sz w:val="28"/>
                    </w:rPr>
                    <w:sym w:font="HQPB3" w:char="F025"/>
                  </w:r>
                  <w:r w:rsidRPr="00197C71">
                    <w:rPr>
                      <w:rFonts w:ascii="Agency FB" w:hAnsi="Agency FB"/>
                      <w:sz w:val="28"/>
                    </w:rPr>
                    <w:sym w:font="HQPB4" w:char="F0A9"/>
                  </w:r>
                  <w:r w:rsidRPr="00197C71">
                    <w:rPr>
                      <w:rFonts w:ascii="Agency FB" w:hAnsi="Agency FB"/>
                      <w:sz w:val="28"/>
                    </w:rPr>
                    <w:sym w:font="HQPB3" w:char="F021"/>
                  </w:r>
                  <w:r w:rsidRPr="00197C71">
                    <w:rPr>
                      <w:rFonts w:ascii="Agency FB" w:hAnsi="Agency FB"/>
                      <w:sz w:val="28"/>
                    </w:rPr>
                    <w:sym w:font="HQPB5" w:char="F024"/>
                  </w:r>
                  <w:r w:rsidRPr="00197C71">
                    <w:rPr>
                      <w:rFonts w:ascii="Agency FB" w:hAnsi="Agency FB"/>
                      <w:sz w:val="28"/>
                    </w:rPr>
                    <w:sym w:font="HQPB1" w:char="F023"/>
                  </w:r>
                  <w:r w:rsidRPr="00197C71">
                    <w:rPr>
                      <w:rFonts w:ascii="Agency FB" w:hAnsi="Agency FB"/>
                      <w:sz w:val="28"/>
                      <w:rtl/>
                    </w:rPr>
                    <w:t xml:space="preserve"> </w:t>
                  </w:r>
                  <w:r w:rsidRPr="00197C71">
                    <w:rPr>
                      <w:rFonts w:ascii="Agency FB" w:hAnsi="Agency FB"/>
                      <w:sz w:val="28"/>
                    </w:rPr>
                    <w:sym w:font="HQPB5" w:char="F028"/>
                  </w:r>
                  <w:r w:rsidRPr="00197C71">
                    <w:rPr>
                      <w:rFonts w:ascii="Agency FB" w:hAnsi="Agency FB"/>
                      <w:sz w:val="28"/>
                    </w:rPr>
                    <w:sym w:font="HQPB1" w:char="F023"/>
                  </w:r>
                  <w:r w:rsidRPr="00197C71">
                    <w:rPr>
                      <w:rFonts w:ascii="Agency FB" w:hAnsi="Agency FB"/>
                      <w:sz w:val="28"/>
                    </w:rPr>
                    <w:sym w:font="HQPB2" w:char="F071"/>
                  </w:r>
                  <w:r w:rsidRPr="00197C71">
                    <w:rPr>
                      <w:rFonts w:ascii="Agency FB" w:hAnsi="Agency FB"/>
                      <w:sz w:val="28"/>
                    </w:rPr>
                    <w:sym w:font="HQPB4" w:char="F0E3"/>
                  </w:r>
                  <w:r w:rsidRPr="00197C71">
                    <w:rPr>
                      <w:rFonts w:ascii="Agency FB" w:hAnsi="Agency FB"/>
                      <w:sz w:val="28"/>
                    </w:rPr>
                    <w:sym w:font="HQPB2" w:char="F05A"/>
                  </w:r>
                  <w:r w:rsidRPr="00197C71">
                    <w:rPr>
                      <w:rFonts w:ascii="Agency FB" w:hAnsi="Agency FB"/>
                      <w:sz w:val="28"/>
                    </w:rPr>
                    <w:sym w:font="HQPB5" w:char="F074"/>
                  </w:r>
                  <w:r w:rsidRPr="00197C71">
                    <w:rPr>
                      <w:rFonts w:ascii="Agency FB" w:hAnsi="Agency FB"/>
                      <w:sz w:val="28"/>
                    </w:rPr>
                    <w:sym w:font="HQPB2" w:char="F042"/>
                  </w:r>
                  <w:r w:rsidRPr="00197C71">
                    <w:rPr>
                      <w:rFonts w:ascii="Agency FB" w:hAnsi="Agency FB"/>
                      <w:sz w:val="28"/>
                    </w:rPr>
                    <w:sym w:font="HQPB1" w:char="F023"/>
                  </w:r>
                  <w:r w:rsidRPr="00197C71">
                    <w:rPr>
                      <w:rFonts w:ascii="Agency FB" w:hAnsi="Agency FB"/>
                      <w:sz w:val="28"/>
                    </w:rPr>
                    <w:sym w:font="HQPB5" w:char="F075"/>
                  </w:r>
                  <w:r w:rsidRPr="00197C71">
                    <w:rPr>
                      <w:rFonts w:ascii="Agency FB" w:hAnsi="Agency FB"/>
                      <w:sz w:val="28"/>
                    </w:rPr>
                    <w:sym w:font="HQPB2" w:char="F0E4"/>
                  </w:r>
                  <w:r w:rsidRPr="00197C71">
                    <w:rPr>
                      <w:rFonts w:ascii="Agency FB" w:hAnsi="Agency FB"/>
                      <w:sz w:val="28"/>
                      <w:rtl/>
                    </w:rPr>
                    <w:t xml:space="preserve"> </w:t>
                  </w:r>
                  <w:r w:rsidRPr="00197C71">
                    <w:rPr>
                      <w:rFonts w:ascii="Agency FB" w:hAnsi="Agency FB"/>
                      <w:sz w:val="28"/>
                    </w:rPr>
                    <w:sym w:font="HQPB5" w:char="F028"/>
                  </w:r>
                  <w:r w:rsidRPr="00197C71">
                    <w:rPr>
                      <w:rFonts w:ascii="Agency FB" w:hAnsi="Agency FB"/>
                      <w:sz w:val="28"/>
                    </w:rPr>
                    <w:sym w:font="HQPB1" w:char="F023"/>
                  </w:r>
                  <w:r w:rsidRPr="00197C71">
                    <w:rPr>
                      <w:rFonts w:ascii="Agency FB" w:hAnsi="Agency FB"/>
                      <w:sz w:val="28"/>
                    </w:rPr>
                    <w:sym w:font="HQPB2" w:char="F071"/>
                  </w:r>
                  <w:r w:rsidRPr="00197C71">
                    <w:rPr>
                      <w:rFonts w:ascii="Agency FB" w:hAnsi="Agency FB"/>
                      <w:sz w:val="28"/>
                    </w:rPr>
                    <w:sym w:font="HQPB4" w:char="F0E8"/>
                  </w:r>
                  <w:r w:rsidRPr="00197C71">
                    <w:rPr>
                      <w:rFonts w:ascii="Agency FB" w:hAnsi="Agency FB"/>
                      <w:sz w:val="28"/>
                    </w:rPr>
                    <w:sym w:font="HQPB2" w:char="F03D"/>
                  </w:r>
                  <w:r w:rsidRPr="00197C71">
                    <w:rPr>
                      <w:rFonts w:ascii="Agency FB" w:hAnsi="Agency FB"/>
                      <w:sz w:val="28"/>
                    </w:rPr>
                    <w:sym w:font="HQPB4" w:char="F0CF"/>
                  </w:r>
                  <w:r w:rsidRPr="00197C71">
                    <w:rPr>
                      <w:rFonts w:ascii="Agency FB" w:hAnsi="Agency FB"/>
                      <w:sz w:val="28"/>
                    </w:rPr>
                    <w:sym w:font="HQPB2" w:char="F04A"/>
                  </w:r>
                  <w:r w:rsidRPr="00197C71">
                    <w:rPr>
                      <w:rFonts w:ascii="Agency FB" w:hAnsi="Agency FB"/>
                      <w:sz w:val="28"/>
                    </w:rPr>
                    <w:sym w:font="HQPB5" w:char="F074"/>
                  </w:r>
                  <w:r w:rsidRPr="00197C71">
                    <w:rPr>
                      <w:rFonts w:ascii="Agency FB" w:hAnsi="Agency FB"/>
                      <w:sz w:val="28"/>
                    </w:rPr>
                    <w:sym w:font="HQPB1" w:char="F0E3"/>
                  </w:r>
                  <w:r w:rsidRPr="00197C71">
                    <w:rPr>
                      <w:rFonts w:ascii="Agency FB" w:hAnsi="Agency FB"/>
                      <w:sz w:val="28"/>
                    </w:rPr>
                    <w:sym w:font="HQPB5" w:char="F075"/>
                  </w:r>
                  <w:r w:rsidRPr="00197C71">
                    <w:rPr>
                      <w:rFonts w:ascii="Agency FB" w:hAnsi="Agency FB"/>
                      <w:sz w:val="28"/>
                    </w:rPr>
                    <w:sym w:font="HQPB2" w:char="F072"/>
                  </w:r>
                  <w:r w:rsidRPr="00197C71">
                    <w:rPr>
                      <w:rFonts w:ascii="Agency FB" w:hAnsi="Agency FB"/>
                      <w:sz w:val="28"/>
                      <w:rtl/>
                    </w:rPr>
                    <w:t xml:space="preserve"> </w:t>
                  </w:r>
                  <w:r w:rsidRPr="00197C71">
                    <w:rPr>
                      <w:rFonts w:ascii="Agency FB" w:hAnsi="Agency FB"/>
                      <w:sz w:val="28"/>
                    </w:rPr>
                    <w:sym w:font="HQPB4" w:char="F0CF"/>
                  </w:r>
                  <w:r w:rsidRPr="00197C71">
                    <w:rPr>
                      <w:rFonts w:ascii="Agency FB" w:hAnsi="Agency FB"/>
                      <w:sz w:val="28"/>
                    </w:rPr>
                    <w:sym w:font="HQPB1" w:char="F04D"/>
                  </w:r>
                  <w:r w:rsidRPr="00197C71">
                    <w:rPr>
                      <w:rFonts w:ascii="Agency FB" w:hAnsi="Agency FB"/>
                      <w:sz w:val="28"/>
                    </w:rPr>
                    <w:sym w:font="HQPB2" w:char="F0BB"/>
                  </w:r>
                  <w:r w:rsidRPr="00197C71">
                    <w:rPr>
                      <w:rFonts w:ascii="Agency FB" w:hAnsi="Agency FB"/>
                      <w:sz w:val="28"/>
                    </w:rPr>
                    <w:sym w:font="HQPB5" w:char="F079"/>
                  </w:r>
                  <w:r w:rsidRPr="00197C71">
                    <w:rPr>
                      <w:rFonts w:ascii="Agency FB" w:hAnsi="Agency FB"/>
                      <w:sz w:val="28"/>
                    </w:rPr>
                    <w:sym w:font="HQPB1" w:char="F073"/>
                  </w:r>
                  <w:r w:rsidRPr="00197C71">
                    <w:rPr>
                      <w:rFonts w:ascii="Agency FB" w:hAnsi="Agency FB"/>
                      <w:sz w:val="28"/>
                    </w:rPr>
                    <w:sym w:font="HQPB4" w:char="F0CE"/>
                  </w:r>
                  <w:r w:rsidRPr="00197C71">
                    <w:rPr>
                      <w:rFonts w:ascii="Agency FB" w:hAnsi="Agency FB"/>
                      <w:sz w:val="28"/>
                    </w:rPr>
                    <w:sym w:font="HQPB2" w:char="F03D"/>
                  </w:r>
                  <w:r w:rsidRPr="00197C71">
                    <w:rPr>
                      <w:rFonts w:ascii="Agency FB" w:hAnsi="Agency FB"/>
                      <w:sz w:val="28"/>
                    </w:rPr>
                    <w:sym w:font="HQPB2" w:char="F0BB"/>
                  </w:r>
                  <w:r w:rsidRPr="00197C71">
                    <w:rPr>
                      <w:rFonts w:ascii="Agency FB" w:hAnsi="Agency FB"/>
                      <w:sz w:val="28"/>
                    </w:rPr>
                    <w:sym w:font="HQPB4" w:char="F0A2"/>
                  </w:r>
                  <w:r w:rsidRPr="00197C71">
                    <w:rPr>
                      <w:rFonts w:ascii="Agency FB" w:hAnsi="Agency FB"/>
                      <w:sz w:val="28"/>
                    </w:rPr>
                    <w:sym w:font="HQPB1" w:char="F0C1"/>
                  </w:r>
                  <w:r w:rsidRPr="00197C71">
                    <w:rPr>
                      <w:rFonts w:ascii="Agency FB" w:hAnsi="Agency FB"/>
                      <w:sz w:val="28"/>
                    </w:rPr>
                    <w:sym w:font="HQPB2" w:char="F039"/>
                  </w:r>
                  <w:r w:rsidRPr="00197C71">
                    <w:rPr>
                      <w:rFonts w:ascii="Agency FB" w:hAnsi="Agency FB"/>
                      <w:sz w:val="28"/>
                    </w:rPr>
                    <w:sym w:font="HQPB5" w:char="F024"/>
                  </w:r>
                  <w:r w:rsidRPr="00197C71">
                    <w:rPr>
                      <w:rFonts w:ascii="Agency FB" w:hAnsi="Agency FB"/>
                      <w:sz w:val="28"/>
                    </w:rPr>
                    <w:sym w:font="HQPB1" w:char="F023"/>
                  </w:r>
                  <w:r w:rsidRPr="00197C71">
                    <w:rPr>
                      <w:rFonts w:ascii="Agency FB" w:hAnsi="Agency FB"/>
                      <w:sz w:val="28"/>
                      <w:rtl/>
                    </w:rPr>
                    <w:t xml:space="preserve"> </w:t>
                  </w:r>
                  <w:r w:rsidRPr="00197C71">
                    <w:rPr>
                      <w:rFonts w:ascii="Agency FB" w:hAnsi="Agency FB"/>
                      <w:sz w:val="28"/>
                    </w:rPr>
                    <w:sym w:font="HQPB5" w:char="F028"/>
                  </w:r>
                  <w:r w:rsidRPr="00197C71">
                    <w:rPr>
                      <w:rFonts w:ascii="Agency FB" w:hAnsi="Agency FB"/>
                      <w:sz w:val="28"/>
                    </w:rPr>
                    <w:sym w:font="HQPB1" w:char="F023"/>
                  </w:r>
                  <w:r w:rsidRPr="00197C71">
                    <w:rPr>
                      <w:rFonts w:ascii="Agency FB" w:hAnsi="Agency FB"/>
                      <w:sz w:val="28"/>
                    </w:rPr>
                    <w:sym w:font="HQPB4" w:char="F0F6"/>
                  </w:r>
                  <w:r w:rsidRPr="00197C71">
                    <w:rPr>
                      <w:rFonts w:ascii="Agency FB" w:hAnsi="Agency FB"/>
                      <w:sz w:val="28"/>
                    </w:rPr>
                    <w:sym w:font="HQPB2" w:char="F071"/>
                  </w:r>
                  <w:r w:rsidRPr="00197C71">
                    <w:rPr>
                      <w:rFonts w:ascii="Agency FB" w:hAnsi="Agency FB"/>
                      <w:sz w:val="28"/>
                    </w:rPr>
                    <w:sym w:font="HQPB5" w:char="F07C"/>
                  </w:r>
                  <w:r w:rsidRPr="00197C71">
                    <w:rPr>
                      <w:rFonts w:ascii="Agency FB" w:hAnsi="Agency FB"/>
                      <w:sz w:val="28"/>
                    </w:rPr>
                    <w:sym w:font="HQPB1" w:char="F0B9"/>
                  </w:r>
                  <w:r w:rsidRPr="00197C71">
                    <w:rPr>
                      <w:rFonts w:ascii="Agency FB" w:hAnsi="Agency FB"/>
                      <w:sz w:val="28"/>
                    </w:rPr>
                    <w:sym w:font="HQPB1" w:char="F023"/>
                  </w:r>
                  <w:r w:rsidRPr="00197C71">
                    <w:rPr>
                      <w:rFonts w:ascii="Agency FB" w:hAnsi="Agency FB"/>
                      <w:sz w:val="28"/>
                    </w:rPr>
                    <w:sym w:font="HQPB5" w:char="F075"/>
                  </w:r>
                  <w:r w:rsidRPr="00197C71">
                    <w:rPr>
                      <w:rFonts w:ascii="Agency FB" w:hAnsi="Agency FB"/>
                      <w:sz w:val="28"/>
                    </w:rPr>
                    <w:sym w:font="HQPB2" w:char="F071"/>
                  </w:r>
                  <w:r w:rsidRPr="00197C71">
                    <w:rPr>
                      <w:rFonts w:ascii="Agency FB" w:hAnsi="Agency FB"/>
                      <w:sz w:val="28"/>
                    </w:rPr>
                    <w:sym w:font="HQPB5" w:char="F073"/>
                  </w:r>
                  <w:r w:rsidRPr="00197C71">
                    <w:rPr>
                      <w:rFonts w:ascii="Agency FB" w:hAnsi="Agency FB"/>
                      <w:sz w:val="28"/>
                    </w:rPr>
                    <w:sym w:font="HQPB1" w:char="F03F"/>
                  </w:r>
                  <w:r w:rsidRPr="00197C71">
                    <w:rPr>
                      <w:rFonts w:ascii="Agency FB" w:hAnsi="Agency FB"/>
                      <w:sz w:val="28"/>
                    </w:rPr>
                    <w:sym w:font="HQPB5" w:char="F075"/>
                  </w:r>
                  <w:r w:rsidRPr="00197C71">
                    <w:rPr>
                      <w:rFonts w:ascii="Agency FB" w:hAnsi="Agency FB"/>
                      <w:sz w:val="28"/>
                    </w:rPr>
                    <w:sym w:font="HQPB2" w:char="F072"/>
                  </w:r>
                  <w:r w:rsidRPr="00197C71">
                    <w:rPr>
                      <w:rFonts w:ascii="Agency FB" w:hAnsi="Agency FB"/>
                      <w:sz w:val="28"/>
                      <w:rtl/>
                    </w:rPr>
                    <w:t xml:space="preserve"> </w:t>
                  </w:r>
                  <w:r w:rsidRPr="00197C71">
                    <w:rPr>
                      <w:rFonts w:ascii="Agency FB" w:hAnsi="Agency FB"/>
                      <w:sz w:val="28"/>
                    </w:rPr>
                    <w:sym w:font="HQPB4" w:char="F0C8"/>
                  </w:r>
                  <w:r w:rsidRPr="00197C71">
                    <w:rPr>
                      <w:rFonts w:ascii="Agency FB" w:hAnsi="Agency FB"/>
                      <w:sz w:val="28"/>
                    </w:rPr>
                    <w:sym w:font="HQPB4" w:char="F064"/>
                  </w:r>
                  <w:r w:rsidRPr="00197C71">
                    <w:rPr>
                      <w:rFonts w:ascii="Agency FB" w:hAnsi="Agency FB"/>
                      <w:sz w:val="28"/>
                    </w:rPr>
                    <w:sym w:font="HQPB2" w:char="F02C"/>
                  </w:r>
                  <w:r w:rsidRPr="00197C71">
                    <w:rPr>
                      <w:rFonts w:ascii="Agency FB" w:hAnsi="Agency FB"/>
                      <w:sz w:val="28"/>
                    </w:rPr>
                    <w:sym w:font="HQPB5" w:char="F079"/>
                  </w:r>
                  <w:r w:rsidRPr="00197C71">
                    <w:rPr>
                      <w:rFonts w:ascii="Agency FB" w:hAnsi="Agency FB"/>
                      <w:sz w:val="28"/>
                    </w:rPr>
                    <w:sym w:font="HQPB1" w:char="F073"/>
                  </w:r>
                  <w:r w:rsidRPr="00197C71">
                    <w:rPr>
                      <w:rFonts w:ascii="Agency FB" w:hAnsi="Agency FB"/>
                      <w:sz w:val="28"/>
                    </w:rPr>
                    <w:sym w:font="HQPB4" w:char="F0F8"/>
                  </w:r>
                  <w:r w:rsidRPr="00197C71">
                    <w:rPr>
                      <w:rFonts w:ascii="Agency FB" w:hAnsi="Agency FB"/>
                      <w:sz w:val="28"/>
                    </w:rPr>
                    <w:sym w:font="HQPB2" w:char="F039"/>
                  </w:r>
                  <w:r w:rsidRPr="00197C71">
                    <w:rPr>
                      <w:rFonts w:ascii="Agency FB" w:hAnsi="Agency FB"/>
                      <w:sz w:val="28"/>
                    </w:rPr>
                    <w:sym w:font="HQPB5" w:char="F024"/>
                  </w:r>
                  <w:r w:rsidRPr="00197C71">
                    <w:rPr>
                      <w:rFonts w:ascii="Agency FB" w:hAnsi="Agency FB"/>
                      <w:sz w:val="28"/>
                    </w:rPr>
                    <w:sym w:font="HQPB1" w:char="F024"/>
                  </w:r>
                  <w:r w:rsidRPr="00197C71">
                    <w:rPr>
                      <w:rFonts w:ascii="Agency FB" w:hAnsi="Agency FB"/>
                      <w:sz w:val="28"/>
                    </w:rPr>
                    <w:sym w:font="HQPB4" w:char="F0CE"/>
                  </w:r>
                  <w:r w:rsidRPr="00197C71">
                    <w:rPr>
                      <w:rFonts w:ascii="Agency FB" w:hAnsi="Agency FB"/>
                      <w:sz w:val="28"/>
                    </w:rPr>
                    <w:sym w:font="HQPB1" w:char="F02F"/>
                  </w:r>
                  <w:r>
                    <w:rPr>
                      <w:rFonts w:ascii="(normal text)" w:hAnsi="(normal text)"/>
                      <w:sz w:val="28"/>
                      <w:rtl/>
                    </w:rPr>
                    <w:t xml:space="preserve"> </w:t>
                  </w:r>
                  <w:r>
                    <w:rPr>
                      <w:rFonts w:ascii="HQPB5" w:hAnsi="HQPB5"/>
                      <w:sz w:val="28"/>
                    </w:rPr>
                    <w:sym w:font="HQPB5" w:char="F028"/>
                  </w:r>
                  <w:r>
                    <w:rPr>
                      <w:rFonts w:ascii="HQPB1" w:hAnsi="HQPB1"/>
                      <w:sz w:val="28"/>
                    </w:rPr>
                    <w:sym w:font="HQPB1" w:char="F023"/>
                  </w:r>
                  <w:r>
                    <w:rPr>
                      <w:rFonts w:ascii="HQPB4" w:hAnsi="HQPB4"/>
                      <w:sz w:val="28"/>
                    </w:rPr>
                    <w:sym w:font="HQPB4" w:char="F0F6"/>
                  </w:r>
                  <w:r>
                    <w:rPr>
                      <w:rFonts w:ascii="HQPB2" w:hAnsi="HQPB2"/>
                      <w:sz w:val="28"/>
                    </w:rPr>
                    <w:sym w:font="HQPB2" w:char="F071"/>
                  </w:r>
                  <w:r>
                    <w:rPr>
                      <w:rFonts w:ascii="HQPB5" w:hAnsi="HQPB5"/>
                      <w:sz w:val="28"/>
                    </w:rPr>
                    <w:sym w:font="HQPB5" w:char="F07C"/>
                  </w:r>
                  <w:r>
                    <w:rPr>
                      <w:rFonts w:ascii="HQPB1" w:hAnsi="HQPB1"/>
                      <w:sz w:val="28"/>
                    </w:rPr>
                    <w:sym w:font="HQPB1" w:char="F0B9"/>
                  </w:r>
                  <w:r>
                    <w:rPr>
                      <w:rFonts w:ascii="HQPB1" w:hAnsi="HQPB1"/>
                      <w:sz w:val="28"/>
                    </w:rPr>
                    <w:sym w:font="HQPB1" w:char="F023"/>
                  </w:r>
                  <w:r>
                    <w:rPr>
                      <w:rFonts w:ascii="HQPB5" w:hAnsi="HQPB5"/>
                      <w:sz w:val="28"/>
                    </w:rPr>
                    <w:sym w:font="HQPB5" w:char="F075"/>
                  </w:r>
                  <w:r>
                    <w:rPr>
                      <w:rFonts w:ascii="HQPB2" w:hAnsi="HQPB2"/>
                      <w:sz w:val="28"/>
                    </w:rPr>
                    <w:sym w:font="HQPB2" w:char="F071"/>
                  </w:r>
                  <w:r>
                    <w:rPr>
                      <w:rFonts w:ascii="HQPB5" w:hAnsi="HQPB5"/>
                      <w:sz w:val="28"/>
                    </w:rPr>
                    <w:sym w:font="HQPB5" w:char="F073"/>
                  </w:r>
                  <w:r>
                    <w:rPr>
                      <w:rFonts w:ascii="HQPB1" w:hAnsi="HQPB1"/>
                      <w:sz w:val="28"/>
                    </w:rPr>
                    <w:sym w:font="HQPB1" w:char="F03F"/>
                  </w:r>
                  <w:r>
                    <w:rPr>
                      <w:rFonts w:ascii="HQPB5" w:hAnsi="HQPB5"/>
                      <w:sz w:val="28"/>
                    </w:rPr>
                    <w:sym w:font="HQPB5" w:char="F075"/>
                  </w:r>
                  <w:r>
                    <w:rPr>
                      <w:rFonts w:ascii="HQPB2" w:hAnsi="HQPB2"/>
                      <w:sz w:val="28"/>
                    </w:rPr>
                    <w:sym w:font="HQPB2" w:char="F072"/>
                  </w:r>
                  <w:r>
                    <w:rPr>
                      <w:rFonts w:ascii="(normal text)" w:hAnsi="(normal text)"/>
                      <w:sz w:val="28"/>
                      <w:rtl/>
                    </w:rPr>
                    <w:t xml:space="preserve"> </w:t>
                  </w:r>
                  <w:r>
                    <w:rPr>
                      <w:rFonts w:ascii="HQPB4" w:hAnsi="HQPB4"/>
                      <w:sz w:val="28"/>
                    </w:rPr>
                    <w:sym w:font="HQPB4" w:char="F0CE"/>
                  </w:r>
                  <w:r>
                    <w:rPr>
                      <w:rFonts w:ascii="HQPB1" w:hAnsi="HQPB1"/>
                      <w:sz w:val="28"/>
                    </w:rPr>
                    <w:sym w:font="HQPB1" w:char="F08E"/>
                  </w:r>
                  <w:r>
                    <w:rPr>
                      <w:rFonts w:ascii="HQPB4" w:hAnsi="HQPB4"/>
                      <w:sz w:val="28"/>
                    </w:rPr>
                    <w:sym w:font="HQPB4" w:char="F0F6"/>
                  </w:r>
                  <w:r>
                    <w:rPr>
                      <w:rFonts w:ascii="HQPB1" w:hAnsi="HQPB1"/>
                      <w:sz w:val="28"/>
                    </w:rPr>
                    <w:sym w:font="HQPB1" w:char="F039"/>
                  </w:r>
                  <w:r>
                    <w:rPr>
                      <w:rFonts w:ascii="HQPB4" w:hAnsi="HQPB4"/>
                      <w:sz w:val="28"/>
                    </w:rPr>
                    <w:sym w:font="HQPB4" w:char="F0A2"/>
                  </w:r>
                  <w:r>
                    <w:rPr>
                      <w:rFonts w:ascii="HQPB1" w:hAnsi="HQPB1"/>
                      <w:sz w:val="28"/>
                    </w:rPr>
                    <w:sym w:font="HQPB1" w:char="F0C1"/>
                  </w:r>
                  <w:r>
                    <w:rPr>
                      <w:rFonts w:ascii="HQPB2" w:hAnsi="HQPB2"/>
                      <w:sz w:val="28"/>
                    </w:rPr>
                    <w:sym w:font="HQPB2" w:char="F039"/>
                  </w:r>
                  <w:r>
                    <w:rPr>
                      <w:rFonts w:ascii="HQPB5" w:hAnsi="HQPB5"/>
                      <w:sz w:val="28"/>
                    </w:rPr>
                    <w:sym w:font="HQPB5" w:char="F024"/>
                  </w:r>
                  <w:r>
                    <w:rPr>
                      <w:rFonts w:ascii="HQPB1" w:hAnsi="HQPB1"/>
                      <w:sz w:val="28"/>
                    </w:rPr>
                    <w:sym w:font="HQPB1" w:char="F024"/>
                  </w:r>
                  <w:r>
                    <w:rPr>
                      <w:rFonts w:ascii="HQPB4" w:hAnsi="HQPB4"/>
                      <w:sz w:val="28"/>
                    </w:rPr>
                    <w:sym w:font="HQPB4" w:char="F0CE"/>
                  </w:r>
                  <w:r>
                    <w:rPr>
                      <w:rFonts w:ascii="HQPB1" w:hAnsi="HQPB1"/>
                      <w:sz w:val="28"/>
                    </w:rPr>
                    <w:sym w:font="HQPB1" w:char="F02F"/>
                  </w:r>
                  <w:r>
                    <w:rPr>
                      <w:rFonts w:ascii="(normal text)" w:hAnsi="(normal text)"/>
                      <w:sz w:val="28"/>
                      <w:rtl/>
                    </w:rPr>
                    <w:t xml:space="preserve"> </w:t>
                  </w:r>
                  <w:r>
                    <w:rPr>
                      <w:rFonts w:ascii="HQPB2" w:hAnsi="HQPB2"/>
                      <w:sz w:val="28"/>
                    </w:rPr>
                    <w:sym w:font="HQPB2" w:char="F0C7"/>
                  </w:r>
                  <w:r>
                    <w:rPr>
                      <w:rFonts w:ascii="HQPB2" w:hAnsi="HQPB2"/>
                      <w:sz w:val="28"/>
                    </w:rPr>
                    <w:sym w:font="HQPB2" w:char="F0CC"/>
                  </w:r>
                  <w:r>
                    <w:rPr>
                      <w:rFonts w:ascii="HQPB2" w:hAnsi="HQPB2"/>
                      <w:sz w:val="28"/>
                    </w:rPr>
                    <w:sym w:font="HQPB2" w:char="F0C8"/>
                  </w:r>
                  <w:r>
                    <w:rPr>
                      <w:rFonts w:ascii="(normal text)" w:hAnsi="(normal text)"/>
                      <w:sz w:val="28"/>
                      <w:rtl/>
                    </w:rPr>
                    <w:t xml:space="preserve"> </w:t>
                  </w:r>
                </w:p>
                <w:p w:rsidR="00690CF9" w:rsidRPr="0004655B" w:rsidRDefault="00690CF9" w:rsidP="00805CD2">
                  <w:pPr>
                    <w:jc w:val="both"/>
                    <w:rPr>
                      <w:szCs w:val="24"/>
                    </w:rPr>
                  </w:pPr>
                  <w:r>
                    <w:rPr>
                      <w:rFonts w:asciiTheme="majorBidi" w:hAnsiTheme="majorBidi" w:cstheme="majorBidi"/>
                      <w:i/>
                      <w:iCs/>
                      <w:color w:val="010101"/>
                      <w:sz w:val="24"/>
                      <w:szCs w:val="24"/>
                    </w:rPr>
                    <w:t xml:space="preserve">“Demi masa. Sesungguhya </w:t>
                  </w:r>
                  <w:r w:rsidRPr="001637F9">
                    <w:rPr>
                      <w:rFonts w:asciiTheme="majorBidi" w:hAnsiTheme="majorBidi" w:cstheme="majorBidi"/>
                      <w:i/>
                      <w:iCs/>
                      <w:color w:val="010101"/>
                      <w:sz w:val="24"/>
                      <w:szCs w:val="24"/>
                    </w:rPr>
                    <w:t>manusia</w:t>
                  </w:r>
                  <w:r>
                    <w:rPr>
                      <w:rFonts w:asciiTheme="majorBidi" w:hAnsiTheme="majorBidi" w:cstheme="majorBidi"/>
                      <w:i/>
                      <w:iCs/>
                      <w:color w:val="010101"/>
                      <w:sz w:val="24"/>
                      <w:szCs w:val="24"/>
                    </w:rPr>
                    <w:t xml:space="preserve"> itu</w:t>
                  </w:r>
                  <w:r w:rsidRPr="001637F9">
                    <w:rPr>
                      <w:rFonts w:asciiTheme="majorBidi" w:hAnsiTheme="majorBidi" w:cstheme="majorBidi"/>
                      <w:i/>
                      <w:iCs/>
                      <w:color w:val="010101"/>
                      <w:sz w:val="24"/>
                      <w:szCs w:val="24"/>
                    </w:rPr>
                    <w:t xml:space="preserve"> benar-benar berada dalam kerugian. Kecuali orang-orang</w:t>
                  </w:r>
                  <w:r>
                    <w:rPr>
                      <w:rFonts w:asciiTheme="majorBidi" w:hAnsiTheme="majorBidi" w:cstheme="majorBidi"/>
                      <w:i/>
                      <w:iCs/>
                      <w:color w:val="010101"/>
                      <w:sz w:val="24"/>
                      <w:szCs w:val="24"/>
                    </w:rPr>
                    <w:t xml:space="preserve"> yang beriman dan mengerjakan amal shaleh dan</w:t>
                  </w:r>
                  <w:r w:rsidRPr="001637F9">
                    <w:rPr>
                      <w:rFonts w:asciiTheme="majorBidi" w:hAnsiTheme="majorBidi" w:cstheme="majorBidi"/>
                      <w:i/>
                      <w:iCs/>
                      <w:color w:val="010101"/>
                      <w:sz w:val="24"/>
                      <w:szCs w:val="24"/>
                    </w:rPr>
                    <w:t xml:space="preserve"> nasehat-menase</w:t>
                  </w:r>
                  <w:r>
                    <w:rPr>
                      <w:rFonts w:asciiTheme="majorBidi" w:hAnsiTheme="majorBidi" w:cstheme="majorBidi"/>
                      <w:i/>
                      <w:iCs/>
                      <w:color w:val="010101"/>
                      <w:sz w:val="24"/>
                      <w:szCs w:val="24"/>
                    </w:rPr>
                    <w:t xml:space="preserve">hati supaya mentaati kebenaran dan </w:t>
                  </w:r>
                  <w:r w:rsidRPr="001637F9">
                    <w:rPr>
                      <w:rFonts w:asciiTheme="majorBidi" w:hAnsiTheme="majorBidi" w:cstheme="majorBidi"/>
                      <w:i/>
                      <w:iCs/>
                      <w:color w:val="010101"/>
                      <w:sz w:val="24"/>
                      <w:szCs w:val="24"/>
                    </w:rPr>
                    <w:t>n</w:t>
                  </w:r>
                  <w:r>
                    <w:rPr>
                      <w:rFonts w:asciiTheme="majorBidi" w:hAnsiTheme="majorBidi" w:cstheme="majorBidi"/>
                      <w:i/>
                      <w:iCs/>
                      <w:color w:val="010101"/>
                      <w:sz w:val="24"/>
                      <w:szCs w:val="24"/>
                    </w:rPr>
                    <w:t>asehat-menasehati supaya menetapi kebenaran.”( Surat Al-‘Asr : 1-3)(2)</w:t>
                  </w:r>
                </w:p>
              </w:txbxContent>
            </v:textbox>
            <w10:wrap type="square"/>
          </v:rect>
        </w:pict>
      </w:r>
    </w:p>
    <w:p w:rsidR="00EF53BC" w:rsidRDefault="00EF53BC" w:rsidP="00A671C3">
      <w:pPr>
        <w:pStyle w:val="ListParagraph"/>
        <w:numPr>
          <w:ilvl w:val="0"/>
          <w:numId w:val="11"/>
        </w:numPr>
        <w:spacing w:after="0"/>
        <w:jc w:val="both"/>
        <w:rPr>
          <w:rFonts w:asciiTheme="majorBidi" w:hAnsiTheme="majorBidi" w:cstheme="majorBidi"/>
          <w:sz w:val="24"/>
          <w:szCs w:val="24"/>
        </w:rPr>
      </w:pPr>
      <w:r w:rsidRPr="00B26AC0">
        <w:rPr>
          <w:rFonts w:asciiTheme="majorBidi" w:hAnsiTheme="majorBidi" w:cstheme="majorBidi"/>
          <w:sz w:val="24"/>
          <w:szCs w:val="24"/>
        </w:rPr>
        <w:t xml:space="preserve">Penulis rahimahullah meyebutkan </w:t>
      </w:r>
      <w:r w:rsidR="00746249" w:rsidRPr="00B26AC0">
        <w:rPr>
          <w:rFonts w:asciiTheme="majorBidi" w:hAnsiTheme="majorBidi" w:cstheme="majorBidi"/>
          <w:sz w:val="24"/>
          <w:szCs w:val="24"/>
        </w:rPr>
        <w:t xml:space="preserve">kewajiban berikutnya </w:t>
      </w:r>
      <w:r w:rsidRPr="00B26AC0">
        <w:rPr>
          <w:rFonts w:asciiTheme="majorBidi" w:hAnsiTheme="majorBidi" w:cstheme="majorBidi"/>
          <w:sz w:val="24"/>
          <w:szCs w:val="24"/>
        </w:rPr>
        <w:t>setelah berda’wah yaitu bersabar. Seolah-olah beliau berkata: bahwa mereka yang menapaki jalan ini akan</w:t>
      </w:r>
      <w:r w:rsidR="00AF5537" w:rsidRPr="00B26AC0">
        <w:rPr>
          <w:rFonts w:asciiTheme="majorBidi" w:hAnsiTheme="majorBidi" w:cstheme="majorBidi"/>
          <w:sz w:val="24"/>
          <w:szCs w:val="24"/>
        </w:rPr>
        <w:t xml:space="preserve"> mendapatkan masalah-masalah</w:t>
      </w:r>
      <w:r w:rsidRPr="00B26AC0">
        <w:rPr>
          <w:rFonts w:asciiTheme="majorBidi" w:hAnsiTheme="majorBidi" w:cstheme="majorBidi"/>
          <w:sz w:val="24"/>
          <w:szCs w:val="24"/>
        </w:rPr>
        <w:t xml:space="preserve"> sebagaimana yang didapatkan para Nabi dan Rasul, maka tidak boleh tidak dia harus bersabar.</w:t>
      </w:r>
    </w:p>
    <w:p w:rsidR="00EF53BC" w:rsidRDefault="000B0F2B" w:rsidP="00EF53BC">
      <w:r>
        <w:rPr>
          <w:noProof/>
        </w:rPr>
        <w:pict>
          <v:rect id="Rectangle 220" o:spid="_x0000_s29039" style="position:absolute;margin-left:-.4pt;margin-top:15.7pt;width:201.1pt;height:26.75pt;z-index:25312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" fillcolor="#fff2cc" strokecolor="#e36c0a [2409]" strokeweight="2.25pt">
            <v:fill color2="#ffc000" angle="45" focus="100%" type="gradient"/>
            <v:shadow color="#205867 [1608]" opacity=".5" offset="1pt"/>
            <v:textbox>
              <w:txbxContent>
                <w:p w:rsidR="00690CF9" w:rsidRPr="00356F1A" w:rsidRDefault="00690CF9" w:rsidP="003D4197">
                  <w:pPr>
                    <w:jc w:val="center"/>
                    <w:rPr>
                      <w:rFonts w:asciiTheme="majorBidi" w:hAnsiTheme="majorBidi" w:cstheme="majorBidi"/>
                      <w:sz w:val="24"/>
                      <w:szCs w:val="24"/>
                    </w:rPr>
                  </w:pPr>
                  <w:r>
                    <w:rPr>
                      <w:rFonts w:asciiTheme="majorBidi" w:hAnsiTheme="majorBidi" w:cstheme="majorBidi"/>
                      <w:sz w:val="24"/>
                      <w:szCs w:val="24"/>
                    </w:rPr>
                    <w:t>S</w:t>
                  </w:r>
                  <w:r w:rsidRPr="00356F1A">
                    <w:rPr>
                      <w:rFonts w:asciiTheme="majorBidi" w:hAnsiTheme="majorBidi" w:cstheme="majorBidi"/>
                      <w:sz w:val="24"/>
                      <w:szCs w:val="24"/>
                    </w:rPr>
                    <w:t>abar</w:t>
                  </w:r>
                </w:p>
              </w:txbxContent>
            </v:textbox>
          </v:rect>
        </w:pict>
      </w:r>
    </w:p>
    <w:p w:rsidR="00EF53BC" w:rsidRDefault="000B0F2B" w:rsidP="00EF53BC">
      <w:r>
        <w:rPr>
          <w:noProof/>
        </w:rPr>
        <w:pict>
          <v:shape id="_x0000_s1230" type="#_x0000_t32" style="position:absolute;margin-left:99.6pt;margin-top:17pt;width:0;height:14.45pt;z-index:251826176" o:connectortype="straight" strokecolor="#e36c0a [2409]" strokeweight="2.25pt">
            <v:imagedata embosscolor="shadow add(51)"/>
            <v:shadow type="emboss" color="lineOrFill darken(153)" color2="shadow add(102)" offset="-1pt,-1pt"/>
          </v:shape>
        </w:pict>
      </w:r>
    </w:p>
    <w:p w:rsidR="00EF53BC" w:rsidRDefault="000B0F2B" w:rsidP="00EF53BC">
      <w:r>
        <w:rPr>
          <w:noProof/>
        </w:rPr>
        <w:pict>
          <v:shape id="_x0000_s1231" type="#_x0000_t32" style="position:absolute;margin-left:48.95pt;margin-top:6pt;width:103.75pt;height:0;z-index:253114368" o:connectortype="straight" o:regroupid="56" strokecolor="#e36c0a [2409]" strokeweight="2.25pt">
            <v:imagedata embosscolor="shadow add(51)"/>
            <v:shadow type="emboss" color="lineOrFill darken(153)" color2="shadow add(102)" offset="-1pt,-1pt"/>
          </v:shape>
        </w:pict>
      </w:r>
      <w:r>
        <w:rPr>
          <w:noProof/>
        </w:rPr>
        <w:pict>
          <v:shape id="_x0000_s1232" type="#_x0000_t32" style="position:absolute;margin-left:152.7pt;margin-top:6pt;width:0;height:13.35pt;z-index:253115392" o:connectortype="straight" o:regroupid="56" strokecolor="#e36c0a [2409]" strokeweight="2.25pt">
            <v:imagedata embosscolor="shadow add(51)"/>
            <v:shadow type="emboss" color="lineOrFill darken(153)" color2="shadow add(102)" offset="-1pt,-1pt"/>
          </v:shape>
        </w:pict>
      </w:r>
      <w:r>
        <w:rPr>
          <w:noProof/>
        </w:rPr>
        <w:pict>
          <v:rect id="_x0000_s1246" style="position:absolute;margin-left:104.1pt;margin-top:19.2pt;width:96.6pt;height:73.5pt;z-index:253119488" o:regroupid="56" fillcolor="white [3212]" strokecolor="#e36c0a [2409]" strokeweight="2.25pt">
            <v:fill color2="#fbd4b4 [1305]"/>
            <v:shadow type="perspective" color="#974706 [1609]" opacity=".5" offset="1pt" offset2="-3pt"/>
            <v:textbox style="mso-next-textbox:#_x0000_s1246">
              <w:txbxContent>
                <w:p w:rsidR="00690CF9" w:rsidRPr="00356F1A" w:rsidRDefault="00690CF9" w:rsidP="00EF53BC">
                  <w:pPr>
                    <w:jc w:val="center"/>
                    <w:rPr>
                      <w:rFonts w:asciiTheme="majorBidi" w:hAnsiTheme="majorBidi" w:cstheme="majorBidi"/>
                      <w:sz w:val="24"/>
                      <w:szCs w:val="24"/>
                    </w:rPr>
                  </w:pPr>
                  <w:r w:rsidRPr="00356F1A">
                    <w:rPr>
                      <w:rFonts w:asciiTheme="majorBidi" w:hAnsiTheme="majorBidi" w:cstheme="majorBidi"/>
                      <w:sz w:val="24"/>
                      <w:szCs w:val="24"/>
                    </w:rPr>
                    <w:t>Secara istilah: mengekan</w:t>
                  </w:r>
                  <w:r>
                    <w:rPr>
                      <w:rFonts w:asciiTheme="majorBidi" w:hAnsiTheme="majorBidi" w:cstheme="majorBidi"/>
                      <w:sz w:val="24"/>
                      <w:szCs w:val="24"/>
                    </w:rPr>
                    <w:t>g diri dari sesuatu.</w:t>
                  </w:r>
                </w:p>
              </w:txbxContent>
            </v:textbox>
          </v:rect>
        </w:pict>
      </w:r>
      <w:r>
        <w:rPr>
          <w:noProof/>
        </w:rPr>
        <w:pict>
          <v:rect id="_x0000_s1245" style="position:absolute;margin-left:-.4pt;margin-top:19.2pt;width:97.55pt;height:73.5pt;z-index:253118464" o:regroupid="56" fillcolor="white [3212]" strokecolor="#e36c0a [2409]" strokeweight="2.25pt">
            <v:fill color2="#fbd4b4 [1305]"/>
            <v:shadow type="perspective" color="#974706 [1609]" opacity=".5" offset="1pt" offset2="-3pt"/>
            <v:textbox style="mso-next-textbox:#_x0000_s1245">
              <w:txbxContent>
                <w:p w:rsidR="00690CF9" w:rsidRPr="00356F1A" w:rsidRDefault="00690CF9" w:rsidP="00EF53BC">
                  <w:pPr>
                    <w:jc w:val="center"/>
                    <w:rPr>
                      <w:rFonts w:asciiTheme="majorBidi" w:hAnsiTheme="majorBidi" w:cstheme="majorBidi"/>
                      <w:sz w:val="24"/>
                      <w:szCs w:val="24"/>
                    </w:rPr>
                  </w:pPr>
                  <w:r w:rsidRPr="00356F1A">
                    <w:rPr>
                      <w:rFonts w:asciiTheme="majorBidi" w:hAnsiTheme="majorBidi" w:cstheme="majorBidi"/>
                      <w:sz w:val="24"/>
                      <w:szCs w:val="24"/>
                    </w:rPr>
                    <w:t>Secara bahasa: mengekang</w:t>
                  </w:r>
                  <w:r>
                    <w:rPr>
                      <w:rFonts w:asciiTheme="majorBidi" w:hAnsiTheme="majorBidi" w:cstheme="majorBidi"/>
                      <w:sz w:val="24"/>
                      <w:szCs w:val="24"/>
                    </w:rPr>
                    <w:t xml:space="preserve"> diri.</w:t>
                  </w:r>
                </w:p>
              </w:txbxContent>
            </v:textbox>
          </v:rect>
        </w:pict>
      </w:r>
      <w:r>
        <w:rPr>
          <w:noProof/>
        </w:rPr>
        <w:pict>
          <v:shape id="_x0000_s1233" type="#_x0000_t32" style="position:absolute;margin-left:48.95pt;margin-top:5.9pt;width:0;height:13.35pt;z-index:253116416" o:connectortype="straight" o:regroupid="56" strokecolor="#e36c0a [2409]" strokeweight="2.25pt">
            <v:imagedata embosscolor="shadow add(51)"/>
          </v:shape>
        </w:pict>
      </w:r>
    </w:p>
    <w:p w:rsidR="00EF53BC" w:rsidRDefault="00EF53BC" w:rsidP="00EF53BC"/>
    <w:p w:rsidR="00EF53BC" w:rsidRDefault="00EF53BC" w:rsidP="00EF53BC"/>
    <w:p w:rsidR="00EF53BC" w:rsidRDefault="00EF53BC" w:rsidP="00EF53BC"/>
    <w:p w:rsidR="00DF1505" w:rsidRDefault="00DF1505" w:rsidP="00EF53BC"/>
    <w:p w:rsidR="00EF53BC" w:rsidRDefault="000B0F2B" w:rsidP="00EF53BC">
      <w:r>
        <w:rPr>
          <w:noProof/>
        </w:rPr>
        <w:pict>
          <v:rect id="Rectangle 176" o:spid="_x0000_s29040" style="position:absolute;margin-left:96.9pt;margin-top:.75pt;width:276.25pt;height:27pt;z-index:25312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" fillcolor="#fff2cc" strokecolor="#e36c0a [2409]" strokeweight="2.25pt">
            <v:fill color2="#ffc000" angle="45" focus="100%" type="gradient"/>
            <v:shadow on="t" color="#205867 [1608]" opacity=".5" offset="1pt"/>
            <v:textbox>
              <w:txbxContent>
                <w:p w:rsidR="00690CF9" w:rsidRPr="00870DC4" w:rsidRDefault="00690CF9" w:rsidP="003D4197">
                  <w:pPr>
                    <w:jc w:val="center"/>
                    <w:rPr>
                      <w:rFonts w:asciiTheme="majorBidi" w:hAnsiTheme="majorBidi" w:cstheme="majorBidi"/>
                      <w:sz w:val="24"/>
                      <w:szCs w:val="24"/>
                    </w:rPr>
                  </w:pPr>
                  <w:r>
                    <w:rPr>
                      <w:rFonts w:asciiTheme="majorBidi" w:hAnsiTheme="majorBidi" w:cstheme="majorBidi"/>
                      <w:sz w:val="24"/>
                      <w:szCs w:val="24"/>
                    </w:rPr>
                    <w:t>T</w:t>
                  </w:r>
                  <w:r w:rsidRPr="00870DC4">
                    <w:rPr>
                      <w:rFonts w:asciiTheme="majorBidi" w:hAnsiTheme="majorBidi" w:cstheme="majorBidi"/>
                      <w:sz w:val="24"/>
                      <w:szCs w:val="24"/>
                    </w:rPr>
                    <w:t>iga macam</w:t>
                  </w:r>
                  <w:r>
                    <w:rPr>
                      <w:rFonts w:asciiTheme="majorBidi" w:hAnsiTheme="majorBidi" w:cstheme="majorBidi"/>
                      <w:sz w:val="24"/>
                      <w:szCs w:val="24"/>
                    </w:rPr>
                    <w:t xml:space="preserve"> sabar (Imam Ibnu Qayyim </w:t>
                  </w:r>
                  <w:r w:rsidRPr="00870DC4">
                    <w:rPr>
                      <w:rFonts w:asciiTheme="majorBidi" w:hAnsiTheme="majorBidi" w:cstheme="majorBidi"/>
                      <w:sz w:val="24"/>
                      <w:szCs w:val="24"/>
                    </w:rPr>
                    <w:t>r</w:t>
                  </w:r>
                  <w:r>
                    <w:rPr>
                      <w:rFonts w:asciiTheme="majorBidi" w:hAnsiTheme="majorBidi" w:cstheme="majorBidi"/>
                      <w:sz w:val="24"/>
                      <w:szCs w:val="24"/>
                    </w:rPr>
                    <w:t>ahimahullah)</w:t>
                  </w:r>
                </w:p>
              </w:txbxContent>
            </v:textbox>
          </v:rect>
        </w:pict>
      </w:r>
    </w:p>
    <w:p w:rsidR="00EF53BC" w:rsidRDefault="000B0F2B" w:rsidP="00EF53BC">
      <w:r>
        <w:rPr>
          <w:noProof/>
        </w:rPr>
        <w:pict>
          <v:shape id="_x0000_s1205" type="#_x0000_t32" style="position:absolute;margin-left:73.85pt;margin-top:17.25pt;width:320.6pt;height:.05pt;z-index:253124608" o:connectortype="straight" o:regroupid="56" strokecolor="#e36c0a [2409]" strokeweight="2.25pt">
            <v:imagedata embosscolor="shadow add(51)"/>
            <v:shadow type="emboss" color="lineOrFill darken(153)" color2="shadow add(102)" offset="-1pt,-1pt"/>
          </v:shape>
        </w:pict>
      </w:r>
      <w:r>
        <w:rPr>
          <w:noProof/>
        </w:rPr>
        <w:pict>
          <v:shape id="_x0000_s1206" type="#_x0000_t32" style="position:absolute;margin-left:73.9pt;margin-top:17.25pt;width:0;height:12.45pt;z-index:252467200" o:connectortype="straight" o:regroupid="27" strokecolor="#e36c0a [2409]" strokeweight="2.25pt">
            <v:imagedata embosscolor="shadow add(51)"/>
            <v:shadow type="emboss" color="lineOrFill darken(153)" color2="shadow add(102)" offset="-1pt,-1pt"/>
          </v:shape>
        </w:pict>
      </w:r>
      <w:r>
        <w:rPr>
          <w:noProof/>
        </w:rPr>
        <w:pict>
          <v:shape id="_x0000_s1208" type="#_x0000_t32" style="position:absolute;margin-left:394.45pt;margin-top:17.25pt;width:0;height:12.45pt;z-index:253126656" o:connectortype="straight" o:regroupid="56" strokecolor="#e36c0a [2409]" strokeweight="2.25pt">
            <v:imagedata embosscolor="shadow add(51)"/>
            <v:shadow type="emboss" color="lineOrFill darken(153)" color2="shadow add(102)" offset="-1pt,-1pt"/>
          </v:shape>
        </w:pict>
      </w:r>
      <w:r>
        <w:rPr>
          <w:noProof/>
        </w:rPr>
        <w:pict>
          <v:shape id="_x0000_s1204" type="#_x0000_t32" style="position:absolute;margin-left:235pt;margin-top:4.7pt;width:0;height:25pt;z-index:252465152" o:connectortype="straight" o:regroupid="27" strokecolor="#e36c0a [2409]" strokeweight="2.25pt">
            <v:imagedata embosscolor="shadow add(51)"/>
            <v:shadow type="emboss" color="lineOrFill darken(153)" color2="shadow add(102)" offset="-1pt,-1pt"/>
          </v:shape>
        </w:pict>
      </w:r>
    </w:p>
    <w:p w:rsidR="00EF53BC" w:rsidRDefault="000B0F2B" w:rsidP="00EF53BC">
      <w:r>
        <w:rPr>
          <w:noProof/>
        </w:rPr>
        <w:pict>
          <v:rect id="_x0000_s1203" style="position:absolute;margin-left:319.6pt;margin-top:5pt;width:146.85pt;height:62.85pt;z-index:253123584" o:regroupid="56" fillcolor="white [3212]" strokecolor="#e36c0a [2409]" strokeweight="2.25pt">
            <v:fill color2="#fbd4b4 [1305]"/>
            <v:shadow type="perspective" color="#974706 [1609]" opacity=".5" offset="1pt" offset2="-3pt"/>
            <v:textbox style="mso-next-textbox:#_x0000_s1203">
              <w:txbxContent>
                <w:p w:rsidR="00690CF9" w:rsidRPr="00842A6B" w:rsidRDefault="00690CF9" w:rsidP="00EF53BC">
                  <w:pPr>
                    <w:jc w:val="center"/>
                    <w:rPr>
                      <w:rFonts w:asciiTheme="majorBidi" w:hAnsiTheme="majorBidi" w:cstheme="majorBidi"/>
                      <w:sz w:val="24"/>
                      <w:szCs w:val="24"/>
                    </w:rPr>
                  </w:pPr>
                  <w:r w:rsidRPr="00842A6B">
                    <w:rPr>
                      <w:rFonts w:asciiTheme="majorBidi" w:hAnsiTheme="majorBidi" w:cstheme="majorBidi"/>
                      <w:sz w:val="24"/>
                      <w:szCs w:val="24"/>
                    </w:rPr>
                    <w:t>Sabar atas takdir Allah yang menyakitkan</w:t>
                  </w:r>
                  <w:r>
                    <w:rPr>
                      <w:rFonts w:asciiTheme="majorBidi" w:hAnsiTheme="majorBidi" w:cstheme="majorBidi"/>
                      <w:sz w:val="24"/>
                      <w:szCs w:val="24"/>
                    </w:rPr>
                    <w:t>.</w:t>
                  </w:r>
                </w:p>
              </w:txbxContent>
            </v:textbox>
          </v:rect>
        </w:pict>
      </w:r>
      <w:r>
        <w:rPr>
          <w:noProof/>
        </w:rPr>
        <w:pict>
          <v:rect id="_x0000_s1202" style="position:absolute;margin-left:160.35pt;margin-top:4.6pt;width:146.85pt;height:62.85pt;z-index:253122560" o:regroupid="56" fillcolor="white [3212]" strokecolor="#e36c0a [2409]" strokeweight="2.25pt">
            <v:fill color2="#fbd4b4 [1305]"/>
            <v:shadow type="perspective" color="#974706 [1609]" opacity=".5" offset="1pt" offset2="-3pt"/>
            <v:textbox style="mso-next-textbox:#_x0000_s1202">
              <w:txbxContent>
                <w:p w:rsidR="00690CF9" w:rsidRPr="00842A6B" w:rsidRDefault="00690CF9" w:rsidP="00B401D2">
                  <w:pPr>
                    <w:jc w:val="center"/>
                    <w:rPr>
                      <w:rFonts w:asciiTheme="majorBidi" w:hAnsiTheme="majorBidi" w:cstheme="majorBidi"/>
                      <w:sz w:val="24"/>
                      <w:szCs w:val="24"/>
                    </w:rPr>
                  </w:pPr>
                  <w:r w:rsidRPr="00842A6B">
                    <w:rPr>
                      <w:rFonts w:asciiTheme="majorBidi" w:hAnsiTheme="majorBidi" w:cstheme="majorBidi"/>
                      <w:sz w:val="24"/>
                      <w:szCs w:val="24"/>
                    </w:rPr>
                    <w:t xml:space="preserve">Sabar dari maksiat kepada Allah </w:t>
                  </w:r>
                  <w:r>
                    <w:rPr>
                      <w:rFonts w:asciiTheme="majorBidi" w:hAnsiTheme="majorBidi" w:cstheme="majorBidi"/>
                      <w:sz w:val="24"/>
                      <w:szCs w:val="24"/>
                    </w:rPr>
                    <w:t>ketika</w:t>
                  </w:r>
                  <w:r w:rsidRPr="00842A6B">
                    <w:rPr>
                      <w:rFonts w:asciiTheme="majorBidi" w:hAnsiTheme="majorBidi" w:cstheme="majorBidi"/>
                      <w:sz w:val="24"/>
                      <w:szCs w:val="24"/>
                    </w:rPr>
                    <w:t xml:space="preserve"> menjauhinya</w:t>
                  </w:r>
                  <w:r>
                    <w:rPr>
                      <w:rFonts w:asciiTheme="majorBidi" w:hAnsiTheme="majorBidi" w:cstheme="majorBidi"/>
                      <w:sz w:val="24"/>
                      <w:szCs w:val="24"/>
                    </w:rPr>
                    <w:t>.</w:t>
                  </w:r>
                </w:p>
              </w:txbxContent>
            </v:textbox>
          </v:rect>
        </w:pict>
      </w:r>
      <w:r>
        <w:rPr>
          <w:noProof/>
        </w:rPr>
        <w:pict>
          <v:rect id="_x0000_s1201" style="position:absolute;margin-left:.6pt;margin-top:4.25pt;width:146.85pt;height:62.85pt;z-index:253121536" o:regroupid="56" fillcolor="white [3212]" strokecolor="#e36c0a [2409]" strokeweight="2.25pt">
            <v:fill color2="#fbd4b4 [1305]"/>
            <v:shadow type="perspective" color="#974706 [1609]" opacity=".5" offset="1pt" offset2="-3pt"/>
            <v:textbox style="mso-next-textbox:#_x0000_s1201">
              <w:txbxContent>
                <w:p w:rsidR="00690CF9" w:rsidRPr="00842A6B" w:rsidRDefault="00690CF9" w:rsidP="00B401D2">
                  <w:pPr>
                    <w:jc w:val="center"/>
                    <w:rPr>
                      <w:rFonts w:asciiTheme="majorBidi" w:hAnsiTheme="majorBidi" w:cstheme="majorBidi"/>
                      <w:sz w:val="24"/>
                      <w:szCs w:val="24"/>
                    </w:rPr>
                  </w:pPr>
                  <w:r w:rsidRPr="00842A6B">
                    <w:rPr>
                      <w:rFonts w:asciiTheme="majorBidi" w:hAnsiTheme="majorBidi" w:cstheme="majorBidi"/>
                      <w:sz w:val="24"/>
                      <w:szCs w:val="24"/>
                    </w:rPr>
                    <w:t>Sabar di atas ketaatan</w:t>
                  </w:r>
                  <w:r>
                    <w:rPr>
                      <w:rFonts w:asciiTheme="majorBidi" w:hAnsiTheme="majorBidi" w:cstheme="majorBidi"/>
                      <w:sz w:val="24"/>
                      <w:szCs w:val="24"/>
                    </w:rPr>
                    <w:t xml:space="preserve"> kepada Allah ketika mengerjakannya.</w:t>
                  </w:r>
                </w:p>
              </w:txbxContent>
            </v:textbox>
          </v:rect>
        </w:pict>
      </w:r>
    </w:p>
    <w:p w:rsidR="00EF53BC" w:rsidRDefault="00EF53BC" w:rsidP="00EF53BC"/>
    <w:p w:rsidR="00EF53BC" w:rsidRDefault="00EF53BC" w:rsidP="00EF53BC">
      <w:pPr>
        <w:spacing w:after="0"/>
      </w:pPr>
    </w:p>
    <w:p w:rsidR="006A6BCB" w:rsidRDefault="006A6BCB" w:rsidP="00EF53BC">
      <w:pPr>
        <w:spacing w:after="0"/>
        <w:rPr>
          <w:rFonts w:asciiTheme="majorBidi" w:hAnsiTheme="majorBidi" w:cstheme="majorBidi"/>
          <w:sz w:val="24"/>
          <w:szCs w:val="24"/>
        </w:rPr>
      </w:pPr>
    </w:p>
    <w:p w:rsidR="006A6BCB" w:rsidRDefault="00EF53BC" w:rsidP="00EF53BC">
      <w:pPr>
        <w:spacing w:after="0"/>
        <w:rPr>
          <w:rFonts w:asciiTheme="majorBidi" w:hAnsiTheme="majorBidi" w:cstheme="majorBidi"/>
          <w:sz w:val="24"/>
          <w:szCs w:val="24"/>
        </w:rPr>
      </w:pPr>
      <w:r>
        <w:rPr>
          <w:rFonts w:asciiTheme="majorBidi" w:hAnsiTheme="majorBidi" w:cstheme="majorBidi"/>
          <w:sz w:val="24"/>
          <w:szCs w:val="24"/>
        </w:rPr>
        <w:lastRenderedPageBreak/>
        <w:t>(2). Setelah penulis menyebut</w:t>
      </w:r>
      <w:r w:rsidR="004F7E63">
        <w:rPr>
          <w:rFonts w:asciiTheme="majorBidi" w:hAnsiTheme="majorBidi" w:cstheme="majorBidi"/>
          <w:sz w:val="24"/>
          <w:szCs w:val="24"/>
        </w:rPr>
        <w:t>kan perkara yang empat, beliau -</w:t>
      </w:r>
      <w:r>
        <w:rPr>
          <w:rFonts w:asciiTheme="majorBidi" w:hAnsiTheme="majorBidi" w:cstheme="majorBidi"/>
          <w:sz w:val="24"/>
          <w:szCs w:val="24"/>
        </w:rPr>
        <w:t>rahimahullah- membawakan dalil dari al Qur’an atas empat</w:t>
      </w:r>
      <w:r w:rsidR="00342F9C">
        <w:rPr>
          <w:rFonts w:asciiTheme="majorBidi" w:hAnsiTheme="majorBidi" w:cstheme="majorBidi"/>
          <w:sz w:val="24"/>
          <w:szCs w:val="24"/>
        </w:rPr>
        <w:t xml:space="preserve"> perkara tersebut, yaitu surat Al-</w:t>
      </w:r>
      <w:r>
        <w:rPr>
          <w:rFonts w:asciiTheme="majorBidi" w:hAnsiTheme="majorBidi" w:cstheme="majorBidi"/>
          <w:sz w:val="24"/>
          <w:szCs w:val="24"/>
        </w:rPr>
        <w:t>‘Asr.</w:t>
      </w:r>
    </w:p>
    <w:p w:rsidR="00307049" w:rsidRDefault="000B0F2B" w:rsidP="00EF53BC">
      <w:pPr>
        <w:spacing w:after="0"/>
        <w:rPr>
          <w:rFonts w:asciiTheme="majorBidi" w:hAnsiTheme="majorBidi" w:cstheme="majorBidi"/>
          <w:sz w:val="24"/>
          <w:szCs w:val="24"/>
        </w:rPr>
      </w:pPr>
      <w:r>
        <w:rPr>
          <w:rFonts w:asciiTheme="majorBidi" w:hAnsiTheme="majorBidi" w:cstheme="majorBidi"/>
          <w:noProof/>
          <w:sz w:val="24"/>
          <w:szCs w:val="24"/>
        </w:rPr>
        <w:pict>
          <v:rect id="_x0000_s29397" style="position:absolute;margin-left:2.3pt;margin-top:6.45pt;width:464.25pt;height:27pt;z-index:2534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Default="00690CF9" w:rsidP="00307049">
                  <w:pPr>
                    <w:spacing w:after="0"/>
                    <w:rPr>
                      <w:rFonts w:asciiTheme="majorBidi" w:hAnsiTheme="majorBidi" w:cstheme="majorBidi"/>
                      <w:sz w:val="24"/>
                      <w:szCs w:val="24"/>
                    </w:rPr>
                  </w:pPr>
                  <w:r>
                    <w:rPr>
                      <w:rFonts w:asciiTheme="majorBidi" w:hAnsiTheme="majorBidi" w:cstheme="majorBidi"/>
                      <w:sz w:val="24"/>
                      <w:szCs w:val="24"/>
                    </w:rPr>
                    <w:t>Mengapa penulis –rahimahullah-selalu menyebutkan perkara-perkara disertai dengan dalil?</w:t>
                  </w:r>
                </w:p>
                <w:p w:rsidR="00690CF9" w:rsidRPr="004A5808" w:rsidRDefault="00690CF9" w:rsidP="00307049">
                  <w:pPr>
                    <w:rPr>
                      <w:szCs w:val="24"/>
                    </w:rPr>
                  </w:pPr>
                </w:p>
              </w:txbxContent>
            </v:textbox>
          </v:rect>
        </w:pict>
      </w:r>
    </w:p>
    <w:p w:rsidR="006A6BCB" w:rsidRDefault="006A6BCB" w:rsidP="00EF53BC">
      <w:pPr>
        <w:spacing w:after="0"/>
        <w:rPr>
          <w:rFonts w:asciiTheme="majorBidi" w:hAnsiTheme="majorBidi" w:cstheme="majorBidi"/>
          <w:sz w:val="24"/>
          <w:szCs w:val="24"/>
        </w:rPr>
      </w:pPr>
    </w:p>
    <w:p w:rsidR="006A6BCB" w:rsidRPr="006A6BCB" w:rsidRDefault="000B0F2B" w:rsidP="006A6BCB">
      <w:pPr>
        <w:spacing w:after="0"/>
        <w:rPr>
          <w:rFonts w:asciiTheme="majorBidi" w:hAnsiTheme="majorBidi" w:cstheme="majorBidi"/>
          <w:sz w:val="24"/>
          <w:szCs w:val="24"/>
        </w:rPr>
      </w:pPr>
      <w:r>
        <w:rPr>
          <w:rFonts w:asciiTheme="majorBidi" w:hAnsiTheme="majorBidi" w:cstheme="majorBidi"/>
          <w:noProof/>
          <w:sz w:val="24"/>
          <w:szCs w:val="24"/>
        </w:rPr>
        <w:pict>
          <v:shape id="_x0000_s1214" type="#_x0000_t32" style="position:absolute;margin-left:233.25pt;margin-top:6.25pt;width:0;height:13.45pt;z-index:251809792" o:connectortype="straight" strokecolor="#e36c0a [2409]" strokeweight="2.25pt">
            <v:stroke dashstyle="dash"/>
            <v:shadow color="#868686"/>
          </v:shape>
        </w:pict>
      </w:r>
    </w:p>
    <w:p w:rsidR="006A6BCB" w:rsidRDefault="000B0F2B" w:rsidP="00EF53BC">
      <w:r w:rsidRPr="000B0F2B">
        <w:rPr>
          <w:rFonts w:asciiTheme="majorBidi" w:hAnsiTheme="majorBidi" w:cstheme="majorBidi"/>
          <w:noProof/>
          <w:sz w:val="24"/>
          <w:szCs w:val="24"/>
        </w:rPr>
        <w:pict>
          <v:shape id="_x0000_s29398" type="#_x0000_t32" style="position:absolute;margin-left:222.75pt;margin-top:8.65pt;width:0;height:13.45pt;z-index:253454336" o:connectortype="straight" strokecolor="#e36c0a [2409]" strokeweight="2.25pt">
            <v:stroke dashstyle="dash"/>
            <v:shadow color="#868686"/>
          </v:shape>
        </w:pict>
      </w:r>
      <w:r>
        <w:rPr>
          <w:noProof/>
        </w:rPr>
        <w:pict>
          <v:shape id="_x0000_s1773" type="#_x0000_t32" style="position:absolute;margin-left:1in;margin-top:8pt;width:307.95pt;height:.35pt;flip:y;z-index:252453888" o:connectortype="straight" strokecolor="#e36c0a [2409]" strokeweight="2.25pt">
            <v:stroke dashstyle="dash"/>
            <v:shadow color="#868686"/>
          </v:shape>
        </w:pict>
      </w:r>
      <w:r>
        <w:rPr>
          <w:noProof/>
        </w:rPr>
        <w:pict>
          <v:shape id="_x0000_s1774" type="#_x0000_t32" style="position:absolute;margin-left:71.25pt;margin-top:8pt;width:0;height:13.45pt;z-index:252454912" o:connectortype="straight" strokecolor="#e36c0a [2409]" strokeweight="2.25pt">
            <v:stroke dashstyle="dash"/>
            <v:shadow color="#868686"/>
          </v:shape>
        </w:pict>
      </w:r>
      <w:r>
        <w:rPr>
          <w:noProof/>
        </w:rPr>
        <w:pict>
          <v:rect id="_x0000_s1771" style="position:absolute;margin-left:150.2pt;margin-top:21.45pt;width:135.7pt;height:87.85pt;z-index:252451840" fillcolor="white [3201]" strokecolor="#e36c0a [2409]" strokeweight="2.25pt">
            <v:stroke dashstyle="dash"/>
            <v:shadow color="#868686"/>
            <v:textbox style="mso-next-textbox:#_x0000_s1771">
              <w:txbxContent>
                <w:p w:rsidR="00690CF9" w:rsidRPr="00842A6B" w:rsidRDefault="00690CF9" w:rsidP="006A6BCB">
                  <w:pPr>
                    <w:jc w:val="center"/>
                    <w:rPr>
                      <w:rFonts w:asciiTheme="majorBidi" w:hAnsiTheme="majorBidi" w:cstheme="majorBidi"/>
                      <w:sz w:val="24"/>
                      <w:szCs w:val="24"/>
                    </w:rPr>
                  </w:pPr>
                  <w:r w:rsidRPr="00842A6B">
                    <w:rPr>
                      <w:rFonts w:asciiTheme="majorBidi" w:hAnsiTheme="majorBidi" w:cstheme="majorBidi"/>
                      <w:sz w:val="24"/>
                      <w:szCs w:val="24"/>
                    </w:rPr>
                    <w:t>Agar penuntut ilmu memiliki hujjah untuk membantah mereka yang menyimpang</w:t>
                  </w:r>
                </w:p>
              </w:txbxContent>
            </v:textbox>
          </v:rect>
        </w:pict>
      </w:r>
      <w:r>
        <w:rPr>
          <w:noProof/>
        </w:rPr>
        <w:pict>
          <v:rect id="_x0000_s1770" style="position:absolute;margin-left:1.85pt;margin-top:21.45pt;width:139.2pt;height:87.85pt;z-index:252450816" fillcolor="white [3201]" strokecolor="#e36c0a [2409]" strokeweight="2.25pt">
            <v:stroke dashstyle="dash"/>
            <v:shadow color="#868686"/>
            <v:textbox style="mso-next-textbox:#_x0000_s1770">
              <w:txbxContent>
                <w:p w:rsidR="00690CF9" w:rsidRPr="00842A6B" w:rsidRDefault="00690CF9" w:rsidP="006A6BCB">
                  <w:pPr>
                    <w:jc w:val="center"/>
                    <w:rPr>
                      <w:rFonts w:asciiTheme="majorBidi" w:hAnsiTheme="majorBidi" w:cstheme="majorBidi"/>
                      <w:sz w:val="24"/>
                      <w:szCs w:val="24"/>
                    </w:rPr>
                  </w:pPr>
                  <w:r w:rsidRPr="00842A6B">
                    <w:rPr>
                      <w:rFonts w:asciiTheme="majorBidi" w:hAnsiTheme="majorBidi" w:cstheme="majorBidi"/>
                      <w:sz w:val="24"/>
                      <w:szCs w:val="24"/>
                    </w:rPr>
                    <w:t>Menta</w:t>
                  </w:r>
                  <w:r>
                    <w:rPr>
                      <w:rFonts w:asciiTheme="majorBidi" w:hAnsiTheme="majorBidi" w:cstheme="majorBidi"/>
                      <w:sz w:val="24"/>
                      <w:szCs w:val="24"/>
                    </w:rPr>
                    <w:t>r</w:t>
                  </w:r>
                  <w:r w:rsidRPr="00842A6B">
                    <w:rPr>
                      <w:rFonts w:asciiTheme="majorBidi" w:hAnsiTheme="majorBidi" w:cstheme="majorBidi"/>
                      <w:sz w:val="24"/>
                      <w:szCs w:val="24"/>
                    </w:rPr>
                    <w:t>biy</w:t>
                  </w:r>
                  <w:r>
                    <w:rPr>
                      <w:rFonts w:asciiTheme="majorBidi" w:hAnsiTheme="majorBidi" w:cstheme="majorBidi"/>
                      <w:sz w:val="24"/>
                      <w:szCs w:val="24"/>
                    </w:rPr>
                    <w:t xml:space="preserve">ah penuntut ilmu untuk ittiba’ </w:t>
                  </w:r>
                  <w:r w:rsidRPr="00842A6B">
                    <w:rPr>
                      <w:rFonts w:asciiTheme="majorBidi" w:hAnsiTheme="majorBidi" w:cstheme="majorBidi"/>
                      <w:sz w:val="24"/>
                      <w:szCs w:val="24"/>
                    </w:rPr>
                    <w:t>bukan untuk taklid.</w:t>
                  </w:r>
                </w:p>
              </w:txbxContent>
            </v:textbox>
          </v:rect>
        </w:pict>
      </w:r>
      <w:r w:rsidRPr="000B0F2B">
        <w:rPr>
          <w:rFonts w:asciiTheme="majorBidi" w:hAnsiTheme="majorBidi" w:cstheme="majorBidi"/>
          <w:noProof/>
          <w:sz w:val="24"/>
          <w:szCs w:val="24"/>
        </w:rPr>
        <w:pict>
          <v:shape id="_x0000_s1215" type="#_x0000_t32" style="position:absolute;margin-left:381.75pt;margin-top:8.35pt;width:0;height:13.45pt;z-index:251810816" o:connectortype="straight" strokecolor="#e36c0a [2409]" strokeweight="2.25pt">
            <v:stroke dashstyle="dash"/>
            <v:shadow color="#868686"/>
          </v:shape>
        </w:pict>
      </w:r>
      <w:r>
        <w:rPr>
          <w:noProof/>
        </w:rPr>
        <w:pict>
          <v:rect id="_x0000_s1772" style="position:absolute;margin-left:294.9pt;margin-top:20.9pt;width:171.9pt;height:87.85pt;z-index:252452864" fillcolor="white [3201]" strokecolor="#e36c0a [2409]" strokeweight="2.25pt">
            <v:stroke dashstyle="dash"/>
            <v:shadow color="#868686"/>
            <v:textbox style="mso-next-textbox:#_x0000_s1772">
              <w:txbxContent>
                <w:p w:rsidR="00690CF9" w:rsidRPr="00842A6B" w:rsidRDefault="00690CF9" w:rsidP="006A6BCB">
                  <w:pPr>
                    <w:jc w:val="center"/>
                    <w:rPr>
                      <w:rFonts w:asciiTheme="majorBidi" w:hAnsiTheme="majorBidi" w:cstheme="majorBidi"/>
                      <w:sz w:val="24"/>
                      <w:szCs w:val="24"/>
                    </w:rPr>
                  </w:pPr>
                  <w:r w:rsidRPr="00842A6B">
                    <w:rPr>
                      <w:rFonts w:asciiTheme="majorBidi" w:hAnsiTheme="majorBidi" w:cstheme="majorBidi"/>
                      <w:sz w:val="24"/>
                      <w:szCs w:val="24"/>
                    </w:rPr>
                    <w:t xml:space="preserve">Agar penuntut ilmu memiliki kemampuan </w:t>
                  </w:r>
                  <w:r>
                    <w:rPr>
                      <w:rFonts w:asciiTheme="majorBidi" w:hAnsiTheme="majorBidi" w:cstheme="majorBidi"/>
                      <w:sz w:val="24"/>
                      <w:szCs w:val="24"/>
                    </w:rPr>
                    <w:t xml:space="preserve">dalam </w:t>
                  </w:r>
                  <w:r w:rsidRPr="00842A6B">
                    <w:rPr>
                      <w:rFonts w:asciiTheme="majorBidi" w:hAnsiTheme="majorBidi" w:cstheme="majorBidi"/>
                      <w:sz w:val="24"/>
                      <w:szCs w:val="24"/>
                    </w:rPr>
                    <w:t>menarik kesi</w:t>
                  </w:r>
                  <w:r>
                    <w:rPr>
                      <w:rFonts w:asciiTheme="majorBidi" w:hAnsiTheme="majorBidi" w:cstheme="majorBidi"/>
                      <w:sz w:val="24"/>
                      <w:szCs w:val="24"/>
                    </w:rPr>
                    <w:t>mpulan hukum dari dalil-dalil yang dilandasi dasar</w:t>
                  </w:r>
                  <w:r w:rsidRPr="00842A6B">
                    <w:rPr>
                      <w:rFonts w:asciiTheme="majorBidi" w:hAnsiTheme="majorBidi" w:cstheme="majorBidi"/>
                      <w:sz w:val="24"/>
                      <w:szCs w:val="24"/>
                    </w:rPr>
                    <w:t xml:space="preserve"> yang benar</w:t>
                  </w:r>
                </w:p>
              </w:txbxContent>
            </v:textbox>
          </v:rect>
        </w:pict>
      </w:r>
    </w:p>
    <w:p w:rsidR="006A6BCB" w:rsidRDefault="006A6BCB" w:rsidP="00EF53BC"/>
    <w:p w:rsidR="006A6BCB" w:rsidRDefault="006A6BCB" w:rsidP="00EF53BC"/>
    <w:p w:rsidR="006A6BCB" w:rsidRDefault="006A6BCB" w:rsidP="00EF53BC"/>
    <w:p w:rsidR="006A6BCB" w:rsidRDefault="006A6BCB" w:rsidP="00EF53BC"/>
    <w:p w:rsidR="00EF53BC" w:rsidRPr="0086160D" w:rsidRDefault="000B0F2B" w:rsidP="007E7314">
      <w:pPr>
        <w:jc w:val="both"/>
      </w:pPr>
      <w:r w:rsidRPr="000B0F2B">
        <w:rPr>
          <w:rFonts w:asciiTheme="majorBidi" w:hAnsiTheme="majorBidi" w:cstheme="majorBidi"/>
          <w:noProof/>
          <w:sz w:val="24"/>
          <w:szCs w:val="24"/>
        </w:rPr>
        <w:pict>
          <v:rect id="_x0000_s29041" style="position:absolute;left:0;text-align:left;margin-left:-.7pt;margin-top:3.55pt;width:212.95pt;height:293.15pt;z-index:25312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w:txbxContent>
                <w:p w:rsidR="00690CF9" w:rsidRDefault="00690CF9" w:rsidP="003D4197">
                  <w:pPr>
                    <w:pStyle w:val="NormalWeb"/>
                    <w:spacing w:before="0" w:beforeAutospacing="0" w:after="0" w:afterAutospacing="0"/>
                    <w:ind w:firstLine="720"/>
                    <w:jc w:val="both"/>
                    <w:rPr>
                      <w:rFonts w:asciiTheme="majorBidi" w:hAnsiTheme="majorBidi" w:cstheme="majorBidi"/>
                      <w:color w:val="010101"/>
                    </w:rPr>
                  </w:pPr>
                  <w:r>
                    <w:rPr>
                      <w:rFonts w:asciiTheme="majorBidi" w:hAnsiTheme="majorBidi" w:cstheme="majorBidi"/>
                      <w:color w:val="010101"/>
                    </w:rPr>
                    <w:t>Imam Syafi’i rahimahullahu Ta’ala berkata</w:t>
                  </w:r>
                  <w:r w:rsidRPr="00622021">
                    <w:rPr>
                      <w:rFonts w:asciiTheme="majorBidi" w:hAnsiTheme="majorBidi" w:cstheme="majorBidi"/>
                      <w:color w:val="010101"/>
                    </w:rPr>
                    <w:t xml:space="preserve">: “Seandainya Allah tidak menurunkan hujjah </w:t>
                  </w:r>
                  <w:r>
                    <w:rPr>
                      <w:rFonts w:asciiTheme="majorBidi" w:hAnsiTheme="majorBidi" w:cstheme="majorBidi"/>
                      <w:color w:val="010101"/>
                    </w:rPr>
                    <w:t>atas makhluknya kecuali surat</w:t>
                  </w:r>
                  <w:r w:rsidRPr="00622021">
                    <w:rPr>
                      <w:rFonts w:asciiTheme="majorBidi" w:hAnsiTheme="majorBidi" w:cstheme="majorBidi"/>
                      <w:color w:val="010101"/>
                    </w:rPr>
                    <w:t xml:space="preserve"> ini ma</w:t>
                  </w:r>
                  <w:r>
                    <w:rPr>
                      <w:rFonts w:asciiTheme="majorBidi" w:hAnsiTheme="majorBidi" w:cstheme="majorBidi"/>
                      <w:color w:val="010101"/>
                    </w:rPr>
                    <w:t xml:space="preserve">ka itu telah cukup”. (1) </w:t>
                  </w:r>
                </w:p>
                <w:p w:rsidR="00690CF9" w:rsidRPr="00622021" w:rsidRDefault="00690CF9" w:rsidP="003D4197">
                  <w:pPr>
                    <w:pStyle w:val="NormalWeb"/>
                    <w:spacing w:before="0" w:beforeAutospacing="0" w:after="0" w:afterAutospacing="0"/>
                    <w:jc w:val="both"/>
                    <w:rPr>
                      <w:rFonts w:asciiTheme="majorBidi" w:hAnsiTheme="majorBidi" w:cstheme="majorBidi"/>
                      <w:color w:val="010101"/>
                    </w:rPr>
                  </w:pPr>
                  <w:r>
                    <w:rPr>
                      <w:rFonts w:asciiTheme="majorBidi" w:hAnsiTheme="majorBidi" w:cstheme="majorBidi"/>
                      <w:color w:val="010101"/>
                    </w:rPr>
                    <w:t>Imam Bukhari rahimahullahu T</w:t>
                  </w:r>
                  <w:r w:rsidRPr="00622021">
                    <w:rPr>
                      <w:rFonts w:asciiTheme="majorBidi" w:hAnsiTheme="majorBidi" w:cstheme="majorBidi"/>
                      <w:color w:val="010101"/>
                    </w:rPr>
                    <w:t>a’ala</w:t>
                  </w:r>
                  <w:r>
                    <w:rPr>
                      <w:rFonts w:asciiTheme="majorBidi" w:hAnsiTheme="majorBidi" w:cstheme="majorBidi"/>
                      <w:color w:val="010101"/>
                    </w:rPr>
                    <w:t xml:space="preserve"> berkata: “Bab </w:t>
                  </w:r>
                  <w:r w:rsidRPr="00622021">
                    <w:rPr>
                      <w:rFonts w:asciiTheme="majorBidi" w:hAnsiTheme="majorBidi" w:cstheme="majorBidi"/>
                      <w:color w:val="010101"/>
                    </w:rPr>
                    <w:t>: mendahulukan ilmu sebelum berucap dan berbuat.</w:t>
                  </w:r>
                  <w:r>
                    <w:rPr>
                      <w:rFonts w:asciiTheme="majorBidi" w:hAnsiTheme="majorBidi" w:cstheme="majorBidi"/>
                      <w:color w:val="010101"/>
                    </w:rPr>
                    <w:t>” Dalilnya firman Allah ta’ala</w:t>
                  </w:r>
                  <w:r w:rsidRPr="00622021">
                    <w:rPr>
                      <w:rFonts w:asciiTheme="majorBidi" w:hAnsiTheme="majorBidi" w:cstheme="majorBidi"/>
                      <w:color w:val="010101"/>
                    </w:rPr>
                    <w:t>:</w:t>
                  </w:r>
                </w:p>
                <w:p w:rsidR="00690CF9" w:rsidRPr="00DF1505" w:rsidRDefault="00690CF9" w:rsidP="003D4197">
                  <w:pPr>
                    <w:pStyle w:val="NormalWeb"/>
                    <w:bidi/>
                    <w:jc w:val="both"/>
                    <w:rPr>
                      <w:rFonts w:asciiTheme="majorBidi" w:hAnsiTheme="majorBidi" w:cstheme="majorBidi"/>
                      <w:sz w:val="28"/>
                      <w:szCs w:val="28"/>
                    </w:rPr>
                  </w:pPr>
                  <w:r w:rsidRPr="00DF1505">
                    <w:rPr>
                      <w:rFonts w:asciiTheme="majorBidi" w:hAnsiTheme="majorBidi" w:cstheme="majorBidi"/>
                      <w:sz w:val="28"/>
                      <w:szCs w:val="28"/>
                      <w:rtl/>
                    </w:rPr>
                    <w:t xml:space="preserve">فَاعْلَمْ أَنَّهُ لَا إِلَهَ إِلَّا اللَّهُ وَاسْتَغْفِرْ لِذَنبِكَ </w:t>
                  </w:r>
                </w:p>
                <w:p w:rsidR="00690CF9" w:rsidRPr="00842A6B" w:rsidRDefault="00690CF9" w:rsidP="003D4197">
                  <w:pPr>
                    <w:pStyle w:val="NormalWeb"/>
                    <w:jc w:val="both"/>
                    <w:rPr>
                      <w:rFonts w:asciiTheme="majorBidi" w:hAnsiTheme="majorBidi" w:cstheme="majorBidi"/>
                      <w:i/>
                      <w:iCs/>
                      <w:color w:val="010101"/>
                    </w:rPr>
                  </w:pPr>
                  <w:r w:rsidRPr="00842A6B">
                    <w:rPr>
                      <w:rFonts w:asciiTheme="majorBidi" w:hAnsiTheme="majorBidi" w:cstheme="majorBidi"/>
                      <w:i/>
                      <w:iCs/>
                      <w:color w:val="010101"/>
                    </w:rPr>
                    <w:t>“Maka ketahuilah bahwa sesungguhnya tiada sesembahan (yang haq) selain Allah dan mohonlah ampunan atas dosa-dosamumu.” (QS. Muhammad: 19).</w:t>
                  </w:r>
                </w:p>
                <w:p w:rsidR="00690CF9" w:rsidRPr="00842A6B" w:rsidRDefault="00690CF9" w:rsidP="003D4197">
                  <w:pPr>
                    <w:jc w:val="both"/>
                    <w:rPr>
                      <w:rFonts w:asciiTheme="majorBidi" w:hAnsiTheme="majorBidi" w:cstheme="majorBidi"/>
                      <w:sz w:val="24"/>
                      <w:szCs w:val="24"/>
                    </w:rPr>
                  </w:pPr>
                  <w:r>
                    <w:rPr>
                      <w:rFonts w:asciiTheme="majorBidi" w:hAnsiTheme="majorBidi" w:cstheme="majorBidi"/>
                      <w:sz w:val="24"/>
                      <w:szCs w:val="24"/>
                    </w:rPr>
                    <w:t>Maka D</w:t>
                  </w:r>
                  <w:r w:rsidRPr="00842A6B">
                    <w:rPr>
                      <w:rFonts w:asciiTheme="majorBidi" w:hAnsiTheme="majorBidi" w:cstheme="majorBidi"/>
                      <w:sz w:val="24"/>
                      <w:szCs w:val="24"/>
                    </w:rPr>
                    <w:t>ia memulai dengan ilmu sebelum berkata dan berbuat</w:t>
                  </w:r>
                  <w:r>
                    <w:rPr>
                      <w:rFonts w:asciiTheme="majorBidi" w:hAnsiTheme="majorBidi" w:cstheme="majorBidi"/>
                      <w:sz w:val="24"/>
                      <w:szCs w:val="24"/>
                    </w:rPr>
                    <w:t xml:space="preserve"> (2)</w:t>
                  </w:r>
                  <w:r w:rsidRPr="00842A6B">
                    <w:rPr>
                      <w:rFonts w:asciiTheme="majorBidi" w:hAnsiTheme="majorBidi" w:cstheme="majorBidi"/>
                      <w:sz w:val="24"/>
                      <w:szCs w:val="24"/>
                    </w:rPr>
                    <w:t>.</w:t>
                  </w:r>
                </w:p>
                <w:p w:rsidR="00690CF9" w:rsidRPr="0004655B" w:rsidRDefault="00690CF9" w:rsidP="003D4197">
                  <w:pPr>
                    <w:rPr>
                      <w:szCs w:val="24"/>
                    </w:rPr>
                  </w:pPr>
                </w:p>
              </w:txbxContent>
            </v:textbox>
            <w10:wrap type="square"/>
          </v:rect>
        </w:pict>
      </w:r>
      <w:r w:rsidR="00EF53BC">
        <w:rPr>
          <w:rFonts w:asciiTheme="majorBidi" w:hAnsiTheme="majorBidi" w:cstheme="majorBidi"/>
          <w:sz w:val="24"/>
          <w:szCs w:val="24"/>
        </w:rPr>
        <w:t>(1). Maksud Imam Syafi’i rahimahullah adalah</w:t>
      </w:r>
      <w:r w:rsidR="00EF53BC" w:rsidRPr="00BD6DF3">
        <w:rPr>
          <w:rFonts w:asciiTheme="majorBidi" w:hAnsiTheme="majorBidi" w:cstheme="majorBidi"/>
          <w:sz w:val="24"/>
          <w:szCs w:val="24"/>
        </w:rPr>
        <w:t xml:space="preserve"> bahwa surat ini dengan sendirinya sudah cukup untuk menegakan hujjah atas para hamba supaya menuntut ilmu, beramal, berda’wah dan bersabar.</w:t>
      </w:r>
    </w:p>
    <w:p w:rsidR="00EF53BC" w:rsidRPr="00A92F18" w:rsidRDefault="00EF53BC" w:rsidP="00EF53BC">
      <w:pPr>
        <w:jc w:val="both"/>
        <w:rPr>
          <w:rFonts w:asciiTheme="majorBidi" w:hAnsiTheme="majorBidi" w:cstheme="majorBidi"/>
          <w:sz w:val="24"/>
          <w:szCs w:val="24"/>
        </w:rPr>
      </w:pPr>
      <w:r w:rsidRPr="00A92F18">
        <w:rPr>
          <w:rFonts w:asciiTheme="majorBidi" w:hAnsiTheme="majorBidi" w:cstheme="majorBidi"/>
          <w:sz w:val="24"/>
          <w:szCs w:val="24"/>
        </w:rPr>
        <w:t>Lalu baga</w:t>
      </w:r>
      <w:r>
        <w:rPr>
          <w:rFonts w:asciiTheme="majorBidi" w:hAnsiTheme="majorBidi" w:cstheme="majorBidi"/>
          <w:sz w:val="24"/>
          <w:szCs w:val="24"/>
        </w:rPr>
        <w:t>i</w:t>
      </w:r>
      <w:r w:rsidRPr="00A92F18">
        <w:rPr>
          <w:rFonts w:asciiTheme="majorBidi" w:hAnsiTheme="majorBidi" w:cstheme="majorBidi"/>
          <w:sz w:val="24"/>
          <w:szCs w:val="24"/>
        </w:rPr>
        <w:t>mana lagi pendapatm</w:t>
      </w:r>
      <w:r>
        <w:rPr>
          <w:rFonts w:asciiTheme="majorBidi" w:hAnsiTheme="majorBidi" w:cstheme="majorBidi"/>
          <w:sz w:val="24"/>
          <w:szCs w:val="24"/>
        </w:rPr>
        <w:t>u</w:t>
      </w:r>
      <w:r w:rsidRPr="00A92F18">
        <w:rPr>
          <w:rFonts w:asciiTheme="majorBidi" w:hAnsiTheme="majorBidi" w:cstheme="majorBidi"/>
          <w:sz w:val="24"/>
          <w:szCs w:val="24"/>
        </w:rPr>
        <w:t xml:space="preserve"> dengan surat-surat yang lai</w:t>
      </w:r>
      <w:r>
        <w:rPr>
          <w:rFonts w:asciiTheme="majorBidi" w:hAnsiTheme="majorBidi" w:cstheme="majorBidi"/>
          <w:sz w:val="24"/>
          <w:szCs w:val="24"/>
        </w:rPr>
        <w:t>nnya? Padahal al Qur’an, semuan</w:t>
      </w:r>
      <w:r w:rsidRPr="00A92F18">
        <w:rPr>
          <w:rFonts w:asciiTheme="majorBidi" w:hAnsiTheme="majorBidi" w:cstheme="majorBidi"/>
          <w:sz w:val="24"/>
          <w:szCs w:val="24"/>
        </w:rPr>
        <w:t>ya adalah hujjah.</w:t>
      </w:r>
    </w:p>
    <w:p w:rsidR="00EF53BC" w:rsidRPr="00A92F18" w:rsidRDefault="00EF53BC" w:rsidP="00EF53BC">
      <w:pPr>
        <w:jc w:val="both"/>
        <w:rPr>
          <w:rFonts w:asciiTheme="majorBidi" w:hAnsiTheme="majorBidi" w:cstheme="majorBidi"/>
          <w:sz w:val="24"/>
          <w:szCs w:val="24"/>
        </w:rPr>
      </w:pPr>
      <w:r w:rsidRPr="00A92F18">
        <w:rPr>
          <w:rFonts w:asciiTheme="majorBidi" w:hAnsiTheme="majorBidi" w:cstheme="majorBidi"/>
          <w:sz w:val="24"/>
          <w:szCs w:val="24"/>
        </w:rPr>
        <w:t>(2). Amirul Mu’minin dalam hadits</w:t>
      </w:r>
      <w:r>
        <w:rPr>
          <w:rFonts w:asciiTheme="majorBidi" w:hAnsiTheme="majorBidi" w:cstheme="majorBidi"/>
          <w:sz w:val="24"/>
          <w:szCs w:val="24"/>
        </w:rPr>
        <w:t xml:space="preserve"> yaitu Imam Bukhari rahimahullah telah meleta</w:t>
      </w:r>
      <w:r w:rsidRPr="00A92F18">
        <w:rPr>
          <w:rFonts w:asciiTheme="majorBidi" w:hAnsiTheme="majorBidi" w:cstheme="majorBidi"/>
          <w:sz w:val="24"/>
          <w:szCs w:val="24"/>
        </w:rPr>
        <w:t xml:space="preserve">kan bab </w:t>
      </w:r>
      <w:r>
        <w:rPr>
          <w:rFonts w:asciiTheme="majorBidi" w:hAnsiTheme="majorBidi" w:cstheme="majorBidi"/>
          <w:sz w:val="24"/>
          <w:szCs w:val="24"/>
        </w:rPr>
        <w:t>dalam kitabnya (Sahih Bukhari), B</w:t>
      </w:r>
      <w:r w:rsidRPr="00A92F18">
        <w:rPr>
          <w:rFonts w:asciiTheme="majorBidi" w:hAnsiTheme="majorBidi" w:cstheme="majorBidi"/>
          <w:sz w:val="24"/>
          <w:szCs w:val="24"/>
        </w:rPr>
        <w:t xml:space="preserve">ab: </w:t>
      </w:r>
      <w:r>
        <w:rPr>
          <w:rFonts w:asciiTheme="majorBidi" w:hAnsiTheme="majorBidi" w:cstheme="majorBidi"/>
          <w:sz w:val="24"/>
          <w:szCs w:val="24"/>
        </w:rPr>
        <w:t>“</w:t>
      </w:r>
      <w:r w:rsidR="0096647D">
        <w:rPr>
          <w:rFonts w:asciiTheme="majorBidi" w:hAnsiTheme="majorBidi" w:cstheme="majorBidi"/>
          <w:sz w:val="24"/>
          <w:szCs w:val="24"/>
        </w:rPr>
        <w:t>Berilmu Sebelum Berucap dan B</w:t>
      </w:r>
      <w:r w:rsidRPr="00A92F18">
        <w:rPr>
          <w:rFonts w:asciiTheme="majorBidi" w:hAnsiTheme="majorBidi" w:cstheme="majorBidi"/>
          <w:sz w:val="24"/>
          <w:szCs w:val="24"/>
        </w:rPr>
        <w:t>eramal”</w:t>
      </w:r>
      <w:r w:rsidR="0094135E">
        <w:rPr>
          <w:rFonts w:asciiTheme="majorBidi" w:hAnsiTheme="majorBidi" w:cstheme="majorBidi"/>
          <w:sz w:val="24"/>
          <w:szCs w:val="24"/>
        </w:rPr>
        <w:t>. Lalu beliau menyebutkan dalil</w:t>
      </w:r>
      <w:r w:rsidRPr="00A92F18">
        <w:rPr>
          <w:rFonts w:asciiTheme="majorBidi" w:hAnsiTheme="majorBidi" w:cstheme="majorBidi"/>
          <w:sz w:val="24"/>
          <w:szCs w:val="24"/>
        </w:rPr>
        <w:t xml:space="preserve"> yang mengharuskan untuk berilmu terlebih dahulu sebelum berucap dan beramal.</w:t>
      </w:r>
    </w:p>
    <w:p w:rsidR="00EF53BC" w:rsidRDefault="00EF53BC" w:rsidP="00EF53BC">
      <w:pPr>
        <w:jc w:val="both"/>
      </w:pPr>
      <w:r>
        <w:rPr>
          <w:rFonts w:asciiTheme="majorBidi" w:hAnsiTheme="majorBidi" w:cstheme="majorBidi"/>
          <w:sz w:val="24"/>
          <w:szCs w:val="24"/>
        </w:rPr>
        <w:t xml:space="preserve">Intinya </w:t>
      </w:r>
      <w:r w:rsidRPr="00A92F18">
        <w:rPr>
          <w:rFonts w:asciiTheme="majorBidi" w:hAnsiTheme="majorBidi" w:cstheme="majorBidi"/>
          <w:sz w:val="24"/>
          <w:szCs w:val="24"/>
        </w:rPr>
        <w:t xml:space="preserve"> </w:t>
      </w:r>
      <w:r>
        <w:rPr>
          <w:rFonts w:asciiTheme="majorBidi" w:hAnsiTheme="majorBidi" w:cstheme="majorBidi"/>
          <w:sz w:val="24"/>
          <w:szCs w:val="24"/>
        </w:rPr>
        <w:t xml:space="preserve">suatu amalan tidak akan sah tanpa </w:t>
      </w:r>
      <w:r w:rsidRPr="00A92F18">
        <w:rPr>
          <w:rFonts w:asciiTheme="majorBidi" w:hAnsiTheme="majorBidi" w:cstheme="majorBidi"/>
          <w:sz w:val="24"/>
          <w:szCs w:val="24"/>
        </w:rPr>
        <w:t xml:space="preserve"> </w:t>
      </w:r>
      <w:r w:rsidR="0094135E">
        <w:rPr>
          <w:rFonts w:asciiTheme="majorBidi" w:hAnsiTheme="majorBidi" w:cstheme="majorBidi"/>
          <w:sz w:val="24"/>
          <w:szCs w:val="24"/>
        </w:rPr>
        <w:t>mengilmuinya</w:t>
      </w:r>
      <w:r>
        <w:rPr>
          <w:rFonts w:asciiTheme="majorBidi" w:hAnsiTheme="majorBidi" w:cstheme="majorBidi"/>
          <w:sz w:val="24"/>
          <w:szCs w:val="24"/>
        </w:rPr>
        <w:t xml:space="preserve"> terlebih dahulu. Jika tidak, maka hal ini bisa menyerupai orang-orang Nasrani.</w:t>
      </w:r>
    </w:p>
    <w:p w:rsidR="00EF53BC" w:rsidRDefault="00EF53BC" w:rsidP="00EF53BC"/>
    <w:p w:rsidR="00EF53BC" w:rsidRDefault="00EF53BC" w:rsidP="00EF53BC"/>
    <w:p w:rsidR="00EF53BC" w:rsidRDefault="00EF53BC" w:rsidP="00EF53BC"/>
    <w:p w:rsidR="000C657F" w:rsidRDefault="000C657F" w:rsidP="00EF53BC"/>
    <w:p w:rsidR="00EF53BC" w:rsidRDefault="00EF53BC" w:rsidP="00EF53BC"/>
    <w:p w:rsidR="0086160D" w:rsidRDefault="0086160D" w:rsidP="00EF53BC"/>
    <w:p w:rsidR="00EF53BC" w:rsidRDefault="000B0F2B" w:rsidP="00EF53BC">
      <w:r>
        <w:rPr>
          <w:noProof/>
        </w:rPr>
        <w:lastRenderedPageBreak/>
        <w:pict>
          <v:rect id="Rectangle 193" o:spid="_x0000_s29042" style="position:absolute;margin-left:151.45pt;margin-top:3.75pt;width:156.5pt;height:27pt;z-index:25313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5pt">
            <v:fill color2="#ffc000" angle="45" focus="100%" type="gradient"/>
            <v:stroke linestyle="thickThin"/>
            <v:shadow on="t" type="double" color="#868686" opacity=".5" color2="shadow add(102)" offset="-3pt,-3pt" offset2="-6pt,-6pt"/>
            <v:textbox>
              <w:txbxContent>
                <w:p w:rsidR="00690CF9" w:rsidRPr="00EF14D1" w:rsidRDefault="00690CF9" w:rsidP="003D4197">
                  <w:pPr>
                    <w:jc w:val="center"/>
                    <w:rPr>
                      <w:rFonts w:asciiTheme="majorBidi" w:hAnsiTheme="majorBidi" w:cstheme="majorBidi"/>
                      <w:b/>
                      <w:color w:val="E36C0A" w:themeColor="accent6" w:themeShade="BF"/>
                      <w:sz w:val="24"/>
                      <w:szCs w:val="24"/>
                    </w:rPr>
                  </w:pPr>
                  <w:r w:rsidRPr="00EF14D1">
                    <w:rPr>
                      <w:rFonts w:asciiTheme="majorBidi" w:hAnsiTheme="majorBidi" w:cstheme="majorBidi"/>
                      <w:b/>
                      <w:color w:val="E36C0A" w:themeColor="accent6" w:themeShade="BF"/>
                      <w:sz w:val="24"/>
                      <w:szCs w:val="24"/>
                    </w:rPr>
                    <w:t>Kedua: Perkara yang tiga</w:t>
                  </w:r>
                </w:p>
              </w:txbxContent>
            </v:textbox>
          </v:rect>
        </w:pict>
      </w:r>
    </w:p>
    <w:p w:rsidR="00EF53BC" w:rsidRDefault="00EF53BC" w:rsidP="00EF53BC"/>
    <w:p w:rsidR="00EF53BC" w:rsidRPr="000802CC" w:rsidRDefault="000B0F2B" w:rsidP="00EF53BC">
      <w:pPr>
        <w:jc w:val="both"/>
      </w:pPr>
      <w:r w:rsidRPr="000B0F2B">
        <w:rPr>
          <w:rFonts w:asciiTheme="majorBidi" w:hAnsiTheme="majorBidi" w:cstheme="majorBidi"/>
          <w:noProof/>
          <w:sz w:val="24"/>
          <w:szCs w:val="24"/>
        </w:rPr>
        <w:pict>
          <v:rect id="_x0000_s29050" style="position:absolute;left:0;text-align:left;margin-left:2.25pt;margin-top:3.1pt;width:189pt;height:134.25pt;z-index:25313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050">
              <w:txbxContent>
                <w:p w:rsidR="00690CF9" w:rsidRPr="00AD110D" w:rsidRDefault="00690CF9" w:rsidP="003D4197">
                  <w:pPr>
                    <w:ind w:firstLine="720"/>
                    <w:jc w:val="both"/>
                    <w:rPr>
                      <w:rFonts w:asciiTheme="majorBidi" w:hAnsiTheme="majorBidi" w:cstheme="majorBidi"/>
                    </w:rPr>
                  </w:pPr>
                  <w:r>
                    <w:rPr>
                      <w:rFonts w:asciiTheme="majorBidi" w:hAnsiTheme="majorBidi" w:cstheme="majorBidi"/>
                      <w:sz w:val="24"/>
                      <w:szCs w:val="24"/>
                    </w:rPr>
                    <w:t xml:space="preserve">Saudaraku, </w:t>
                  </w:r>
                  <w:r w:rsidRPr="00AD110D">
                    <w:rPr>
                      <w:rFonts w:asciiTheme="majorBidi" w:hAnsiTheme="majorBidi" w:cstheme="majorBidi"/>
                      <w:color w:val="010101"/>
                      <w:sz w:val="24"/>
                      <w:szCs w:val="24"/>
                    </w:rPr>
                    <w:t>Semoga Allah</w:t>
                  </w:r>
                  <w:r>
                    <w:rPr>
                      <w:rFonts w:asciiTheme="majorBidi" w:hAnsiTheme="majorBidi" w:cstheme="majorBidi"/>
                      <w:color w:val="010101"/>
                      <w:sz w:val="24"/>
                      <w:szCs w:val="24"/>
                    </w:rPr>
                    <w:t xml:space="preserve"> Ta’ala </w:t>
                  </w:r>
                  <w:r w:rsidRPr="00AD110D">
                    <w:rPr>
                      <w:rFonts w:asciiTheme="majorBidi" w:hAnsiTheme="majorBidi" w:cstheme="majorBidi"/>
                      <w:color w:val="010101"/>
                      <w:sz w:val="24"/>
                      <w:szCs w:val="24"/>
                    </w:rPr>
                    <w:t xml:space="preserve"> </w:t>
                  </w:r>
                  <w:r>
                    <w:rPr>
                      <w:rFonts w:asciiTheme="majorBidi" w:hAnsiTheme="majorBidi" w:cstheme="majorBidi"/>
                      <w:color w:val="010101"/>
                      <w:sz w:val="24"/>
                      <w:szCs w:val="24"/>
                    </w:rPr>
                    <w:t xml:space="preserve"> </w:t>
                  </w:r>
                  <w:r w:rsidRPr="00AD110D">
                    <w:rPr>
                      <w:rFonts w:asciiTheme="majorBidi" w:hAnsiTheme="majorBidi" w:cstheme="majorBidi"/>
                      <w:color w:val="010101"/>
                      <w:sz w:val="24"/>
                      <w:szCs w:val="24"/>
                    </w:rPr>
                    <w:t>se</w:t>
                  </w:r>
                  <w:r>
                    <w:rPr>
                      <w:rFonts w:asciiTheme="majorBidi" w:hAnsiTheme="majorBidi" w:cstheme="majorBidi"/>
                      <w:color w:val="010101"/>
                      <w:sz w:val="24"/>
                      <w:szCs w:val="24"/>
                    </w:rPr>
                    <w:t xml:space="preserve">nantiasa melimpahkan rahmat-Nya kepadamu, </w:t>
                  </w:r>
                  <w:r w:rsidRPr="00AD110D">
                    <w:rPr>
                      <w:rFonts w:asciiTheme="majorBidi" w:hAnsiTheme="majorBidi" w:cstheme="majorBidi"/>
                      <w:color w:val="010101"/>
                      <w:sz w:val="24"/>
                      <w:szCs w:val="24"/>
                    </w:rPr>
                    <w:t xml:space="preserve">ketahuilah, bahwa wajib bagi setiap muslim dan muslimah untuk mempelajari dan mengamalkan tiga </w:t>
                  </w:r>
                  <w:r>
                    <w:rPr>
                      <w:rFonts w:asciiTheme="majorBidi" w:hAnsiTheme="majorBidi" w:cstheme="majorBidi"/>
                      <w:color w:val="010101"/>
                      <w:sz w:val="24"/>
                      <w:szCs w:val="24"/>
                    </w:rPr>
                    <w:t>perkara berikut</w:t>
                  </w:r>
                  <w:r w:rsidRPr="00AD110D">
                    <w:rPr>
                      <w:rFonts w:asciiTheme="majorBidi" w:hAnsiTheme="majorBidi" w:cstheme="majorBidi"/>
                      <w:color w:val="010101"/>
                      <w:sz w:val="24"/>
                      <w:szCs w:val="24"/>
                    </w:rPr>
                    <w:t xml:space="preserve"> ini. (1)</w:t>
                  </w:r>
                </w:p>
                <w:p w:rsidR="00690CF9" w:rsidRPr="0004655B" w:rsidRDefault="00690CF9" w:rsidP="003D4197">
                  <w:pPr>
                    <w:rPr>
                      <w:szCs w:val="24"/>
                    </w:rPr>
                  </w:pPr>
                </w:p>
              </w:txbxContent>
            </v:textbox>
            <w10:wrap type="square"/>
          </v:rect>
        </w:pict>
      </w:r>
      <w:r w:rsidR="00EF53BC" w:rsidRPr="00AD110D">
        <w:rPr>
          <w:rFonts w:asciiTheme="majorBidi" w:hAnsiTheme="majorBidi" w:cstheme="majorBidi"/>
          <w:sz w:val="24"/>
          <w:szCs w:val="24"/>
        </w:rPr>
        <w:t>(1). Penulis memulai pada pembahasan ini dengan doa untuk penuntut ilmu.</w:t>
      </w:r>
    </w:p>
    <w:p w:rsidR="00EF53BC" w:rsidRDefault="00EF53BC" w:rsidP="00EF53BC">
      <w:pPr>
        <w:jc w:val="both"/>
        <w:rPr>
          <w:rFonts w:asciiTheme="majorBidi" w:hAnsiTheme="majorBidi" w:cstheme="majorBidi"/>
          <w:sz w:val="24"/>
          <w:szCs w:val="24"/>
        </w:rPr>
      </w:pPr>
      <w:r>
        <w:rPr>
          <w:rFonts w:asciiTheme="majorBidi" w:hAnsiTheme="majorBidi" w:cstheme="majorBidi"/>
          <w:sz w:val="24"/>
          <w:szCs w:val="24"/>
        </w:rPr>
        <w:t>Sesungguhnya penulis rahimahullah</w:t>
      </w:r>
      <w:r w:rsidRPr="00AD110D">
        <w:rPr>
          <w:rFonts w:asciiTheme="majorBidi" w:hAnsiTheme="majorBidi" w:cstheme="majorBidi"/>
          <w:sz w:val="24"/>
          <w:szCs w:val="24"/>
        </w:rPr>
        <w:t xml:space="preserve"> telah berdoa dalam kitab ini untuk penuntut ilmu pada tiga tempat:  Pada awal </w:t>
      </w:r>
      <w:r>
        <w:rPr>
          <w:rFonts w:asciiTheme="majorBidi" w:hAnsiTheme="majorBidi" w:cstheme="majorBidi"/>
          <w:sz w:val="24"/>
          <w:szCs w:val="24"/>
        </w:rPr>
        <w:t>pembahasan “perkara yang empat”</w:t>
      </w:r>
      <w:r w:rsidRPr="00AD110D">
        <w:rPr>
          <w:rFonts w:asciiTheme="majorBidi" w:hAnsiTheme="majorBidi" w:cstheme="majorBidi"/>
          <w:sz w:val="24"/>
          <w:szCs w:val="24"/>
        </w:rPr>
        <w:t>, kemudian pada pembahasan ini, dan yang ketiga pada pembahasan “ketahuilah semoga Allah membi</w:t>
      </w:r>
      <w:r w:rsidR="00185DC8">
        <w:rPr>
          <w:rFonts w:asciiTheme="majorBidi" w:hAnsiTheme="majorBidi" w:cstheme="majorBidi"/>
          <w:sz w:val="24"/>
          <w:szCs w:val="24"/>
        </w:rPr>
        <w:t>m</w:t>
      </w:r>
      <w:r w:rsidR="0096647D">
        <w:rPr>
          <w:rFonts w:asciiTheme="majorBidi" w:hAnsiTheme="majorBidi" w:cstheme="majorBidi"/>
          <w:sz w:val="24"/>
          <w:szCs w:val="24"/>
        </w:rPr>
        <w:t>bingmu untuk taat kepada-N</w:t>
      </w:r>
      <w:r w:rsidRPr="00AD110D">
        <w:rPr>
          <w:rFonts w:asciiTheme="majorBidi" w:hAnsiTheme="majorBidi" w:cstheme="majorBidi"/>
          <w:sz w:val="24"/>
          <w:szCs w:val="24"/>
        </w:rPr>
        <w:t>ya”.</w:t>
      </w:r>
    </w:p>
    <w:p w:rsidR="00495C02" w:rsidRDefault="000B0F2B" w:rsidP="00EF53BC">
      <w:pPr>
        <w:jc w:val="both"/>
      </w:pPr>
      <w:r>
        <w:rPr>
          <w:noProof/>
        </w:rPr>
        <w:pict>
          <v:group id="_x0000_s29049" style="position:absolute;left:0;text-align:left;margin-left:2.05pt;margin-top:9.9pt;width:464.3pt;height:168.9pt;z-index:253132288" coordorigin="1481,5595" coordsize="9286,3378">
            <v:shape id="_x0000_s1220" type="#_x0000_t32" style="position:absolute;left:3725;top:7287;width:4679;height:0" o:connectortype="straight" strokecolor="#e36c0a [2409]" strokeweight="2.25pt">
              <v:imagedata embosscolor="shadow add(51)"/>
              <v:shadow type="emboss" color="lineOrFill darken(153)" color2="shadow add(102)" offset="-1pt,-1pt"/>
            </v:shape>
            <v:shape id="_x0000_s1221" type="#_x0000_t32" style="position:absolute;left:3726;top:7271;width:0;height:245;flip:y" o:connectortype="straight" strokecolor="#e36c0a [2409]" strokeweight="2.25pt">
              <v:imagedata embosscolor="shadow add(51)"/>
              <v:shadow type="emboss" color="lineOrFill darken(153)" color2="shadow add(102)" offset="-1pt,-1pt"/>
            </v:shape>
            <v:shape id="_x0000_s1222" type="#_x0000_t32" style="position:absolute;left:8404;top:7271;width:0;height:245;flip:y" o:connectortype="straight" strokecolor="#e36c0a [2409]" strokeweight="2.25pt">
              <v:imagedata embosscolor="shadow add(51)"/>
              <v:shadow type="emboss" color="lineOrFill darken(153)" color2="shadow add(102)" offset="-1pt,-1pt"/>
            </v:shape>
            <v:rect id="_x0000_s1499" style="position:absolute;left:1481;top:7531;width:4474;height:1442" fillcolor="white [3212]" strokecolor="#e36c0a [2409]" strokeweight="2.25pt">
              <v:fill color2="#fbd4b4 [1305]"/>
              <v:shadow type="perspective" color="#974706 [1609]" opacity=".5" offset="1pt" offset2="-3pt"/>
              <v:textbox style="mso-next-textbox:#_x0000_s1499">
                <w:txbxContent>
                  <w:p w:rsidR="00690CF9" w:rsidRPr="00F34F36" w:rsidRDefault="00690CF9" w:rsidP="00EF53BC">
                    <w:pPr>
                      <w:jc w:val="center"/>
                      <w:rPr>
                        <w:rFonts w:asciiTheme="majorBidi" w:hAnsiTheme="majorBidi" w:cstheme="majorBidi"/>
                        <w:sz w:val="24"/>
                        <w:szCs w:val="24"/>
                      </w:rPr>
                    </w:pPr>
                    <w:r w:rsidRPr="00F34F36">
                      <w:rPr>
                        <w:rFonts w:asciiTheme="majorBidi" w:hAnsiTheme="majorBidi" w:cstheme="majorBidi"/>
                        <w:sz w:val="24"/>
                        <w:szCs w:val="24"/>
                      </w:rPr>
                      <w:t xml:space="preserve">Secara bahasa: berasal dari masdar </w:t>
                    </w:r>
                    <w:r w:rsidRPr="00210241">
                      <w:rPr>
                        <w:rFonts w:asciiTheme="majorBidi" w:hAnsiTheme="majorBidi" w:cstheme="majorBidi"/>
                        <w:i/>
                        <w:iCs/>
                        <w:sz w:val="24"/>
                        <w:szCs w:val="24"/>
                      </w:rPr>
                      <w:t>wahhada yuwahhidu tauhidan</w:t>
                    </w:r>
                    <w:r w:rsidRPr="00F34F36">
                      <w:rPr>
                        <w:rFonts w:asciiTheme="majorBidi" w:hAnsiTheme="majorBidi" w:cstheme="majorBidi"/>
                        <w:sz w:val="24"/>
                        <w:szCs w:val="24"/>
                      </w:rPr>
                      <w:t>. Yang berarti menjadikan sesuatu menjadi satu.</w:t>
                    </w:r>
                  </w:p>
                </w:txbxContent>
              </v:textbox>
            </v:rect>
            <v:rect id="_x0000_s1500" style="position:absolute;left:6051;top:7531;width:4716;height:1442" fillcolor="white [3212]" strokecolor="#e36c0a [2409]" strokeweight="2.25pt">
              <v:fill color2="#fbd4b4 [1305]"/>
              <v:shadow type="perspective" color="#974706 [1609]" opacity=".5" offset="1pt" offset2="-3pt"/>
              <v:textbox style="mso-next-textbox:#_x0000_s1500">
                <w:txbxContent>
                  <w:p w:rsidR="00690CF9" w:rsidRPr="00F34F36" w:rsidRDefault="00690CF9" w:rsidP="00EF53BC">
                    <w:pPr>
                      <w:jc w:val="center"/>
                      <w:rPr>
                        <w:rFonts w:asciiTheme="majorBidi" w:hAnsiTheme="majorBidi" w:cstheme="majorBidi"/>
                        <w:sz w:val="24"/>
                        <w:szCs w:val="24"/>
                      </w:rPr>
                    </w:pPr>
                    <w:r w:rsidRPr="00F34F36">
                      <w:rPr>
                        <w:rFonts w:asciiTheme="majorBidi" w:hAnsiTheme="majorBidi" w:cstheme="majorBidi"/>
                        <w:sz w:val="24"/>
                        <w:szCs w:val="24"/>
                      </w:rPr>
                      <w:t>Secara ist</w:t>
                    </w:r>
                    <w:r>
                      <w:rPr>
                        <w:rFonts w:asciiTheme="majorBidi" w:hAnsiTheme="majorBidi" w:cstheme="majorBidi"/>
                        <w:sz w:val="24"/>
                        <w:szCs w:val="24"/>
                      </w:rPr>
                      <w:t>ilah syariat: mengesakan Allah T</w:t>
                    </w:r>
                    <w:r w:rsidRPr="00F34F36">
                      <w:rPr>
                        <w:rFonts w:asciiTheme="majorBidi" w:hAnsiTheme="majorBidi" w:cstheme="majorBidi"/>
                        <w:sz w:val="24"/>
                        <w:szCs w:val="24"/>
                      </w:rPr>
                      <w:t>a’ala dengan perkara</w:t>
                    </w:r>
                    <w:r>
                      <w:rPr>
                        <w:rFonts w:asciiTheme="majorBidi" w:hAnsiTheme="majorBidi" w:cstheme="majorBidi"/>
                        <w:sz w:val="24"/>
                        <w:szCs w:val="24"/>
                      </w:rPr>
                      <w:t>-perkara</w:t>
                    </w:r>
                    <w:r w:rsidRPr="00F34F36">
                      <w:rPr>
                        <w:rFonts w:asciiTheme="majorBidi" w:hAnsiTheme="majorBidi" w:cstheme="majorBidi"/>
                        <w:sz w:val="24"/>
                        <w:szCs w:val="24"/>
                      </w:rPr>
                      <w:t xml:space="preserve"> yang meru</w:t>
                    </w:r>
                    <w:r>
                      <w:rPr>
                        <w:rFonts w:asciiTheme="majorBidi" w:hAnsiTheme="majorBidi" w:cstheme="majorBidi"/>
                        <w:sz w:val="24"/>
                        <w:szCs w:val="24"/>
                      </w:rPr>
                      <w:t>pa</w:t>
                    </w:r>
                    <w:r w:rsidRPr="00F34F36">
                      <w:rPr>
                        <w:rFonts w:asciiTheme="majorBidi" w:hAnsiTheme="majorBidi" w:cstheme="majorBidi"/>
                        <w:sz w:val="24"/>
                        <w:szCs w:val="24"/>
                      </w:rPr>
                      <w:t>kan kekhususan-Nya,</w:t>
                    </w:r>
                    <w:r>
                      <w:rPr>
                        <w:rFonts w:asciiTheme="majorBidi" w:hAnsiTheme="majorBidi" w:cstheme="majorBidi"/>
                        <w:sz w:val="24"/>
                        <w:szCs w:val="24"/>
                      </w:rPr>
                      <w:t xml:space="preserve"> baik dari rubibiyah, uluhiyah maupun</w:t>
                    </w:r>
                    <w:r w:rsidRPr="00F34F36">
                      <w:rPr>
                        <w:rFonts w:asciiTheme="majorBidi" w:hAnsiTheme="majorBidi" w:cstheme="majorBidi"/>
                        <w:sz w:val="24"/>
                        <w:szCs w:val="24"/>
                      </w:rPr>
                      <w:t xml:space="preserve"> asma wasifat.</w:t>
                    </w:r>
                  </w:p>
                </w:txbxContent>
              </v:textbox>
            </v:rect>
            <v:rect id="_x0000_s29045" style="position:absolute;left:2896;top:5595;width:6179;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5pt">
              <v:fill color2="#ffc000" angle="45" focus="100%" type="gradient"/>
              <v:stroke linestyle="thickThin"/>
              <v:shadow on="t" type="double" color="#868686" opacity=".5" color2="shadow add(102)" offset="-3pt,-3pt" offset2="-6pt,-6pt"/>
              <v:textbox style="mso-next-textbox:#_x0000_s29045">
                <w:txbxContent>
                  <w:p w:rsidR="00690CF9" w:rsidRPr="00481D94" w:rsidRDefault="00690CF9" w:rsidP="003D4197">
                    <w:pPr>
                      <w:jc w:val="center"/>
                      <w:rPr>
                        <w:rFonts w:asciiTheme="majorBidi" w:hAnsiTheme="majorBidi" w:cstheme="majorBidi"/>
                        <w:b/>
                        <w:bCs/>
                        <w:color w:val="E36C0A" w:themeColor="accent6" w:themeShade="BF"/>
                        <w:sz w:val="24"/>
                        <w:szCs w:val="24"/>
                      </w:rPr>
                    </w:pPr>
                    <w:r w:rsidRPr="00481D94">
                      <w:rPr>
                        <w:rFonts w:asciiTheme="majorBidi" w:hAnsiTheme="majorBidi" w:cstheme="majorBidi"/>
                        <w:b/>
                        <w:bCs/>
                        <w:color w:val="E36C0A" w:themeColor="accent6" w:themeShade="BF"/>
                        <w:sz w:val="24"/>
                        <w:szCs w:val="24"/>
                      </w:rPr>
                      <w:t>Mukadimah sebelum menjelaskan perkara yang tiga</w:t>
                    </w:r>
                  </w:p>
                  <w:p w:rsidR="00690CF9" w:rsidRPr="003D4197" w:rsidRDefault="00690CF9" w:rsidP="003D4197">
                    <w:pPr>
                      <w:rPr>
                        <w:szCs w:val="24"/>
                      </w:rPr>
                    </w:pPr>
                  </w:p>
                </w:txbxContent>
              </v:textbox>
            </v:rect>
            <v:rect id="_x0000_s29046" style="position:absolute;left:4814;top:6532;width:2362;height:4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F34F36" w:rsidRDefault="00690CF9" w:rsidP="003D4197">
                    <w:pPr>
                      <w:jc w:val="center"/>
                      <w:rPr>
                        <w:rFonts w:asciiTheme="majorBidi" w:hAnsiTheme="majorBidi" w:cstheme="majorBidi"/>
                        <w:sz w:val="24"/>
                        <w:szCs w:val="24"/>
                      </w:rPr>
                    </w:pPr>
                    <w:r w:rsidRPr="00F34F36">
                      <w:rPr>
                        <w:rFonts w:asciiTheme="majorBidi" w:hAnsiTheme="majorBidi" w:cstheme="majorBidi"/>
                        <w:sz w:val="24"/>
                        <w:szCs w:val="24"/>
                      </w:rPr>
                      <w:t>Tauhid</w:t>
                    </w:r>
                  </w:p>
                </w:txbxContent>
              </v:textbox>
            </v:rect>
          </v:group>
        </w:pict>
      </w:r>
    </w:p>
    <w:p w:rsidR="000C657F" w:rsidRDefault="000C657F" w:rsidP="00EF53BC"/>
    <w:p w:rsidR="00EF53BC" w:rsidRDefault="00EF53BC" w:rsidP="00EF53BC"/>
    <w:p w:rsidR="00EF53BC" w:rsidRDefault="000B0F2B" w:rsidP="00EF53BC">
      <w:r>
        <w:rPr>
          <w:noProof/>
        </w:rPr>
        <w:pict>
          <v:shape id="_x0000_s1219" type="#_x0000_t32" style="position:absolute;margin-left:228.65pt;margin-top:5.15pt;width:0;height:12.25pt;flip:y;z-index:251814912" o:connectortype="straight" strokecolor="#e36c0a [2409]" strokeweight="2.25pt">
            <v:imagedata embosscolor="shadow add(51)"/>
            <v:shadow type="emboss" color="lineOrFill darken(153)" color2="shadow add(102)" offset="-1pt,-1pt"/>
          </v:shape>
        </w:pict>
      </w:r>
    </w:p>
    <w:p w:rsidR="00EF53BC" w:rsidRDefault="00EF53BC" w:rsidP="00EF53BC"/>
    <w:p w:rsidR="00EF53BC" w:rsidRDefault="00EF53BC" w:rsidP="00EF53BC"/>
    <w:p w:rsidR="00EF53BC" w:rsidRDefault="00EF53BC" w:rsidP="00EF53BC"/>
    <w:p w:rsidR="00EF53BC" w:rsidRDefault="000B0F2B" w:rsidP="00EF53BC">
      <w:r>
        <w:rPr>
          <w:noProof/>
        </w:rPr>
        <w:pict>
          <v:rect id="Rectangle 474" o:spid="_x0000_s29047" style="position:absolute;margin-left:134.95pt;margin-top:24.55pt;width:186.8pt;height:24.7pt;z-index:25313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040325" w:rsidRDefault="00690CF9" w:rsidP="003D4197">
                  <w:pPr>
                    <w:spacing w:after="0"/>
                    <w:jc w:val="center"/>
                    <w:rPr>
                      <w:rFonts w:asciiTheme="majorBidi" w:hAnsiTheme="majorBidi" w:cstheme="majorBidi"/>
                      <w:sz w:val="24"/>
                      <w:szCs w:val="24"/>
                    </w:rPr>
                  </w:pPr>
                  <w:r w:rsidRPr="00040325">
                    <w:rPr>
                      <w:rFonts w:asciiTheme="majorBidi" w:hAnsiTheme="majorBidi" w:cstheme="majorBidi"/>
                      <w:sz w:val="24"/>
                      <w:szCs w:val="24"/>
                    </w:rPr>
                    <w:t>Macam-macam tauhid</w:t>
                  </w:r>
                </w:p>
                <w:p w:rsidR="00690CF9" w:rsidRPr="0004655B" w:rsidRDefault="00690CF9" w:rsidP="003D4197">
                  <w:pPr>
                    <w:rPr>
                      <w:szCs w:val="24"/>
                    </w:rPr>
                  </w:pPr>
                </w:p>
              </w:txbxContent>
            </v:textbox>
          </v:rect>
        </w:pict>
      </w:r>
    </w:p>
    <w:p w:rsidR="00EF53BC" w:rsidRDefault="000B0F2B" w:rsidP="00EF53BC">
      <w:r w:rsidRPr="000B0F2B">
        <w:rPr>
          <w:noProof/>
          <w:color w:val="E36C0A" w:themeColor="accent6" w:themeShade="BF"/>
        </w:rPr>
        <w:pict>
          <v:shape id="_x0000_s1223" type="#_x0000_t32" style="position:absolute;margin-left:228.7pt;margin-top:24.8pt;width:0;height:12.2pt;flip:y;z-index:253135872" o:connectortype="straight" o:regroupid="57" strokecolor="#e36c0a [2409]" strokeweight="2.25pt">
            <v:imagedata embosscolor="shadow add(51)"/>
            <v:shadow type="emboss" color="lineOrFill darken(153)" color2="shadow add(102)" offset="-1pt,-1pt"/>
          </v:shape>
        </w:pict>
      </w:r>
    </w:p>
    <w:p w:rsidR="00EF53BC" w:rsidRDefault="000B0F2B" w:rsidP="00EF53BC">
      <w:r>
        <w:rPr>
          <w:noProof/>
        </w:rPr>
        <w:pict>
          <v:shape id="_x0000_s1492" type="#_x0000_t32" style="position:absolute;margin-left:183.45pt;margin-top:12.1pt;width:0;height:12.2pt;flip:y;z-index:252049408" o:connectortype="straight" strokecolor="#e36c0a [2409]" strokeweight="2.25pt">
            <v:imagedata embosscolor="shadow add(51)"/>
            <v:shadow type="emboss" color="lineOrFill darken(153)" color2="shadow add(102)" offset="-1pt,-1pt"/>
          </v:shape>
        </w:pict>
      </w:r>
      <w:r>
        <w:rPr>
          <w:noProof/>
        </w:rPr>
        <w:pict>
          <v:rect id="_x0000_s1497" style="position:absolute;margin-left:247.5pt;margin-top:23.55pt;width:218.85pt;height:186.9pt;z-index:253140992" o:regroupid="57" fillcolor="white [3212]" strokecolor="#e36c0a [2409]" strokeweight="2.25pt">
            <v:fill color2="#fbd4b4 [1305]"/>
            <v:shadow type="perspective" color="#974706 [1609]" opacity=".5" offset="1pt" offset2="-3pt"/>
            <v:textbox style="mso-next-textbox:#_x0000_s1497">
              <w:txbxContent>
                <w:p w:rsidR="00690CF9" w:rsidRPr="00040325" w:rsidRDefault="00690CF9" w:rsidP="00EF53BC">
                  <w:pPr>
                    <w:jc w:val="center"/>
                    <w:rPr>
                      <w:rFonts w:asciiTheme="majorBidi" w:hAnsiTheme="majorBidi" w:cstheme="majorBidi"/>
                      <w:sz w:val="24"/>
                      <w:szCs w:val="24"/>
                    </w:rPr>
                  </w:pPr>
                  <w:r w:rsidRPr="00040325">
                    <w:rPr>
                      <w:rFonts w:asciiTheme="majorBidi" w:hAnsiTheme="majorBidi" w:cstheme="majorBidi"/>
                      <w:sz w:val="24"/>
                      <w:szCs w:val="24"/>
                    </w:rPr>
                    <w:t>Tauhid asma wa sifat: Mengesakan Allah dengan apa</w:t>
                  </w:r>
                  <w:r>
                    <w:rPr>
                      <w:rFonts w:asciiTheme="majorBidi" w:hAnsiTheme="majorBidi" w:cstheme="majorBidi"/>
                      <w:sz w:val="24"/>
                      <w:szCs w:val="24"/>
                    </w:rPr>
                    <w:t>-apa</w:t>
                  </w:r>
                  <w:r w:rsidRPr="00040325">
                    <w:rPr>
                      <w:rFonts w:asciiTheme="majorBidi" w:hAnsiTheme="majorBidi" w:cstheme="majorBidi"/>
                      <w:sz w:val="24"/>
                      <w:szCs w:val="24"/>
                    </w:rPr>
                    <w:t xml:space="preserve"> y</w:t>
                  </w:r>
                  <w:r>
                    <w:rPr>
                      <w:rFonts w:asciiTheme="majorBidi" w:hAnsiTheme="majorBidi" w:cstheme="majorBidi"/>
                      <w:sz w:val="24"/>
                      <w:szCs w:val="24"/>
                    </w:rPr>
                    <w:t>ang Allah namai dan sifati diri-Nya sendiri dalam kitab-N</w:t>
                  </w:r>
                  <w:r w:rsidRPr="00040325">
                    <w:rPr>
                      <w:rFonts w:asciiTheme="majorBidi" w:hAnsiTheme="majorBidi" w:cstheme="majorBidi"/>
                      <w:sz w:val="24"/>
                      <w:szCs w:val="24"/>
                    </w:rPr>
                    <w:t>ya atau lisan Rasul-Nya s</w:t>
                  </w:r>
                  <w:r>
                    <w:rPr>
                      <w:rFonts w:asciiTheme="majorBidi" w:hAnsiTheme="majorBidi" w:cstheme="majorBidi"/>
                      <w:sz w:val="24"/>
                      <w:szCs w:val="24"/>
                    </w:rPr>
                    <w:t>h</w:t>
                  </w:r>
                  <w:r w:rsidRPr="00040325">
                    <w:rPr>
                      <w:rFonts w:asciiTheme="majorBidi" w:hAnsiTheme="majorBidi" w:cstheme="majorBidi"/>
                      <w:sz w:val="24"/>
                      <w:szCs w:val="24"/>
                    </w:rPr>
                    <w:t>alallahu ‘alaihi wasallam</w:t>
                  </w:r>
                  <w:r>
                    <w:rPr>
                      <w:rFonts w:asciiTheme="majorBidi" w:hAnsiTheme="majorBidi" w:cstheme="majorBidi"/>
                      <w:sz w:val="24"/>
                      <w:szCs w:val="24"/>
                    </w:rPr>
                    <w:t>,</w:t>
                  </w:r>
                  <w:r w:rsidRPr="00040325">
                    <w:rPr>
                      <w:rFonts w:asciiTheme="majorBidi" w:hAnsiTheme="majorBidi" w:cstheme="majorBidi"/>
                      <w:sz w:val="24"/>
                      <w:szCs w:val="24"/>
                    </w:rPr>
                    <w:t xml:space="preserve">  dengan menetapkan apa</w:t>
                  </w:r>
                  <w:r>
                    <w:rPr>
                      <w:rFonts w:asciiTheme="majorBidi" w:hAnsiTheme="majorBidi" w:cstheme="majorBidi"/>
                      <w:sz w:val="24"/>
                      <w:szCs w:val="24"/>
                    </w:rPr>
                    <w:t xml:space="preserve"> yang Allah tetapkan untuk diri-N</w:t>
                  </w:r>
                  <w:r w:rsidRPr="00040325">
                    <w:rPr>
                      <w:rFonts w:asciiTheme="majorBidi" w:hAnsiTheme="majorBidi" w:cstheme="majorBidi"/>
                      <w:sz w:val="24"/>
                      <w:szCs w:val="24"/>
                    </w:rPr>
                    <w:t>ya sendiri dan meniadakan apa yang ditiad</w:t>
                  </w:r>
                  <w:r>
                    <w:rPr>
                      <w:rFonts w:asciiTheme="majorBidi" w:hAnsiTheme="majorBidi" w:cstheme="majorBidi"/>
                      <w:sz w:val="24"/>
                      <w:szCs w:val="24"/>
                    </w:rPr>
                    <w:t>akan-Nya bagi diri-N</w:t>
                  </w:r>
                  <w:r w:rsidRPr="00040325">
                    <w:rPr>
                      <w:rFonts w:asciiTheme="majorBidi" w:hAnsiTheme="majorBidi" w:cstheme="majorBidi"/>
                      <w:sz w:val="24"/>
                      <w:szCs w:val="24"/>
                    </w:rPr>
                    <w:t>ya sendiri, t</w:t>
                  </w:r>
                  <w:r>
                    <w:rPr>
                      <w:rFonts w:asciiTheme="majorBidi" w:hAnsiTheme="majorBidi" w:cstheme="majorBidi"/>
                      <w:sz w:val="24"/>
                      <w:szCs w:val="24"/>
                    </w:rPr>
                    <w:t>anpa memalingkan dan menolak serta</w:t>
                  </w:r>
                  <w:r w:rsidRPr="00040325">
                    <w:rPr>
                      <w:rFonts w:asciiTheme="majorBidi" w:hAnsiTheme="majorBidi" w:cstheme="majorBidi"/>
                      <w:sz w:val="24"/>
                      <w:szCs w:val="24"/>
                    </w:rPr>
                    <w:t xml:space="preserve"> tanpa mem</w:t>
                  </w:r>
                  <w:r>
                    <w:rPr>
                      <w:rFonts w:asciiTheme="majorBidi" w:hAnsiTheme="majorBidi" w:cstheme="majorBidi"/>
                      <w:sz w:val="24"/>
                      <w:szCs w:val="24"/>
                    </w:rPr>
                    <w:t>bagaimanakan dan mempermisalkan-N</w:t>
                  </w:r>
                  <w:r w:rsidRPr="00040325">
                    <w:rPr>
                      <w:rFonts w:asciiTheme="majorBidi" w:hAnsiTheme="majorBidi" w:cstheme="majorBidi"/>
                      <w:sz w:val="24"/>
                      <w:szCs w:val="24"/>
                    </w:rPr>
                    <w:t>ya.</w:t>
                  </w:r>
                </w:p>
              </w:txbxContent>
            </v:textbox>
          </v:rect>
        </w:pict>
      </w:r>
      <w:r>
        <w:rPr>
          <w:noProof/>
        </w:rPr>
        <w:pict>
          <v:rect id="_x0000_s1496" style="position:absolute;margin-left:131.05pt;margin-top:23.55pt;width:101.75pt;height:186.9pt;z-index:253139968" o:regroupid="57" fillcolor="white [3212]" strokecolor="#e36c0a [2409]" strokeweight="2.25pt">
            <v:fill color2="#fbd4b4 [1305]"/>
            <v:shadow type="perspective" color="#974706 [1609]" opacity=".5" offset="1pt" offset2="-3pt"/>
            <v:textbox style="mso-next-textbox:#_x0000_s1496">
              <w:txbxContent>
                <w:p w:rsidR="00690CF9" w:rsidRPr="00040325" w:rsidRDefault="00690CF9" w:rsidP="00EF53BC">
                  <w:pPr>
                    <w:jc w:val="center"/>
                    <w:rPr>
                      <w:rFonts w:asciiTheme="majorBidi" w:hAnsiTheme="majorBidi" w:cstheme="majorBidi"/>
                      <w:sz w:val="24"/>
                      <w:szCs w:val="24"/>
                    </w:rPr>
                  </w:pPr>
                  <w:r w:rsidRPr="00040325">
                    <w:rPr>
                      <w:rFonts w:asciiTheme="majorBidi" w:hAnsiTheme="majorBidi" w:cstheme="majorBidi"/>
                      <w:sz w:val="24"/>
                      <w:szCs w:val="24"/>
                    </w:rPr>
                    <w:t>Tauhid uluhiyah: Mengesakan Allah dalam peribadatan</w:t>
                  </w:r>
                  <w:r>
                    <w:rPr>
                      <w:rFonts w:asciiTheme="majorBidi" w:hAnsiTheme="majorBidi" w:cstheme="majorBidi"/>
                      <w:sz w:val="24"/>
                      <w:szCs w:val="24"/>
                    </w:rPr>
                    <w:t>.</w:t>
                  </w:r>
                </w:p>
              </w:txbxContent>
            </v:textbox>
          </v:rect>
        </w:pict>
      </w:r>
      <w:r>
        <w:rPr>
          <w:noProof/>
        </w:rPr>
        <w:pict>
          <v:rect id="_x0000_s1495" style="position:absolute;margin-left:2.05pt;margin-top:23.55pt;width:112.2pt;height:186.9pt;z-index:253138944" o:regroupid="57" fillcolor="white [3212]" strokecolor="#e36c0a [2409]" strokeweight="2.25pt">
            <v:fill color2="#fbd4b4 [1305]"/>
            <v:shadow type="perspective" color="#974706 [1609]" opacity=".5" offset="1pt" offset2="-3pt"/>
            <v:textbox style="mso-next-textbox:#_x0000_s1495">
              <w:txbxContent>
                <w:p w:rsidR="00690CF9" w:rsidRPr="00040325" w:rsidRDefault="00690CF9" w:rsidP="00EF53BC">
                  <w:pPr>
                    <w:jc w:val="center"/>
                    <w:rPr>
                      <w:rFonts w:asciiTheme="majorBidi" w:hAnsiTheme="majorBidi" w:cstheme="majorBidi"/>
                      <w:sz w:val="24"/>
                      <w:szCs w:val="24"/>
                    </w:rPr>
                  </w:pPr>
                  <w:r w:rsidRPr="00040325">
                    <w:rPr>
                      <w:rFonts w:asciiTheme="majorBidi" w:hAnsiTheme="majorBidi" w:cstheme="majorBidi"/>
                      <w:sz w:val="24"/>
                      <w:szCs w:val="24"/>
                    </w:rPr>
                    <w:t xml:space="preserve">Tauhid rububiyah: Mengesakan Allah dalam </w:t>
                  </w:r>
                  <w:r>
                    <w:rPr>
                      <w:rFonts w:asciiTheme="majorBidi" w:hAnsiTheme="majorBidi" w:cstheme="majorBidi"/>
                      <w:sz w:val="24"/>
                      <w:szCs w:val="24"/>
                    </w:rPr>
                    <w:t>p</w:t>
                  </w:r>
                  <w:r w:rsidRPr="00040325">
                    <w:rPr>
                      <w:rFonts w:asciiTheme="majorBidi" w:hAnsiTheme="majorBidi" w:cstheme="majorBidi"/>
                      <w:sz w:val="24"/>
                      <w:szCs w:val="24"/>
                    </w:rPr>
                    <w:t>erbuatan-perbuatan-Nya atau mengesakan Allah dalam penciptaan, kepe</w:t>
                  </w:r>
                  <w:r>
                    <w:rPr>
                      <w:rFonts w:asciiTheme="majorBidi" w:hAnsiTheme="majorBidi" w:cstheme="majorBidi"/>
                      <w:sz w:val="24"/>
                      <w:szCs w:val="24"/>
                    </w:rPr>
                    <w:t>mi</w:t>
                  </w:r>
                  <w:r w:rsidRPr="00040325">
                    <w:rPr>
                      <w:rFonts w:asciiTheme="majorBidi" w:hAnsiTheme="majorBidi" w:cstheme="majorBidi"/>
                      <w:sz w:val="24"/>
                      <w:szCs w:val="24"/>
                    </w:rPr>
                    <w:t>likan dan pengaturan.</w:t>
                  </w:r>
                </w:p>
              </w:txbxContent>
            </v:textbox>
          </v:rect>
        </w:pict>
      </w:r>
      <w:r>
        <w:rPr>
          <w:noProof/>
        </w:rPr>
        <w:pict>
          <v:shape id="_x0000_s1493" type="#_x0000_t32" style="position:absolute;margin-left:356pt;margin-top:10.6pt;width:0;height:12.2pt;flip:y;z-index:253137920" o:connectortype="straight" o:regroupid="57" strokecolor="#e36c0a [2409]" strokeweight="2.25pt">
            <v:imagedata embosscolor="shadow add(51)"/>
            <v:shadow type="emboss" color="lineOrFill darken(153)" color2="shadow add(102)" offset="-1pt,-1pt"/>
          </v:shape>
        </w:pict>
      </w:r>
      <w:r>
        <w:rPr>
          <w:noProof/>
        </w:rPr>
        <w:pict>
          <v:shape id="_x0000_s1224" type="#_x0000_t32" style="position:absolute;margin-left:60.5pt;margin-top:11.7pt;width:294.75pt;height:0;z-index:253136896" o:connectortype="straight" o:regroupid="57" strokecolor="#e36c0a [2409]" strokeweight="2.25pt">
            <v:imagedata embosscolor="shadow add(51)"/>
            <v:shadow type="emboss" color="lineOrFill darken(153)" color2="shadow add(102)" offset="-1pt,-1pt"/>
          </v:shape>
        </w:pict>
      </w:r>
      <w:r>
        <w:rPr>
          <w:noProof/>
        </w:rPr>
        <w:pict>
          <v:shape id="_x0000_s1491" type="#_x0000_t32" style="position:absolute;margin-left:60.5pt;margin-top:11.35pt;width:0;height:12.2pt;flip:y;z-index:252048384" o:connectortype="straight" strokecolor="#e36c0a [2409]" strokeweight="2.25pt">
            <v:imagedata embosscolor="shadow add(51)"/>
            <v:shadow type="emboss" color="lineOrFill darken(153)" color2="shadow add(102)" offset="-1pt,-1pt"/>
          </v:shape>
        </w:pict>
      </w:r>
    </w:p>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Pr="0096647D" w:rsidRDefault="0096647D" w:rsidP="0096647D">
      <w:pPr>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EF53BC" w:rsidRPr="0096647D">
        <w:rPr>
          <w:rFonts w:asciiTheme="majorBidi" w:hAnsiTheme="majorBidi" w:cstheme="majorBidi"/>
          <w:sz w:val="24"/>
          <w:szCs w:val="24"/>
        </w:rPr>
        <w:t>Tauhid asma wa sifat merupakan perkara taukifiyah; ya</w:t>
      </w:r>
      <w:r w:rsidR="004F7E63" w:rsidRPr="0096647D">
        <w:rPr>
          <w:rFonts w:asciiTheme="majorBidi" w:hAnsiTheme="majorBidi" w:cstheme="majorBidi"/>
          <w:sz w:val="24"/>
          <w:szCs w:val="24"/>
        </w:rPr>
        <w:t>itu harus bersumber</w:t>
      </w:r>
      <w:r>
        <w:rPr>
          <w:rFonts w:asciiTheme="majorBidi" w:hAnsiTheme="majorBidi" w:cstheme="majorBidi"/>
          <w:sz w:val="24"/>
          <w:szCs w:val="24"/>
        </w:rPr>
        <w:t xml:space="preserve"> dari Al-</w:t>
      </w:r>
      <w:r w:rsidR="004F7E63" w:rsidRPr="0096647D">
        <w:rPr>
          <w:rFonts w:asciiTheme="majorBidi" w:hAnsiTheme="majorBidi" w:cstheme="majorBidi"/>
          <w:sz w:val="24"/>
          <w:szCs w:val="24"/>
        </w:rPr>
        <w:t>Qur</w:t>
      </w:r>
      <w:r w:rsidR="00EF53BC" w:rsidRPr="0096647D">
        <w:rPr>
          <w:rFonts w:asciiTheme="majorBidi" w:hAnsiTheme="majorBidi" w:cstheme="majorBidi"/>
          <w:sz w:val="24"/>
          <w:szCs w:val="24"/>
        </w:rPr>
        <w:t>’an dan Sunnah Rasulullah s</w:t>
      </w:r>
      <w:r w:rsidR="004F7E63" w:rsidRPr="0096647D">
        <w:rPr>
          <w:rFonts w:asciiTheme="majorBidi" w:hAnsiTheme="majorBidi" w:cstheme="majorBidi"/>
          <w:sz w:val="24"/>
          <w:szCs w:val="24"/>
        </w:rPr>
        <w:t>h</w:t>
      </w:r>
      <w:r w:rsidR="00EF53BC" w:rsidRPr="0096647D">
        <w:rPr>
          <w:rFonts w:asciiTheme="majorBidi" w:hAnsiTheme="majorBidi" w:cstheme="majorBidi"/>
          <w:sz w:val="24"/>
          <w:szCs w:val="24"/>
        </w:rPr>
        <w:t>alallahu ‘alaihi wasallam. Dan itu terealisasi dengan :</w:t>
      </w:r>
    </w:p>
    <w:p w:rsidR="00EF53BC" w:rsidRPr="0094135E" w:rsidRDefault="00EF53BC" w:rsidP="00A671C3">
      <w:pPr>
        <w:pStyle w:val="ListParagraph"/>
        <w:numPr>
          <w:ilvl w:val="0"/>
          <w:numId w:val="5"/>
        </w:numPr>
        <w:rPr>
          <w:rFonts w:asciiTheme="majorBidi" w:hAnsiTheme="majorBidi" w:cstheme="majorBidi"/>
          <w:sz w:val="24"/>
          <w:szCs w:val="24"/>
        </w:rPr>
      </w:pPr>
      <w:r w:rsidRPr="0094135E">
        <w:rPr>
          <w:rFonts w:asciiTheme="majorBidi" w:hAnsiTheme="majorBidi" w:cstheme="majorBidi"/>
          <w:sz w:val="24"/>
          <w:szCs w:val="24"/>
        </w:rPr>
        <w:t>Menetapkan apa yang Allah tetapkan bagi dirinya sendiri dalam kitab-Nya atau yang ditetapkan</w:t>
      </w:r>
      <w:r w:rsidR="004F7E63" w:rsidRPr="0094135E">
        <w:rPr>
          <w:rFonts w:asciiTheme="majorBidi" w:hAnsiTheme="majorBidi" w:cstheme="majorBidi"/>
          <w:sz w:val="24"/>
          <w:szCs w:val="24"/>
        </w:rPr>
        <w:t xml:space="preserve"> Rasulullah dalam sunna</w:t>
      </w:r>
      <w:r w:rsidRPr="0094135E">
        <w:rPr>
          <w:rFonts w:asciiTheme="majorBidi" w:hAnsiTheme="majorBidi" w:cstheme="majorBidi"/>
          <w:sz w:val="24"/>
          <w:szCs w:val="24"/>
        </w:rPr>
        <w:t>hnya.</w:t>
      </w:r>
    </w:p>
    <w:p w:rsidR="00EF53BC" w:rsidRDefault="00EF53BC" w:rsidP="00A671C3">
      <w:pPr>
        <w:pStyle w:val="ListParagraph"/>
        <w:numPr>
          <w:ilvl w:val="0"/>
          <w:numId w:val="5"/>
        </w:numPr>
        <w:rPr>
          <w:rFonts w:asciiTheme="majorBidi" w:hAnsiTheme="majorBidi" w:cstheme="majorBidi"/>
          <w:sz w:val="24"/>
          <w:szCs w:val="24"/>
        </w:rPr>
      </w:pPr>
      <w:r>
        <w:rPr>
          <w:rFonts w:asciiTheme="majorBidi" w:hAnsiTheme="majorBidi" w:cstheme="majorBidi"/>
          <w:sz w:val="24"/>
          <w:szCs w:val="24"/>
        </w:rPr>
        <w:t xml:space="preserve">Meniadakan apa yang Allah tiadakan bagi dirinya sendiri dalam kitab-Nya dan yang ditiadakan Rasul-Nya dalam Sunnahhya. Seperti: </w:t>
      </w:r>
    </w:p>
    <w:p w:rsidR="0094135E" w:rsidRDefault="00EF53BC" w:rsidP="0094135E">
      <w:pPr>
        <w:pStyle w:val="ListParagraph"/>
        <w:bidi/>
        <w:ind w:left="4"/>
        <w:jc w:val="both"/>
        <w:rPr>
          <w:rFonts w:asciiTheme="majorBidi" w:hAnsiTheme="majorBidi" w:cstheme="majorBidi"/>
          <w:sz w:val="28"/>
          <w:szCs w:val="24"/>
        </w:rPr>
      </w:pPr>
      <w:r>
        <w:rPr>
          <w:rFonts w:ascii="HQPB5" w:hAnsi="HQPB5" w:cstheme="majorBidi"/>
          <w:sz w:val="28"/>
          <w:szCs w:val="24"/>
        </w:rPr>
        <w:sym w:font="HQPB5" w:char="F09F"/>
      </w:r>
      <w:r w:rsidRPr="00E209E6">
        <w:rPr>
          <w:rFonts w:asciiTheme="majorBidi" w:hAnsiTheme="majorBidi" w:cstheme="majorBidi"/>
          <w:sz w:val="28"/>
          <w:szCs w:val="24"/>
        </w:rPr>
        <w:sym w:font="HQPB2" w:char="F077"/>
      </w:r>
      <w:r w:rsidRPr="00E209E6">
        <w:rPr>
          <w:rFonts w:asciiTheme="majorBidi" w:hAnsiTheme="majorBidi" w:cstheme="majorBidi"/>
          <w:sz w:val="28"/>
          <w:szCs w:val="24"/>
          <w:rtl/>
        </w:rPr>
        <w:t xml:space="preserve"> </w:t>
      </w:r>
      <w:r w:rsidRPr="00E209E6">
        <w:rPr>
          <w:rFonts w:asciiTheme="majorBidi" w:hAnsiTheme="majorBidi" w:cstheme="majorBidi"/>
          <w:sz w:val="28"/>
          <w:szCs w:val="24"/>
        </w:rPr>
        <w:sym w:font="HQPB2" w:char="F0BC"/>
      </w:r>
      <w:r w:rsidRPr="00E209E6">
        <w:rPr>
          <w:rFonts w:asciiTheme="majorBidi" w:hAnsiTheme="majorBidi" w:cstheme="majorBidi"/>
          <w:sz w:val="28"/>
          <w:szCs w:val="24"/>
        </w:rPr>
        <w:sym w:font="HQPB4" w:char="F0E7"/>
      </w:r>
      <w:r w:rsidRPr="00E209E6">
        <w:rPr>
          <w:rFonts w:asciiTheme="majorBidi" w:hAnsiTheme="majorBidi" w:cstheme="majorBidi"/>
          <w:sz w:val="28"/>
          <w:szCs w:val="24"/>
        </w:rPr>
        <w:sym w:font="HQPB2" w:char="F06E"/>
      </w:r>
      <w:r w:rsidRPr="00E209E6">
        <w:rPr>
          <w:rFonts w:asciiTheme="majorBidi" w:hAnsiTheme="majorBidi" w:cstheme="majorBidi"/>
          <w:sz w:val="28"/>
          <w:szCs w:val="24"/>
        </w:rPr>
        <w:sym w:font="HQPB4" w:char="F0E4"/>
      </w:r>
      <w:r w:rsidRPr="00E209E6">
        <w:rPr>
          <w:rFonts w:asciiTheme="majorBidi" w:hAnsiTheme="majorBidi" w:cstheme="majorBidi"/>
          <w:sz w:val="28"/>
          <w:szCs w:val="24"/>
        </w:rPr>
        <w:sym w:font="HQPB1" w:char="F08B"/>
      </w:r>
      <w:r w:rsidRPr="00E209E6">
        <w:rPr>
          <w:rFonts w:asciiTheme="majorBidi" w:hAnsiTheme="majorBidi" w:cstheme="majorBidi"/>
          <w:sz w:val="28"/>
          <w:szCs w:val="24"/>
        </w:rPr>
        <w:sym w:font="HQPB4" w:char="F0E8"/>
      </w:r>
      <w:r w:rsidRPr="00E209E6">
        <w:rPr>
          <w:rFonts w:asciiTheme="majorBidi" w:hAnsiTheme="majorBidi" w:cstheme="majorBidi"/>
          <w:sz w:val="28"/>
          <w:szCs w:val="24"/>
        </w:rPr>
        <w:sym w:font="HQPB1" w:char="F07B"/>
      </w:r>
      <w:r w:rsidRPr="00E209E6">
        <w:rPr>
          <w:rFonts w:asciiTheme="majorBidi" w:hAnsiTheme="majorBidi" w:cstheme="majorBidi"/>
          <w:sz w:val="28"/>
          <w:szCs w:val="24"/>
        </w:rPr>
        <w:sym w:font="HQPB4" w:char="F0F9"/>
      </w:r>
      <w:r w:rsidRPr="00E209E6">
        <w:rPr>
          <w:rFonts w:asciiTheme="majorBidi" w:hAnsiTheme="majorBidi" w:cstheme="majorBidi"/>
          <w:sz w:val="28"/>
          <w:szCs w:val="24"/>
        </w:rPr>
        <w:sym w:font="HQPB1" w:char="F027"/>
      </w:r>
      <w:r w:rsidRPr="00E209E6">
        <w:rPr>
          <w:rFonts w:asciiTheme="majorBidi" w:hAnsiTheme="majorBidi" w:cstheme="majorBidi"/>
          <w:sz w:val="28"/>
          <w:szCs w:val="24"/>
        </w:rPr>
        <w:sym w:font="HQPB5" w:char="F073"/>
      </w:r>
      <w:r w:rsidRPr="00E209E6">
        <w:rPr>
          <w:rFonts w:asciiTheme="majorBidi" w:hAnsiTheme="majorBidi" w:cstheme="majorBidi"/>
          <w:sz w:val="28"/>
          <w:szCs w:val="24"/>
        </w:rPr>
        <w:sym w:font="HQPB1" w:char="F03F"/>
      </w:r>
      <w:r w:rsidRPr="00E209E6">
        <w:rPr>
          <w:rFonts w:asciiTheme="majorBidi" w:hAnsiTheme="majorBidi" w:cstheme="majorBidi"/>
          <w:sz w:val="28"/>
          <w:szCs w:val="24"/>
          <w:rtl/>
        </w:rPr>
        <w:t xml:space="preserve"> </w:t>
      </w:r>
      <w:r w:rsidRPr="00E209E6">
        <w:rPr>
          <w:rFonts w:asciiTheme="majorBidi" w:hAnsiTheme="majorBidi" w:cstheme="majorBidi"/>
          <w:sz w:val="28"/>
          <w:szCs w:val="24"/>
        </w:rPr>
        <w:sym w:font="HQPB4" w:char="F0D7"/>
      </w:r>
      <w:r w:rsidRPr="00E209E6">
        <w:rPr>
          <w:rFonts w:asciiTheme="majorBidi" w:hAnsiTheme="majorBidi" w:cstheme="majorBidi"/>
          <w:sz w:val="28"/>
          <w:szCs w:val="24"/>
        </w:rPr>
        <w:sym w:font="HQPB2" w:char="F070"/>
      </w:r>
      <w:r w:rsidRPr="00E209E6">
        <w:rPr>
          <w:rFonts w:asciiTheme="majorBidi" w:hAnsiTheme="majorBidi" w:cstheme="majorBidi"/>
          <w:sz w:val="28"/>
          <w:szCs w:val="24"/>
        </w:rPr>
        <w:sym w:font="HQPB5" w:char="F075"/>
      </w:r>
      <w:r w:rsidRPr="00E209E6">
        <w:rPr>
          <w:rFonts w:asciiTheme="majorBidi" w:hAnsiTheme="majorBidi" w:cstheme="majorBidi"/>
          <w:sz w:val="28"/>
          <w:szCs w:val="24"/>
        </w:rPr>
        <w:sym w:font="HQPB2" w:char="F05A"/>
      </w:r>
      <w:r w:rsidRPr="00E209E6">
        <w:rPr>
          <w:rFonts w:asciiTheme="majorBidi" w:hAnsiTheme="majorBidi" w:cstheme="majorBidi"/>
          <w:sz w:val="28"/>
          <w:szCs w:val="24"/>
        </w:rPr>
        <w:sym w:font="HQPB4" w:char="F0C5"/>
      </w:r>
      <w:r w:rsidRPr="00E209E6">
        <w:rPr>
          <w:rFonts w:asciiTheme="majorBidi" w:hAnsiTheme="majorBidi" w:cstheme="majorBidi"/>
          <w:sz w:val="28"/>
          <w:szCs w:val="24"/>
        </w:rPr>
        <w:sym w:font="HQPB1" w:char="F099"/>
      </w:r>
      <w:r w:rsidRPr="00E209E6">
        <w:rPr>
          <w:rFonts w:asciiTheme="majorBidi" w:hAnsiTheme="majorBidi" w:cstheme="majorBidi"/>
          <w:sz w:val="28"/>
          <w:szCs w:val="24"/>
          <w:rtl/>
        </w:rPr>
        <w:t xml:space="preserve"> </w:t>
      </w:r>
      <w:r w:rsidRPr="00E209E6">
        <w:rPr>
          <w:rFonts w:asciiTheme="majorBidi" w:hAnsiTheme="majorBidi" w:cstheme="majorBidi"/>
          <w:sz w:val="28"/>
          <w:szCs w:val="24"/>
        </w:rPr>
        <w:sym w:font="HQPB5" w:char="F09F"/>
      </w:r>
      <w:r w:rsidRPr="00E209E6">
        <w:rPr>
          <w:rFonts w:asciiTheme="majorBidi" w:hAnsiTheme="majorBidi" w:cstheme="majorBidi"/>
          <w:sz w:val="28"/>
          <w:szCs w:val="24"/>
        </w:rPr>
        <w:sym w:font="HQPB2" w:char="F077"/>
      </w:r>
      <w:r w:rsidRPr="00E209E6">
        <w:rPr>
          <w:rFonts w:asciiTheme="majorBidi" w:hAnsiTheme="majorBidi" w:cstheme="majorBidi"/>
          <w:sz w:val="28"/>
          <w:szCs w:val="24"/>
        </w:rPr>
        <w:sym w:font="HQPB5" w:char="F075"/>
      </w:r>
      <w:r w:rsidRPr="00E209E6">
        <w:rPr>
          <w:rFonts w:asciiTheme="majorBidi" w:hAnsiTheme="majorBidi" w:cstheme="majorBidi"/>
          <w:sz w:val="28"/>
          <w:szCs w:val="24"/>
        </w:rPr>
        <w:sym w:font="HQPB2" w:char="F072"/>
      </w:r>
      <w:r w:rsidRPr="00E209E6">
        <w:rPr>
          <w:rFonts w:asciiTheme="majorBidi" w:hAnsiTheme="majorBidi" w:cstheme="majorBidi"/>
          <w:sz w:val="28"/>
          <w:szCs w:val="24"/>
          <w:rtl/>
        </w:rPr>
        <w:t xml:space="preserve"> </w:t>
      </w:r>
      <w:r w:rsidRPr="00E209E6">
        <w:rPr>
          <w:rFonts w:asciiTheme="majorBidi" w:hAnsiTheme="majorBidi" w:cstheme="majorBidi"/>
          <w:sz w:val="28"/>
          <w:szCs w:val="24"/>
        </w:rPr>
        <w:sym w:font="HQPB4" w:char="F0D7"/>
      </w:r>
      <w:r w:rsidRPr="00E209E6">
        <w:rPr>
          <w:rFonts w:asciiTheme="majorBidi" w:hAnsiTheme="majorBidi" w:cstheme="majorBidi"/>
          <w:sz w:val="28"/>
          <w:szCs w:val="24"/>
        </w:rPr>
        <w:sym w:font="HQPB2" w:char="F050"/>
      </w:r>
      <w:r w:rsidRPr="00E209E6">
        <w:rPr>
          <w:rFonts w:asciiTheme="majorBidi" w:hAnsiTheme="majorBidi" w:cstheme="majorBidi"/>
          <w:sz w:val="28"/>
          <w:szCs w:val="24"/>
        </w:rPr>
        <w:sym w:font="HQPB4" w:char="F0F6"/>
      </w:r>
      <w:r w:rsidRPr="00E209E6">
        <w:rPr>
          <w:rFonts w:asciiTheme="majorBidi" w:hAnsiTheme="majorBidi" w:cstheme="majorBidi"/>
          <w:sz w:val="28"/>
          <w:szCs w:val="24"/>
        </w:rPr>
        <w:sym w:font="HQPB2" w:char="F071"/>
      </w:r>
      <w:r w:rsidRPr="00E209E6">
        <w:rPr>
          <w:rFonts w:asciiTheme="majorBidi" w:hAnsiTheme="majorBidi" w:cstheme="majorBidi"/>
          <w:sz w:val="28"/>
          <w:szCs w:val="24"/>
        </w:rPr>
        <w:sym w:font="HQPB5" w:char="F074"/>
      </w:r>
      <w:r w:rsidRPr="00E209E6">
        <w:rPr>
          <w:rFonts w:asciiTheme="majorBidi" w:hAnsiTheme="majorBidi" w:cstheme="majorBidi"/>
          <w:sz w:val="28"/>
          <w:szCs w:val="24"/>
        </w:rPr>
        <w:sym w:font="HQPB2" w:char="F052"/>
      </w:r>
      <w:r w:rsidRPr="00E209E6">
        <w:rPr>
          <w:rFonts w:asciiTheme="majorBidi" w:hAnsiTheme="majorBidi" w:cstheme="majorBidi"/>
          <w:sz w:val="28"/>
          <w:szCs w:val="24"/>
          <w:rtl/>
        </w:rPr>
        <w:t xml:space="preserve"> </w:t>
      </w:r>
    </w:p>
    <w:p w:rsidR="00EF53BC" w:rsidRPr="0094135E" w:rsidRDefault="00EF53BC" w:rsidP="0094135E">
      <w:pPr>
        <w:pStyle w:val="ListParagraph"/>
        <w:ind w:left="4"/>
        <w:jc w:val="both"/>
        <w:rPr>
          <w:rFonts w:asciiTheme="majorBidi" w:hAnsiTheme="majorBidi" w:cstheme="majorBidi"/>
          <w:sz w:val="28"/>
          <w:szCs w:val="24"/>
        </w:rPr>
      </w:pPr>
      <w:r w:rsidRPr="0094135E">
        <w:rPr>
          <w:rFonts w:asciiTheme="majorBidi" w:hAnsiTheme="majorBidi" w:cstheme="majorBidi"/>
          <w:i/>
          <w:iCs/>
          <w:sz w:val="24"/>
          <w:szCs w:val="24"/>
        </w:rPr>
        <w:t>“ Tidak mengantuk dan tidak tidur.” (Al-Baqaroh: 255).</w:t>
      </w:r>
    </w:p>
    <w:p w:rsidR="00EF53BC" w:rsidRDefault="00EF53BC" w:rsidP="00EF53BC">
      <w:pPr>
        <w:pStyle w:val="ListParagraph"/>
        <w:bidi/>
        <w:ind w:left="4"/>
        <w:jc w:val="both"/>
        <w:rPr>
          <w:rFonts w:ascii="(normal text)" w:hAnsi="(normal text)" w:cstheme="majorBidi"/>
          <w:sz w:val="28"/>
          <w:szCs w:val="24"/>
          <w:rtl/>
        </w:rPr>
      </w:pPr>
      <w:r>
        <w:rPr>
          <w:rFonts w:ascii="HQPB1" w:hAnsi="HQPB1" w:cstheme="majorBidi"/>
          <w:sz w:val="28"/>
          <w:szCs w:val="24"/>
        </w:rPr>
        <w:sym w:font="HQPB1" w:char="F024"/>
      </w:r>
      <w:r>
        <w:rPr>
          <w:rFonts w:ascii="HQPB5" w:hAnsi="HQPB5" w:cstheme="majorBidi"/>
          <w:sz w:val="28"/>
          <w:szCs w:val="24"/>
        </w:rPr>
        <w:sym w:font="HQPB5" w:char="F074"/>
      </w:r>
      <w:r>
        <w:rPr>
          <w:rFonts w:ascii="HQPB2" w:hAnsi="HQPB2" w:cstheme="majorBidi"/>
          <w:sz w:val="28"/>
          <w:szCs w:val="24"/>
        </w:rPr>
        <w:sym w:font="HQPB2" w:char="F042"/>
      </w:r>
      <w:r>
        <w:rPr>
          <w:rFonts w:ascii="HQPB5" w:hAnsi="HQPB5" w:cstheme="majorBidi"/>
          <w:sz w:val="28"/>
          <w:szCs w:val="24"/>
        </w:rPr>
        <w:sym w:font="HQPB5" w:char="F075"/>
      </w:r>
      <w:r>
        <w:rPr>
          <w:rFonts w:ascii="HQPB2" w:hAnsi="HQPB2" w:cstheme="majorBidi"/>
          <w:sz w:val="28"/>
          <w:szCs w:val="24"/>
        </w:rPr>
        <w:sym w:font="HQPB2" w:char="F072"/>
      </w:r>
      <w:r>
        <w:rPr>
          <w:rFonts w:ascii="(normal text)" w:hAnsi="(normal text)" w:cstheme="majorBidi"/>
          <w:sz w:val="28"/>
          <w:szCs w:val="24"/>
          <w:rtl/>
        </w:rPr>
        <w:t xml:space="preserve"> </w:t>
      </w:r>
      <w:r>
        <w:rPr>
          <w:rFonts w:ascii="HQPB1" w:hAnsi="HQPB1" w:cstheme="majorBidi"/>
          <w:sz w:val="28"/>
          <w:szCs w:val="24"/>
        </w:rPr>
        <w:sym w:font="HQPB1" w:char="F024"/>
      </w:r>
      <w:r>
        <w:rPr>
          <w:rFonts w:ascii="HQPB5" w:hAnsi="HQPB5" w:cstheme="majorBidi"/>
          <w:sz w:val="28"/>
          <w:szCs w:val="24"/>
        </w:rPr>
        <w:sym w:font="HQPB5" w:char="F075"/>
      </w:r>
      <w:r>
        <w:rPr>
          <w:rFonts w:ascii="HQPB2" w:hAnsi="HQPB2" w:cstheme="majorBidi"/>
          <w:sz w:val="28"/>
          <w:szCs w:val="24"/>
        </w:rPr>
        <w:sym w:font="HQPB2" w:char="F05A"/>
      </w:r>
      <w:r>
        <w:rPr>
          <w:rFonts w:ascii="HQPB4" w:hAnsi="HQPB4" w:cstheme="majorBidi"/>
          <w:sz w:val="28"/>
          <w:szCs w:val="24"/>
        </w:rPr>
        <w:sym w:font="HQPB4" w:char="F0A1"/>
      </w:r>
      <w:r>
        <w:rPr>
          <w:rFonts w:ascii="HQPB1" w:hAnsi="HQPB1" w:cstheme="majorBidi"/>
          <w:sz w:val="28"/>
          <w:szCs w:val="24"/>
        </w:rPr>
        <w:sym w:font="HQPB1" w:char="F0A1"/>
      </w:r>
      <w:r>
        <w:rPr>
          <w:rFonts w:ascii="HQPB5" w:hAnsi="HQPB5" w:cstheme="majorBidi"/>
          <w:sz w:val="28"/>
          <w:szCs w:val="24"/>
        </w:rPr>
        <w:sym w:font="HQPB5" w:char="F074"/>
      </w:r>
      <w:r>
        <w:rPr>
          <w:rFonts w:ascii="HQPB2" w:hAnsi="HQPB2" w:cstheme="majorBidi"/>
          <w:sz w:val="28"/>
          <w:szCs w:val="24"/>
        </w:rPr>
        <w:sym w:font="HQPB2" w:char="F042"/>
      </w:r>
      <w:r>
        <w:rPr>
          <w:rFonts w:ascii="(normal text)" w:hAnsi="(normal text)" w:cstheme="majorBidi"/>
          <w:sz w:val="28"/>
          <w:szCs w:val="24"/>
          <w:rtl/>
        </w:rPr>
        <w:t xml:space="preserve"> </w:t>
      </w:r>
      <w:r>
        <w:rPr>
          <w:rFonts w:ascii="HQPB2" w:hAnsi="HQPB2" w:cstheme="majorBidi"/>
          <w:sz w:val="28"/>
          <w:szCs w:val="24"/>
        </w:rPr>
        <w:sym w:font="HQPB2" w:char="F060"/>
      </w:r>
      <w:r>
        <w:rPr>
          <w:rFonts w:ascii="HQPB4" w:hAnsi="HQPB4" w:cstheme="majorBidi"/>
          <w:sz w:val="28"/>
          <w:szCs w:val="24"/>
        </w:rPr>
        <w:sym w:font="HQPB4" w:char="F0CF"/>
      </w:r>
      <w:r>
        <w:rPr>
          <w:rFonts w:ascii="HQPB2" w:hAnsi="HQPB2" w:cstheme="majorBidi"/>
          <w:sz w:val="28"/>
          <w:szCs w:val="24"/>
        </w:rPr>
        <w:sym w:font="HQPB2" w:char="F042"/>
      </w:r>
      <w:r>
        <w:rPr>
          <w:rFonts w:ascii="(normal text)" w:hAnsi="(normal text)" w:cstheme="majorBidi"/>
          <w:sz w:val="28"/>
          <w:szCs w:val="24"/>
          <w:rtl/>
        </w:rPr>
        <w:t xml:space="preserve"> </w:t>
      </w:r>
      <w:r>
        <w:rPr>
          <w:rFonts w:ascii="HQPB4" w:hAnsi="HQPB4" w:cstheme="majorBidi"/>
          <w:sz w:val="28"/>
          <w:szCs w:val="24"/>
        </w:rPr>
        <w:sym w:font="HQPB4" w:char="F035"/>
      </w:r>
      <w:r>
        <w:rPr>
          <w:rFonts w:ascii="HQPB1" w:hAnsi="HQPB1" w:cstheme="majorBidi"/>
          <w:sz w:val="28"/>
          <w:szCs w:val="24"/>
        </w:rPr>
        <w:sym w:font="HQPB1" w:char="F03E"/>
      </w:r>
      <w:r>
        <w:rPr>
          <w:rFonts w:ascii="HQPB2" w:hAnsi="HQPB2" w:cstheme="majorBidi"/>
          <w:sz w:val="28"/>
          <w:szCs w:val="24"/>
        </w:rPr>
        <w:sym w:font="HQPB2" w:char="F071"/>
      </w:r>
      <w:r>
        <w:rPr>
          <w:rFonts w:ascii="HQPB4" w:hAnsi="HQPB4" w:cstheme="majorBidi"/>
          <w:sz w:val="28"/>
          <w:szCs w:val="24"/>
        </w:rPr>
        <w:sym w:font="HQPB4" w:char="F0E4"/>
      </w:r>
      <w:r>
        <w:rPr>
          <w:rFonts w:ascii="HQPB1" w:hAnsi="HQPB1" w:cstheme="majorBidi"/>
          <w:sz w:val="28"/>
          <w:szCs w:val="24"/>
        </w:rPr>
        <w:sym w:font="HQPB1" w:char="F0F3"/>
      </w:r>
      <w:r>
        <w:rPr>
          <w:rFonts w:ascii="HQPB4" w:hAnsi="HQPB4" w:cstheme="majorBidi"/>
          <w:sz w:val="28"/>
          <w:szCs w:val="24"/>
        </w:rPr>
        <w:sym w:font="HQPB4" w:char="F097"/>
      </w:r>
      <w:r>
        <w:rPr>
          <w:rFonts w:ascii="HQPB2" w:hAnsi="HQPB2" w:cstheme="majorBidi"/>
          <w:sz w:val="28"/>
          <w:szCs w:val="24"/>
        </w:rPr>
        <w:sym w:font="HQPB2" w:char="F039"/>
      </w:r>
      <w:r>
        <w:rPr>
          <w:rFonts w:ascii="(normal text)" w:hAnsi="(normal text)" w:cstheme="majorBidi"/>
          <w:sz w:val="28"/>
          <w:szCs w:val="24"/>
          <w:rtl/>
        </w:rPr>
        <w:t xml:space="preserve"> </w:t>
      </w:r>
    </w:p>
    <w:p w:rsidR="00EF53BC" w:rsidRPr="0094135E" w:rsidRDefault="00EF53BC" w:rsidP="0094135E">
      <w:pPr>
        <w:jc w:val="both"/>
        <w:rPr>
          <w:rFonts w:asciiTheme="majorBidi" w:hAnsiTheme="majorBidi" w:cstheme="majorBidi"/>
          <w:i/>
          <w:iCs/>
          <w:sz w:val="24"/>
          <w:szCs w:val="24"/>
        </w:rPr>
      </w:pPr>
      <w:r w:rsidRPr="0094135E">
        <w:rPr>
          <w:rFonts w:asciiTheme="majorBidi" w:hAnsiTheme="majorBidi" w:cstheme="majorBidi"/>
          <w:i/>
          <w:iCs/>
          <w:sz w:val="24"/>
          <w:szCs w:val="24"/>
        </w:rPr>
        <w:t>“Dan kami sedikitpun tidak ditimpa keletihan.” (Qaaf : 38)</w:t>
      </w:r>
    </w:p>
    <w:p w:rsidR="00EF53BC" w:rsidRPr="00830167" w:rsidRDefault="000B0F2B" w:rsidP="0094135E">
      <w:pPr>
        <w:jc w:val="both"/>
        <w:rPr>
          <w:rFonts w:asciiTheme="majorBidi" w:hAnsiTheme="majorBidi" w:cstheme="majorBidi"/>
          <w:sz w:val="24"/>
          <w:szCs w:val="24"/>
        </w:rPr>
      </w:pPr>
      <w:r w:rsidRPr="000B0F2B">
        <w:rPr>
          <w:noProof/>
        </w:rPr>
        <w:pict>
          <v:rect id="_x0000_s29051" style="position:absolute;left:0;text-align:left;margin-left:136.45pt;margin-top:20.4pt;width:203.3pt;height:24.7pt;z-index:253462528;visibility:visible" o:regroupid="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style="mso-next-textbox:#_x0000_s29051">
              <w:txbxContent>
                <w:p w:rsidR="00690CF9" w:rsidRPr="00A55930" w:rsidRDefault="00690CF9" w:rsidP="003D4197">
                  <w:pPr>
                    <w:jc w:val="center"/>
                    <w:rPr>
                      <w:rFonts w:asciiTheme="majorBidi" w:hAnsiTheme="majorBidi" w:cstheme="majorBidi"/>
                      <w:sz w:val="24"/>
                      <w:szCs w:val="24"/>
                    </w:rPr>
                  </w:pPr>
                  <w:r w:rsidRPr="00A55930">
                    <w:rPr>
                      <w:rFonts w:asciiTheme="majorBidi" w:hAnsiTheme="majorBidi" w:cstheme="majorBidi"/>
                      <w:sz w:val="24"/>
                      <w:szCs w:val="24"/>
                    </w:rPr>
                    <w:t>Kesimpulan dari perkara yang tiga</w:t>
                  </w:r>
                </w:p>
                <w:p w:rsidR="00690CF9" w:rsidRPr="0004655B" w:rsidRDefault="00690CF9" w:rsidP="003D4197">
                  <w:pPr>
                    <w:rPr>
                      <w:szCs w:val="24"/>
                    </w:rPr>
                  </w:pPr>
                </w:p>
              </w:txbxContent>
            </v:textbox>
          </v:rect>
        </w:pict>
      </w:r>
      <w:r w:rsidR="00225D1F">
        <w:rPr>
          <w:rFonts w:asciiTheme="majorBidi" w:hAnsiTheme="majorBidi" w:cstheme="majorBidi"/>
          <w:sz w:val="24"/>
          <w:szCs w:val="24"/>
        </w:rPr>
        <w:t>T</w:t>
      </w:r>
      <w:r w:rsidR="00EF53BC">
        <w:rPr>
          <w:rFonts w:asciiTheme="majorBidi" w:hAnsiTheme="majorBidi" w:cstheme="majorBidi"/>
          <w:sz w:val="24"/>
          <w:szCs w:val="24"/>
        </w:rPr>
        <w:t>anpa memalingkan dan menolak juga</w:t>
      </w:r>
      <w:r w:rsidR="00EF53BC" w:rsidRPr="00830167">
        <w:rPr>
          <w:rFonts w:asciiTheme="majorBidi" w:hAnsiTheme="majorBidi" w:cstheme="majorBidi"/>
          <w:sz w:val="24"/>
          <w:szCs w:val="24"/>
        </w:rPr>
        <w:t xml:space="preserve"> tanpa membagaimanakan dan </w:t>
      </w:r>
      <w:r w:rsidR="005202FA">
        <w:rPr>
          <w:rFonts w:asciiTheme="majorBidi" w:hAnsiTheme="majorBidi" w:cstheme="majorBidi"/>
          <w:sz w:val="24"/>
          <w:szCs w:val="24"/>
        </w:rPr>
        <w:t xml:space="preserve"> </w:t>
      </w:r>
      <w:r w:rsidR="00EF53BC" w:rsidRPr="00830167">
        <w:rPr>
          <w:rFonts w:asciiTheme="majorBidi" w:hAnsiTheme="majorBidi" w:cstheme="majorBidi"/>
          <w:sz w:val="24"/>
          <w:szCs w:val="24"/>
        </w:rPr>
        <w:t>mempermisalkan</w:t>
      </w:r>
      <w:r w:rsidR="004F7E63">
        <w:rPr>
          <w:rFonts w:asciiTheme="majorBidi" w:hAnsiTheme="majorBidi" w:cstheme="majorBidi"/>
          <w:sz w:val="24"/>
          <w:szCs w:val="24"/>
        </w:rPr>
        <w:t>-Nya</w:t>
      </w:r>
      <w:r w:rsidR="00EF53BC" w:rsidRPr="00830167">
        <w:rPr>
          <w:rFonts w:asciiTheme="majorBidi" w:hAnsiTheme="majorBidi" w:cstheme="majorBidi"/>
          <w:sz w:val="24"/>
          <w:szCs w:val="24"/>
        </w:rPr>
        <w:t>.</w:t>
      </w:r>
    </w:p>
    <w:p w:rsidR="00EF53BC" w:rsidRDefault="000B0F2B" w:rsidP="00EF53BC">
      <w:pPr>
        <w:pStyle w:val="ListParagraph"/>
      </w:pPr>
      <w:r>
        <w:rPr>
          <w:noProof/>
        </w:rPr>
        <w:pict>
          <v:shape id="_x0000_s1225" type="#_x0000_t32" style="position:absolute;left:0;text-align:left;margin-left:238.45pt;margin-top:19.35pt;width:0;height:24.85pt;z-index:253455360" o:connectortype="straight" o:regroupid="80" strokecolor="#e36c0a [2409]" strokeweight="2.25pt">
            <v:imagedata embosscolor="shadow add(51)"/>
            <v:shadow type="emboss" color="lineOrFill darken(153)" color2="shadow add(102)" offset="-1pt,-1pt"/>
          </v:shape>
        </w:pict>
      </w:r>
    </w:p>
    <w:p w:rsidR="00EF53BC" w:rsidRDefault="000B0F2B" w:rsidP="00EF53BC">
      <w:r>
        <w:rPr>
          <w:noProof/>
        </w:rPr>
        <w:pict>
          <v:rect id="_x0000_s1333" style="position:absolute;margin-left:188.7pt;margin-top:18.05pt;width:100.4pt;height:40.85pt;z-index:253481984" o:regroupid="83" fillcolor="white [3212]" strokecolor="#e36c0a [2409]" strokeweight="2.25pt">
            <v:fill color2="#fbd4b4 [1305]"/>
            <v:shadow type="perspective" color="#974706 [1609]" opacity=".5" offset="1pt" offset2="-3pt"/>
            <v:textbox style="mso-next-textbox:#_x0000_s1333">
              <w:txbxContent>
                <w:p w:rsidR="00690CF9" w:rsidRPr="00142837" w:rsidRDefault="00690CF9" w:rsidP="00EF53BC">
                  <w:pPr>
                    <w:jc w:val="center"/>
                    <w:rPr>
                      <w:rFonts w:asciiTheme="majorBidi" w:hAnsiTheme="majorBidi" w:cstheme="majorBidi"/>
                      <w:sz w:val="24"/>
                      <w:szCs w:val="24"/>
                    </w:rPr>
                  </w:pPr>
                  <w:r w:rsidRPr="00142837">
                    <w:rPr>
                      <w:rFonts w:asciiTheme="majorBidi" w:hAnsiTheme="majorBidi" w:cstheme="majorBidi"/>
                      <w:sz w:val="24"/>
                      <w:szCs w:val="24"/>
                    </w:rPr>
                    <w:t>Perkara</w:t>
                  </w:r>
                  <w:r>
                    <w:rPr>
                      <w:rFonts w:asciiTheme="majorBidi" w:hAnsiTheme="majorBidi" w:cstheme="majorBidi"/>
                      <w:sz w:val="24"/>
                      <w:szCs w:val="24"/>
                    </w:rPr>
                    <w:t xml:space="preserve"> kedua: t</w:t>
                  </w:r>
                  <w:r w:rsidRPr="00142837">
                    <w:rPr>
                      <w:rFonts w:asciiTheme="majorBidi" w:hAnsiTheme="majorBidi" w:cstheme="majorBidi"/>
                      <w:sz w:val="24"/>
                      <w:szCs w:val="24"/>
                    </w:rPr>
                    <w:t>auhid uluhiyah</w:t>
                  </w:r>
                  <w:r>
                    <w:rPr>
                      <w:rFonts w:asciiTheme="majorBidi" w:hAnsiTheme="majorBidi" w:cstheme="majorBidi"/>
                      <w:sz w:val="24"/>
                      <w:szCs w:val="24"/>
                    </w:rPr>
                    <w:t>.</w:t>
                  </w:r>
                </w:p>
              </w:txbxContent>
            </v:textbox>
          </v:rect>
        </w:pict>
      </w:r>
      <w:r>
        <w:rPr>
          <w:noProof/>
        </w:rPr>
        <w:pict>
          <v:rect id="_x0000_s1332" style="position:absolute;margin-left:.15pt;margin-top:18.05pt;width:184.8pt;height:40.85pt;z-index:253480960" o:regroupid="83" fillcolor="white [3212]" strokecolor="#e36c0a [2409]" strokeweight="2.25pt">
            <v:fill color2="#fbd4b4 [1305]"/>
            <v:shadow type="perspective" color="#974706 [1609]" opacity=".5" offset="1pt" offset2="-3pt"/>
            <v:textbox style="mso-next-textbox:#_x0000_s1332">
              <w:txbxContent>
                <w:p w:rsidR="00690CF9" w:rsidRPr="00142837" w:rsidRDefault="00690CF9" w:rsidP="00C21118">
                  <w:pPr>
                    <w:jc w:val="center"/>
                    <w:rPr>
                      <w:rFonts w:asciiTheme="majorBidi" w:hAnsiTheme="majorBidi" w:cstheme="majorBidi"/>
                      <w:sz w:val="24"/>
                      <w:szCs w:val="24"/>
                    </w:rPr>
                  </w:pPr>
                  <w:r>
                    <w:rPr>
                      <w:rFonts w:asciiTheme="majorBidi" w:hAnsiTheme="majorBidi" w:cstheme="majorBidi"/>
                      <w:sz w:val="24"/>
                      <w:szCs w:val="24"/>
                    </w:rPr>
                    <w:t>Perkara pertama: t</w:t>
                  </w:r>
                  <w:r w:rsidRPr="00142837">
                    <w:rPr>
                      <w:rFonts w:asciiTheme="majorBidi" w:hAnsiTheme="majorBidi" w:cstheme="majorBidi"/>
                      <w:sz w:val="24"/>
                      <w:szCs w:val="24"/>
                    </w:rPr>
                    <w:t xml:space="preserve">auhid </w:t>
                  </w:r>
                  <w:r>
                    <w:rPr>
                      <w:rFonts w:asciiTheme="majorBidi" w:hAnsiTheme="majorBidi" w:cstheme="majorBidi"/>
                      <w:sz w:val="24"/>
                      <w:szCs w:val="24"/>
                    </w:rPr>
                    <w:t>rububiyah</w:t>
                  </w:r>
                  <w:r w:rsidRPr="00142837">
                    <w:rPr>
                      <w:rFonts w:asciiTheme="majorBidi" w:hAnsiTheme="majorBidi" w:cstheme="majorBidi"/>
                      <w:sz w:val="24"/>
                      <w:szCs w:val="24"/>
                    </w:rPr>
                    <w:t xml:space="preserve"> dan tauhid asma wasifat</w:t>
                  </w:r>
                  <w:r>
                    <w:rPr>
                      <w:rFonts w:asciiTheme="majorBidi" w:hAnsiTheme="majorBidi" w:cstheme="majorBidi"/>
                      <w:sz w:val="24"/>
                      <w:szCs w:val="24"/>
                    </w:rPr>
                    <w:t>.</w:t>
                  </w:r>
                </w:p>
              </w:txbxContent>
            </v:textbox>
          </v:rect>
        </w:pict>
      </w:r>
      <w:r>
        <w:rPr>
          <w:noProof/>
        </w:rPr>
        <w:pict>
          <v:rect id="_x0000_s1334" style="position:absolute;margin-left:292.8pt;margin-top:18.05pt;width:173.8pt;height:40.1pt;z-index:253483008" o:regroupid="83" fillcolor="white [3212]" strokecolor="#e36c0a [2409]" strokeweight="2.25pt">
            <v:fill color2="#fbd4b4 [1305]"/>
            <v:shadow type="perspective" color="#974706 [1609]" opacity=".5" offset="1pt" offset2="-3pt"/>
            <v:textbox style="mso-next-textbox:#_x0000_s1334">
              <w:txbxContent>
                <w:p w:rsidR="00690CF9" w:rsidRPr="00142837" w:rsidRDefault="00690CF9" w:rsidP="00EF53BC">
                  <w:pPr>
                    <w:jc w:val="center"/>
                    <w:rPr>
                      <w:rFonts w:asciiTheme="majorBidi" w:hAnsiTheme="majorBidi" w:cstheme="majorBidi"/>
                      <w:sz w:val="24"/>
                      <w:szCs w:val="24"/>
                    </w:rPr>
                  </w:pPr>
                  <w:r w:rsidRPr="00142837">
                    <w:rPr>
                      <w:rFonts w:asciiTheme="majorBidi" w:hAnsiTheme="majorBidi" w:cstheme="majorBidi"/>
                      <w:sz w:val="24"/>
                      <w:szCs w:val="24"/>
                    </w:rPr>
                    <w:t>Perkara ketiga: berlepas d</w:t>
                  </w:r>
                  <w:r>
                    <w:rPr>
                      <w:rFonts w:asciiTheme="majorBidi" w:hAnsiTheme="majorBidi" w:cstheme="majorBidi"/>
                      <w:sz w:val="24"/>
                      <w:szCs w:val="24"/>
                    </w:rPr>
                    <w:t>iri dari kesyirikan dan pelakuny</w:t>
                  </w:r>
                  <w:r w:rsidRPr="00142837">
                    <w:rPr>
                      <w:rFonts w:asciiTheme="majorBidi" w:hAnsiTheme="majorBidi" w:cstheme="majorBidi"/>
                      <w:sz w:val="24"/>
                      <w:szCs w:val="24"/>
                    </w:rPr>
                    <w:t>a</w:t>
                  </w:r>
                  <w:r>
                    <w:rPr>
                      <w:rFonts w:asciiTheme="majorBidi" w:hAnsiTheme="majorBidi" w:cstheme="majorBidi"/>
                      <w:sz w:val="24"/>
                      <w:szCs w:val="24"/>
                    </w:rPr>
                    <w:t>.</w:t>
                  </w:r>
                </w:p>
              </w:txbxContent>
            </v:textbox>
          </v:rect>
        </w:pict>
      </w:r>
      <w:r>
        <w:rPr>
          <w:noProof/>
        </w:rPr>
        <w:pict>
          <v:group id="_x0000_s29402" style="position:absolute;margin-left:87pt;margin-top:5.65pt;width:291.15pt;height:10.35pt;z-index:253464576" coordorigin="3180,7246" coordsize="5823,207">
            <v:shape id="_x0000_s1226" type="#_x0000_t32" style="position:absolute;left:3180;top:7261;width:5821;height:1" o:connectortype="straight" o:regroupid="80" strokecolor="#e36c0a [2409]" strokeweight="2.25pt">
              <v:imagedata embosscolor="shadow add(51)"/>
              <v:shadow type="emboss" color="lineOrFill darken(153)" color2="shadow add(102)" offset="-1pt,-1pt"/>
            </v:shape>
            <v:shape id="_x0000_s1584" type="#_x0000_t32" style="position:absolute;left:9002;top:7246;width:1;height:191" o:connectortype="straight" o:regroupid="80" strokecolor="#e36c0a [2409]" strokeweight="2.25pt">
              <v:imagedata embosscolor="shadow add(51)"/>
              <v:shadow type="emboss" color="lineOrFill darken(153)" color2="shadow add(102)" offset="-1pt,-1pt"/>
            </v:shape>
            <v:shape id="_x0000_s29401" type="#_x0000_t32" style="position:absolute;left:3180;top:7262;width:1;height:191" o:connectortype="straight" strokecolor="#e36c0a [2409]" strokeweight="2.25pt">
              <v:imagedata embosscolor="shadow add(51)"/>
              <v:shadow type="emboss" color="lineOrFill darken(153)" color2="shadow add(102)" offset="-1pt,-1pt"/>
            </v:shape>
          </v:group>
        </w:pict>
      </w:r>
    </w:p>
    <w:p w:rsidR="00EF53BC" w:rsidRDefault="00EF53BC" w:rsidP="00EF53BC"/>
    <w:p w:rsidR="00225D1F" w:rsidRDefault="00225D1F" w:rsidP="00225D1F">
      <w:pPr>
        <w:rPr>
          <w:rFonts w:asciiTheme="majorBidi" w:hAnsiTheme="majorBidi" w:cstheme="majorBidi"/>
          <w:sz w:val="24"/>
          <w:szCs w:val="24"/>
        </w:rPr>
      </w:pPr>
    </w:p>
    <w:p w:rsidR="00EF53BC" w:rsidRPr="00225D1F" w:rsidRDefault="000B0F2B" w:rsidP="00D91F2F">
      <w:r w:rsidRPr="000B0F2B">
        <w:rPr>
          <w:rFonts w:asciiTheme="majorBidi" w:hAnsiTheme="majorBidi" w:cstheme="majorBidi"/>
          <w:noProof/>
          <w:sz w:val="24"/>
          <w:szCs w:val="24"/>
        </w:rPr>
        <w:pict>
          <v:rect id="_x0000_s29055" style="position:absolute;margin-left:-.7pt;margin-top:3.3pt;width:286.05pt;height:259.15pt;z-index:2531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055">
              <w:txbxContent>
                <w:p w:rsidR="00690CF9" w:rsidRPr="00F34F36" w:rsidRDefault="00690CF9" w:rsidP="006F2B3A">
                  <w:pPr>
                    <w:jc w:val="both"/>
                    <w:rPr>
                      <w:rFonts w:asciiTheme="majorBidi" w:hAnsiTheme="majorBidi" w:cstheme="majorBidi"/>
                      <w:color w:val="010101"/>
                      <w:sz w:val="24"/>
                      <w:szCs w:val="24"/>
                    </w:rPr>
                  </w:pPr>
                  <w:r w:rsidRPr="00F34F36">
                    <w:rPr>
                      <w:rFonts w:asciiTheme="majorBidi" w:hAnsiTheme="majorBidi" w:cstheme="majorBidi"/>
                      <w:color w:val="010101"/>
                      <w:sz w:val="24"/>
                      <w:szCs w:val="24"/>
                    </w:rPr>
                    <w:t>Pertama</w:t>
                  </w:r>
                  <w:r>
                    <w:rPr>
                      <w:rFonts w:asciiTheme="majorBidi" w:hAnsiTheme="majorBidi" w:cstheme="majorBidi"/>
                      <w:color w:val="010101"/>
                      <w:sz w:val="24"/>
                      <w:szCs w:val="24"/>
                    </w:rPr>
                    <w:t>:</w:t>
                  </w:r>
                  <w:r w:rsidRPr="00F34F36">
                    <w:rPr>
                      <w:rFonts w:asciiTheme="majorBidi" w:hAnsiTheme="majorBidi" w:cstheme="majorBidi"/>
                      <w:color w:val="010101"/>
                      <w:sz w:val="24"/>
                      <w:szCs w:val="24"/>
                    </w:rPr>
                    <w:t xml:space="preserve"> Bahwa Allah-lah yang menciptakan dan memberi rezki kepada kita. Allah tidak</w:t>
                  </w:r>
                  <w:r>
                    <w:rPr>
                      <w:rFonts w:asciiTheme="majorBidi" w:hAnsiTheme="majorBidi" w:cstheme="majorBidi"/>
                      <w:color w:val="010101"/>
                      <w:sz w:val="24"/>
                      <w:szCs w:val="24"/>
                    </w:rPr>
                    <w:t xml:space="preserve"> membiarkan kita begitu saja</w:t>
                  </w:r>
                  <w:r w:rsidRPr="00F34F36">
                    <w:rPr>
                      <w:rFonts w:asciiTheme="majorBidi" w:hAnsiTheme="majorBidi" w:cstheme="majorBidi"/>
                      <w:color w:val="010101"/>
                      <w:sz w:val="24"/>
                      <w:szCs w:val="24"/>
                    </w:rPr>
                    <w:t>, tetapi mengutus kepada k</w:t>
                  </w:r>
                  <w:r>
                    <w:rPr>
                      <w:rFonts w:asciiTheme="majorBidi" w:hAnsiTheme="majorBidi" w:cstheme="majorBidi"/>
                      <w:color w:val="010101"/>
                      <w:sz w:val="24"/>
                      <w:szCs w:val="24"/>
                    </w:rPr>
                    <w:t>ita seorang Rasul. B</w:t>
                  </w:r>
                  <w:r w:rsidRPr="00F34F36">
                    <w:rPr>
                      <w:rFonts w:asciiTheme="majorBidi" w:hAnsiTheme="majorBidi" w:cstheme="majorBidi"/>
                      <w:color w:val="010101"/>
                      <w:sz w:val="24"/>
                      <w:szCs w:val="24"/>
                    </w:rPr>
                    <w:t>arangsiapa mentaati R</w:t>
                  </w:r>
                  <w:r>
                    <w:rPr>
                      <w:rFonts w:asciiTheme="majorBidi" w:hAnsiTheme="majorBidi" w:cstheme="majorBidi"/>
                      <w:color w:val="010101"/>
                      <w:sz w:val="24"/>
                      <w:szCs w:val="24"/>
                    </w:rPr>
                    <w:t>asul tersebut pasti akan masuk s</w:t>
                  </w:r>
                  <w:r w:rsidRPr="00F34F36">
                    <w:rPr>
                      <w:rFonts w:asciiTheme="majorBidi" w:hAnsiTheme="majorBidi" w:cstheme="majorBidi"/>
                      <w:color w:val="010101"/>
                      <w:sz w:val="24"/>
                      <w:szCs w:val="24"/>
                    </w:rPr>
                    <w:t>urga, dan barangsiapa menentangnya pasti akan masuk neraka. Allah Ta’ala berfirman:</w:t>
                  </w:r>
                </w:p>
                <w:p w:rsidR="00690CF9" w:rsidRDefault="00690CF9" w:rsidP="006F2B3A">
                  <w:pPr>
                    <w:bidi/>
                    <w:rPr>
                      <w:rFonts w:asciiTheme="majorBidi" w:hAnsiTheme="majorBidi" w:cstheme="majorBidi"/>
                      <w:sz w:val="28"/>
                      <w:szCs w:val="28"/>
                    </w:rPr>
                  </w:pPr>
                  <w:r w:rsidRPr="00F34F36">
                    <w:rPr>
                      <w:rFonts w:asciiTheme="majorBidi" w:hAnsiTheme="majorBidi" w:cstheme="majorBidi"/>
                      <w:sz w:val="28"/>
                      <w:szCs w:val="28"/>
                      <w:rtl/>
                    </w:rPr>
                    <w:t>إِنَّا أَرْسَلْنَا إِلَيْكُمْ رَسُولاً شَاهِداً عَلَيْكُمْ كَمَا أَرْسَلْنَا إِلَى فِرْعَوْنَ رَسُولاً * فَعَصَى فِرْعَوْنُ الرَّسُولَ</w:t>
                  </w:r>
                  <w:r>
                    <w:rPr>
                      <w:rFonts w:asciiTheme="majorBidi" w:hAnsiTheme="majorBidi" w:cstheme="majorBidi"/>
                      <w:sz w:val="28"/>
                      <w:szCs w:val="28"/>
                      <w:rtl/>
                    </w:rPr>
                    <w:t xml:space="preserve"> فَأَخَذْنَاهُ أَخْذاً وَبِيلاً</w:t>
                  </w:r>
                </w:p>
                <w:p w:rsidR="00690CF9" w:rsidRPr="00142837" w:rsidRDefault="00690CF9" w:rsidP="006F2B3A">
                  <w:pPr>
                    <w:jc w:val="both"/>
                    <w:rPr>
                      <w:rFonts w:asciiTheme="majorBidi" w:hAnsiTheme="majorBidi" w:cstheme="majorBidi"/>
                      <w:sz w:val="24"/>
                      <w:szCs w:val="24"/>
                    </w:rPr>
                  </w:pPr>
                  <w:r w:rsidRPr="00F34F36">
                    <w:rPr>
                      <w:rFonts w:asciiTheme="majorBidi" w:hAnsiTheme="majorBidi" w:cstheme="majorBidi"/>
                      <w:i/>
                      <w:iCs/>
                      <w:sz w:val="24"/>
                      <w:szCs w:val="24"/>
                    </w:rPr>
                    <w:t xml:space="preserve">“Sesungguhnya Kami telah mengutus kepada kamu seorang Rasul yang menjadi saksi terhadapmu, sebagaimana Kami telah mengutus kapada fir’aun seorang Rasul, tetapi fir’aun mendurhakai Rasul itu, maka kami </w:t>
                  </w:r>
                  <w:r>
                    <w:rPr>
                      <w:rFonts w:asciiTheme="majorBidi" w:hAnsiTheme="majorBidi" w:cstheme="majorBidi"/>
                      <w:i/>
                      <w:iCs/>
                      <w:sz w:val="24"/>
                      <w:szCs w:val="24"/>
                    </w:rPr>
                    <w:t>menyiksanya</w:t>
                  </w:r>
                  <w:r w:rsidRPr="00F34F36">
                    <w:rPr>
                      <w:rFonts w:asciiTheme="majorBidi" w:hAnsiTheme="majorBidi" w:cstheme="majorBidi"/>
                      <w:i/>
                      <w:iCs/>
                      <w:sz w:val="24"/>
                      <w:szCs w:val="24"/>
                    </w:rPr>
                    <w:t xml:space="preserve"> dengan siksaan yang be</w:t>
                  </w:r>
                  <w:r>
                    <w:rPr>
                      <w:rFonts w:asciiTheme="majorBidi" w:hAnsiTheme="majorBidi" w:cstheme="majorBidi"/>
                      <w:i/>
                      <w:iCs/>
                      <w:sz w:val="24"/>
                      <w:szCs w:val="24"/>
                    </w:rPr>
                    <w:t>rat.” (QS. Al-Muzammil: 15-16).</w:t>
                  </w:r>
                  <w:r>
                    <w:rPr>
                      <w:rFonts w:asciiTheme="majorBidi" w:hAnsiTheme="majorBidi" w:cstheme="majorBidi"/>
                      <w:sz w:val="24"/>
                      <w:szCs w:val="24"/>
                    </w:rPr>
                    <w:t xml:space="preserve"> (1)</w:t>
                  </w:r>
                </w:p>
                <w:p w:rsidR="00690CF9" w:rsidRPr="0004655B" w:rsidRDefault="00690CF9" w:rsidP="006F2B3A">
                  <w:pPr>
                    <w:rPr>
                      <w:szCs w:val="24"/>
                    </w:rPr>
                  </w:pPr>
                </w:p>
              </w:txbxContent>
            </v:textbox>
            <w10:wrap type="square"/>
          </v:rect>
        </w:pict>
      </w:r>
      <w:r w:rsidR="00EF53BC">
        <w:rPr>
          <w:rFonts w:asciiTheme="majorBidi" w:hAnsiTheme="majorBidi" w:cstheme="majorBidi"/>
          <w:sz w:val="24"/>
          <w:szCs w:val="24"/>
        </w:rPr>
        <w:t xml:space="preserve">Dalam </w:t>
      </w:r>
      <w:r w:rsidR="00EF53BC" w:rsidRPr="00D54A31">
        <w:rPr>
          <w:rFonts w:asciiTheme="majorBidi" w:hAnsiTheme="majorBidi" w:cstheme="majorBidi"/>
          <w:sz w:val="24"/>
          <w:szCs w:val="24"/>
        </w:rPr>
        <w:t>Perkara yang pertama</w:t>
      </w:r>
      <w:r w:rsidR="00EF53BC">
        <w:rPr>
          <w:rFonts w:asciiTheme="majorBidi" w:hAnsiTheme="majorBidi" w:cstheme="majorBidi"/>
          <w:sz w:val="24"/>
          <w:szCs w:val="24"/>
        </w:rPr>
        <w:t xml:space="preserve"> ini</w:t>
      </w:r>
      <w:r w:rsidR="00EF53BC" w:rsidRPr="00D54A31">
        <w:rPr>
          <w:rFonts w:asciiTheme="majorBidi" w:hAnsiTheme="majorBidi" w:cstheme="majorBidi"/>
          <w:sz w:val="24"/>
          <w:szCs w:val="24"/>
        </w:rPr>
        <w:t xml:space="preserve">, penulis </w:t>
      </w:r>
      <w:r w:rsidR="00EF53BC">
        <w:rPr>
          <w:rFonts w:asciiTheme="majorBidi" w:hAnsiTheme="majorBidi" w:cstheme="majorBidi"/>
          <w:sz w:val="24"/>
          <w:szCs w:val="24"/>
        </w:rPr>
        <w:t xml:space="preserve">rahimahullah </w:t>
      </w:r>
      <w:r w:rsidR="00EF53BC" w:rsidRPr="00D54A31">
        <w:rPr>
          <w:rFonts w:asciiTheme="majorBidi" w:hAnsiTheme="majorBidi" w:cstheme="majorBidi"/>
          <w:sz w:val="24"/>
          <w:szCs w:val="24"/>
        </w:rPr>
        <w:t xml:space="preserve">menetapkan tauhid </w:t>
      </w:r>
      <w:r w:rsidR="00D91F2F">
        <w:rPr>
          <w:rFonts w:asciiTheme="majorBidi" w:hAnsiTheme="majorBidi" w:cstheme="majorBidi"/>
          <w:sz w:val="24"/>
          <w:szCs w:val="24"/>
        </w:rPr>
        <w:t>rububiyah</w:t>
      </w:r>
      <w:r w:rsidR="00EF53BC">
        <w:rPr>
          <w:rFonts w:asciiTheme="majorBidi" w:hAnsiTheme="majorBidi" w:cstheme="majorBidi"/>
          <w:sz w:val="24"/>
          <w:szCs w:val="24"/>
        </w:rPr>
        <w:t xml:space="preserve"> dan tauhid asma wasifat. “Allah yang menciptkan kita”</w:t>
      </w:r>
      <w:r w:rsidR="00EF53BC" w:rsidRPr="00D54A31">
        <w:rPr>
          <w:rFonts w:asciiTheme="majorBidi" w:hAnsiTheme="majorBidi" w:cstheme="majorBidi"/>
          <w:sz w:val="24"/>
          <w:szCs w:val="24"/>
        </w:rPr>
        <w:t xml:space="preserve"> menunjuk</w:t>
      </w:r>
      <w:r w:rsidR="00EF53BC">
        <w:rPr>
          <w:rFonts w:asciiTheme="majorBidi" w:hAnsiTheme="majorBidi" w:cstheme="majorBidi"/>
          <w:sz w:val="24"/>
          <w:szCs w:val="24"/>
        </w:rPr>
        <w:t>an bahwa Dia adalah Al Khalid (Maha P</w:t>
      </w:r>
      <w:r w:rsidR="00EF53BC" w:rsidRPr="00D54A31">
        <w:rPr>
          <w:rFonts w:asciiTheme="majorBidi" w:hAnsiTheme="majorBidi" w:cstheme="majorBidi"/>
          <w:sz w:val="24"/>
          <w:szCs w:val="24"/>
        </w:rPr>
        <w:t>e</w:t>
      </w:r>
      <w:r w:rsidR="00EF53BC">
        <w:rPr>
          <w:rFonts w:asciiTheme="majorBidi" w:hAnsiTheme="majorBidi" w:cstheme="majorBidi"/>
          <w:sz w:val="24"/>
          <w:szCs w:val="24"/>
        </w:rPr>
        <w:t>ncipta), “</w:t>
      </w:r>
      <w:r w:rsidR="00EF53BC" w:rsidRPr="00D54A31">
        <w:rPr>
          <w:rFonts w:asciiTheme="majorBidi" w:hAnsiTheme="majorBidi" w:cstheme="majorBidi"/>
          <w:sz w:val="24"/>
          <w:szCs w:val="24"/>
        </w:rPr>
        <w:t xml:space="preserve">yang </w:t>
      </w:r>
      <w:r w:rsidR="00EF53BC">
        <w:rPr>
          <w:rFonts w:asciiTheme="majorBidi" w:hAnsiTheme="majorBidi" w:cstheme="majorBidi"/>
          <w:sz w:val="24"/>
          <w:szCs w:val="24"/>
        </w:rPr>
        <w:t xml:space="preserve">memberi rezki kepada kita” </w:t>
      </w:r>
      <w:r w:rsidR="00EF53BC" w:rsidRPr="00D54A31">
        <w:rPr>
          <w:rFonts w:asciiTheme="majorBidi" w:hAnsiTheme="majorBidi" w:cstheme="majorBidi"/>
          <w:sz w:val="24"/>
          <w:szCs w:val="24"/>
        </w:rPr>
        <w:t>menunjukan bahwa Dia adalah Ar Razzaq</w:t>
      </w:r>
      <w:r w:rsidR="00EF53BC">
        <w:rPr>
          <w:rFonts w:asciiTheme="majorBidi" w:hAnsiTheme="majorBidi" w:cstheme="majorBidi"/>
          <w:sz w:val="24"/>
          <w:szCs w:val="24"/>
        </w:rPr>
        <w:t xml:space="preserve"> (Maha Pemberi Rezki)</w:t>
      </w:r>
      <w:r w:rsidR="00EF53BC" w:rsidRPr="00D54A31">
        <w:rPr>
          <w:rFonts w:asciiTheme="majorBidi" w:hAnsiTheme="majorBidi" w:cstheme="majorBidi"/>
          <w:sz w:val="24"/>
          <w:szCs w:val="24"/>
        </w:rPr>
        <w:t>.</w:t>
      </w:r>
    </w:p>
    <w:p w:rsidR="00EF53BC" w:rsidRPr="00D54A31" w:rsidRDefault="00EF53BC" w:rsidP="0096647D">
      <w:pPr>
        <w:jc w:val="both"/>
        <w:rPr>
          <w:rFonts w:asciiTheme="majorBidi" w:hAnsiTheme="majorBidi" w:cstheme="majorBidi"/>
          <w:sz w:val="24"/>
          <w:szCs w:val="24"/>
        </w:rPr>
      </w:pPr>
      <w:r>
        <w:rPr>
          <w:rFonts w:asciiTheme="majorBidi" w:hAnsiTheme="majorBidi" w:cstheme="majorBidi"/>
          <w:sz w:val="24"/>
          <w:szCs w:val="24"/>
        </w:rPr>
        <w:t>“T</w:t>
      </w:r>
      <w:r w:rsidRPr="00D54A31">
        <w:rPr>
          <w:rFonts w:asciiTheme="majorBidi" w:hAnsiTheme="majorBidi" w:cstheme="majorBidi"/>
          <w:sz w:val="24"/>
          <w:szCs w:val="24"/>
        </w:rPr>
        <w:t>i</w:t>
      </w:r>
      <w:r>
        <w:rPr>
          <w:rFonts w:asciiTheme="majorBidi" w:hAnsiTheme="majorBidi" w:cstheme="majorBidi"/>
          <w:sz w:val="24"/>
          <w:szCs w:val="24"/>
        </w:rPr>
        <w:t>d</w:t>
      </w:r>
      <w:r w:rsidR="0098330F">
        <w:rPr>
          <w:rFonts w:asciiTheme="majorBidi" w:hAnsiTheme="majorBidi" w:cstheme="majorBidi"/>
          <w:sz w:val="24"/>
          <w:szCs w:val="24"/>
        </w:rPr>
        <w:t xml:space="preserve">ak membiarkan kita begitu saja” </w:t>
      </w:r>
      <w:r w:rsidR="000A4AB7">
        <w:rPr>
          <w:rFonts w:asciiTheme="majorBidi" w:hAnsiTheme="majorBidi" w:cstheme="majorBidi"/>
          <w:sz w:val="24"/>
          <w:szCs w:val="24"/>
        </w:rPr>
        <w:t>: yakni</w:t>
      </w:r>
      <w:r w:rsidR="0098330F">
        <w:rPr>
          <w:rFonts w:asciiTheme="majorBidi" w:hAnsiTheme="majorBidi" w:cstheme="majorBidi"/>
          <w:sz w:val="24"/>
          <w:szCs w:val="24"/>
        </w:rPr>
        <w:t xml:space="preserve"> duduk dan diam tidak mengerjakan perintah </w:t>
      </w:r>
      <w:r>
        <w:rPr>
          <w:rFonts w:asciiTheme="majorBidi" w:hAnsiTheme="majorBidi" w:cstheme="majorBidi"/>
          <w:sz w:val="24"/>
          <w:szCs w:val="24"/>
        </w:rPr>
        <w:t xml:space="preserve">dan </w:t>
      </w:r>
      <w:r w:rsidR="0098330F">
        <w:rPr>
          <w:rFonts w:asciiTheme="majorBidi" w:hAnsiTheme="majorBidi" w:cstheme="majorBidi"/>
          <w:sz w:val="24"/>
          <w:szCs w:val="24"/>
        </w:rPr>
        <w:t>mematuhi yang  dilarang</w:t>
      </w:r>
    </w:p>
    <w:p w:rsidR="00EF53BC" w:rsidRDefault="0098330F" w:rsidP="00EF53BC">
      <w:pPr>
        <w:jc w:val="both"/>
        <w:rPr>
          <w:rFonts w:asciiTheme="majorBidi" w:hAnsiTheme="majorBidi" w:cstheme="majorBidi"/>
          <w:sz w:val="24"/>
          <w:szCs w:val="24"/>
        </w:rPr>
      </w:pPr>
      <w:r>
        <w:rPr>
          <w:rFonts w:asciiTheme="majorBidi" w:hAnsiTheme="majorBidi" w:cstheme="majorBidi"/>
          <w:sz w:val="24"/>
          <w:szCs w:val="24"/>
        </w:rPr>
        <w:t>“</w:t>
      </w:r>
      <w:r w:rsidR="00EF53BC" w:rsidRPr="00D54A31">
        <w:rPr>
          <w:rFonts w:asciiTheme="majorBidi" w:hAnsiTheme="majorBidi" w:cstheme="majorBidi"/>
          <w:sz w:val="24"/>
          <w:szCs w:val="24"/>
        </w:rPr>
        <w:t>Akan tetapi</w:t>
      </w:r>
      <w:r w:rsidR="00EF53BC">
        <w:rPr>
          <w:rFonts w:asciiTheme="majorBidi" w:hAnsiTheme="majorBidi" w:cstheme="majorBidi"/>
          <w:sz w:val="24"/>
          <w:szCs w:val="24"/>
        </w:rPr>
        <w:t>,</w:t>
      </w:r>
      <w:r w:rsidR="00EF53BC" w:rsidRPr="00D54A31">
        <w:rPr>
          <w:rFonts w:asciiTheme="majorBidi" w:hAnsiTheme="majorBidi" w:cstheme="majorBidi"/>
          <w:sz w:val="24"/>
          <w:szCs w:val="24"/>
        </w:rPr>
        <w:t xml:space="preserve"> Allah mengutus kepad</w:t>
      </w:r>
      <w:r w:rsidR="00EF53BC">
        <w:rPr>
          <w:rFonts w:asciiTheme="majorBidi" w:hAnsiTheme="majorBidi" w:cstheme="majorBidi"/>
          <w:sz w:val="24"/>
          <w:szCs w:val="24"/>
        </w:rPr>
        <w:t>a kita seorang Rasul</w:t>
      </w:r>
      <w:r>
        <w:rPr>
          <w:rFonts w:asciiTheme="majorBidi" w:hAnsiTheme="majorBidi" w:cstheme="majorBidi"/>
          <w:sz w:val="24"/>
          <w:szCs w:val="24"/>
        </w:rPr>
        <w:t>”</w:t>
      </w:r>
      <w:r w:rsidR="00EF53BC" w:rsidRPr="00D54A31">
        <w:rPr>
          <w:rFonts w:asciiTheme="majorBidi" w:hAnsiTheme="majorBidi" w:cstheme="majorBidi"/>
          <w:sz w:val="24"/>
          <w:szCs w:val="24"/>
        </w:rPr>
        <w:t>.</w:t>
      </w:r>
    </w:p>
    <w:p w:rsidR="00EF53BC" w:rsidRDefault="000B0F2B" w:rsidP="00EF53BC">
      <w:r>
        <w:rPr>
          <w:noProof/>
        </w:rPr>
        <w:lastRenderedPageBreak/>
        <w:pict>
          <v:group id="_x0000_s29403" style="position:absolute;margin-left:0;margin-top:2.55pt;width:466.65pt;height:186.5pt;z-index:253149696" coordorigin="1440,1611" coordsize="9333,3730">
            <v:shape id="_x0000_s1235" type="#_x0000_t32" style="position:absolute;left:6129;top:2105;width:0;height:318;flip:y" o:connectortype="straight" strokecolor="#e36c0a [2409]" strokeweight="2.25pt">
              <v:imagedata embosscolor="shadow add(51)"/>
              <v:shadow type="emboss" color="lineOrFill darken(153)" color2="shadow add(102)" offset="-1pt,-1pt"/>
            </v:shape>
            <v:shape id="_x0000_s1236" type="#_x0000_t32" style="position:absolute;left:3765;top:2423;width:4695;height:0" o:connectortype="straight" strokecolor="#e36c0a [2409]" strokeweight="2.25pt">
              <v:imagedata embosscolor="shadow add(51)"/>
              <v:shadow type="emboss" color="lineOrFill darken(153)" color2="shadow add(102)" offset="-1pt,-1pt"/>
            </v:shape>
            <v:rect id="_x0000_s1413" style="position:absolute;left:1440;top:2740;width:4605;height:2601" o:regroupid="14" fillcolor="white [3212]" strokecolor="#e36c0a [2409]" strokeweight="2.25pt">
              <v:fill color2="#fbd4b4 [1305]"/>
              <v:shadow type="perspective" color="#974706 [1609]" opacity=".5" offset="1pt" offset2="-3pt"/>
              <v:textbox style="mso-next-textbox:#_x0000_s1413">
                <w:txbxContent>
                  <w:p w:rsidR="00690CF9" w:rsidRPr="00DE28AC" w:rsidRDefault="00690CF9" w:rsidP="00EF53BC">
                    <w:pPr>
                      <w:spacing w:after="0"/>
                      <w:rPr>
                        <w:rFonts w:asciiTheme="majorBidi" w:hAnsiTheme="majorBidi" w:cstheme="majorBidi"/>
                        <w:sz w:val="24"/>
                        <w:szCs w:val="24"/>
                      </w:rPr>
                    </w:pPr>
                    <w:r w:rsidRPr="00DE28AC">
                      <w:rPr>
                        <w:rFonts w:asciiTheme="majorBidi" w:hAnsiTheme="majorBidi" w:cstheme="majorBidi"/>
                        <w:sz w:val="24"/>
                        <w:szCs w:val="24"/>
                      </w:rPr>
                      <w:t>Me</w:t>
                    </w:r>
                    <w:r>
                      <w:rPr>
                        <w:rFonts w:asciiTheme="majorBidi" w:hAnsiTheme="majorBidi" w:cstheme="majorBidi"/>
                        <w:sz w:val="24"/>
                        <w:szCs w:val="24"/>
                      </w:rPr>
                      <w:t xml:space="preserve">negakan hujjah atas para makhluk, </w:t>
                    </w:r>
                    <w:r w:rsidRPr="00DE28AC">
                      <w:rPr>
                        <w:rFonts w:asciiTheme="majorBidi" w:hAnsiTheme="majorBidi" w:cstheme="majorBidi"/>
                        <w:sz w:val="24"/>
                        <w:szCs w:val="24"/>
                      </w:rPr>
                      <w:t xml:space="preserve"> Allah berfirman:</w:t>
                    </w:r>
                  </w:p>
                  <w:p w:rsidR="00690CF9" w:rsidRDefault="00690CF9" w:rsidP="00EF53BC">
                    <w:pPr>
                      <w:bidi/>
                      <w:spacing w:after="0"/>
                      <w:jc w:val="both"/>
                      <w:rPr>
                        <w:rFonts w:ascii="(normal text)" w:hAnsi="(normal text)"/>
                        <w:sz w:val="28"/>
                        <w:rtl/>
                      </w:rPr>
                    </w:pPr>
                    <w:r>
                      <w:rPr>
                        <w:rFonts w:ascii="HQPB1" w:hAnsi="HQPB1"/>
                        <w:sz w:val="28"/>
                      </w:rPr>
                      <w:sym w:font="HQPB1" w:char="F024"/>
                    </w:r>
                    <w:r>
                      <w:rPr>
                        <w:rFonts w:ascii="HQPB5" w:hAnsi="HQPB5"/>
                        <w:sz w:val="28"/>
                      </w:rPr>
                      <w:sym w:font="HQPB5" w:char="F074"/>
                    </w:r>
                    <w:r>
                      <w:rPr>
                        <w:rFonts w:ascii="HQPB2" w:hAnsi="HQPB2"/>
                        <w:sz w:val="28"/>
                      </w:rPr>
                      <w:sym w:font="HQPB2" w:char="F042"/>
                    </w:r>
                    <w:r>
                      <w:rPr>
                        <w:rFonts w:ascii="HQPB5" w:hAnsi="HQPB5"/>
                        <w:sz w:val="28"/>
                      </w:rPr>
                      <w:sym w:font="HQPB5" w:char="F075"/>
                    </w:r>
                    <w:r>
                      <w:rPr>
                        <w:rFonts w:ascii="HQPB2" w:hAnsi="HQPB2"/>
                        <w:sz w:val="28"/>
                      </w:rPr>
                      <w:sym w:font="HQPB2" w:char="F072"/>
                    </w:r>
                    <w:r>
                      <w:rPr>
                        <w:rFonts w:ascii="(normal text)" w:hAnsi="(normal text)"/>
                        <w:sz w:val="28"/>
                        <w:rtl/>
                      </w:rPr>
                      <w:t xml:space="preserve"> </w:t>
                    </w:r>
                    <w:r>
                      <w:rPr>
                        <w:rFonts w:ascii="HQPB1" w:hAnsi="HQPB1"/>
                        <w:sz w:val="28"/>
                      </w:rPr>
                      <w:sym w:font="HQPB1" w:char="F024"/>
                    </w:r>
                    <w:r>
                      <w:rPr>
                        <w:rFonts w:ascii="HQPB4" w:hAnsi="HQPB4"/>
                        <w:sz w:val="28"/>
                      </w:rPr>
                      <w:sym w:font="HQPB4" w:char="F0A8"/>
                    </w:r>
                    <w:r>
                      <w:rPr>
                        <w:rFonts w:ascii="HQPB2" w:hAnsi="HQPB2"/>
                        <w:sz w:val="28"/>
                      </w:rPr>
                      <w:sym w:font="HQPB2" w:char="F05A"/>
                    </w:r>
                    <w:r>
                      <w:rPr>
                        <w:rFonts w:ascii="HQPB4" w:hAnsi="HQPB4"/>
                        <w:sz w:val="28"/>
                      </w:rPr>
                      <w:sym w:font="HQPB4" w:char="F0E4"/>
                    </w:r>
                    <w:r>
                      <w:rPr>
                        <w:rFonts w:ascii="HQPB2" w:hAnsi="HQPB2"/>
                        <w:sz w:val="28"/>
                      </w:rPr>
                      <w:sym w:font="HQPB2" w:char="F02E"/>
                    </w:r>
                    <w:r>
                      <w:rPr>
                        <w:rFonts w:ascii="(normal text)" w:hAnsi="(normal text)"/>
                        <w:sz w:val="28"/>
                        <w:rtl/>
                      </w:rPr>
                      <w:t xml:space="preserve"> </w:t>
                    </w:r>
                    <w:r>
                      <w:rPr>
                        <w:rFonts w:ascii="HQPB5" w:hAnsi="HQPB5"/>
                        <w:sz w:val="28"/>
                      </w:rPr>
                      <w:sym w:font="HQPB5" w:char="F074"/>
                    </w:r>
                    <w:r>
                      <w:rPr>
                        <w:rFonts w:ascii="HQPB2" w:hAnsi="HQPB2"/>
                        <w:sz w:val="28"/>
                      </w:rPr>
                      <w:sym w:font="HQPB2" w:char="F0FB"/>
                    </w:r>
                    <w:r>
                      <w:rPr>
                        <w:rFonts w:ascii="HQPB2" w:hAnsi="HQPB2"/>
                        <w:sz w:val="28"/>
                      </w:rPr>
                      <w:sym w:font="HQPB2" w:char="F0FC"/>
                    </w:r>
                    <w:r>
                      <w:rPr>
                        <w:rFonts w:ascii="HQPB4" w:hAnsi="HQPB4"/>
                        <w:sz w:val="28"/>
                      </w:rPr>
                      <w:sym w:font="HQPB4" w:char="F0CE"/>
                    </w:r>
                    <w:r>
                      <w:rPr>
                        <w:rFonts w:ascii="HQPB1" w:hAnsi="HQPB1"/>
                        <w:sz w:val="28"/>
                      </w:rPr>
                      <w:sym w:font="HQPB1" w:char="F02F"/>
                    </w:r>
                    <w:r>
                      <w:rPr>
                        <w:rFonts w:ascii="HQPB4" w:hAnsi="HQPB4"/>
                        <w:sz w:val="28"/>
                      </w:rPr>
                      <w:sym w:font="HQPB4" w:char="F0C9"/>
                    </w:r>
                    <w:r>
                      <w:rPr>
                        <w:rFonts w:ascii="HQPB4" w:hAnsi="HQPB4"/>
                        <w:sz w:val="28"/>
                      </w:rPr>
                      <w:sym w:font="HQPB4" w:char="F06A"/>
                    </w:r>
                    <w:r>
                      <w:rPr>
                        <w:rFonts w:ascii="HQPB1" w:hAnsi="HQPB1"/>
                        <w:sz w:val="28"/>
                      </w:rPr>
                      <w:sym w:font="HQPB1" w:char="F08B"/>
                    </w:r>
                    <w:r>
                      <w:rPr>
                        <w:rFonts w:ascii="HQPB5" w:hAnsi="HQPB5"/>
                        <w:sz w:val="28"/>
                      </w:rPr>
                      <w:sym w:font="HQPB5" w:char="F079"/>
                    </w:r>
                    <w:r>
                      <w:rPr>
                        <w:rFonts w:ascii="HQPB1" w:hAnsi="HQPB1"/>
                        <w:sz w:val="28"/>
                      </w:rPr>
                      <w:sym w:font="HQPB1" w:char="F0E8"/>
                    </w:r>
                    <w:r>
                      <w:rPr>
                        <w:rFonts w:ascii="HQPB4" w:hAnsi="HQPB4"/>
                        <w:sz w:val="28"/>
                      </w:rPr>
                      <w:sym w:font="HQPB4" w:char="F0E3"/>
                    </w:r>
                    <w:r>
                      <w:rPr>
                        <w:rFonts w:ascii="HQPB2" w:hAnsi="HQPB2"/>
                        <w:sz w:val="28"/>
                      </w:rPr>
                      <w:sym w:font="HQPB2" w:char="F042"/>
                    </w:r>
                    <w:r>
                      <w:rPr>
                        <w:rFonts w:ascii="(normal text)" w:hAnsi="(normal text)"/>
                        <w:sz w:val="28"/>
                        <w:rtl/>
                      </w:rPr>
                      <w:t xml:space="preserve"> </w:t>
                    </w:r>
                    <w:r>
                      <w:rPr>
                        <w:rFonts w:ascii="HQPB5" w:hAnsi="HQPB5"/>
                        <w:sz w:val="28"/>
                      </w:rPr>
                      <w:sym w:font="HQPB5" w:char="F034"/>
                    </w:r>
                    <w:r>
                      <w:rPr>
                        <w:rFonts w:ascii="HQPB2" w:hAnsi="HQPB2"/>
                        <w:sz w:val="28"/>
                      </w:rPr>
                      <w:sym w:font="HQPB2" w:char="F0D3"/>
                    </w:r>
                    <w:r>
                      <w:rPr>
                        <w:rFonts w:ascii="HQPB4" w:hAnsi="HQPB4"/>
                        <w:sz w:val="28"/>
                      </w:rPr>
                      <w:sym w:font="HQPB4" w:char="F0AE"/>
                    </w:r>
                    <w:r>
                      <w:rPr>
                        <w:rFonts w:ascii="HQPB1" w:hAnsi="HQPB1"/>
                        <w:sz w:val="28"/>
                      </w:rPr>
                      <w:sym w:font="HQPB1" w:char="F04C"/>
                    </w:r>
                    <w:r>
                      <w:rPr>
                        <w:rFonts w:ascii="HQPB5" w:hAnsi="HQPB5"/>
                        <w:sz w:val="28"/>
                      </w:rPr>
                      <w:sym w:font="HQPB5" w:char="F079"/>
                    </w:r>
                    <w:r>
                      <w:rPr>
                        <w:rFonts w:ascii="HQPB1" w:hAnsi="HQPB1"/>
                        <w:sz w:val="28"/>
                      </w:rPr>
                      <w:sym w:font="HQPB1" w:char="F06D"/>
                    </w:r>
                    <w:r>
                      <w:rPr>
                        <w:rFonts w:ascii="(normal text)" w:hAnsi="(normal text)"/>
                        <w:sz w:val="28"/>
                        <w:rtl/>
                      </w:rPr>
                      <w:t xml:space="preserve"> </w:t>
                    </w:r>
                    <w:r>
                      <w:rPr>
                        <w:rFonts w:ascii="HQPB5" w:hAnsi="HQPB5"/>
                        <w:sz w:val="28"/>
                      </w:rPr>
                      <w:sym w:font="HQPB5" w:char="F079"/>
                    </w:r>
                    <w:r>
                      <w:rPr>
                        <w:rFonts w:ascii="HQPB1" w:hAnsi="HQPB1"/>
                        <w:sz w:val="28"/>
                      </w:rPr>
                      <w:sym w:font="HQPB1" w:char="F05D"/>
                    </w:r>
                    <w:r>
                      <w:rPr>
                        <w:rFonts w:ascii="HQPB5" w:hAnsi="HQPB5"/>
                        <w:sz w:val="28"/>
                      </w:rPr>
                      <w:sym w:font="HQPB5" w:char="F079"/>
                    </w:r>
                    <w:r>
                      <w:rPr>
                        <w:rFonts w:ascii="HQPB1" w:hAnsi="HQPB1"/>
                        <w:sz w:val="28"/>
                      </w:rPr>
                      <w:sym w:font="HQPB1" w:char="F0E8"/>
                    </w:r>
                    <w:r>
                      <w:rPr>
                        <w:rFonts w:ascii="HQPB4" w:hAnsi="HQPB4"/>
                        <w:sz w:val="28"/>
                      </w:rPr>
                      <w:sym w:font="HQPB4" w:char="F0F6"/>
                    </w:r>
                    <w:r>
                      <w:rPr>
                        <w:rFonts w:ascii="HQPB1" w:hAnsi="HQPB1"/>
                        <w:sz w:val="28"/>
                      </w:rPr>
                      <w:sym w:font="HQPB1" w:char="F036"/>
                    </w:r>
                    <w:r>
                      <w:rPr>
                        <w:rFonts w:ascii="HQPB5" w:hAnsi="HQPB5"/>
                        <w:sz w:val="28"/>
                      </w:rPr>
                      <w:sym w:font="HQPB5" w:char="F074"/>
                    </w:r>
                    <w:r>
                      <w:rPr>
                        <w:rFonts w:ascii="HQPB2" w:hAnsi="HQPB2"/>
                        <w:sz w:val="28"/>
                      </w:rPr>
                      <w:sym w:font="HQPB2" w:char="F052"/>
                    </w:r>
                    <w:r>
                      <w:rPr>
                        <w:rFonts w:ascii="(normal text)" w:hAnsi="(normal text)"/>
                        <w:sz w:val="28"/>
                        <w:rtl/>
                      </w:rPr>
                      <w:t xml:space="preserve"> </w:t>
                    </w:r>
                    <w:r>
                      <w:rPr>
                        <w:rFonts w:ascii="HQPB4" w:hAnsi="HQPB4"/>
                        <w:sz w:val="28"/>
                      </w:rPr>
                      <w:sym w:font="HQPB4" w:char="F05A"/>
                    </w:r>
                    <w:r>
                      <w:rPr>
                        <w:rFonts w:ascii="HQPB2" w:hAnsi="HQPB2"/>
                        <w:sz w:val="28"/>
                      </w:rPr>
                      <w:sym w:font="HQPB2" w:char="F077"/>
                    </w:r>
                    <w:r>
                      <w:rPr>
                        <w:rFonts w:ascii="HQPB2" w:hAnsi="HQPB2"/>
                        <w:sz w:val="28"/>
                      </w:rPr>
                      <w:sym w:font="HQPB2" w:char="F071"/>
                    </w:r>
                    <w:r>
                      <w:rPr>
                        <w:rFonts w:ascii="HQPB4" w:hAnsi="HQPB4"/>
                        <w:sz w:val="28"/>
                      </w:rPr>
                      <w:sym w:font="HQPB4" w:char="F0DF"/>
                    </w:r>
                    <w:r>
                      <w:rPr>
                        <w:rFonts w:ascii="HQPB1" w:hAnsi="HQPB1"/>
                        <w:sz w:val="28"/>
                      </w:rPr>
                      <w:sym w:font="HQPB1" w:char="F099"/>
                    </w:r>
                    <w:r>
                      <w:rPr>
                        <w:rFonts w:ascii="HQPB5" w:hAnsi="HQPB5"/>
                        <w:sz w:val="28"/>
                      </w:rPr>
                      <w:sym w:font="HQPB5" w:char="F075"/>
                    </w:r>
                    <w:r>
                      <w:rPr>
                        <w:rFonts w:ascii="HQPB1" w:hAnsi="HQPB1"/>
                        <w:sz w:val="28"/>
                      </w:rPr>
                      <w:sym w:font="HQPB1" w:char="F091"/>
                    </w:r>
                    <w:r>
                      <w:rPr>
                        <w:rFonts w:ascii="(normal text)" w:hAnsi="(normal text)"/>
                        <w:sz w:val="28"/>
                        <w:rtl/>
                      </w:rPr>
                      <w:t xml:space="preserve"> </w:t>
                    </w:r>
                  </w:p>
                  <w:p w:rsidR="00690CF9" w:rsidRPr="00DE28AC" w:rsidRDefault="00690CF9" w:rsidP="00EF53BC">
                    <w:pPr>
                      <w:jc w:val="both"/>
                      <w:rPr>
                        <w:rFonts w:asciiTheme="majorBidi" w:hAnsiTheme="majorBidi" w:cstheme="majorBidi"/>
                        <w:sz w:val="24"/>
                        <w:szCs w:val="24"/>
                      </w:rPr>
                    </w:pPr>
                    <w:r w:rsidRPr="00DE28AC">
                      <w:rPr>
                        <w:rFonts w:asciiTheme="majorBidi" w:hAnsiTheme="majorBidi" w:cstheme="majorBidi"/>
                        <w:i/>
                        <w:iCs/>
                        <w:sz w:val="24"/>
                        <w:szCs w:val="24"/>
                      </w:rPr>
                      <w:t>“Dan kami tidak akan meng'azab</w:t>
                    </w:r>
                    <w:r>
                      <w:rPr>
                        <w:rFonts w:asciiTheme="majorBidi" w:hAnsiTheme="majorBidi" w:cstheme="majorBidi"/>
                        <w:i/>
                        <w:iCs/>
                        <w:sz w:val="24"/>
                        <w:szCs w:val="24"/>
                      </w:rPr>
                      <w:t xml:space="preserve"> sebelum kami mengutus seorang R</w:t>
                    </w:r>
                    <w:r w:rsidRPr="00DE28AC">
                      <w:rPr>
                        <w:rFonts w:asciiTheme="majorBidi" w:hAnsiTheme="majorBidi" w:cstheme="majorBidi"/>
                        <w:i/>
                        <w:iCs/>
                        <w:sz w:val="24"/>
                        <w:szCs w:val="24"/>
                      </w:rPr>
                      <w:t>asul.”</w:t>
                    </w:r>
                    <w:r>
                      <w:rPr>
                        <w:rFonts w:asciiTheme="majorBidi" w:hAnsiTheme="majorBidi" w:cstheme="majorBidi"/>
                        <w:i/>
                        <w:iCs/>
                        <w:sz w:val="24"/>
                        <w:szCs w:val="24"/>
                      </w:rPr>
                      <w:t xml:space="preserve"> </w:t>
                    </w:r>
                    <w:r>
                      <w:rPr>
                        <w:rFonts w:asciiTheme="majorBidi" w:hAnsiTheme="majorBidi" w:cstheme="majorBidi"/>
                        <w:sz w:val="24"/>
                        <w:szCs w:val="24"/>
                      </w:rPr>
                      <w:t>(Al-Isra: 15).</w:t>
                    </w:r>
                  </w:p>
                  <w:p w:rsidR="00690CF9" w:rsidRDefault="00690CF9" w:rsidP="00EF53BC">
                    <w:pPr>
                      <w:jc w:val="both"/>
                      <w:rPr>
                        <w:rFonts w:ascii="(normal text)" w:hAnsi="(normal text)"/>
                        <w:sz w:val="20"/>
                      </w:rPr>
                    </w:pPr>
                  </w:p>
                  <w:p w:rsidR="00690CF9" w:rsidRPr="00DE28AC" w:rsidRDefault="00690CF9" w:rsidP="00EF53BC">
                    <w:pPr>
                      <w:jc w:val="both"/>
                      <w:rPr>
                        <w:rFonts w:ascii="(normal text)" w:hAnsi="(normal text)"/>
                        <w:sz w:val="20"/>
                      </w:rPr>
                    </w:pPr>
                  </w:p>
                </w:txbxContent>
              </v:textbox>
            </v:rect>
            <v:rect id="_x0000_s1414" style="position:absolute;left:6189;top:2740;width:4584;height:2601" o:regroupid="14" fillcolor="white [3212]" strokecolor="#e36c0a [2409]" strokeweight="2.25pt">
              <v:fill color2="#fbd4b4 [1305]"/>
              <v:shadow type="perspective" color="#974706 [1609]" opacity=".5" offset="1pt" offset2="-3pt"/>
              <v:textbox style="mso-next-textbox:#_x0000_s1414">
                <w:txbxContent>
                  <w:p w:rsidR="00690CF9" w:rsidRDefault="00690CF9" w:rsidP="00EF53BC">
                    <w:pPr>
                      <w:rPr>
                        <w:rFonts w:asciiTheme="majorBidi" w:hAnsiTheme="majorBidi" w:cstheme="majorBidi"/>
                        <w:sz w:val="24"/>
                        <w:szCs w:val="24"/>
                      </w:rPr>
                    </w:pPr>
                    <w:r>
                      <w:rPr>
                        <w:rFonts w:asciiTheme="majorBidi" w:hAnsiTheme="majorBidi" w:cstheme="majorBidi"/>
                        <w:sz w:val="24"/>
                        <w:szCs w:val="24"/>
                      </w:rPr>
                      <w:t>Sebagai rahmat, Allah berfirman:</w:t>
                    </w:r>
                  </w:p>
                  <w:p w:rsidR="00690CF9" w:rsidRPr="00996D4B" w:rsidRDefault="00690CF9" w:rsidP="00EF53BC">
                    <w:pPr>
                      <w:jc w:val="right"/>
                      <w:rPr>
                        <w:rFonts w:asciiTheme="majorBidi" w:hAnsiTheme="majorBidi" w:cstheme="majorBidi"/>
                        <w:sz w:val="32"/>
                        <w:szCs w:val="32"/>
                      </w:rPr>
                    </w:pPr>
                    <w:r w:rsidRPr="00996D4B">
                      <w:rPr>
                        <w:rFonts w:asciiTheme="majorBidi" w:hAnsiTheme="majorBidi" w:cs="Times New Roman" w:hint="cs"/>
                        <w:sz w:val="32"/>
                        <w:szCs w:val="32"/>
                        <w:rtl/>
                      </w:rPr>
                      <w:t>وَمَا</w:t>
                    </w:r>
                    <w:r w:rsidRPr="00996D4B">
                      <w:rPr>
                        <w:rFonts w:asciiTheme="majorBidi" w:hAnsiTheme="majorBidi" w:cs="Times New Roman"/>
                        <w:sz w:val="32"/>
                        <w:szCs w:val="32"/>
                        <w:rtl/>
                      </w:rPr>
                      <w:t xml:space="preserve"> </w:t>
                    </w:r>
                    <w:r w:rsidRPr="00996D4B">
                      <w:rPr>
                        <w:rFonts w:asciiTheme="majorBidi" w:hAnsiTheme="majorBidi" w:cs="Times New Roman" w:hint="cs"/>
                        <w:sz w:val="32"/>
                        <w:szCs w:val="32"/>
                        <w:rtl/>
                      </w:rPr>
                      <w:t>أَرْسَلْنَاكَ</w:t>
                    </w:r>
                    <w:r w:rsidRPr="00996D4B">
                      <w:rPr>
                        <w:rFonts w:asciiTheme="majorBidi" w:hAnsiTheme="majorBidi" w:cs="Times New Roman"/>
                        <w:sz w:val="32"/>
                        <w:szCs w:val="32"/>
                        <w:rtl/>
                      </w:rPr>
                      <w:t xml:space="preserve"> </w:t>
                    </w:r>
                    <w:r w:rsidRPr="00996D4B">
                      <w:rPr>
                        <w:rFonts w:asciiTheme="majorBidi" w:hAnsiTheme="majorBidi" w:cs="Times New Roman" w:hint="cs"/>
                        <w:sz w:val="32"/>
                        <w:szCs w:val="32"/>
                        <w:rtl/>
                      </w:rPr>
                      <w:t>إِلَّا</w:t>
                    </w:r>
                    <w:r w:rsidRPr="00996D4B">
                      <w:rPr>
                        <w:rFonts w:asciiTheme="majorBidi" w:hAnsiTheme="majorBidi" w:cs="Times New Roman"/>
                        <w:sz w:val="32"/>
                        <w:szCs w:val="32"/>
                        <w:rtl/>
                      </w:rPr>
                      <w:t xml:space="preserve"> </w:t>
                    </w:r>
                    <w:r w:rsidRPr="00996D4B">
                      <w:rPr>
                        <w:rFonts w:asciiTheme="majorBidi" w:hAnsiTheme="majorBidi" w:cs="Times New Roman" w:hint="cs"/>
                        <w:sz w:val="32"/>
                        <w:szCs w:val="32"/>
                        <w:rtl/>
                      </w:rPr>
                      <w:t>رَحْمَةً</w:t>
                    </w:r>
                    <w:r w:rsidRPr="00996D4B">
                      <w:rPr>
                        <w:rFonts w:asciiTheme="majorBidi" w:hAnsiTheme="majorBidi" w:cs="Times New Roman"/>
                        <w:sz w:val="32"/>
                        <w:szCs w:val="32"/>
                        <w:rtl/>
                      </w:rPr>
                      <w:t xml:space="preserve"> </w:t>
                    </w:r>
                    <w:r w:rsidRPr="00996D4B">
                      <w:rPr>
                        <w:rFonts w:asciiTheme="majorBidi" w:hAnsiTheme="majorBidi" w:cs="Times New Roman" w:hint="cs"/>
                        <w:sz w:val="32"/>
                        <w:szCs w:val="32"/>
                        <w:rtl/>
                      </w:rPr>
                      <w:t>لِّلْعَالَمِينَ</w:t>
                    </w:r>
                  </w:p>
                  <w:p w:rsidR="00690CF9" w:rsidRPr="00996D4B" w:rsidRDefault="00690CF9" w:rsidP="00EF53BC">
                    <w:pPr>
                      <w:jc w:val="both"/>
                      <w:rPr>
                        <w:rFonts w:asciiTheme="majorBidi" w:hAnsiTheme="majorBidi" w:cstheme="majorBidi"/>
                        <w:i/>
                        <w:iCs/>
                        <w:sz w:val="24"/>
                        <w:szCs w:val="24"/>
                      </w:rPr>
                    </w:pPr>
                    <w:r w:rsidRPr="00996D4B">
                      <w:rPr>
                        <w:rFonts w:asciiTheme="majorBidi" w:hAnsiTheme="majorBidi" w:cstheme="majorBidi"/>
                        <w:i/>
                        <w:iCs/>
                        <w:sz w:val="24"/>
                        <w:szCs w:val="24"/>
                        <w:rtl/>
                      </w:rPr>
                      <w:t>"</w:t>
                    </w:r>
                    <w:r w:rsidRPr="00996D4B">
                      <w:rPr>
                        <w:rFonts w:asciiTheme="majorBidi" w:hAnsiTheme="majorBidi" w:cstheme="majorBidi"/>
                        <w:i/>
                        <w:iCs/>
                        <w:sz w:val="24"/>
                        <w:szCs w:val="24"/>
                      </w:rPr>
                      <w:t>Dan tiadalah Kami mengutus kamu, melainkan untuk (menjadi) rahmat bagi semesta alam.</w:t>
                    </w:r>
                    <w:r w:rsidRPr="00996D4B">
                      <w:rPr>
                        <w:rFonts w:asciiTheme="majorBidi" w:hAnsiTheme="majorBidi" w:cstheme="majorBidi"/>
                        <w:i/>
                        <w:iCs/>
                        <w:sz w:val="24"/>
                        <w:szCs w:val="24"/>
                        <w:rtl/>
                      </w:rPr>
                      <w:t>"</w:t>
                    </w:r>
                    <w:r w:rsidRPr="00996D4B">
                      <w:rPr>
                        <w:rFonts w:asciiTheme="majorBidi" w:hAnsiTheme="majorBidi" w:cstheme="majorBidi"/>
                        <w:i/>
                        <w:iCs/>
                        <w:sz w:val="24"/>
                        <w:szCs w:val="24"/>
                      </w:rPr>
                      <w:t xml:space="preserve"> (Al-Anbiyaa: 107)</w:t>
                    </w:r>
                  </w:p>
                </w:txbxContent>
              </v:textbox>
            </v:rect>
            <v:shape id="_x0000_s28933" type="#_x0000_t32" style="position:absolute;left:8460;top:2408;width:0;height:318;flip:y" o:connectortype="straight" strokecolor="#e36c0a [2409]" strokeweight="2.25pt">
              <v:imagedata embosscolor="shadow add(51)"/>
              <v:shadow type="emboss" color="lineOrFill darken(153)" color2="shadow add(102)" offset="-1pt,-1pt"/>
            </v:shape>
            <v:rect id="_x0000_s29056" style="position:absolute;left:4070;top:1611;width:4066;height:4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DE28AC" w:rsidRDefault="00690CF9" w:rsidP="006F2B3A">
                    <w:pPr>
                      <w:jc w:val="center"/>
                      <w:rPr>
                        <w:rFonts w:asciiTheme="majorBidi" w:hAnsiTheme="majorBidi" w:cstheme="majorBidi"/>
                        <w:sz w:val="24"/>
                        <w:szCs w:val="24"/>
                      </w:rPr>
                    </w:pPr>
                    <w:r>
                      <w:rPr>
                        <w:rFonts w:asciiTheme="majorBidi" w:hAnsiTheme="majorBidi" w:cstheme="majorBidi"/>
                        <w:sz w:val="24"/>
                        <w:szCs w:val="24"/>
                      </w:rPr>
                      <w:t>Tujuan Allah mengutus para R</w:t>
                    </w:r>
                    <w:r w:rsidRPr="00DE28AC">
                      <w:rPr>
                        <w:rFonts w:asciiTheme="majorBidi" w:hAnsiTheme="majorBidi" w:cstheme="majorBidi"/>
                        <w:sz w:val="24"/>
                        <w:szCs w:val="24"/>
                      </w:rPr>
                      <w:t>asul</w:t>
                    </w:r>
                  </w:p>
                  <w:p w:rsidR="00690CF9" w:rsidRPr="0004655B" w:rsidRDefault="00690CF9" w:rsidP="006F2B3A">
                    <w:pPr>
                      <w:rPr>
                        <w:szCs w:val="24"/>
                      </w:rPr>
                    </w:pPr>
                  </w:p>
                </w:txbxContent>
              </v:textbox>
            </v:rect>
          </v:group>
        </w:pict>
      </w:r>
    </w:p>
    <w:p w:rsidR="00EF53BC" w:rsidRDefault="000B0F2B" w:rsidP="00EF53BC">
      <w:r>
        <w:rPr>
          <w:noProof/>
        </w:rPr>
        <w:pict>
          <v:shape id="_x0000_s1238" type="#_x0000_t32" style="position:absolute;margin-left:116.25pt;margin-top:16.95pt;width:0;height:15.9pt;flip:y;z-index:251834368" o:connectortype="straight" strokecolor="#e36c0a [2409]" strokeweight="2.25pt">
            <v:imagedata embosscolor="shadow add(51)"/>
            <v:shadow type="emboss" color="lineOrFill darken(153)" color2="shadow add(102)" offset="-1pt,-1pt"/>
          </v:shape>
        </w:pict>
      </w:r>
    </w:p>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Pr="00CB0693" w:rsidRDefault="000B0F2B" w:rsidP="007E7314">
      <w:pPr>
        <w:jc w:val="both"/>
      </w:pPr>
      <w:r w:rsidRPr="000B0F2B">
        <w:rPr>
          <w:rFonts w:asciiTheme="majorBidi" w:hAnsiTheme="majorBidi" w:cstheme="majorBidi"/>
          <w:noProof/>
          <w:sz w:val="24"/>
          <w:szCs w:val="24"/>
        </w:rPr>
        <w:pict>
          <v:rect id="_x0000_s29057" style="position:absolute;left:0;text-align:left;margin-left:.8pt;margin-top:2.85pt;width:197.2pt;height:256.65pt;z-index:2531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057">
              <w:txbxContent>
                <w:p w:rsidR="00690CF9" w:rsidRPr="00996D4B" w:rsidRDefault="00690CF9" w:rsidP="006F2B3A">
                  <w:pPr>
                    <w:jc w:val="both"/>
                    <w:rPr>
                      <w:rFonts w:asciiTheme="majorBidi" w:hAnsiTheme="majorBidi" w:cstheme="majorBidi"/>
                      <w:color w:val="010101"/>
                      <w:sz w:val="24"/>
                      <w:szCs w:val="24"/>
                    </w:rPr>
                  </w:pPr>
                  <w:r>
                    <w:rPr>
                      <w:rFonts w:asciiTheme="majorBidi" w:hAnsiTheme="majorBidi" w:cstheme="majorBidi"/>
                      <w:sz w:val="24"/>
                      <w:szCs w:val="24"/>
                    </w:rPr>
                    <w:t xml:space="preserve">Kedua: </w:t>
                  </w:r>
                  <w:r w:rsidRPr="00996D4B">
                    <w:rPr>
                      <w:rFonts w:asciiTheme="majorBidi" w:hAnsiTheme="majorBidi" w:cstheme="majorBidi"/>
                      <w:sz w:val="24"/>
                      <w:szCs w:val="24"/>
                    </w:rPr>
                    <w:t>Bahwa Allah tidak ridho untuk dipersekutukan dalam peribadatan dengan siapa pun juga, baik dengan malaikat yang dekat ataupun dengan para Nabi yang diutus. Dalilnya adalah firman Allah ta’ala:</w:t>
                  </w:r>
                  <w:r w:rsidRPr="00996D4B">
                    <w:rPr>
                      <w:rFonts w:asciiTheme="majorBidi" w:hAnsiTheme="majorBidi" w:cstheme="majorBidi"/>
                      <w:color w:val="010101"/>
                      <w:sz w:val="24"/>
                      <w:szCs w:val="24"/>
                    </w:rPr>
                    <w:t xml:space="preserve"> </w:t>
                  </w:r>
                </w:p>
                <w:p w:rsidR="00690CF9" w:rsidRDefault="00690CF9" w:rsidP="006F2B3A">
                  <w:pPr>
                    <w:bidi/>
                    <w:jc w:val="both"/>
                    <w:rPr>
                      <w:rFonts w:cs="Times New Roman"/>
                      <w:sz w:val="28"/>
                      <w:szCs w:val="28"/>
                    </w:rPr>
                  </w:pPr>
                  <w:r w:rsidRPr="00DF1505">
                    <w:rPr>
                      <w:rFonts w:cs="Times New Roman" w:hint="cs"/>
                      <w:sz w:val="28"/>
                      <w:szCs w:val="28"/>
                      <w:rtl/>
                    </w:rPr>
                    <w:t>وَأَنَّ</w:t>
                  </w:r>
                  <w:r w:rsidRPr="00DF1505">
                    <w:rPr>
                      <w:rFonts w:cs="Times New Roman"/>
                      <w:sz w:val="28"/>
                      <w:szCs w:val="28"/>
                      <w:rtl/>
                    </w:rPr>
                    <w:t xml:space="preserve"> </w:t>
                  </w:r>
                  <w:r w:rsidRPr="00DF1505">
                    <w:rPr>
                      <w:rFonts w:cs="Times New Roman" w:hint="cs"/>
                      <w:sz w:val="28"/>
                      <w:szCs w:val="28"/>
                      <w:rtl/>
                    </w:rPr>
                    <w:t>الْمَسَاجِدَ</w:t>
                  </w:r>
                  <w:r w:rsidRPr="00DF1505">
                    <w:rPr>
                      <w:rFonts w:cs="Times New Roman"/>
                      <w:sz w:val="28"/>
                      <w:szCs w:val="28"/>
                      <w:rtl/>
                    </w:rPr>
                    <w:t xml:space="preserve"> </w:t>
                  </w:r>
                  <w:r w:rsidRPr="00DF1505">
                    <w:rPr>
                      <w:rFonts w:cs="Times New Roman" w:hint="cs"/>
                      <w:sz w:val="28"/>
                      <w:szCs w:val="28"/>
                      <w:rtl/>
                    </w:rPr>
                    <w:t>لِلَّهِ</w:t>
                  </w:r>
                  <w:r w:rsidRPr="00DF1505">
                    <w:rPr>
                      <w:rFonts w:cs="Times New Roman"/>
                      <w:sz w:val="28"/>
                      <w:szCs w:val="28"/>
                      <w:rtl/>
                    </w:rPr>
                    <w:t xml:space="preserve"> </w:t>
                  </w:r>
                  <w:r w:rsidRPr="00DF1505">
                    <w:rPr>
                      <w:rFonts w:cs="Times New Roman" w:hint="cs"/>
                      <w:sz w:val="28"/>
                      <w:szCs w:val="28"/>
                      <w:rtl/>
                    </w:rPr>
                    <w:t>فَلَا</w:t>
                  </w:r>
                  <w:r w:rsidRPr="00DF1505">
                    <w:rPr>
                      <w:rFonts w:cs="Times New Roman"/>
                      <w:sz w:val="28"/>
                      <w:szCs w:val="28"/>
                      <w:rtl/>
                    </w:rPr>
                    <w:t xml:space="preserve"> </w:t>
                  </w:r>
                  <w:r w:rsidRPr="00DF1505">
                    <w:rPr>
                      <w:rFonts w:cs="Times New Roman" w:hint="cs"/>
                      <w:sz w:val="28"/>
                      <w:szCs w:val="28"/>
                      <w:rtl/>
                    </w:rPr>
                    <w:t>تَدْعُوا</w:t>
                  </w:r>
                  <w:r w:rsidRPr="00DF1505">
                    <w:rPr>
                      <w:rFonts w:cs="Times New Roman"/>
                      <w:sz w:val="28"/>
                      <w:szCs w:val="28"/>
                      <w:rtl/>
                    </w:rPr>
                    <w:t xml:space="preserve"> </w:t>
                  </w:r>
                  <w:r w:rsidRPr="00DF1505">
                    <w:rPr>
                      <w:rFonts w:cs="Times New Roman" w:hint="cs"/>
                      <w:sz w:val="28"/>
                      <w:szCs w:val="28"/>
                      <w:rtl/>
                    </w:rPr>
                    <w:t>مَعَ</w:t>
                  </w:r>
                  <w:r w:rsidRPr="00DF1505">
                    <w:rPr>
                      <w:rFonts w:cs="Times New Roman"/>
                      <w:sz w:val="28"/>
                      <w:szCs w:val="28"/>
                      <w:rtl/>
                    </w:rPr>
                    <w:t xml:space="preserve"> </w:t>
                  </w:r>
                  <w:r w:rsidRPr="00DF1505">
                    <w:rPr>
                      <w:rFonts w:cs="Times New Roman" w:hint="cs"/>
                      <w:sz w:val="28"/>
                      <w:szCs w:val="28"/>
                      <w:rtl/>
                    </w:rPr>
                    <w:t>اللَّهِ</w:t>
                  </w:r>
                  <w:r w:rsidRPr="00DF1505">
                    <w:rPr>
                      <w:rFonts w:cs="Times New Roman"/>
                      <w:sz w:val="28"/>
                      <w:szCs w:val="28"/>
                      <w:rtl/>
                    </w:rPr>
                    <w:t xml:space="preserve"> </w:t>
                  </w:r>
                  <w:r w:rsidRPr="00DF1505">
                    <w:rPr>
                      <w:rFonts w:cs="Times New Roman" w:hint="cs"/>
                      <w:sz w:val="28"/>
                      <w:szCs w:val="28"/>
                      <w:rtl/>
                    </w:rPr>
                    <w:t>أَحَداً</w:t>
                  </w:r>
                  <w:r w:rsidRPr="00DF1505">
                    <w:rPr>
                      <w:rFonts w:cs="Times New Roman"/>
                      <w:sz w:val="28"/>
                      <w:szCs w:val="28"/>
                      <w:rtl/>
                    </w:rPr>
                    <w:t xml:space="preserve"> </w:t>
                  </w:r>
                </w:p>
                <w:p w:rsidR="00690CF9" w:rsidRPr="00996D4B" w:rsidRDefault="00690CF9" w:rsidP="006F2B3A">
                  <w:pPr>
                    <w:jc w:val="both"/>
                    <w:rPr>
                      <w:rFonts w:asciiTheme="majorBidi" w:hAnsiTheme="majorBidi" w:cstheme="majorBidi"/>
                      <w:i/>
                      <w:iCs/>
                      <w:sz w:val="24"/>
                      <w:szCs w:val="24"/>
                    </w:rPr>
                  </w:pPr>
                  <w:r w:rsidRPr="00996D4B">
                    <w:rPr>
                      <w:rFonts w:asciiTheme="majorBidi" w:hAnsiTheme="majorBidi" w:cstheme="majorBidi"/>
                      <w:i/>
                      <w:iCs/>
                      <w:sz w:val="24"/>
                      <w:szCs w:val="24"/>
                    </w:rPr>
                    <w:t>Dan sesungguhnya masjid-masjid itu kepunyaan Allah, karena itu janganlah kamu menyembah seorangpun di dalamnya di samping (menyenbah) Allah.” (QS. Al-Jin : 18).</w:t>
                  </w:r>
                  <w:r w:rsidRPr="00996D4B">
                    <w:rPr>
                      <w:rFonts w:asciiTheme="majorBidi" w:hAnsiTheme="majorBidi" w:cstheme="majorBidi"/>
                      <w:i/>
                      <w:iCs/>
                      <w:sz w:val="24"/>
                      <w:szCs w:val="24"/>
                    </w:rPr>
                    <w:br/>
                  </w:r>
                </w:p>
                <w:p w:rsidR="00690CF9" w:rsidRPr="00437177" w:rsidRDefault="00690CF9" w:rsidP="006F2B3A">
                  <w:pPr>
                    <w:rPr>
                      <w:szCs w:val="24"/>
                    </w:rPr>
                  </w:pPr>
                </w:p>
              </w:txbxContent>
            </v:textbox>
            <w10:wrap type="square"/>
          </v:rect>
        </w:pict>
      </w:r>
      <w:r w:rsidR="00EF53BC" w:rsidRPr="00786A2A">
        <w:rPr>
          <w:rFonts w:asciiTheme="majorBidi" w:hAnsiTheme="majorBidi" w:cstheme="majorBidi"/>
          <w:sz w:val="24"/>
          <w:szCs w:val="24"/>
        </w:rPr>
        <w:t>Perkara yang kedua ini</w:t>
      </w:r>
      <w:r w:rsidR="00EF53BC">
        <w:rPr>
          <w:rFonts w:asciiTheme="majorBidi" w:hAnsiTheme="majorBidi" w:cstheme="majorBidi"/>
          <w:sz w:val="24"/>
          <w:szCs w:val="24"/>
        </w:rPr>
        <w:t>,</w:t>
      </w:r>
      <w:r w:rsidR="00EF53BC" w:rsidRPr="00786A2A">
        <w:rPr>
          <w:rFonts w:asciiTheme="majorBidi" w:hAnsiTheme="majorBidi" w:cstheme="majorBidi"/>
          <w:sz w:val="24"/>
          <w:szCs w:val="24"/>
        </w:rPr>
        <w:t xml:space="preserve"> di</w:t>
      </w:r>
      <w:r w:rsidR="003B7227">
        <w:rPr>
          <w:rFonts w:asciiTheme="majorBidi" w:hAnsiTheme="majorBidi" w:cstheme="majorBidi"/>
          <w:sz w:val="24"/>
          <w:szCs w:val="24"/>
        </w:rPr>
        <w:t xml:space="preserve"> </w:t>
      </w:r>
      <w:r w:rsidR="00EF53BC" w:rsidRPr="00786A2A">
        <w:rPr>
          <w:rFonts w:asciiTheme="majorBidi" w:hAnsiTheme="majorBidi" w:cstheme="majorBidi"/>
          <w:sz w:val="24"/>
          <w:szCs w:val="24"/>
        </w:rPr>
        <w:t>dalamny</w:t>
      </w:r>
      <w:r w:rsidR="003B7227">
        <w:rPr>
          <w:rFonts w:asciiTheme="majorBidi" w:hAnsiTheme="majorBidi" w:cstheme="majorBidi"/>
          <w:sz w:val="24"/>
          <w:szCs w:val="24"/>
        </w:rPr>
        <w:t>a ada penetapan uluhiyah Allah T</w:t>
      </w:r>
      <w:r w:rsidR="00EF53BC" w:rsidRPr="00786A2A">
        <w:rPr>
          <w:rFonts w:asciiTheme="majorBidi" w:hAnsiTheme="majorBidi" w:cstheme="majorBidi"/>
          <w:sz w:val="24"/>
          <w:szCs w:val="24"/>
        </w:rPr>
        <w:t>a’ala.</w:t>
      </w:r>
    </w:p>
    <w:p w:rsidR="00EF53BC" w:rsidRDefault="00EF53BC" w:rsidP="00EF53BC">
      <w:pPr>
        <w:jc w:val="both"/>
        <w:rPr>
          <w:rFonts w:asciiTheme="majorBidi" w:hAnsiTheme="majorBidi" w:cstheme="majorBidi"/>
          <w:sz w:val="24"/>
          <w:szCs w:val="24"/>
        </w:rPr>
      </w:pPr>
      <w:r>
        <w:rPr>
          <w:rFonts w:asciiTheme="majorBidi" w:hAnsiTheme="majorBidi" w:cstheme="majorBidi"/>
          <w:sz w:val="24"/>
          <w:szCs w:val="24"/>
        </w:rPr>
        <w:t>Perkataan penulis rahimahullah “b</w:t>
      </w:r>
      <w:r w:rsidRPr="00786A2A">
        <w:rPr>
          <w:rFonts w:asciiTheme="majorBidi" w:hAnsiTheme="majorBidi" w:cstheme="majorBidi"/>
          <w:sz w:val="24"/>
          <w:szCs w:val="24"/>
        </w:rPr>
        <w:t>ahwa Allah tidak ridho untuk dipersekutukan dalam peribadatan dengan siapa pun juga</w:t>
      </w:r>
      <w:r w:rsidR="00ED5EAB">
        <w:rPr>
          <w:rFonts w:asciiTheme="majorBidi" w:hAnsiTheme="majorBidi" w:cstheme="majorBidi"/>
          <w:sz w:val="24"/>
          <w:szCs w:val="24"/>
        </w:rPr>
        <w:t>”. K</w:t>
      </w:r>
      <w:r>
        <w:rPr>
          <w:rFonts w:asciiTheme="majorBidi" w:hAnsiTheme="majorBidi" w:cstheme="majorBidi"/>
          <w:sz w:val="24"/>
          <w:szCs w:val="24"/>
        </w:rPr>
        <w:t>ata “siapa pun” (</w:t>
      </w:r>
      <w:r w:rsidRPr="003B7227">
        <w:rPr>
          <w:rFonts w:asciiTheme="majorBidi" w:hAnsiTheme="majorBidi" w:cs="Times New Roman" w:hint="cs"/>
          <w:sz w:val="28"/>
          <w:szCs w:val="28"/>
          <w:rtl/>
        </w:rPr>
        <w:t>أحد</w:t>
      </w:r>
      <w:r>
        <w:rPr>
          <w:rFonts w:asciiTheme="majorBidi" w:hAnsiTheme="majorBidi" w:cstheme="majorBidi" w:hint="cs"/>
          <w:sz w:val="24"/>
          <w:szCs w:val="24"/>
        </w:rPr>
        <w:t>)</w:t>
      </w:r>
      <w:r>
        <w:rPr>
          <w:rFonts w:asciiTheme="majorBidi" w:hAnsiTheme="majorBidi" w:cstheme="majorBidi"/>
          <w:sz w:val="24"/>
          <w:szCs w:val="24"/>
        </w:rPr>
        <w:t>, adalah kata nakiroh (tidak tentu) yang mencakup siapa saja, baik itu Nabi, wali, jin, malaikat, ora</w:t>
      </w:r>
      <w:r w:rsidR="003B7227">
        <w:rPr>
          <w:rFonts w:asciiTheme="majorBidi" w:hAnsiTheme="majorBidi" w:cstheme="majorBidi"/>
          <w:sz w:val="24"/>
          <w:szCs w:val="24"/>
        </w:rPr>
        <w:t>ng shaleh ataupun selain mereka</w:t>
      </w:r>
      <w:r>
        <w:rPr>
          <w:rFonts w:asciiTheme="majorBidi" w:hAnsiTheme="majorBidi" w:cstheme="majorBidi"/>
          <w:sz w:val="24"/>
          <w:szCs w:val="24"/>
        </w:rPr>
        <w:t xml:space="preserve">. Dalilnya adalah firman Allah: </w:t>
      </w:r>
    </w:p>
    <w:p w:rsidR="00550E66" w:rsidRDefault="00550E66" w:rsidP="00550E66">
      <w:pPr>
        <w:bidi/>
        <w:jc w:val="both"/>
        <w:rPr>
          <w:rFonts w:cs="Times New Roman"/>
          <w:sz w:val="28"/>
          <w:szCs w:val="28"/>
        </w:rPr>
      </w:pPr>
      <w:r w:rsidRPr="00DF1505">
        <w:rPr>
          <w:rFonts w:cs="Times New Roman" w:hint="cs"/>
          <w:sz w:val="28"/>
          <w:szCs w:val="28"/>
          <w:rtl/>
        </w:rPr>
        <w:t>وَأَنَّ</w:t>
      </w:r>
      <w:r w:rsidRPr="00DF1505">
        <w:rPr>
          <w:rFonts w:cs="Times New Roman"/>
          <w:sz w:val="28"/>
          <w:szCs w:val="28"/>
          <w:rtl/>
        </w:rPr>
        <w:t xml:space="preserve"> </w:t>
      </w:r>
      <w:r w:rsidRPr="00DF1505">
        <w:rPr>
          <w:rFonts w:cs="Times New Roman" w:hint="cs"/>
          <w:sz w:val="28"/>
          <w:szCs w:val="28"/>
          <w:rtl/>
        </w:rPr>
        <w:t>الْمَسَاجِدَ</w:t>
      </w:r>
      <w:r w:rsidRPr="00DF1505">
        <w:rPr>
          <w:rFonts w:cs="Times New Roman"/>
          <w:sz w:val="28"/>
          <w:szCs w:val="28"/>
          <w:rtl/>
        </w:rPr>
        <w:t xml:space="preserve"> </w:t>
      </w:r>
      <w:r w:rsidRPr="00DF1505">
        <w:rPr>
          <w:rFonts w:cs="Times New Roman" w:hint="cs"/>
          <w:sz w:val="28"/>
          <w:szCs w:val="28"/>
          <w:rtl/>
        </w:rPr>
        <w:t>لِلَّهِ</w:t>
      </w:r>
      <w:r w:rsidRPr="00DF1505">
        <w:rPr>
          <w:rFonts w:cs="Times New Roman"/>
          <w:sz w:val="28"/>
          <w:szCs w:val="28"/>
          <w:rtl/>
        </w:rPr>
        <w:t xml:space="preserve"> </w:t>
      </w:r>
      <w:r w:rsidRPr="00DF1505">
        <w:rPr>
          <w:rFonts w:cs="Times New Roman" w:hint="cs"/>
          <w:sz w:val="28"/>
          <w:szCs w:val="28"/>
          <w:rtl/>
        </w:rPr>
        <w:t>فَلَا</w:t>
      </w:r>
      <w:r w:rsidRPr="00DF1505">
        <w:rPr>
          <w:rFonts w:cs="Times New Roman"/>
          <w:sz w:val="28"/>
          <w:szCs w:val="28"/>
          <w:rtl/>
        </w:rPr>
        <w:t xml:space="preserve"> </w:t>
      </w:r>
      <w:r w:rsidRPr="00DF1505">
        <w:rPr>
          <w:rFonts w:cs="Times New Roman" w:hint="cs"/>
          <w:sz w:val="28"/>
          <w:szCs w:val="28"/>
          <w:rtl/>
        </w:rPr>
        <w:t>تَدْعُوا</w:t>
      </w:r>
      <w:r w:rsidRPr="00DF1505">
        <w:rPr>
          <w:rFonts w:cs="Times New Roman"/>
          <w:sz w:val="28"/>
          <w:szCs w:val="28"/>
          <w:rtl/>
        </w:rPr>
        <w:t xml:space="preserve"> </w:t>
      </w:r>
      <w:r w:rsidRPr="00DF1505">
        <w:rPr>
          <w:rFonts w:cs="Times New Roman" w:hint="cs"/>
          <w:sz w:val="28"/>
          <w:szCs w:val="28"/>
          <w:rtl/>
        </w:rPr>
        <w:t>مَعَ</w:t>
      </w:r>
      <w:r w:rsidRPr="00DF1505">
        <w:rPr>
          <w:rFonts w:cs="Times New Roman"/>
          <w:sz w:val="28"/>
          <w:szCs w:val="28"/>
          <w:rtl/>
        </w:rPr>
        <w:t xml:space="preserve"> </w:t>
      </w:r>
      <w:r w:rsidRPr="00DF1505">
        <w:rPr>
          <w:rFonts w:cs="Times New Roman" w:hint="cs"/>
          <w:sz w:val="28"/>
          <w:szCs w:val="28"/>
          <w:rtl/>
        </w:rPr>
        <w:t>اللَّهِ</w:t>
      </w:r>
      <w:r w:rsidRPr="00DF1505">
        <w:rPr>
          <w:rFonts w:cs="Times New Roman"/>
          <w:sz w:val="28"/>
          <w:szCs w:val="28"/>
          <w:rtl/>
        </w:rPr>
        <w:t xml:space="preserve"> </w:t>
      </w:r>
      <w:r w:rsidRPr="00DF1505">
        <w:rPr>
          <w:rFonts w:cs="Times New Roman" w:hint="cs"/>
          <w:sz w:val="28"/>
          <w:szCs w:val="28"/>
          <w:rtl/>
        </w:rPr>
        <w:t>أَحَداً</w:t>
      </w:r>
      <w:r w:rsidRPr="00DF1505">
        <w:rPr>
          <w:rFonts w:cs="Times New Roman"/>
          <w:sz w:val="28"/>
          <w:szCs w:val="28"/>
          <w:rtl/>
        </w:rPr>
        <w:t xml:space="preserve"> </w:t>
      </w:r>
    </w:p>
    <w:p w:rsidR="00EF53BC" w:rsidRDefault="00EF53BC" w:rsidP="007E7314">
      <w:pPr>
        <w:jc w:val="both"/>
        <w:rPr>
          <w:rFonts w:asciiTheme="majorBidi" w:hAnsiTheme="majorBidi" w:cstheme="majorBidi"/>
          <w:i/>
          <w:iCs/>
          <w:sz w:val="24"/>
          <w:szCs w:val="24"/>
        </w:rPr>
      </w:pPr>
      <w:r w:rsidRPr="00996D4B">
        <w:rPr>
          <w:rFonts w:asciiTheme="majorBidi" w:hAnsiTheme="majorBidi" w:cstheme="majorBidi"/>
          <w:i/>
          <w:iCs/>
          <w:sz w:val="24"/>
          <w:szCs w:val="24"/>
        </w:rPr>
        <w:t>Dan sesungguhnya masjid-masjid itu kepunyaan Allah, karena itu janganlah kamu menyembah seorangpun di dalamnya di samping (menyenbah) Allah.” (QS. Al-Jin : 18).</w:t>
      </w:r>
    </w:p>
    <w:p w:rsidR="00EF53BC" w:rsidRDefault="000B0F2B" w:rsidP="00550E66">
      <w:pPr>
        <w:rPr>
          <w:rFonts w:asciiTheme="majorBidi" w:hAnsiTheme="majorBidi" w:cstheme="majorBidi"/>
          <w:sz w:val="24"/>
          <w:szCs w:val="24"/>
        </w:rPr>
      </w:pPr>
      <w:r>
        <w:rPr>
          <w:rFonts w:asciiTheme="majorBidi" w:hAnsiTheme="majorBidi" w:cstheme="majorBidi"/>
          <w:noProof/>
          <w:sz w:val="24"/>
          <w:szCs w:val="24"/>
        </w:rPr>
        <w:pict>
          <v:rect id="_x0000_s29058" style="position:absolute;margin-left:.8pt;margin-top:1.95pt;width:466.5pt;height:31.45pt;z-index:25315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style="mso-next-textbox:#_x0000_s29058">
              <w:txbxContent>
                <w:p w:rsidR="00690CF9" w:rsidRDefault="00690CF9" w:rsidP="006F3DD7">
                  <w:pPr>
                    <w:jc w:val="center"/>
                    <w:rPr>
                      <w:rFonts w:asciiTheme="majorBidi" w:hAnsiTheme="majorBidi" w:cstheme="majorBidi"/>
                      <w:sz w:val="24"/>
                      <w:szCs w:val="24"/>
                    </w:rPr>
                  </w:pPr>
                  <w:r w:rsidRPr="00C33739">
                    <w:rPr>
                      <w:rFonts w:asciiTheme="majorBidi" w:hAnsiTheme="majorBidi" w:cstheme="majorBidi"/>
                      <w:sz w:val="24"/>
                      <w:szCs w:val="24"/>
                    </w:rPr>
                    <w:t xml:space="preserve">Makna </w:t>
                  </w:r>
                  <w:r w:rsidRPr="00C33739">
                    <w:rPr>
                      <w:rFonts w:asciiTheme="majorBidi" w:hAnsiTheme="majorBidi" w:cstheme="majorBidi"/>
                      <w:sz w:val="28"/>
                      <w:szCs w:val="28"/>
                      <w:rtl/>
                    </w:rPr>
                    <w:t xml:space="preserve"> </w:t>
                  </w:r>
                  <w:r w:rsidRPr="003B7227">
                    <w:rPr>
                      <w:rFonts w:asciiTheme="majorBidi" w:hAnsiTheme="majorBidi" w:cstheme="majorBidi"/>
                      <w:sz w:val="28"/>
                      <w:szCs w:val="28"/>
                      <w:rtl/>
                    </w:rPr>
                    <w:t>المساجد</w:t>
                  </w:r>
                  <w:r>
                    <w:rPr>
                      <w:rFonts w:asciiTheme="majorBidi" w:hAnsiTheme="majorBidi" w:cstheme="majorBidi"/>
                      <w:sz w:val="24"/>
                      <w:szCs w:val="24"/>
                    </w:rPr>
                    <w:t>(masjid-masjid) ada tiga -</w:t>
                  </w:r>
                  <w:r w:rsidRPr="00C33739">
                    <w:rPr>
                      <w:rFonts w:asciiTheme="majorBidi" w:hAnsiTheme="majorBidi" w:cstheme="majorBidi"/>
                      <w:sz w:val="24"/>
                      <w:szCs w:val="24"/>
                    </w:rPr>
                    <w:t>dibenarkan untuk menggabungkan ketigannya-</w:t>
                  </w:r>
                </w:p>
                <w:p w:rsidR="00690CF9" w:rsidRPr="0004655B" w:rsidRDefault="00690CF9" w:rsidP="006F3DD7">
                  <w:pPr>
                    <w:rPr>
                      <w:szCs w:val="24"/>
                    </w:rPr>
                  </w:pPr>
                </w:p>
              </w:txbxContent>
            </v:textbox>
          </v:rect>
        </w:pict>
      </w:r>
    </w:p>
    <w:p w:rsidR="006F2B3A" w:rsidRPr="00C33739" w:rsidRDefault="000B0F2B" w:rsidP="00550E66">
      <w:pPr>
        <w:rPr>
          <w:rFonts w:asciiTheme="majorBidi" w:hAnsiTheme="majorBidi" w:cstheme="majorBidi"/>
          <w:sz w:val="24"/>
          <w:szCs w:val="24"/>
        </w:rPr>
      </w:pPr>
      <w:r w:rsidRPr="000B0F2B">
        <w:rPr>
          <w:noProof/>
        </w:rPr>
        <w:pict>
          <v:shape id="_x0000_s1253" type="#_x0000_t32" style="position:absolute;margin-left:76.85pt;margin-top:19.85pt;width:0;height:15.9pt;z-index:251843584"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251" type="#_x0000_t32" style="position:absolute;margin-left:233.7pt;margin-top:10pt;width:0;height:10.4pt;z-index:251841536" o:connectortype="straight" strokecolor="#e36c0a [2409]" strokeweight="2.25pt">
            <v:imagedata embosscolor="shadow add(51)"/>
            <v:shadow type="emboss" color="lineOrFill darken(153)" color2="shadow add(102)" offset="-1pt,-1pt"/>
          </v:shape>
        </w:pict>
      </w:r>
      <w:r w:rsidRPr="000B0F2B">
        <w:rPr>
          <w:noProof/>
        </w:rPr>
        <w:pict>
          <v:group id="_x0000_s29059" style="position:absolute;margin-left:0;margin-top:20.6pt;width:467.3pt;height:1in;z-index:251845120" coordorigin="1440,13004" coordsize="9346,1440">
            <v:group id="_x0000_s1247" style="position:absolute;left:1440;top:13322;width:9346;height:1122" coordorigin="1440,12226" coordsize="9346,1122">
              <v:rect id="_x0000_s1248" style="position:absolute;left:1440;top:12226;width:2879;height:1122" fillcolor="white [3212]" strokecolor="#e36c0a [2409]" strokeweight="1.5pt">
                <v:fill color2="#fbd4b4 [1305]"/>
                <v:shadow on="t" type="perspective" color="#974706 [1609]" opacity=".5" offset="1pt" offset2="-3pt"/>
                <v:textbox style="mso-next-textbox:#_x0000_s1248">
                  <w:txbxContent>
                    <w:p w:rsidR="00690CF9" w:rsidRPr="00BD6DF3" w:rsidRDefault="00690CF9" w:rsidP="00EF53BC">
                      <w:pPr>
                        <w:jc w:val="center"/>
                        <w:rPr>
                          <w:rFonts w:asciiTheme="majorBidi" w:hAnsiTheme="majorBidi" w:cstheme="majorBidi"/>
                          <w:sz w:val="24"/>
                          <w:szCs w:val="24"/>
                        </w:rPr>
                      </w:pPr>
                      <w:r>
                        <w:rPr>
                          <w:rFonts w:asciiTheme="majorBidi" w:hAnsiTheme="majorBidi" w:cstheme="majorBidi"/>
                          <w:sz w:val="24"/>
                          <w:szCs w:val="24"/>
                        </w:rPr>
                        <w:t>Ma</w:t>
                      </w:r>
                      <w:r w:rsidRPr="00BD6DF3">
                        <w:rPr>
                          <w:rFonts w:asciiTheme="majorBidi" w:hAnsiTheme="majorBidi" w:cstheme="majorBidi"/>
                          <w:sz w:val="24"/>
                          <w:szCs w:val="24"/>
                        </w:rPr>
                        <w:t>sjid yang dibangun untuk tempat beribadah kepada Allah</w:t>
                      </w:r>
                      <w:r>
                        <w:rPr>
                          <w:rFonts w:asciiTheme="majorBidi" w:hAnsiTheme="majorBidi" w:cstheme="majorBidi"/>
                          <w:sz w:val="24"/>
                          <w:szCs w:val="24"/>
                        </w:rPr>
                        <w:t>.</w:t>
                      </w:r>
                    </w:p>
                  </w:txbxContent>
                </v:textbox>
              </v:rect>
              <v:rect id="_x0000_s1249" style="position:absolute;left:4776;top:12226;width:1842;height:1122" fillcolor="white [3212]" strokecolor="#e36c0a [2409]" strokeweight="1.5pt">
                <v:fill color2="#fbd4b4 [1305]"/>
                <v:shadow on="t" type="perspective" color="#974706 [1609]" opacity=".5" offset="1pt" offset2="-3pt"/>
                <v:textbox style="mso-next-textbox:#_x0000_s1249">
                  <w:txbxContent>
                    <w:p w:rsidR="00690CF9" w:rsidRPr="004A3A3F" w:rsidRDefault="00690CF9" w:rsidP="00EF53BC">
                      <w:pPr>
                        <w:rPr>
                          <w:rFonts w:asciiTheme="majorBidi" w:hAnsiTheme="majorBidi" w:cstheme="majorBidi"/>
                          <w:sz w:val="24"/>
                          <w:szCs w:val="24"/>
                        </w:rPr>
                      </w:pPr>
                      <w:r w:rsidRPr="004A3A3F">
                        <w:rPr>
                          <w:rFonts w:asciiTheme="majorBidi" w:hAnsiTheme="majorBidi" w:cstheme="majorBidi"/>
                          <w:sz w:val="24"/>
                          <w:szCs w:val="24"/>
                        </w:rPr>
                        <w:t>Anggota sujud</w:t>
                      </w:r>
                      <w:r>
                        <w:rPr>
                          <w:rFonts w:asciiTheme="majorBidi" w:hAnsiTheme="majorBidi" w:cstheme="majorBidi"/>
                          <w:sz w:val="24"/>
                          <w:szCs w:val="24"/>
                        </w:rPr>
                        <w:t>.</w:t>
                      </w:r>
                      <w:r w:rsidRPr="004A3A3F">
                        <w:rPr>
                          <w:rFonts w:asciiTheme="majorBidi" w:hAnsiTheme="majorBidi" w:cstheme="majorBidi"/>
                          <w:sz w:val="24"/>
                          <w:szCs w:val="24"/>
                        </w:rPr>
                        <w:t xml:space="preserve"> </w:t>
                      </w:r>
                    </w:p>
                  </w:txbxContent>
                </v:textbox>
              </v:rect>
              <v:rect id="_x0000_s1250" style="position:absolute;left:6978;top:12226;width:3808;height:1122" fillcolor="white [3212]" strokecolor="#e36c0a [2409]" strokeweight="1.5pt">
                <v:fill color2="#fbd4b4 [1305]"/>
                <v:shadow on="t" type="perspective" color="#974706 [1609]" opacity=".5" offset="1pt" offset2="-3pt"/>
                <v:textbox style="mso-next-textbox:#_x0000_s1250">
                  <w:txbxContent>
                    <w:p w:rsidR="00690CF9" w:rsidRPr="004A3A3F" w:rsidRDefault="00690CF9" w:rsidP="00EF53BC">
                      <w:pPr>
                        <w:jc w:val="center"/>
                        <w:rPr>
                          <w:rFonts w:asciiTheme="majorBidi" w:hAnsiTheme="majorBidi" w:cstheme="majorBidi"/>
                          <w:sz w:val="24"/>
                          <w:szCs w:val="24"/>
                        </w:rPr>
                      </w:pPr>
                      <w:r>
                        <w:rPr>
                          <w:rFonts w:asciiTheme="majorBidi" w:hAnsiTheme="majorBidi" w:cstheme="majorBidi"/>
                          <w:sz w:val="24"/>
                          <w:szCs w:val="24"/>
                        </w:rPr>
                        <w:t>Bumi, Rasulullah bersabda: “Bumi dijadikan bagiku sebagai ma</w:t>
                      </w:r>
                      <w:r w:rsidRPr="004A3A3F">
                        <w:rPr>
                          <w:rFonts w:asciiTheme="majorBidi" w:hAnsiTheme="majorBidi" w:cstheme="majorBidi"/>
                          <w:sz w:val="24"/>
                          <w:szCs w:val="24"/>
                        </w:rPr>
                        <w:t>sjid dan alat bersuci</w:t>
                      </w:r>
                      <w:r>
                        <w:rPr>
                          <w:rFonts w:asciiTheme="majorBidi" w:hAnsiTheme="majorBidi" w:cstheme="majorBidi"/>
                          <w:sz w:val="24"/>
                          <w:szCs w:val="24"/>
                        </w:rPr>
                        <w:t>.”</w:t>
                      </w:r>
                    </w:p>
                  </w:txbxContent>
                </v:textbox>
              </v:rect>
            </v:group>
            <v:shape id="_x0000_s1252" type="#_x0000_t32" style="position:absolute;left:2977;top:13004;width:5898;height:0" o:connectortype="straight" strokecolor="#e36c0a [2409]" strokeweight="2.25pt">
              <v:imagedata embosscolor="shadow add(51)"/>
              <v:shadow type="emboss" color="lineOrFill darken(153)" color2="shadow add(102)" offset="-1pt,-1pt"/>
            </v:shape>
            <v:shape id="_x0000_s1254" type="#_x0000_t32" style="position:absolute;left:5705;top:13004;width:0;height:318" o:connectortype="straight" strokecolor="#e36c0a [2409]" strokeweight="2.25pt">
              <v:imagedata embosscolor="shadow add(51)"/>
              <v:shadow type="emboss" color="lineOrFill darken(153)" color2="shadow add(102)" offset="-1pt,-1pt"/>
            </v:shape>
            <v:shape id="_x0000_s1255" type="#_x0000_t32" style="position:absolute;left:8875;top:13004;width:0;height:318" o:connectortype="straight" strokecolor="#e36c0a [2409]" strokeweight="2.25pt">
              <v:imagedata embosscolor="shadow add(51)"/>
              <v:shadow type="emboss" color="lineOrFill darken(153)" color2="shadow add(102)" offset="-1pt,-1pt"/>
            </v:shape>
          </v:group>
        </w:pict>
      </w:r>
    </w:p>
    <w:p w:rsidR="00EF53BC" w:rsidRDefault="00EF53BC" w:rsidP="00EF53BC"/>
    <w:p w:rsidR="00EF53BC" w:rsidRDefault="00EF53BC" w:rsidP="00EF53BC"/>
    <w:p w:rsidR="00EF53BC" w:rsidRDefault="00EF53BC" w:rsidP="00EF53BC"/>
    <w:p w:rsidR="00EF53BC" w:rsidRPr="00E24CD2" w:rsidRDefault="000B0F2B" w:rsidP="007E7314">
      <w:pPr>
        <w:jc w:val="both"/>
      </w:pPr>
      <w:r w:rsidRPr="000B0F2B">
        <w:rPr>
          <w:rFonts w:asciiTheme="majorBidi" w:hAnsiTheme="majorBidi" w:cstheme="majorBidi"/>
          <w:noProof/>
          <w:sz w:val="24"/>
          <w:szCs w:val="24"/>
        </w:rPr>
        <w:lastRenderedPageBreak/>
        <w:pict>
          <v:rect id="_x0000_s29060" style="position:absolute;left:0;text-align:left;margin-left:-.7pt;margin-top:2.25pt;width:237.2pt;height:474pt;z-index:2531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060">
              <w:txbxContent>
                <w:p w:rsidR="00690CF9" w:rsidRPr="001D6B96" w:rsidRDefault="00690CF9" w:rsidP="006F3DD7">
                  <w:pPr>
                    <w:pStyle w:val="NormalWeb"/>
                    <w:spacing w:before="0" w:beforeAutospacing="0" w:after="0" w:afterAutospacing="0"/>
                    <w:jc w:val="both"/>
                    <w:rPr>
                      <w:rFonts w:asciiTheme="majorBidi" w:hAnsiTheme="majorBidi" w:cstheme="majorBidi"/>
                      <w:color w:val="010101"/>
                      <w:rtl/>
                    </w:rPr>
                  </w:pPr>
                  <w:r>
                    <w:rPr>
                      <w:rFonts w:asciiTheme="majorBidi" w:hAnsiTheme="majorBidi" w:cstheme="majorBidi"/>
                    </w:rPr>
                    <w:t xml:space="preserve">Ketiga : </w:t>
                  </w:r>
                  <w:r w:rsidRPr="001D6B96">
                    <w:rPr>
                      <w:rFonts w:asciiTheme="majorBidi" w:hAnsiTheme="majorBidi" w:cstheme="majorBidi"/>
                    </w:rPr>
                    <w:t>Bahwa barangsiap</w:t>
                  </w:r>
                  <w:r>
                    <w:rPr>
                      <w:rFonts w:asciiTheme="majorBidi" w:hAnsiTheme="majorBidi" w:cstheme="majorBidi"/>
                    </w:rPr>
                    <w:t>a yang mentaati Rasulullah dan</w:t>
                  </w:r>
                  <w:r w:rsidRPr="001D6B96">
                    <w:rPr>
                      <w:rFonts w:asciiTheme="majorBidi" w:hAnsiTheme="majorBidi" w:cstheme="majorBidi"/>
                    </w:rPr>
                    <w:t xml:space="preserve"> mentauhidkan Allah, ti</w:t>
                  </w:r>
                  <w:r>
                    <w:rPr>
                      <w:rFonts w:asciiTheme="majorBidi" w:hAnsiTheme="majorBidi" w:cstheme="majorBidi"/>
                    </w:rPr>
                    <w:t>dak boleh baginya untuk loyal terhadap</w:t>
                  </w:r>
                  <w:r w:rsidRPr="001D6B96">
                    <w:rPr>
                      <w:rFonts w:asciiTheme="majorBidi" w:hAnsiTheme="majorBidi" w:cstheme="majorBidi"/>
                    </w:rPr>
                    <w:t xml:space="preserve"> orang-orang yang memusuhi Allah dan Rasul</w:t>
                  </w:r>
                  <w:r>
                    <w:rPr>
                      <w:rFonts w:asciiTheme="majorBidi" w:hAnsiTheme="majorBidi" w:cstheme="majorBidi"/>
                    </w:rPr>
                    <w:t>-N</w:t>
                  </w:r>
                  <w:r w:rsidRPr="001D6B96">
                    <w:rPr>
                      <w:rFonts w:asciiTheme="majorBidi" w:hAnsiTheme="majorBidi" w:cstheme="majorBidi"/>
                    </w:rPr>
                    <w:t>ya, walaupun mereka itu keluarga terdekat. Allah Ta’ala berfirman :</w:t>
                  </w:r>
                  <w:r w:rsidRPr="001D6B96">
                    <w:rPr>
                      <w:rFonts w:asciiTheme="majorBidi" w:hAnsiTheme="majorBidi" w:cstheme="majorBidi"/>
                      <w:color w:val="010101"/>
                    </w:rPr>
                    <w:t xml:space="preserve"> </w:t>
                  </w:r>
                </w:p>
                <w:p w:rsidR="00690CF9" w:rsidRDefault="00690CF9" w:rsidP="006F3DD7">
                  <w:pPr>
                    <w:pStyle w:val="NormalWeb"/>
                    <w:spacing w:before="0" w:beforeAutospacing="0" w:after="0" w:afterAutospacing="0"/>
                    <w:rPr>
                      <w:rFonts w:asciiTheme="minorHAnsi" w:hAnsiTheme="minorHAnsi"/>
                      <w:color w:val="010101"/>
                    </w:rPr>
                  </w:pPr>
                </w:p>
                <w:p w:rsidR="00690CF9" w:rsidRPr="009836FB" w:rsidRDefault="00690CF9" w:rsidP="006F3DD7">
                  <w:pPr>
                    <w:autoSpaceDE w:val="0"/>
                    <w:autoSpaceDN w:val="0"/>
                    <w:bidi/>
                    <w:adjustRightInd w:val="0"/>
                    <w:spacing w:line="228" w:lineRule="auto"/>
                    <w:jc w:val="lowKashida"/>
                    <w:rPr>
                      <w:rFonts w:cs="Times New Roman"/>
                      <w:sz w:val="28"/>
                      <w:szCs w:val="28"/>
                      <w:rtl/>
                    </w:rPr>
                  </w:pPr>
                  <w:r w:rsidRPr="009836FB">
                    <w:rPr>
                      <w:rFonts w:cs="Times New Roman"/>
                      <w:sz w:val="28"/>
                      <w:szCs w:val="28"/>
                      <w:rtl/>
                    </w:rPr>
                    <w:t>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w:t>
                  </w:r>
                  <w:r>
                    <w:rPr>
                      <w:rFonts w:cs="Times New Roman"/>
                      <w:sz w:val="28"/>
                      <w:szCs w:val="28"/>
                      <w:rtl/>
                    </w:rPr>
                    <w:t>ْبَ اللَّهِ هُمُ الْمُفْلِحُونَ</w:t>
                  </w:r>
                  <w:r w:rsidRPr="009836FB">
                    <w:rPr>
                      <w:rFonts w:cs="Times New Roman"/>
                      <w:sz w:val="28"/>
                      <w:szCs w:val="28"/>
                      <w:rtl/>
                    </w:rPr>
                    <w:t>.</w:t>
                  </w:r>
                </w:p>
                <w:p w:rsidR="00690CF9" w:rsidRPr="008828FC" w:rsidRDefault="00690CF9" w:rsidP="006F3DD7">
                  <w:pPr>
                    <w:pStyle w:val="NormalWeb"/>
                    <w:spacing w:before="0" w:beforeAutospacing="0" w:after="0" w:afterAutospacing="0"/>
                    <w:jc w:val="both"/>
                    <w:rPr>
                      <w:rFonts w:asciiTheme="majorBidi" w:hAnsiTheme="majorBidi" w:cstheme="majorBidi"/>
                      <w:i/>
                      <w:iCs/>
                      <w:color w:val="010101"/>
                    </w:rPr>
                  </w:pPr>
                  <w:r w:rsidRPr="001D6B96">
                    <w:rPr>
                      <w:rFonts w:asciiTheme="majorBidi" w:hAnsiTheme="majorBidi" w:cstheme="majorBidi"/>
                      <w:i/>
                      <w:iCs/>
                    </w:rPr>
                    <w:t>“Kamu tidak akan mendapati sesuatu kaum yang beriman kepada Allah dan hari Akhirat, saling berkasih sayang dengan orang-orang yang memusuhi Allah dan Rasulnya, sekalipun orang-orang itu bapak-bapak</w:t>
                  </w:r>
                  <w:r>
                    <w:rPr>
                      <w:rFonts w:asciiTheme="majorBidi" w:hAnsiTheme="majorBidi" w:cstheme="majorBidi"/>
                      <w:i/>
                      <w:iCs/>
                    </w:rPr>
                    <w:t>, atau anak-anak, atau saudara-</w:t>
                  </w:r>
                  <w:r w:rsidRPr="001D6B96">
                    <w:rPr>
                      <w:rFonts w:asciiTheme="majorBidi" w:hAnsiTheme="majorBidi" w:cstheme="majorBidi"/>
                      <w:i/>
                      <w:iCs/>
                    </w:rPr>
                    <w:t>saudara ataupun keluarga mereka. Mereka itulah orang-orang yang Allah telah memantapkan keimanan dalam hati mereka dan menguatkan mereka dengan pertolongan dari-Nya. Dan mereka akan dimasukkan</w:t>
                  </w:r>
                  <w:r>
                    <w:rPr>
                      <w:rFonts w:asciiTheme="majorBidi" w:hAnsiTheme="majorBidi" w:cstheme="majorBidi"/>
                      <w:i/>
                      <w:iCs/>
                    </w:rPr>
                    <w:t>-</w:t>
                  </w:r>
                  <w:r w:rsidRPr="001D6B96">
                    <w:rPr>
                      <w:rFonts w:asciiTheme="majorBidi" w:hAnsiTheme="majorBidi" w:cstheme="majorBidi"/>
                      <w:i/>
                      <w:iCs/>
                    </w:rPr>
                    <w:t>Nya ke dalam surga-surga yang mengalir di bawahnya sungai-sungai, mereka kekal di dalamnya. Allah ridha kepada mereka dan mereka pun ridha kepadaNya. Mereka itulah golongan Allah.</w:t>
                  </w:r>
                  <w:r w:rsidRPr="008828FC">
                    <w:t xml:space="preserve"> </w:t>
                  </w:r>
                  <w:r w:rsidRPr="008828FC">
                    <w:rPr>
                      <w:rFonts w:asciiTheme="majorBidi" w:hAnsiTheme="majorBidi" w:cstheme="majorBidi"/>
                      <w:i/>
                      <w:iCs/>
                    </w:rPr>
                    <w:t xml:space="preserve">Ketahuilah, bahwa sesungguhnya golongan Allah itulah </w:t>
                  </w:r>
                  <w:r>
                    <w:rPr>
                      <w:rFonts w:asciiTheme="majorBidi" w:hAnsiTheme="majorBidi" w:cstheme="majorBidi"/>
                      <w:i/>
                      <w:iCs/>
                    </w:rPr>
                    <w:t>golongan yang beruntung.” (QS. A</w:t>
                  </w:r>
                  <w:r w:rsidRPr="008828FC">
                    <w:rPr>
                      <w:rFonts w:asciiTheme="majorBidi" w:hAnsiTheme="majorBidi" w:cstheme="majorBidi"/>
                      <w:i/>
                      <w:iCs/>
                    </w:rPr>
                    <w:t>l- Mujdalah: 22).</w:t>
                  </w:r>
                </w:p>
                <w:p w:rsidR="00690CF9" w:rsidRPr="001D6B96" w:rsidRDefault="00690CF9" w:rsidP="006F3DD7">
                  <w:pPr>
                    <w:jc w:val="both"/>
                    <w:rPr>
                      <w:rFonts w:asciiTheme="majorBidi" w:hAnsiTheme="majorBidi" w:cstheme="majorBidi"/>
                      <w:i/>
                      <w:iCs/>
                      <w:sz w:val="24"/>
                      <w:szCs w:val="24"/>
                    </w:rPr>
                  </w:pPr>
                </w:p>
                <w:p w:rsidR="00690CF9" w:rsidRPr="009926EB" w:rsidRDefault="00690CF9" w:rsidP="006F3DD7">
                  <w:pPr>
                    <w:rPr>
                      <w:szCs w:val="24"/>
                    </w:rPr>
                  </w:pPr>
                </w:p>
              </w:txbxContent>
            </v:textbox>
            <w10:wrap type="square"/>
          </v:rect>
        </w:pict>
      </w:r>
      <w:r w:rsidR="00EF53BC">
        <w:rPr>
          <w:rFonts w:asciiTheme="majorBidi" w:hAnsiTheme="majorBidi" w:cstheme="majorBidi"/>
          <w:sz w:val="24"/>
          <w:szCs w:val="24"/>
        </w:rPr>
        <w:t>Perkara  ketiga yang disebutkan</w:t>
      </w:r>
      <w:r w:rsidR="00EF53BC" w:rsidRPr="00F82EB4">
        <w:rPr>
          <w:rFonts w:asciiTheme="majorBidi" w:hAnsiTheme="majorBidi" w:cstheme="majorBidi"/>
          <w:sz w:val="24"/>
          <w:szCs w:val="24"/>
        </w:rPr>
        <w:t xml:space="preserve"> penulis adalah wajibnya berlepas diri dari kesyirikan dan pelakunya. </w:t>
      </w:r>
    </w:p>
    <w:p w:rsidR="00EF53BC" w:rsidRPr="00F82EB4" w:rsidRDefault="00EF53BC" w:rsidP="00EF53BC">
      <w:pPr>
        <w:jc w:val="both"/>
        <w:rPr>
          <w:rFonts w:asciiTheme="majorBidi" w:hAnsiTheme="majorBidi" w:cstheme="majorBidi"/>
          <w:sz w:val="24"/>
          <w:szCs w:val="24"/>
        </w:rPr>
      </w:pPr>
      <w:r w:rsidRPr="00F82EB4">
        <w:rPr>
          <w:rFonts w:asciiTheme="majorBidi" w:hAnsiTheme="majorBidi" w:cstheme="majorBidi"/>
          <w:sz w:val="24"/>
          <w:szCs w:val="24"/>
        </w:rPr>
        <w:t>Berlepas diri dari kesyirikan dan pelakunya dapat terealisi dengan:</w:t>
      </w:r>
    </w:p>
    <w:p w:rsidR="00EF53BC" w:rsidRPr="00F82EB4" w:rsidRDefault="00EF53BC" w:rsidP="00EF53BC">
      <w:pPr>
        <w:jc w:val="both"/>
        <w:rPr>
          <w:rFonts w:asciiTheme="majorBidi" w:hAnsiTheme="majorBidi" w:cstheme="majorBidi"/>
          <w:sz w:val="24"/>
          <w:szCs w:val="24"/>
        </w:rPr>
      </w:pPr>
      <w:r>
        <w:rPr>
          <w:rFonts w:asciiTheme="majorBidi" w:hAnsiTheme="majorBidi" w:cstheme="majorBidi"/>
          <w:sz w:val="24"/>
          <w:szCs w:val="24"/>
        </w:rPr>
        <w:t>1. Hati,</w:t>
      </w:r>
      <w:r w:rsidRPr="00F82EB4">
        <w:rPr>
          <w:rFonts w:asciiTheme="majorBidi" w:hAnsiTheme="majorBidi" w:cstheme="majorBidi"/>
          <w:sz w:val="24"/>
          <w:szCs w:val="24"/>
        </w:rPr>
        <w:t xml:space="preserve"> y</w:t>
      </w:r>
      <w:r w:rsidR="00ED5EAB">
        <w:rPr>
          <w:rFonts w:asciiTheme="majorBidi" w:hAnsiTheme="majorBidi" w:cstheme="majorBidi"/>
          <w:sz w:val="24"/>
          <w:szCs w:val="24"/>
        </w:rPr>
        <w:t xml:space="preserve">aitu dengan membenci kaum kafir. Seperti </w:t>
      </w:r>
      <w:r>
        <w:rPr>
          <w:rFonts w:asciiTheme="majorBidi" w:hAnsiTheme="majorBidi" w:cstheme="majorBidi"/>
          <w:sz w:val="24"/>
          <w:szCs w:val="24"/>
        </w:rPr>
        <w:t xml:space="preserve">membeci </w:t>
      </w:r>
      <w:r w:rsidRPr="00F82EB4">
        <w:rPr>
          <w:rFonts w:asciiTheme="majorBidi" w:hAnsiTheme="majorBidi" w:cstheme="majorBidi"/>
          <w:sz w:val="24"/>
          <w:szCs w:val="24"/>
        </w:rPr>
        <w:t xml:space="preserve">hari raya mereka dan </w:t>
      </w:r>
      <w:r>
        <w:rPr>
          <w:rFonts w:asciiTheme="majorBidi" w:hAnsiTheme="majorBidi" w:cstheme="majorBidi"/>
          <w:sz w:val="24"/>
          <w:szCs w:val="24"/>
        </w:rPr>
        <w:t xml:space="preserve">membeci </w:t>
      </w:r>
      <w:r w:rsidRPr="00F82EB4">
        <w:rPr>
          <w:rFonts w:asciiTheme="majorBidi" w:hAnsiTheme="majorBidi" w:cstheme="majorBidi"/>
          <w:sz w:val="24"/>
          <w:szCs w:val="24"/>
        </w:rPr>
        <w:t>upacara-upac</w:t>
      </w:r>
      <w:r w:rsidR="00ED5EAB">
        <w:rPr>
          <w:rFonts w:asciiTheme="majorBidi" w:hAnsiTheme="majorBidi" w:cstheme="majorBidi"/>
          <w:sz w:val="24"/>
          <w:szCs w:val="24"/>
        </w:rPr>
        <w:t>ara keagamaan mereka. Apa</w:t>
      </w:r>
      <w:r w:rsidRPr="00F82EB4">
        <w:rPr>
          <w:rFonts w:asciiTheme="majorBidi" w:hAnsiTheme="majorBidi" w:cstheme="majorBidi"/>
          <w:sz w:val="24"/>
          <w:szCs w:val="24"/>
        </w:rPr>
        <w:t xml:space="preserve">lagi </w:t>
      </w:r>
      <w:r w:rsidR="00ED5EAB">
        <w:rPr>
          <w:rFonts w:asciiTheme="majorBidi" w:hAnsiTheme="majorBidi" w:cstheme="majorBidi"/>
          <w:sz w:val="24"/>
          <w:szCs w:val="24"/>
        </w:rPr>
        <w:t>kalau di dalamnya terkandung</w:t>
      </w:r>
      <w:r w:rsidRPr="00F82EB4">
        <w:rPr>
          <w:rFonts w:asciiTheme="majorBidi" w:hAnsiTheme="majorBidi" w:cstheme="majorBidi"/>
          <w:sz w:val="24"/>
          <w:szCs w:val="24"/>
        </w:rPr>
        <w:t xml:space="preserve"> kesyirikan dan </w:t>
      </w:r>
      <w:r w:rsidR="00ED5EAB">
        <w:rPr>
          <w:rFonts w:asciiTheme="majorBidi" w:hAnsiTheme="majorBidi" w:cstheme="majorBidi"/>
          <w:sz w:val="24"/>
          <w:szCs w:val="24"/>
        </w:rPr>
        <w:t>ke</w:t>
      </w:r>
      <w:r w:rsidRPr="00F82EB4">
        <w:rPr>
          <w:rFonts w:asciiTheme="majorBidi" w:hAnsiTheme="majorBidi" w:cstheme="majorBidi"/>
          <w:sz w:val="24"/>
          <w:szCs w:val="24"/>
        </w:rPr>
        <w:t>bid’ah</w:t>
      </w:r>
      <w:r w:rsidR="00ED5EAB">
        <w:rPr>
          <w:rFonts w:asciiTheme="majorBidi" w:hAnsiTheme="majorBidi" w:cstheme="majorBidi"/>
          <w:sz w:val="24"/>
          <w:szCs w:val="24"/>
        </w:rPr>
        <w:t>an</w:t>
      </w:r>
      <w:r w:rsidRPr="00F82EB4">
        <w:rPr>
          <w:rFonts w:asciiTheme="majorBidi" w:hAnsiTheme="majorBidi" w:cstheme="majorBidi"/>
          <w:sz w:val="24"/>
          <w:szCs w:val="24"/>
        </w:rPr>
        <w:t>.</w:t>
      </w:r>
    </w:p>
    <w:p w:rsidR="00EF53BC" w:rsidRPr="00F82EB4" w:rsidRDefault="00EF53BC" w:rsidP="00EF53BC">
      <w:pPr>
        <w:rPr>
          <w:rFonts w:asciiTheme="majorBidi" w:hAnsiTheme="majorBidi" w:cstheme="majorBidi"/>
          <w:sz w:val="24"/>
          <w:szCs w:val="24"/>
        </w:rPr>
      </w:pPr>
      <w:r w:rsidRPr="00F82EB4">
        <w:rPr>
          <w:rFonts w:asciiTheme="majorBidi" w:hAnsiTheme="majorBidi" w:cstheme="majorBidi"/>
          <w:sz w:val="24"/>
          <w:szCs w:val="24"/>
        </w:rPr>
        <w:t>2. Lisan: yaitu dengan firman Allah:</w:t>
      </w:r>
    </w:p>
    <w:p w:rsidR="00EF53BC" w:rsidRDefault="00EF53BC" w:rsidP="00EF53BC">
      <w:pPr>
        <w:jc w:val="both"/>
        <w:rPr>
          <w:rFonts w:asciiTheme="majorBidi" w:hAnsiTheme="majorBidi" w:cstheme="majorBidi"/>
          <w:i/>
          <w:iCs/>
          <w:sz w:val="24"/>
          <w:szCs w:val="24"/>
        </w:rPr>
      </w:pPr>
      <w:r w:rsidRPr="00757618">
        <w:rPr>
          <w:rFonts w:asciiTheme="majorBidi" w:hAnsiTheme="majorBidi" w:cstheme="majorBidi"/>
          <w:i/>
          <w:iCs/>
          <w:sz w:val="24"/>
          <w:szCs w:val="24"/>
        </w:rPr>
        <w:t>(Sesungguhnya saya berlepas diri dari yang kalian sembah). (Az-Zukhruf : 26).</w:t>
      </w:r>
    </w:p>
    <w:p w:rsidR="00EF53BC" w:rsidRDefault="00EF53BC" w:rsidP="00EF53BC">
      <w:pPr>
        <w:jc w:val="both"/>
        <w:rPr>
          <w:rFonts w:asciiTheme="majorBidi" w:hAnsiTheme="majorBidi" w:cstheme="majorBidi"/>
          <w:i/>
          <w:iCs/>
          <w:sz w:val="24"/>
          <w:szCs w:val="24"/>
        </w:rPr>
      </w:pPr>
      <w:r w:rsidRPr="00F82EB4">
        <w:rPr>
          <w:rFonts w:asciiTheme="majorBidi" w:hAnsiTheme="majorBidi" w:cstheme="majorBidi"/>
          <w:i/>
          <w:iCs/>
          <w:sz w:val="24"/>
          <w:szCs w:val="24"/>
        </w:rPr>
        <w:t>Katakanlah: "Hai orang-orang kafir, Aku tidak akan menyembah apa yang kamu sembah. Dan kamu bukan penyembah Tuhan yang Aku sembah. Dan Aku tidak pernah menjadi penyembah apa yang kamu sembah, Dan kamu tidak pernah (pula) menjadi penyembah Tuhan yang Aku sembah. Untukmu agamamu, dan untukkulah, agamaku."</w:t>
      </w:r>
      <w:r>
        <w:rPr>
          <w:rFonts w:asciiTheme="majorBidi" w:hAnsiTheme="majorBidi" w:cstheme="majorBidi"/>
          <w:i/>
          <w:iCs/>
          <w:sz w:val="24"/>
          <w:szCs w:val="24"/>
        </w:rPr>
        <w:t xml:space="preserve"> (Al-Kaafiruun : 1-6).</w:t>
      </w:r>
    </w:p>
    <w:p w:rsidR="00EF53BC" w:rsidRDefault="00EF53BC" w:rsidP="00EF53BC">
      <w:pPr>
        <w:jc w:val="both"/>
        <w:rPr>
          <w:rFonts w:asciiTheme="majorBidi" w:hAnsiTheme="majorBidi" w:cstheme="majorBidi"/>
          <w:sz w:val="24"/>
          <w:szCs w:val="24"/>
        </w:rPr>
      </w:pPr>
      <w:r w:rsidRPr="00F82EB4">
        <w:rPr>
          <w:rFonts w:asciiTheme="majorBidi" w:hAnsiTheme="majorBidi" w:cstheme="majorBidi"/>
          <w:sz w:val="24"/>
          <w:szCs w:val="24"/>
        </w:rPr>
        <w:t>3. An</w:t>
      </w:r>
      <w:r>
        <w:rPr>
          <w:rFonts w:asciiTheme="majorBidi" w:hAnsiTheme="majorBidi" w:cstheme="majorBidi"/>
          <w:sz w:val="24"/>
          <w:szCs w:val="24"/>
        </w:rPr>
        <w:t>ggota badan, yaitu tidak ikut serta dalam hari raya mereka,</w:t>
      </w:r>
      <w:r w:rsidR="00ED5EAB">
        <w:rPr>
          <w:rFonts w:asciiTheme="majorBidi" w:hAnsiTheme="majorBidi" w:cstheme="majorBidi"/>
          <w:sz w:val="24"/>
          <w:szCs w:val="24"/>
        </w:rPr>
        <w:t xml:space="preserve"> upacara keagamaan mereka, pakai</w:t>
      </w:r>
      <w:r>
        <w:rPr>
          <w:rFonts w:asciiTheme="majorBidi" w:hAnsiTheme="majorBidi" w:cstheme="majorBidi"/>
          <w:sz w:val="24"/>
          <w:szCs w:val="24"/>
        </w:rPr>
        <w:t>an khusus mereka ataupun dalam keyakinan yang mereka anut.</w:t>
      </w:r>
    </w:p>
    <w:p w:rsidR="00983DFE" w:rsidRDefault="00983DFE" w:rsidP="00EF53BC"/>
    <w:p w:rsidR="003F0ED9" w:rsidRDefault="003F0ED9" w:rsidP="00EF53BC"/>
    <w:p w:rsidR="003F0ED9" w:rsidRDefault="003F0ED9" w:rsidP="00EF53BC"/>
    <w:p w:rsidR="003F0ED9" w:rsidRDefault="003F0ED9" w:rsidP="00EF53BC"/>
    <w:p w:rsidR="003F0ED9" w:rsidRDefault="003F0ED9" w:rsidP="00EF53BC"/>
    <w:p w:rsidR="00983DFE" w:rsidRDefault="00983DFE" w:rsidP="00EF53BC"/>
    <w:p w:rsidR="00983DFE" w:rsidRDefault="000B0F2B" w:rsidP="00EF53BC">
      <w:r>
        <w:rPr>
          <w:noProof/>
        </w:rPr>
        <w:lastRenderedPageBreak/>
        <w:pict>
          <v:rect id="_x0000_s29061" style="position:absolute;margin-left:99.2pt;margin-top:3pt;width:243.25pt;height:30.75pt;z-index:2531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5pt">
            <v:fill color2="#ffc000" angle="45" focus="100%" type="gradient"/>
            <v:stroke linestyle="thickThin"/>
            <v:shadow on="t" type="double" color="#868686" opacity=".5" color2="shadow add(102)" offset="-3pt,-3pt" offset2="-6pt,-6pt"/>
            <v:textbox style="mso-next-textbox:#_x0000_s29061">
              <w:txbxContent>
                <w:p w:rsidR="00690CF9" w:rsidRPr="00030565" w:rsidRDefault="00690CF9" w:rsidP="006F3DD7">
                  <w:pPr>
                    <w:jc w:val="center"/>
                    <w:rPr>
                      <w:rFonts w:asciiTheme="majorBidi" w:hAnsiTheme="majorBidi" w:cstheme="majorBidi"/>
                      <w:b/>
                      <w:bCs/>
                      <w:color w:val="E36C0A" w:themeColor="accent6" w:themeShade="BF"/>
                      <w:sz w:val="24"/>
                      <w:szCs w:val="24"/>
                    </w:rPr>
                  </w:pPr>
                  <w:r w:rsidRPr="00030565">
                    <w:rPr>
                      <w:rFonts w:asciiTheme="majorBidi" w:hAnsiTheme="majorBidi" w:cstheme="majorBidi"/>
                      <w:b/>
                      <w:bCs/>
                      <w:color w:val="E36C0A" w:themeColor="accent6" w:themeShade="BF"/>
                      <w:sz w:val="24"/>
                      <w:szCs w:val="24"/>
                    </w:rPr>
                    <w:t>Ketiga : Pentingnya Mempelajari Tauhid</w:t>
                  </w:r>
                </w:p>
                <w:p w:rsidR="00690CF9" w:rsidRPr="009926EB" w:rsidRDefault="00690CF9" w:rsidP="006F3DD7">
                  <w:pPr>
                    <w:rPr>
                      <w:szCs w:val="24"/>
                    </w:rPr>
                  </w:pPr>
                </w:p>
              </w:txbxContent>
            </v:textbox>
          </v:rect>
        </w:pict>
      </w:r>
    </w:p>
    <w:p w:rsidR="00983DFE" w:rsidRDefault="00983DFE" w:rsidP="00EF53BC"/>
    <w:p w:rsidR="00EF53BC" w:rsidRDefault="000B0F2B" w:rsidP="003F0ED9">
      <w:r>
        <w:rPr>
          <w:noProof/>
        </w:rPr>
        <w:pict>
          <v:rect id="_x0000_s29062" style="position:absolute;margin-left:1.15pt;margin-top:-.25pt;width:199.55pt;height:24.7pt;z-index:253166592;visibility:visible" o:regroupi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93130A" w:rsidRDefault="00690CF9" w:rsidP="00A671C3">
                  <w:pPr>
                    <w:pStyle w:val="ListParagraph"/>
                    <w:numPr>
                      <w:ilvl w:val="0"/>
                      <w:numId w:val="7"/>
                    </w:numPr>
                    <w:jc w:val="center"/>
                    <w:rPr>
                      <w:rFonts w:asciiTheme="majorBidi" w:hAnsiTheme="majorBidi" w:cstheme="majorBidi"/>
                      <w:sz w:val="24"/>
                      <w:szCs w:val="24"/>
                    </w:rPr>
                  </w:pPr>
                  <w:r w:rsidRPr="0093130A">
                    <w:rPr>
                      <w:rFonts w:asciiTheme="majorBidi" w:hAnsiTheme="majorBidi" w:cstheme="majorBidi"/>
                      <w:sz w:val="24"/>
                      <w:szCs w:val="24"/>
                    </w:rPr>
                    <w:t>Alhanifiyah</w:t>
                  </w:r>
                </w:p>
                <w:p w:rsidR="00690CF9" w:rsidRPr="0004655B" w:rsidRDefault="00690CF9" w:rsidP="006F3DD7">
                  <w:pPr>
                    <w:rPr>
                      <w:szCs w:val="24"/>
                    </w:rPr>
                  </w:pPr>
                </w:p>
              </w:txbxContent>
            </v:textbox>
          </v:rect>
        </w:pict>
      </w:r>
      <w:r>
        <w:rPr>
          <w:noProof/>
        </w:rPr>
        <w:pict>
          <v:shape id="_x0000_s1262" type="#_x0000_t32" style="position:absolute;margin-left:98.6pt;margin-top:24.45pt;width:.05pt;height:21.95pt;z-index:253164544" o:connectortype="straight" o:regroupid="59" strokecolor="#e36c0a [2409]" strokeweight="2.25pt">
            <v:imagedata embosscolor="shadow add(51)"/>
            <v:shadow type="emboss" color="lineOrFill darken(153)" color2="shadow add(102)" offset="-1pt,-1pt"/>
          </v:shape>
        </w:pict>
      </w:r>
      <w:r>
        <w:rPr>
          <w:noProof/>
        </w:rPr>
        <w:pict>
          <v:rect id="_x0000_s29066" style="position:absolute;margin-left:-.7pt;margin-top:.85pt;width:254.95pt;height:441.5pt;z-index:2531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066">
              <w:txbxContent>
                <w:p w:rsidR="00690CF9" w:rsidRPr="00D55F9B" w:rsidRDefault="00690CF9" w:rsidP="006F3DD7">
                  <w:pPr>
                    <w:pStyle w:val="NormalWeb"/>
                    <w:spacing w:before="0" w:beforeAutospacing="0" w:after="0" w:afterAutospacing="0"/>
                    <w:ind w:firstLine="720"/>
                    <w:jc w:val="both"/>
                    <w:rPr>
                      <w:rFonts w:asciiTheme="majorBidi" w:hAnsiTheme="majorBidi" w:cstheme="majorBidi"/>
                      <w:color w:val="010101"/>
                      <w:rtl/>
                    </w:rPr>
                  </w:pPr>
                  <w:r>
                    <w:rPr>
                      <w:rFonts w:asciiTheme="majorBidi" w:hAnsiTheme="majorBidi" w:cstheme="majorBidi"/>
                      <w:color w:val="010101"/>
                    </w:rPr>
                    <w:t>Saudaraku, semoga Allah membimbingmu</w:t>
                  </w:r>
                  <w:r w:rsidRPr="00D55F9B">
                    <w:rPr>
                      <w:rFonts w:asciiTheme="majorBidi" w:hAnsiTheme="majorBidi" w:cstheme="majorBidi"/>
                      <w:color w:val="010101"/>
                    </w:rPr>
                    <w:t xml:space="preserve"> untuk</w:t>
                  </w:r>
                  <w:r>
                    <w:rPr>
                      <w:rFonts w:asciiTheme="majorBidi" w:hAnsiTheme="majorBidi" w:cstheme="majorBidi"/>
                      <w:color w:val="010101"/>
                    </w:rPr>
                    <w:t xml:space="preserve"> selalu taat kepada-N</w:t>
                  </w:r>
                  <w:r w:rsidRPr="00D55F9B">
                    <w:rPr>
                      <w:rFonts w:asciiTheme="majorBidi" w:hAnsiTheme="majorBidi" w:cstheme="majorBidi"/>
                      <w:color w:val="010101"/>
                    </w:rPr>
                    <w:t>ya.</w:t>
                  </w:r>
                  <w:r w:rsidRPr="00D55F9B">
                    <w:rPr>
                      <w:rFonts w:asciiTheme="majorBidi" w:hAnsiTheme="majorBidi" w:cstheme="majorBidi"/>
                      <w:color w:val="010101"/>
                    </w:rPr>
                    <w:br/>
                    <w:t>Ketahuilah</w:t>
                  </w:r>
                  <w:r>
                    <w:rPr>
                      <w:rFonts w:asciiTheme="majorBidi" w:hAnsiTheme="majorBidi" w:cstheme="majorBidi"/>
                      <w:color w:val="010101"/>
                    </w:rPr>
                    <w:t xml:space="preserve">, bahwa hanifiyah (1) </w:t>
                  </w:r>
                  <w:r w:rsidRPr="00D55F9B">
                    <w:rPr>
                      <w:rFonts w:asciiTheme="majorBidi" w:hAnsiTheme="majorBidi" w:cstheme="majorBidi"/>
                      <w:color w:val="010101"/>
                    </w:rPr>
                    <w:t xml:space="preserve"> adalah ajaran Nabi Ibrahim  yaitu menyembah kepada Allah semata serta memurnikan agama kepada-Nya.</w:t>
                  </w:r>
                  <w:r>
                    <w:rPr>
                      <w:rFonts w:asciiTheme="majorBidi" w:hAnsiTheme="majorBidi" w:cstheme="majorBidi"/>
                      <w:color w:val="010101"/>
                    </w:rPr>
                    <w:t xml:space="preserve"> I</w:t>
                  </w:r>
                  <w:r w:rsidRPr="00D55F9B">
                    <w:rPr>
                      <w:rFonts w:asciiTheme="majorBidi" w:hAnsiTheme="majorBidi" w:cstheme="majorBidi"/>
                      <w:color w:val="010101"/>
                    </w:rPr>
                    <w:t>tulah yang diper</w:t>
                  </w:r>
                  <w:r>
                    <w:rPr>
                      <w:rFonts w:asciiTheme="majorBidi" w:hAnsiTheme="majorBidi" w:cstheme="majorBidi"/>
                      <w:color w:val="010101"/>
                    </w:rPr>
                    <w:t>intahkan Allah kepada seluruh u</w:t>
                  </w:r>
                  <w:r w:rsidRPr="00D55F9B">
                    <w:rPr>
                      <w:rFonts w:asciiTheme="majorBidi" w:hAnsiTheme="majorBidi" w:cstheme="majorBidi"/>
                      <w:color w:val="010101"/>
                    </w:rPr>
                    <w:t>mat manusia dan hanya untuk itu sebenarnya mereka diciptakan, sebag</w:t>
                  </w:r>
                  <w:r>
                    <w:rPr>
                      <w:rFonts w:asciiTheme="majorBidi" w:hAnsiTheme="majorBidi" w:cstheme="majorBidi"/>
                      <w:color w:val="010101"/>
                    </w:rPr>
                    <w:t xml:space="preserve">aimana firman Allah </w:t>
                  </w:r>
                  <w:r w:rsidRPr="00D55F9B">
                    <w:rPr>
                      <w:rFonts w:asciiTheme="majorBidi" w:hAnsiTheme="majorBidi" w:cstheme="majorBidi"/>
                      <w:color w:val="010101"/>
                    </w:rPr>
                    <w:t>Ta’ala :</w:t>
                  </w:r>
                </w:p>
                <w:p w:rsidR="00690CF9" w:rsidRPr="00D55F9B" w:rsidRDefault="00690CF9" w:rsidP="006F3DD7">
                  <w:pPr>
                    <w:pStyle w:val="NormalWeb"/>
                    <w:spacing w:before="0" w:beforeAutospacing="0" w:after="0" w:afterAutospacing="0"/>
                    <w:rPr>
                      <w:rFonts w:asciiTheme="majorBidi" w:hAnsiTheme="majorBidi" w:cstheme="majorBidi"/>
                      <w:color w:val="010101"/>
                    </w:rPr>
                  </w:pPr>
                </w:p>
                <w:p w:rsidR="00690CF9" w:rsidRPr="00D55F9B" w:rsidRDefault="00690CF9" w:rsidP="006F3DD7">
                  <w:pPr>
                    <w:pStyle w:val="NormalWeb"/>
                    <w:bidi/>
                    <w:spacing w:before="0" w:beforeAutospacing="0" w:after="0" w:afterAutospacing="0"/>
                    <w:rPr>
                      <w:rFonts w:asciiTheme="majorBidi" w:hAnsiTheme="majorBidi" w:cstheme="majorBidi"/>
                      <w:color w:val="010101"/>
                      <w:sz w:val="28"/>
                      <w:szCs w:val="28"/>
                    </w:rPr>
                  </w:pPr>
                  <w:r w:rsidRPr="00D55F9B">
                    <w:rPr>
                      <w:rFonts w:asciiTheme="majorBidi" w:hAnsiTheme="majorBidi" w:cstheme="majorBidi"/>
                      <w:sz w:val="28"/>
                      <w:szCs w:val="28"/>
                      <w:rtl/>
                    </w:rPr>
                    <w:t xml:space="preserve">وَمَا خَلَقْتُ الْجِنَّ </w:t>
                  </w:r>
                  <w:r>
                    <w:rPr>
                      <w:rFonts w:asciiTheme="majorBidi" w:hAnsiTheme="majorBidi" w:cstheme="majorBidi"/>
                      <w:sz w:val="28"/>
                      <w:szCs w:val="28"/>
                      <w:rtl/>
                    </w:rPr>
                    <w:t>وَالإِنْسَ إِلاَّ لِيَعْبُدُونِ</w:t>
                  </w:r>
                </w:p>
                <w:p w:rsidR="00690CF9" w:rsidRDefault="00690CF9" w:rsidP="006F3DD7">
                  <w:pPr>
                    <w:spacing w:after="0"/>
                    <w:jc w:val="both"/>
                    <w:rPr>
                      <w:rFonts w:asciiTheme="majorBidi" w:hAnsiTheme="majorBidi" w:cstheme="majorBidi"/>
                      <w:i/>
                      <w:iCs/>
                      <w:color w:val="010101"/>
                      <w:sz w:val="24"/>
                      <w:szCs w:val="24"/>
                    </w:rPr>
                  </w:pPr>
                </w:p>
                <w:p w:rsidR="00690CF9" w:rsidRDefault="00690CF9" w:rsidP="006F3DD7">
                  <w:pPr>
                    <w:spacing w:after="0"/>
                    <w:jc w:val="both"/>
                    <w:rPr>
                      <w:rFonts w:asciiTheme="majorBidi" w:hAnsiTheme="majorBidi" w:cstheme="majorBidi"/>
                      <w:color w:val="010101"/>
                      <w:sz w:val="24"/>
                      <w:szCs w:val="24"/>
                    </w:rPr>
                  </w:pPr>
                  <w:r>
                    <w:rPr>
                      <w:rFonts w:asciiTheme="majorBidi" w:hAnsiTheme="majorBidi" w:cstheme="majorBidi"/>
                      <w:i/>
                      <w:iCs/>
                      <w:color w:val="010101"/>
                      <w:sz w:val="24"/>
                      <w:szCs w:val="24"/>
                    </w:rPr>
                    <w:t>“Dan A</w:t>
                  </w:r>
                  <w:r w:rsidRPr="00D55F9B">
                    <w:rPr>
                      <w:rFonts w:asciiTheme="majorBidi" w:hAnsiTheme="majorBidi" w:cstheme="majorBidi"/>
                      <w:i/>
                      <w:iCs/>
                      <w:color w:val="010101"/>
                      <w:sz w:val="24"/>
                      <w:szCs w:val="24"/>
                    </w:rPr>
                    <w:t>ku tidak menciptakan jin dan manusia melainkan</w:t>
                  </w:r>
                  <w:r>
                    <w:rPr>
                      <w:rFonts w:asciiTheme="majorBidi" w:hAnsiTheme="majorBidi" w:cstheme="majorBidi"/>
                      <w:i/>
                      <w:iCs/>
                      <w:color w:val="010101"/>
                      <w:sz w:val="24"/>
                      <w:szCs w:val="24"/>
                    </w:rPr>
                    <w:t xml:space="preserve"> hanya</w:t>
                  </w:r>
                  <w:r w:rsidRPr="00D55F9B">
                    <w:rPr>
                      <w:rFonts w:asciiTheme="majorBidi" w:hAnsiTheme="majorBidi" w:cstheme="majorBidi"/>
                      <w:i/>
                      <w:iCs/>
                      <w:color w:val="010101"/>
                      <w:sz w:val="24"/>
                      <w:szCs w:val="24"/>
                    </w:rPr>
                    <w:t xml:space="preserve"> untuk beribad</w:t>
                  </w:r>
                  <w:r>
                    <w:rPr>
                      <w:rFonts w:asciiTheme="majorBidi" w:hAnsiTheme="majorBidi" w:cstheme="majorBidi"/>
                      <w:i/>
                      <w:iCs/>
                      <w:color w:val="010101"/>
                      <w:sz w:val="24"/>
                      <w:szCs w:val="24"/>
                    </w:rPr>
                    <w:t xml:space="preserve">ah kepada-Ku semata.” (QS. Az-Zariyat : </w:t>
                  </w:r>
                  <w:r w:rsidRPr="00D55F9B">
                    <w:rPr>
                      <w:rFonts w:asciiTheme="majorBidi" w:hAnsiTheme="majorBidi" w:cstheme="majorBidi"/>
                      <w:i/>
                      <w:iCs/>
                      <w:color w:val="010101"/>
                      <w:sz w:val="24"/>
                      <w:szCs w:val="24"/>
                    </w:rPr>
                    <w:t>56)</w:t>
                  </w:r>
                  <w:r>
                    <w:rPr>
                      <w:rFonts w:asciiTheme="majorBidi" w:hAnsiTheme="majorBidi" w:cstheme="majorBidi"/>
                      <w:color w:val="010101"/>
                      <w:sz w:val="24"/>
                      <w:szCs w:val="24"/>
                    </w:rPr>
                    <w:t>. (2)</w:t>
                  </w:r>
                </w:p>
                <w:p w:rsidR="00690CF9" w:rsidRDefault="00690CF9" w:rsidP="006F3DD7">
                  <w:pPr>
                    <w:spacing w:after="0"/>
                    <w:jc w:val="both"/>
                    <w:rPr>
                      <w:rFonts w:asciiTheme="majorBidi" w:hAnsiTheme="majorBidi" w:cstheme="majorBidi"/>
                      <w:color w:val="010101"/>
                      <w:sz w:val="24"/>
                      <w:szCs w:val="24"/>
                    </w:rPr>
                  </w:pPr>
                  <w:r>
                    <w:rPr>
                      <w:rFonts w:asciiTheme="majorBidi" w:hAnsiTheme="majorBidi" w:cstheme="majorBidi"/>
                      <w:color w:val="010101"/>
                      <w:sz w:val="24"/>
                      <w:szCs w:val="24"/>
                    </w:rPr>
                    <w:br/>
                    <w:t>Makna “untuk beribadah kepadaKu” dalam ayat ini, adalah agar ment</w:t>
                  </w:r>
                  <w:r w:rsidRPr="00D55F9B">
                    <w:rPr>
                      <w:rFonts w:asciiTheme="majorBidi" w:hAnsiTheme="majorBidi" w:cstheme="majorBidi"/>
                      <w:color w:val="010101"/>
                      <w:sz w:val="24"/>
                      <w:szCs w:val="24"/>
                    </w:rPr>
                    <w:t>auhid</w:t>
                  </w:r>
                  <w:r>
                    <w:rPr>
                      <w:rFonts w:asciiTheme="majorBidi" w:hAnsiTheme="majorBidi" w:cstheme="majorBidi"/>
                      <w:color w:val="010101"/>
                      <w:sz w:val="24"/>
                      <w:szCs w:val="24"/>
                    </w:rPr>
                    <w:t>kanKu</w:t>
                  </w:r>
                  <w:r w:rsidRPr="00D55F9B">
                    <w:rPr>
                      <w:rFonts w:asciiTheme="majorBidi" w:hAnsiTheme="majorBidi" w:cstheme="majorBidi"/>
                      <w:color w:val="010101"/>
                      <w:sz w:val="24"/>
                      <w:szCs w:val="24"/>
                    </w:rPr>
                    <w:t xml:space="preserve">. </w:t>
                  </w:r>
                  <w:r>
                    <w:rPr>
                      <w:rFonts w:asciiTheme="majorBidi" w:hAnsiTheme="majorBidi" w:cstheme="majorBidi"/>
                      <w:color w:val="010101"/>
                      <w:sz w:val="24"/>
                      <w:szCs w:val="24"/>
                    </w:rPr>
                    <w:t>P</w:t>
                  </w:r>
                  <w:r w:rsidRPr="00D55F9B">
                    <w:rPr>
                      <w:rFonts w:asciiTheme="majorBidi" w:hAnsiTheme="majorBidi" w:cstheme="majorBidi"/>
                      <w:color w:val="010101"/>
                      <w:sz w:val="24"/>
                      <w:szCs w:val="24"/>
                    </w:rPr>
                    <w:t xml:space="preserve">erintah Allah </w:t>
                  </w:r>
                  <w:r>
                    <w:rPr>
                      <w:rFonts w:asciiTheme="majorBidi" w:hAnsiTheme="majorBidi" w:cstheme="majorBidi"/>
                      <w:color w:val="010101"/>
                      <w:sz w:val="24"/>
                      <w:szCs w:val="24"/>
                    </w:rPr>
                    <w:t>yang paling agung adalah tauhid (3);</w:t>
                  </w:r>
                  <w:r w:rsidRPr="00D55F9B">
                    <w:rPr>
                      <w:rFonts w:asciiTheme="majorBidi" w:hAnsiTheme="majorBidi" w:cstheme="majorBidi"/>
                      <w:color w:val="010101"/>
                      <w:sz w:val="24"/>
                      <w:szCs w:val="24"/>
                    </w:rPr>
                    <w:t xml:space="preserve"> yaitu memurnikan ibadah semata-mata untuk Allah. Sedangkan larangan Allah </w:t>
                  </w:r>
                  <w:r>
                    <w:rPr>
                      <w:rFonts w:asciiTheme="majorBidi" w:hAnsiTheme="majorBidi" w:cstheme="majorBidi"/>
                      <w:color w:val="010101"/>
                      <w:sz w:val="24"/>
                      <w:szCs w:val="24"/>
                    </w:rPr>
                    <w:t xml:space="preserve">yang paling besar adalah syirik; yaitu </w:t>
                  </w:r>
                  <w:r w:rsidRPr="00D55F9B">
                    <w:rPr>
                      <w:rFonts w:asciiTheme="majorBidi" w:hAnsiTheme="majorBidi" w:cstheme="majorBidi"/>
                      <w:color w:val="010101"/>
                      <w:sz w:val="24"/>
                      <w:szCs w:val="24"/>
                    </w:rPr>
                    <w:t xml:space="preserve"> me</w:t>
                  </w:r>
                  <w:r>
                    <w:rPr>
                      <w:rFonts w:asciiTheme="majorBidi" w:hAnsiTheme="majorBidi" w:cstheme="majorBidi"/>
                      <w:color w:val="010101"/>
                      <w:sz w:val="24"/>
                      <w:szCs w:val="24"/>
                    </w:rPr>
                    <w:t xml:space="preserve">nyembah selain Allah di samping </w:t>
                  </w:r>
                  <w:r w:rsidRPr="00D55F9B">
                    <w:rPr>
                      <w:rFonts w:asciiTheme="majorBidi" w:hAnsiTheme="majorBidi" w:cstheme="majorBidi"/>
                      <w:color w:val="010101"/>
                      <w:sz w:val="24"/>
                      <w:szCs w:val="24"/>
                    </w:rPr>
                    <w:t>menyembah</w:t>
                  </w:r>
                  <w:r>
                    <w:rPr>
                      <w:rFonts w:asciiTheme="majorBidi" w:hAnsiTheme="majorBidi" w:cstheme="majorBidi"/>
                      <w:color w:val="010101"/>
                      <w:sz w:val="24"/>
                      <w:szCs w:val="24"/>
                    </w:rPr>
                    <w:t>-</w:t>
                  </w:r>
                  <w:r w:rsidRPr="00D55F9B">
                    <w:rPr>
                      <w:rFonts w:asciiTheme="majorBidi" w:hAnsiTheme="majorBidi" w:cstheme="majorBidi"/>
                      <w:color w:val="010101"/>
                      <w:sz w:val="24"/>
                      <w:szCs w:val="24"/>
                    </w:rPr>
                    <w:t>Nya</w:t>
                  </w:r>
                  <w:r>
                    <w:rPr>
                      <w:rFonts w:asciiTheme="majorBidi" w:hAnsiTheme="majorBidi" w:cstheme="majorBidi"/>
                      <w:color w:val="010101"/>
                      <w:sz w:val="24"/>
                      <w:szCs w:val="24"/>
                    </w:rPr>
                    <w:t>. Allah berfirman:</w:t>
                  </w:r>
                </w:p>
                <w:p w:rsidR="00690CF9" w:rsidRDefault="00690CF9" w:rsidP="006F3DD7">
                  <w:pPr>
                    <w:spacing w:after="0"/>
                    <w:jc w:val="both"/>
                    <w:rPr>
                      <w:rFonts w:asciiTheme="majorBidi" w:hAnsiTheme="majorBidi" w:cstheme="majorBidi"/>
                      <w:color w:val="010101"/>
                      <w:sz w:val="24"/>
                      <w:szCs w:val="24"/>
                    </w:rPr>
                  </w:pPr>
                </w:p>
                <w:p w:rsidR="00690CF9" w:rsidRPr="008014B6" w:rsidRDefault="00690CF9" w:rsidP="006F3DD7">
                  <w:pPr>
                    <w:pStyle w:val="NormalWeb"/>
                    <w:spacing w:before="0" w:beforeAutospacing="0" w:after="240" w:afterAutospacing="0"/>
                    <w:jc w:val="right"/>
                    <w:rPr>
                      <w:rFonts w:asciiTheme="majorBidi" w:hAnsiTheme="majorBidi" w:cstheme="majorBidi"/>
                      <w:sz w:val="28"/>
                      <w:szCs w:val="28"/>
                    </w:rPr>
                  </w:pPr>
                  <w:r w:rsidRPr="008014B6">
                    <w:rPr>
                      <w:rFonts w:asciiTheme="majorBidi" w:hAnsiTheme="majorBidi" w:cstheme="majorBidi"/>
                      <w:sz w:val="28"/>
                      <w:szCs w:val="28"/>
                      <w:rtl/>
                    </w:rPr>
                    <w:t>وَاعْبُدُواْ اللّهَ وَلاَ تُشْرِكُواْ بِهِ شَيْئاً</w:t>
                  </w:r>
                </w:p>
                <w:p w:rsidR="00690CF9" w:rsidRPr="00E24CD2" w:rsidRDefault="00690CF9" w:rsidP="006F3DD7">
                  <w:pPr>
                    <w:pStyle w:val="NormalWeb"/>
                    <w:spacing w:before="0" w:beforeAutospacing="0" w:after="240" w:afterAutospacing="0"/>
                    <w:jc w:val="both"/>
                    <w:rPr>
                      <w:rFonts w:asciiTheme="majorBidi" w:hAnsiTheme="majorBidi" w:cstheme="majorBidi"/>
                      <w:i/>
                      <w:iCs/>
                      <w:color w:val="010101"/>
                    </w:rPr>
                  </w:pPr>
                  <w:r w:rsidRPr="00E24CD2">
                    <w:rPr>
                      <w:rFonts w:asciiTheme="majorBidi" w:hAnsiTheme="majorBidi" w:cstheme="majorBidi"/>
                      <w:i/>
                      <w:iCs/>
                      <w:color w:val="010101"/>
                    </w:rPr>
                    <w:t xml:space="preserve"> “Sembahlah Allah dan janganlah kamu mempersekutukan sesuatu dengan-Nya.” (QS. An-Nisa; : 36).</w:t>
                  </w:r>
                </w:p>
                <w:p w:rsidR="00690CF9" w:rsidRDefault="00690CF9" w:rsidP="006F3DD7">
                  <w:pPr>
                    <w:rPr>
                      <w:rFonts w:asciiTheme="majorBidi" w:hAnsiTheme="majorBidi" w:cstheme="majorBidi"/>
                      <w:color w:val="010101"/>
                      <w:sz w:val="24"/>
                      <w:szCs w:val="24"/>
                    </w:rPr>
                  </w:pPr>
                </w:p>
                <w:p w:rsidR="00690CF9" w:rsidRPr="00D55F9B" w:rsidRDefault="00690CF9" w:rsidP="006F3DD7">
                  <w:pPr>
                    <w:rPr>
                      <w:rFonts w:asciiTheme="majorBidi" w:hAnsiTheme="majorBidi" w:cstheme="majorBidi"/>
                      <w:sz w:val="24"/>
                      <w:szCs w:val="24"/>
                    </w:rPr>
                  </w:pPr>
                </w:p>
                <w:p w:rsidR="00690CF9" w:rsidRPr="00A1528E" w:rsidRDefault="00690CF9" w:rsidP="006F3DD7">
                  <w:pPr>
                    <w:rPr>
                      <w:szCs w:val="24"/>
                    </w:rPr>
                  </w:pPr>
                </w:p>
              </w:txbxContent>
            </v:textbox>
            <w10:wrap type="square"/>
          </v:rect>
        </w:pict>
      </w:r>
    </w:p>
    <w:p w:rsidR="00EF53BC" w:rsidRDefault="000B0F2B" w:rsidP="00EF53BC">
      <w:r>
        <w:rPr>
          <w:noProof/>
        </w:rPr>
        <w:pict>
          <v:shape id="_x0000_s1263" type="#_x0000_t32" style="position:absolute;margin-left:39.8pt;margin-top:20.85pt;width:101.75pt;height:.1pt;z-index:253165568" o:connectortype="straight" o:regroupid="59" strokecolor="#e36c0a [2409]" strokeweight="2.25pt">
            <v:imagedata embosscolor="shadow add(51)"/>
            <v:shadow type="emboss" color="lineOrFill darken(153)" color2="shadow add(102)" offset="-1pt,-1pt"/>
          </v:shape>
        </w:pict>
      </w:r>
      <w:r>
        <w:rPr>
          <w:noProof/>
        </w:rPr>
        <w:pict>
          <v:shape id="_x0000_s1265" type="#_x0000_t32" style="position:absolute;margin-left:141.55pt;margin-top:20.9pt;width:0;height:14.5pt;z-index:251855872" o:connectortype="straight" strokecolor="#e36c0a [2409]" strokeweight="2.25pt">
            <v:imagedata embosscolor="shadow add(51)"/>
            <v:shadow type="emboss" color="lineOrFill darken(153)" color2="shadow add(102)" offset="-1pt,-1pt"/>
          </v:shape>
        </w:pict>
      </w:r>
      <w:r>
        <w:rPr>
          <w:noProof/>
        </w:rPr>
        <w:pict>
          <v:shape id="_x0000_s1264" type="#_x0000_t32" style="position:absolute;margin-left:39.8pt;margin-top:20.85pt;width:0;height:14.5pt;z-index:251854848" o:connectortype="straight" strokecolor="#e36c0a [2409]" strokeweight="2.25pt">
            <v:imagedata embosscolor="shadow add(51)"/>
            <v:shadow type="emboss" color="lineOrFill darken(153)" color2="shadow add(102)" offset="-1pt,-1pt"/>
          </v:shape>
        </w:pict>
      </w:r>
    </w:p>
    <w:p w:rsidR="00EF53BC" w:rsidRDefault="000B0F2B" w:rsidP="00EF53BC">
      <w:r>
        <w:rPr>
          <w:noProof/>
        </w:rPr>
        <w:pict>
          <v:rect id="Rectangle 237" o:spid="_x0000_s29064" style="position:absolute;margin-left:80pt;margin-top:9.95pt;width:120.7pt;height:264.45pt;z-index:253168640;visibility:visible" o:regroupi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" fillcolor="#ffc000" strokecolor="#e36c0a [2409]" strokeweight="2.25pt">
            <v:fill color2="#fff2cc" angle="135" focus="100%" type="gradient"/>
            <v:shadow color="#974706 [1609]" opacity=".5" offset="1pt"/>
            <v:textbox>
              <w:txbxContent>
                <w:p w:rsidR="00690CF9" w:rsidRPr="003D0996" w:rsidRDefault="00690CF9" w:rsidP="006F3DD7">
                  <w:pPr>
                    <w:spacing w:after="0"/>
                    <w:jc w:val="center"/>
                    <w:rPr>
                      <w:rFonts w:asciiTheme="majorBidi" w:hAnsiTheme="majorBidi" w:cstheme="majorBidi"/>
                      <w:sz w:val="24"/>
                      <w:szCs w:val="24"/>
                    </w:rPr>
                  </w:pPr>
                  <w:r w:rsidRPr="003D0996">
                    <w:rPr>
                      <w:rFonts w:asciiTheme="majorBidi" w:hAnsiTheme="majorBidi" w:cstheme="majorBidi"/>
                      <w:sz w:val="24"/>
                      <w:szCs w:val="24"/>
                    </w:rPr>
                    <w:t>Secara istilah</w:t>
                  </w:r>
                  <w:r>
                    <w:rPr>
                      <w:rFonts w:asciiTheme="majorBidi" w:hAnsiTheme="majorBidi" w:cstheme="majorBidi"/>
                      <w:sz w:val="24"/>
                      <w:szCs w:val="24"/>
                    </w:rPr>
                    <w:t xml:space="preserve"> syariat</w:t>
                  </w:r>
                  <w:r w:rsidRPr="003D0996">
                    <w:rPr>
                      <w:rFonts w:asciiTheme="majorBidi" w:hAnsiTheme="majorBidi" w:cstheme="majorBidi"/>
                      <w:sz w:val="24"/>
                      <w:szCs w:val="24"/>
                    </w:rPr>
                    <w:t>:</w:t>
                  </w:r>
                </w:p>
                <w:p w:rsidR="00690CF9" w:rsidRPr="003D0996" w:rsidRDefault="00690CF9" w:rsidP="006F3DD7">
                  <w:pPr>
                    <w:spacing w:after="0"/>
                    <w:jc w:val="center"/>
                    <w:rPr>
                      <w:rFonts w:asciiTheme="majorBidi" w:hAnsiTheme="majorBidi" w:cstheme="majorBidi"/>
                      <w:i/>
                      <w:iCs/>
                      <w:sz w:val="24"/>
                      <w:szCs w:val="24"/>
                    </w:rPr>
                  </w:pPr>
                  <w:r w:rsidRPr="003D0996">
                    <w:rPr>
                      <w:rFonts w:asciiTheme="majorBidi" w:hAnsiTheme="majorBidi" w:cstheme="majorBidi"/>
                      <w:sz w:val="24"/>
                      <w:szCs w:val="24"/>
                    </w:rPr>
                    <w:t>Agama y</w:t>
                  </w:r>
                  <w:r>
                    <w:rPr>
                      <w:rFonts w:asciiTheme="majorBidi" w:hAnsiTheme="majorBidi" w:cstheme="majorBidi"/>
                      <w:sz w:val="24"/>
                      <w:szCs w:val="24"/>
                    </w:rPr>
                    <w:t>ang berpaling dari kesyirikan menuju kepada keikhlasan</w:t>
                  </w:r>
                  <w:r w:rsidRPr="003D0996">
                    <w:rPr>
                      <w:rFonts w:asciiTheme="majorBidi" w:hAnsiTheme="majorBidi" w:cstheme="majorBidi"/>
                      <w:sz w:val="24"/>
                      <w:szCs w:val="24"/>
                    </w:rPr>
                    <w:t xml:space="preserve"> tauhid dan iman.</w:t>
                  </w:r>
                  <w:r>
                    <w:rPr>
                      <w:rFonts w:asciiTheme="majorBidi" w:hAnsiTheme="majorBidi" w:cstheme="majorBidi"/>
                      <w:sz w:val="24"/>
                      <w:szCs w:val="24"/>
                    </w:rPr>
                    <w:t xml:space="preserve"> Allah berfirman:</w:t>
                  </w:r>
                </w:p>
                <w:p w:rsidR="00690CF9" w:rsidRDefault="00690CF9" w:rsidP="006F3DD7">
                  <w:pPr>
                    <w:bidi/>
                    <w:spacing w:after="0"/>
                    <w:jc w:val="center"/>
                    <w:rPr>
                      <w:rFonts w:cs="Arial"/>
                      <w:sz w:val="28"/>
                      <w:szCs w:val="28"/>
                    </w:rPr>
                  </w:pPr>
                  <w:r w:rsidRPr="00D55F9B">
                    <w:rPr>
                      <w:rFonts w:cs="Arial" w:hint="cs"/>
                      <w:sz w:val="28"/>
                      <w:szCs w:val="28"/>
                      <w:rtl/>
                    </w:rPr>
                    <w:t>قَانِتاً</w:t>
                  </w:r>
                  <w:r w:rsidRPr="00D55F9B">
                    <w:rPr>
                      <w:rFonts w:cs="Arial"/>
                      <w:sz w:val="28"/>
                      <w:szCs w:val="28"/>
                      <w:rtl/>
                    </w:rPr>
                    <w:t xml:space="preserve"> </w:t>
                  </w:r>
                  <w:r w:rsidRPr="00D55F9B">
                    <w:rPr>
                      <w:rFonts w:cs="Arial" w:hint="cs"/>
                      <w:sz w:val="28"/>
                      <w:szCs w:val="28"/>
                      <w:rtl/>
                    </w:rPr>
                    <w:t>لِلّهِ</w:t>
                  </w:r>
                  <w:r w:rsidRPr="00D55F9B">
                    <w:rPr>
                      <w:rFonts w:cs="Arial"/>
                      <w:sz w:val="28"/>
                      <w:szCs w:val="28"/>
                      <w:rtl/>
                    </w:rPr>
                    <w:t xml:space="preserve"> </w:t>
                  </w:r>
                  <w:r w:rsidRPr="00D55F9B">
                    <w:rPr>
                      <w:rFonts w:cs="Arial" w:hint="cs"/>
                      <w:sz w:val="28"/>
                      <w:szCs w:val="28"/>
                      <w:rtl/>
                    </w:rPr>
                    <w:t>حَنِيفاً</w:t>
                  </w:r>
                </w:p>
                <w:p w:rsidR="00690CF9" w:rsidRPr="003D0996" w:rsidRDefault="00690CF9" w:rsidP="006F3DD7">
                  <w:pPr>
                    <w:bidi/>
                    <w:spacing w:after="0"/>
                    <w:jc w:val="center"/>
                    <w:rPr>
                      <w:rFonts w:asciiTheme="majorBidi" w:hAnsiTheme="majorBidi" w:cstheme="majorBidi"/>
                      <w:i/>
                      <w:iCs/>
                      <w:sz w:val="24"/>
                      <w:szCs w:val="24"/>
                    </w:rPr>
                  </w:pPr>
                  <w:r>
                    <w:rPr>
                      <w:rFonts w:asciiTheme="majorBidi" w:hAnsiTheme="majorBidi" w:cstheme="majorBidi"/>
                      <w:sz w:val="24"/>
                      <w:szCs w:val="24"/>
                    </w:rPr>
                    <w:t>yakni; menuju kepada Allah dan berpaling dari kesyrikan. “Alhanif” senantiasa  bermakna  menuju kepada tauhid dan menjauh dari kesyirikan.</w:t>
                  </w:r>
                </w:p>
                <w:p w:rsidR="00690CF9" w:rsidRPr="00A1528E" w:rsidRDefault="00690CF9" w:rsidP="006F3DD7">
                  <w:pPr>
                    <w:rPr>
                      <w:szCs w:val="24"/>
                    </w:rPr>
                  </w:pPr>
                </w:p>
              </w:txbxContent>
            </v:textbox>
          </v:rect>
        </w:pict>
      </w:r>
      <w:r>
        <w:rPr>
          <w:noProof/>
        </w:rPr>
        <w:pict>
          <v:rect id="Rectangle 236" o:spid="_x0000_s29063" style="position:absolute;margin-left:1.15pt;margin-top:9.95pt;width:76.5pt;height:264.45pt;z-index:253167616;visibility:visible" o:regroupi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w:txbxContent>
                <w:p w:rsidR="00690CF9" w:rsidRPr="003D0996" w:rsidRDefault="00690CF9" w:rsidP="006F3DD7">
                  <w:pPr>
                    <w:jc w:val="center"/>
                    <w:rPr>
                      <w:rFonts w:asciiTheme="majorBidi" w:hAnsiTheme="majorBidi" w:cstheme="majorBidi"/>
                      <w:sz w:val="24"/>
                      <w:szCs w:val="24"/>
                    </w:rPr>
                  </w:pPr>
                  <w:r w:rsidRPr="003D0996">
                    <w:rPr>
                      <w:rFonts w:asciiTheme="majorBidi" w:hAnsiTheme="majorBidi" w:cstheme="majorBidi"/>
                      <w:sz w:val="24"/>
                      <w:szCs w:val="24"/>
                    </w:rPr>
                    <w:t xml:space="preserve">Secara bahasa: diambil dari kata </w:t>
                  </w:r>
                  <w:r>
                    <w:rPr>
                      <w:rFonts w:asciiTheme="majorBidi" w:hAnsiTheme="majorBidi" w:cstheme="majorBidi"/>
                      <w:sz w:val="24"/>
                      <w:szCs w:val="24"/>
                    </w:rPr>
                    <w:t>“</w:t>
                  </w:r>
                  <w:r w:rsidRPr="00DE1D1B">
                    <w:rPr>
                      <w:rFonts w:asciiTheme="majorBidi" w:hAnsiTheme="majorBidi" w:cstheme="majorBidi"/>
                      <w:i/>
                      <w:iCs/>
                      <w:sz w:val="24"/>
                      <w:szCs w:val="24"/>
                    </w:rPr>
                    <w:t>hanaf</w:t>
                  </w:r>
                  <w:r>
                    <w:rPr>
                      <w:rFonts w:asciiTheme="majorBidi" w:hAnsiTheme="majorBidi" w:cstheme="majorBidi"/>
                      <w:sz w:val="24"/>
                      <w:szCs w:val="24"/>
                    </w:rPr>
                    <w:t>”</w:t>
                  </w:r>
                  <w:r w:rsidRPr="003D0996">
                    <w:rPr>
                      <w:rFonts w:asciiTheme="majorBidi" w:hAnsiTheme="majorBidi" w:cstheme="majorBidi"/>
                      <w:sz w:val="24"/>
                      <w:szCs w:val="24"/>
                    </w:rPr>
                    <w:t>, yang berarti berpaling</w:t>
                  </w:r>
                </w:p>
              </w:txbxContent>
            </v:textbox>
          </v:rect>
        </w:pict>
      </w:r>
    </w:p>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Pr>
        <w:tabs>
          <w:tab w:val="left" w:pos="8502"/>
        </w:tabs>
        <w:jc w:val="both"/>
        <w:rPr>
          <w:rFonts w:asciiTheme="majorBidi" w:hAnsiTheme="majorBidi" w:cstheme="majorBidi"/>
          <w:sz w:val="24"/>
          <w:szCs w:val="24"/>
        </w:rPr>
      </w:pPr>
      <w:r>
        <w:rPr>
          <w:rFonts w:asciiTheme="majorBidi" w:hAnsiTheme="majorBidi" w:cstheme="majorBidi"/>
          <w:sz w:val="24"/>
          <w:szCs w:val="24"/>
        </w:rPr>
        <w:t>(2). Pada pembahasan ini, penulis rahimahullah hendak memaparkan, mengapa kita harus mempelajari tauhid? yang mana pada pembahasan sebelumnya telah kami sebutkan pentinganya mempelajari tauhid.</w:t>
      </w:r>
    </w:p>
    <w:p w:rsidR="00EF53BC" w:rsidRDefault="00EF53BC" w:rsidP="00EF53BC"/>
    <w:p w:rsidR="00EF53BC" w:rsidRDefault="000B0F2B" w:rsidP="00EF53BC">
      <w:r>
        <w:rPr>
          <w:noProof/>
        </w:rPr>
        <w:pict>
          <v:rect id="_x0000_s29067" style="position:absolute;margin-left:125.15pt;margin-top:.4pt;width:208.5pt;height:24.7pt;z-index:2531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BB04D5" w:rsidRDefault="00690CF9" w:rsidP="0045389F">
                  <w:pPr>
                    <w:jc w:val="center"/>
                    <w:rPr>
                      <w:rFonts w:asciiTheme="majorBidi" w:hAnsiTheme="majorBidi" w:cstheme="majorBidi"/>
                      <w:b/>
                      <w:bCs/>
                      <w:color w:val="E36C0A" w:themeColor="accent6" w:themeShade="BF"/>
                      <w:sz w:val="24"/>
                      <w:szCs w:val="24"/>
                    </w:rPr>
                  </w:pPr>
                  <w:r w:rsidRPr="00BB04D5">
                    <w:rPr>
                      <w:rFonts w:asciiTheme="majorBidi" w:hAnsiTheme="majorBidi" w:cstheme="majorBidi"/>
                      <w:b/>
                      <w:bCs/>
                      <w:color w:val="E36C0A" w:themeColor="accent6" w:themeShade="BF"/>
                      <w:sz w:val="24"/>
                      <w:szCs w:val="24"/>
                    </w:rPr>
                    <w:t>(3) Pengertian Tauhid</w:t>
                  </w:r>
                </w:p>
                <w:p w:rsidR="00690CF9" w:rsidRPr="0004655B" w:rsidRDefault="00690CF9" w:rsidP="0045389F">
                  <w:pPr>
                    <w:rPr>
                      <w:szCs w:val="24"/>
                    </w:rPr>
                  </w:pPr>
                </w:p>
              </w:txbxContent>
            </v:textbox>
          </v:rect>
        </w:pict>
      </w:r>
    </w:p>
    <w:p w:rsidR="00EF53BC" w:rsidRDefault="000B0F2B" w:rsidP="00EF53BC">
      <w:r>
        <w:rPr>
          <w:noProof/>
        </w:rPr>
        <w:pict>
          <v:shape id="_x0000_s1271" type="#_x0000_t32" style="position:absolute;margin-left:112.25pt;margin-top:15.8pt;width:238.3pt;height:.05pt;z-index:252965888" o:connectortype="straight" o:regroupid="45" strokecolor="#e36c0a [2409]" strokeweight="2.25pt">
            <v:imagedata embosscolor="shadow add(51)"/>
            <v:shadow type="emboss" color="lineOrFill darken(153)" color2="shadow add(102)" offset="-1pt,-1pt"/>
          </v:shape>
        </w:pict>
      </w:r>
      <w:r>
        <w:rPr>
          <w:noProof/>
        </w:rPr>
        <w:pict>
          <v:shape id="_x0000_s1272" type="#_x0000_t32" style="position:absolute;margin-left:113.65pt;margin-top:15.8pt;width:0;height:18pt;z-index:252966912" o:connectortype="straight" o:regroupid="45" strokecolor="#e36c0a [2409]" strokeweight="2.25pt">
            <v:imagedata embosscolor="shadow add(51)"/>
            <v:shadow type="emboss" color="lineOrFill darken(153)" color2="shadow add(102)" offset="-1pt,-1pt"/>
          </v:shape>
        </w:pict>
      </w:r>
      <w:r>
        <w:rPr>
          <w:noProof/>
        </w:rPr>
        <w:pict>
          <v:shape id="_x0000_s1270" type="#_x0000_t32" style="position:absolute;margin-left:230.1pt;margin-top:1.2pt;width:0;height:14.55pt;z-index:251857920" o:connectortype="straight" strokecolor="#e36c0a [2409]" strokeweight="2.25pt">
            <v:imagedata embosscolor="shadow add(51)"/>
            <v:shadow type="emboss" color="lineOrFill darken(153)" color2="shadow add(102)" offset="-1pt,-1pt"/>
          </v:shape>
        </w:pict>
      </w:r>
      <w:r>
        <w:rPr>
          <w:noProof/>
        </w:rPr>
        <w:pict>
          <v:shape id="_x0000_s1273" type="#_x0000_t32" style="position:absolute;margin-left:350.75pt;margin-top:15.05pt;width:0;height:18pt;z-index:252967936" o:connectortype="straight" o:regroupid="45" strokecolor="#e36c0a [2409]" strokeweight="2.25pt">
            <v:imagedata embosscolor="shadow add(51)"/>
            <v:shadow type="emboss" color="lineOrFill darken(153)" color2="shadow add(102)" offset="-1pt,-1pt"/>
          </v:shape>
        </w:pict>
      </w:r>
    </w:p>
    <w:p w:rsidR="00EF53BC" w:rsidRDefault="000B0F2B" w:rsidP="00EF53BC">
      <w:r>
        <w:rPr>
          <w:noProof/>
        </w:rPr>
        <w:pict>
          <v:rect id="_x0000_s1269" style="position:absolute;margin-left:233.85pt;margin-top:5.35pt;width:232.65pt;height:1in;z-index:252971008" o:regroupid="45" fillcolor="white [3212]" strokecolor="#e36c0a [2409]" strokeweight="2.25pt">
            <v:fill color2="#fbd4b4 [1305]"/>
            <v:shadow type="perspective" color="#974706 [1609]" opacity=".5" offset="1pt" offset2="-3pt"/>
            <v:textbox style="mso-next-textbox:#_x0000_s1269">
              <w:txbxContent>
                <w:p w:rsidR="00690CF9" w:rsidRPr="00673187" w:rsidRDefault="00690CF9" w:rsidP="00EF53BC">
                  <w:pPr>
                    <w:spacing w:after="0"/>
                    <w:jc w:val="center"/>
                    <w:rPr>
                      <w:rFonts w:asciiTheme="majorBidi" w:hAnsiTheme="majorBidi" w:cstheme="majorBidi"/>
                      <w:sz w:val="24"/>
                      <w:szCs w:val="24"/>
                    </w:rPr>
                  </w:pPr>
                  <w:r w:rsidRPr="00673187">
                    <w:rPr>
                      <w:rFonts w:asciiTheme="majorBidi" w:hAnsiTheme="majorBidi" w:cstheme="majorBidi"/>
                      <w:sz w:val="24"/>
                      <w:szCs w:val="24"/>
                    </w:rPr>
                    <w:t>Secara istilah syariat:</w:t>
                  </w:r>
                </w:p>
                <w:p w:rsidR="00690CF9" w:rsidRPr="00673187" w:rsidRDefault="00690CF9" w:rsidP="00EF53BC">
                  <w:pPr>
                    <w:spacing w:after="0"/>
                    <w:jc w:val="center"/>
                    <w:rPr>
                      <w:rFonts w:asciiTheme="majorBidi" w:hAnsiTheme="majorBidi" w:cstheme="majorBidi"/>
                      <w:sz w:val="24"/>
                      <w:szCs w:val="24"/>
                    </w:rPr>
                  </w:pPr>
                  <w:r w:rsidRPr="00673187">
                    <w:rPr>
                      <w:rFonts w:asciiTheme="majorBidi" w:hAnsiTheme="majorBidi" w:cstheme="majorBidi"/>
                      <w:sz w:val="24"/>
                      <w:szCs w:val="24"/>
                    </w:rPr>
                    <w:t>Mengesakan Allah terhadap yang menjadi kekhu</w:t>
                  </w:r>
                  <w:r>
                    <w:rPr>
                      <w:rFonts w:asciiTheme="majorBidi" w:hAnsiTheme="majorBidi" w:cstheme="majorBidi"/>
                      <w:sz w:val="24"/>
                      <w:szCs w:val="24"/>
                    </w:rPr>
                    <w:t>susan-N</w:t>
                  </w:r>
                  <w:r w:rsidRPr="00673187">
                    <w:rPr>
                      <w:rFonts w:asciiTheme="majorBidi" w:hAnsiTheme="majorBidi" w:cstheme="majorBidi"/>
                      <w:sz w:val="24"/>
                      <w:szCs w:val="24"/>
                    </w:rPr>
                    <w:t>ya</w:t>
                  </w:r>
                  <w:r>
                    <w:rPr>
                      <w:rFonts w:asciiTheme="majorBidi" w:hAnsiTheme="majorBidi" w:cstheme="majorBidi"/>
                      <w:sz w:val="24"/>
                      <w:szCs w:val="24"/>
                    </w:rPr>
                    <w:t>,</w:t>
                  </w:r>
                  <w:r w:rsidRPr="00673187">
                    <w:rPr>
                      <w:rFonts w:asciiTheme="majorBidi" w:hAnsiTheme="majorBidi" w:cstheme="majorBidi"/>
                      <w:sz w:val="24"/>
                      <w:szCs w:val="24"/>
                    </w:rPr>
                    <w:t xml:space="preserve"> dari rububiyah, uluhiyah dan asma wasifat.</w:t>
                  </w:r>
                </w:p>
                <w:p w:rsidR="00690CF9" w:rsidRDefault="00690CF9" w:rsidP="00EF53BC"/>
              </w:txbxContent>
            </v:textbox>
          </v:rect>
        </w:pict>
      </w:r>
      <w:r>
        <w:rPr>
          <w:noProof/>
        </w:rPr>
        <w:pict>
          <v:rect id="_x0000_s1268" style="position:absolute;margin-left:-.85pt;margin-top:5.35pt;width:225.85pt;height:1in;z-index:252969984" o:regroupid="45" fillcolor="white [3212]" strokecolor="#e36c0a [2409]" strokeweight="2.25pt">
            <v:fill color2="#fbd4b4 [1305]"/>
            <v:shadow type="perspective" color="#974706 [1609]" opacity=".5" offset="1pt" offset2="-3pt"/>
            <v:textbox style="mso-next-textbox:#_x0000_s1268">
              <w:txbxContent>
                <w:p w:rsidR="00690CF9" w:rsidRPr="00673187" w:rsidRDefault="00690CF9" w:rsidP="00EF53BC">
                  <w:pPr>
                    <w:spacing w:after="0"/>
                    <w:jc w:val="center"/>
                    <w:rPr>
                      <w:rFonts w:asciiTheme="majorBidi" w:hAnsiTheme="majorBidi" w:cstheme="majorBidi"/>
                      <w:sz w:val="24"/>
                      <w:szCs w:val="24"/>
                    </w:rPr>
                  </w:pPr>
                  <w:r w:rsidRPr="00673187">
                    <w:rPr>
                      <w:rFonts w:asciiTheme="majorBidi" w:hAnsiTheme="majorBidi" w:cstheme="majorBidi"/>
                      <w:sz w:val="24"/>
                      <w:szCs w:val="24"/>
                    </w:rPr>
                    <w:t>Secara bahasa:</w:t>
                  </w:r>
                </w:p>
                <w:p w:rsidR="00690CF9" w:rsidRPr="00673187" w:rsidRDefault="00690CF9" w:rsidP="00EF53BC">
                  <w:pPr>
                    <w:spacing w:after="0"/>
                    <w:jc w:val="center"/>
                    <w:rPr>
                      <w:rFonts w:asciiTheme="majorBidi" w:hAnsiTheme="majorBidi" w:cstheme="majorBidi"/>
                      <w:sz w:val="24"/>
                      <w:szCs w:val="24"/>
                    </w:rPr>
                  </w:pPr>
                  <w:r w:rsidRPr="00673187">
                    <w:rPr>
                      <w:rFonts w:asciiTheme="majorBidi" w:hAnsiTheme="majorBidi" w:cstheme="majorBidi"/>
                      <w:sz w:val="24"/>
                      <w:szCs w:val="24"/>
                    </w:rPr>
                    <w:t xml:space="preserve">berasal dari kata </w:t>
                  </w:r>
                  <w:r w:rsidRPr="00977486">
                    <w:rPr>
                      <w:rFonts w:asciiTheme="majorBidi" w:hAnsiTheme="majorBidi" w:cstheme="majorBidi"/>
                      <w:i/>
                      <w:iCs/>
                      <w:sz w:val="24"/>
                      <w:szCs w:val="24"/>
                    </w:rPr>
                    <w:t>wahhada yuwahhidu tauhiidaan,</w:t>
                  </w:r>
                  <w:r w:rsidRPr="00673187">
                    <w:rPr>
                      <w:rFonts w:asciiTheme="majorBidi" w:hAnsiTheme="majorBidi" w:cstheme="majorBidi"/>
                      <w:sz w:val="24"/>
                      <w:szCs w:val="24"/>
                    </w:rPr>
                    <w:t xml:space="preserve"> yang berarti menjadikan sesuatu menjadi satu.</w:t>
                  </w:r>
                </w:p>
              </w:txbxContent>
            </v:textbox>
          </v:rect>
        </w:pict>
      </w:r>
    </w:p>
    <w:p w:rsidR="00EF53BC" w:rsidRDefault="00EF53BC" w:rsidP="00EF53BC"/>
    <w:p w:rsidR="00EF53BC" w:rsidRDefault="00EF53BC" w:rsidP="00EF53BC"/>
    <w:p w:rsidR="00EF53BC" w:rsidRDefault="00EF53BC" w:rsidP="00EF53BC">
      <w:pPr>
        <w:tabs>
          <w:tab w:val="left" w:pos="1385"/>
        </w:tabs>
        <w:jc w:val="both"/>
        <w:rPr>
          <w:rFonts w:asciiTheme="majorBidi" w:hAnsiTheme="majorBidi" w:cstheme="majorBidi"/>
          <w:sz w:val="24"/>
          <w:szCs w:val="24"/>
        </w:rPr>
      </w:pPr>
      <w:r>
        <w:rPr>
          <w:rFonts w:asciiTheme="majorBidi" w:hAnsiTheme="majorBidi" w:cstheme="majorBidi"/>
          <w:sz w:val="24"/>
          <w:szCs w:val="24"/>
        </w:rPr>
        <w:lastRenderedPageBreak/>
        <w:t>Perkataan penulis “</w:t>
      </w:r>
      <w:r w:rsidR="001C5EC8">
        <w:rPr>
          <w:rFonts w:asciiTheme="majorBidi" w:hAnsiTheme="majorBidi" w:cstheme="majorBidi"/>
          <w:sz w:val="24"/>
          <w:szCs w:val="24"/>
        </w:rPr>
        <w:t xml:space="preserve">agar </w:t>
      </w:r>
      <w:r>
        <w:rPr>
          <w:rFonts w:asciiTheme="majorBidi" w:hAnsiTheme="majorBidi" w:cstheme="majorBidi"/>
          <w:sz w:val="24"/>
          <w:szCs w:val="24"/>
        </w:rPr>
        <w:t>mereka beribadah</w:t>
      </w:r>
      <w:r w:rsidR="001C5EC8">
        <w:rPr>
          <w:rFonts w:asciiTheme="majorBidi" w:hAnsiTheme="majorBidi" w:cstheme="majorBidi"/>
          <w:sz w:val="24"/>
          <w:szCs w:val="24"/>
        </w:rPr>
        <w:t xml:space="preserve"> kepadaKu</w:t>
      </w:r>
      <w:r>
        <w:rPr>
          <w:rFonts w:asciiTheme="majorBidi" w:hAnsiTheme="majorBidi" w:cstheme="majorBidi"/>
          <w:sz w:val="24"/>
          <w:szCs w:val="24"/>
        </w:rPr>
        <w:t>”, yang bermakna “</w:t>
      </w:r>
      <w:r w:rsidR="001C5EC8">
        <w:rPr>
          <w:rFonts w:asciiTheme="majorBidi" w:hAnsiTheme="majorBidi" w:cstheme="majorBidi"/>
          <w:sz w:val="24"/>
          <w:szCs w:val="24"/>
        </w:rPr>
        <w:t xml:space="preserve">agar </w:t>
      </w:r>
      <w:r>
        <w:rPr>
          <w:rFonts w:asciiTheme="majorBidi" w:hAnsiTheme="majorBidi" w:cstheme="majorBidi"/>
          <w:sz w:val="24"/>
          <w:szCs w:val="24"/>
        </w:rPr>
        <w:t>mereka mentauhidkan</w:t>
      </w:r>
      <w:r w:rsidR="001C5EC8">
        <w:rPr>
          <w:rFonts w:asciiTheme="majorBidi" w:hAnsiTheme="majorBidi" w:cstheme="majorBidi"/>
          <w:sz w:val="24"/>
          <w:szCs w:val="24"/>
        </w:rPr>
        <w:t>Ku</w:t>
      </w:r>
      <w:r>
        <w:rPr>
          <w:rFonts w:asciiTheme="majorBidi" w:hAnsiTheme="majorBidi" w:cstheme="majorBidi"/>
          <w:sz w:val="24"/>
          <w:szCs w:val="24"/>
        </w:rPr>
        <w:t xml:space="preserve">”, yaitu diambil dari perkataan Ibnu ‘Abbas radhi Allahu ‘anhu ketika beliau berkata: “Sesungguhnya setiap ibadah dalam al Qur’an maknanya adalah mentauhidkan.” Seperti: </w:t>
      </w:r>
    </w:p>
    <w:p w:rsidR="008014B6" w:rsidRPr="008014B6" w:rsidRDefault="008014B6" w:rsidP="008014B6">
      <w:pPr>
        <w:tabs>
          <w:tab w:val="left" w:pos="1385"/>
        </w:tabs>
        <w:spacing w:after="0"/>
        <w:jc w:val="right"/>
        <w:rPr>
          <w:rFonts w:asciiTheme="majorBidi" w:hAnsiTheme="majorBidi" w:cstheme="majorBidi"/>
          <w:sz w:val="28"/>
          <w:szCs w:val="28"/>
        </w:rPr>
      </w:pPr>
      <w:r w:rsidRPr="008014B6">
        <w:rPr>
          <w:rFonts w:asciiTheme="majorBidi" w:hAnsiTheme="majorBidi" w:cstheme="majorBidi"/>
          <w:sz w:val="28"/>
          <w:szCs w:val="28"/>
          <w:rtl/>
        </w:rPr>
        <w:t xml:space="preserve">وَاعْبُدُواْ اللّهَ </w:t>
      </w:r>
    </w:p>
    <w:p w:rsidR="00EF53BC" w:rsidRDefault="00EF53BC" w:rsidP="00EF53BC">
      <w:pPr>
        <w:tabs>
          <w:tab w:val="left" w:pos="1385"/>
        </w:tabs>
        <w:spacing w:after="0"/>
        <w:rPr>
          <w:rFonts w:asciiTheme="majorBidi" w:hAnsiTheme="majorBidi" w:cstheme="majorBidi"/>
          <w:i/>
          <w:iCs/>
          <w:sz w:val="24"/>
          <w:szCs w:val="24"/>
        </w:rPr>
      </w:pPr>
      <w:r>
        <w:rPr>
          <w:rFonts w:asciiTheme="majorBidi" w:hAnsiTheme="majorBidi" w:cstheme="majorBidi"/>
          <w:i/>
          <w:iCs/>
          <w:sz w:val="24"/>
          <w:szCs w:val="24"/>
        </w:rPr>
        <w:t>“</w:t>
      </w:r>
      <w:r w:rsidRPr="00FD5EED">
        <w:rPr>
          <w:rFonts w:asciiTheme="majorBidi" w:hAnsiTheme="majorBidi" w:cstheme="majorBidi"/>
          <w:i/>
          <w:iCs/>
          <w:sz w:val="24"/>
          <w:szCs w:val="24"/>
        </w:rPr>
        <w:t>Sembahlah Allah</w:t>
      </w:r>
      <w:r>
        <w:rPr>
          <w:rFonts w:asciiTheme="majorBidi" w:hAnsiTheme="majorBidi" w:cstheme="majorBidi"/>
          <w:i/>
          <w:iCs/>
          <w:sz w:val="24"/>
          <w:szCs w:val="24"/>
        </w:rPr>
        <w:t>”</w:t>
      </w:r>
    </w:p>
    <w:p w:rsidR="00EF53BC" w:rsidRPr="00FD5EED" w:rsidRDefault="00EF53BC" w:rsidP="00EF53BC">
      <w:pPr>
        <w:tabs>
          <w:tab w:val="left" w:pos="1385"/>
        </w:tabs>
        <w:spacing w:after="0"/>
        <w:rPr>
          <w:rFonts w:asciiTheme="majorBidi" w:hAnsiTheme="majorBidi" w:cs="Times New Roman"/>
          <w:sz w:val="24"/>
          <w:szCs w:val="24"/>
        </w:rPr>
      </w:pPr>
      <w:r>
        <w:rPr>
          <w:rFonts w:asciiTheme="majorBidi" w:hAnsiTheme="majorBidi" w:cstheme="majorBidi"/>
          <w:sz w:val="24"/>
          <w:szCs w:val="24"/>
        </w:rPr>
        <w:t>Maksudnya adalah tauhidkanlah (esakanlah) Allah.</w:t>
      </w:r>
    </w:p>
    <w:p w:rsidR="00EF53BC" w:rsidRDefault="00EF53BC" w:rsidP="00EF53BC">
      <w:pPr>
        <w:tabs>
          <w:tab w:val="left" w:pos="1385"/>
        </w:tabs>
        <w:rPr>
          <w:rFonts w:asciiTheme="majorBidi" w:hAnsiTheme="majorBidi" w:cstheme="majorBidi"/>
          <w:sz w:val="24"/>
          <w:szCs w:val="24"/>
        </w:rPr>
      </w:pPr>
    </w:p>
    <w:p w:rsidR="00EF53BC" w:rsidRDefault="00EF53BC" w:rsidP="00EF53BC">
      <w:pPr>
        <w:tabs>
          <w:tab w:val="left" w:pos="1385"/>
        </w:tabs>
        <w:bidi/>
        <w:spacing w:after="0"/>
        <w:rPr>
          <w:rFonts w:asciiTheme="majorBidi" w:hAnsiTheme="majorBidi" w:cs="Times New Roman"/>
          <w:sz w:val="28"/>
          <w:szCs w:val="28"/>
        </w:rPr>
      </w:pPr>
      <w:r w:rsidRPr="00516D56">
        <w:rPr>
          <w:rFonts w:asciiTheme="majorBidi" w:hAnsiTheme="majorBidi" w:cs="Times New Roman" w:hint="cs"/>
          <w:sz w:val="28"/>
          <w:szCs w:val="28"/>
          <w:rtl/>
        </w:rPr>
        <w:t>يَا</w:t>
      </w:r>
      <w:r w:rsidRPr="00516D56">
        <w:rPr>
          <w:rFonts w:asciiTheme="majorBidi" w:hAnsiTheme="majorBidi" w:cs="Times New Roman"/>
          <w:sz w:val="28"/>
          <w:szCs w:val="28"/>
          <w:rtl/>
        </w:rPr>
        <w:t xml:space="preserve"> </w:t>
      </w:r>
      <w:r w:rsidRPr="00516D56">
        <w:rPr>
          <w:rFonts w:asciiTheme="majorBidi" w:hAnsiTheme="majorBidi" w:cs="Times New Roman" w:hint="cs"/>
          <w:sz w:val="28"/>
          <w:szCs w:val="28"/>
          <w:rtl/>
        </w:rPr>
        <w:t>أَيُّهَا</w:t>
      </w:r>
      <w:r w:rsidRPr="00516D56">
        <w:rPr>
          <w:rFonts w:asciiTheme="majorBidi" w:hAnsiTheme="majorBidi" w:cs="Times New Roman"/>
          <w:sz w:val="28"/>
          <w:szCs w:val="28"/>
          <w:rtl/>
        </w:rPr>
        <w:t xml:space="preserve"> </w:t>
      </w:r>
      <w:r w:rsidRPr="00516D56">
        <w:rPr>
          <w:rFonts w:asciiTheme="majorBidi" w:hAnsiTheme="majorBidi" w:cs="Times New Roman" w:hint="cs"/>
          <w:sz w:val="28"/>
          <w:szCs w:val="28"/>
          <w:rtl/>
        </w:rPr>
        <w:t>النَّاسُ</w:t>
      </w:r>
      <w:r w:rsidRPr="00516D56">
        <w:rPr>
          <w:rFonts w:asciiTheme="majorBidi" w:hAnsiTheme="majorBidi" w:cs="Times New Roman"/>
          <w:sz w:val="28"/>
          <w:szCs w:val="28"/>
          <w:rtl/>
        </w:rPr>
        <w:t xml:space="preserve"> </w:t>
      </w:r>
      <w:r w:rsidRPr="00516D56">
        <w:rPr>
          <w:rFonts w:asciiTheme="majorBidi" w:hAnsiTheme="majorBidi" w:cs="Times New Roman" w:hint="cs"/>
          <w:sz w:val="28"/>
          <w:szCs w:val="28"/>
          <w:rtl/>
        </w:rPr>
        <w:t>اعْبُدُواْ</w:t>
      </w:r>
      <w:r w:rsidRPr="00516D56">
        <w:rPr>
          <w:rFonts w:asciiTheme="majorBidi" w:hAnsiTheme="majorBidi" w:cs="Times New Roman"/>
          <w:sz w:val="28"/>
          <w:szCs w:val="28"/>
          <w:rtl/>
        </w:rPr>
        <w:t xml:space="preserve"> </w:t>
      </w:r>
      <w:r w:rsidRPr="00516D56">
        <w:rPr>
          <w:rFonts w:asciiTheme="majorBidi" w:hAnsiTheme="majorBidi" w:cs="Times New Roman" w:hint="cs"/>
          <w:sz w:val="28"/>
          <w:szCs w:val="28"/>
          <w:rtl/>
        </w:rPr>
        <w:t>رَبَّكُمُ</w:t>
      </w:r>
      <w:r w:rsidRPr="00516D56">
        <w:rPr>
          <w:rFonts w:asciiTheme="majorBidi" w:hAnsiTheme="majorBidi" w:cs="Times New Roman"/>
          <w:sz w:val="28"/>
          <w:szCs w:val="28"/>
          <w:rtl/>
        </w:rPr>
        <w:t xml:space="preserve"> </w:t>
      </w:r>
    </w:p>
    <w:p w:rsidR="00EF53BC" w:rsidRDefault="00EF53BC" w:rsidP="00EF53BC">
      <w:pPr>
        <w:tabs>
          <w:tab w:val="left" w:pos="1385"/>
        </w:tabs>
        <w:spacing w:after="0"/>
        <w:rPr>
          <w:rFonts w:asciiTheme="majorBidi" w:hAnsiTheme="majorBidi" w:cstheme="majorBidi"/>
          <w:i/>
          <w:iCs/>
          <w:sz w:val="24"/>
          <w:szCs w:val="24"/>
        </w:rPr>
      </w:pPr>
      <w:r>
        <w:rPr>
          <w:rFonts w:asciiTheme="majorBidi" w:hAnsiTheme="majorBidi" w:cs="Times New Roman"/>
          <w:i/>
          <w:iCs/>
          <w:sz w:val="24"/>
          <w:szCs w:val="24"/>
        </w:rPr>
        <w:t>“</w:t>
      </w:r>
      <w:r>
        <w:rPr>
          <w:rFonts w:asciiTheme="majorBidi" w:hAnsiTheme="majorBidi" w:cstheme="majorBidi"/>
          <w:i/>
          <w:iCs/>
          <w:sz w:val="24"/>
          <w:szCs w:val="24"/>
        </w:rPr>
        <w:t>Hai manusia, sembahlah Tuhanmu.”</w:t>
      </w:r>
    </w:p>
    <w:p w:rsidR="00EF53BC" w:rsidRDefault="00EF53BC" w:rsidP="00EF53BC">
      <w:pPr>
        <w:tabs>
          <w:tab w:val="left" w:pos="1385"/>
        </w:tabs>
        <w:spacing w:after="0"/>
        <w:rPr>
          <w:rFonts w:asciiTheme="majorBidi" w:hAnsiTheme="majorBidi" w:cstheme="majorBidi"/>
          <w:i/>
          <w:iCs/>
          <w:sz w:val="24"/>
          <w:szCs w:val="24"/>
        </w:rPr>
      </w:pPr>
      <w:r>
        <w:rPr>
          <w:rFonts w:asciiTheme="majorBidi" w:hAnsiTheme="majorBidi" w:cstheme="majorBidi"/>
          <w:sz w:val="24"/>
          <w:szCs w:val="24"/>
        </w:rPr>
        <w:t>Maksudnya adalah wahai manusia tauhidkanlah (esakanlah) Allah.</w:t>
      </w:r>
      <w:r w:rsidRPr="00FD5EED">
        <w:rPr>
          <w:rFonts w:asciiTheme="majorBidi" w:hAnsiTheme="majorBidi" w:cstheme="majorBidi"/>
          <w:i/>
          <w:iCs/>
          <w:sz w:val="24"/>
          <w:szCs w:val="24"/>
        </w:rPr>
        <w:t xml:space="preserve"> </w:t>
      </w:r>
    </w:p>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0B0F2B" w:rsidP="00EF53BC">
      <w:r>
        <w:rPr>
          <w:noProof/>
        </w:rPr>
        <w:lastRenderedPageBreak/>
        <w:pict>
          <v:rect id="_x0000_s29068" style="position:absolute;margin-left:74.75pt;margin-top:3pt;width:301pt;height:30.75pt;z-index:2531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5pt">
            <v:fill color2="#ffc000" angle="45" focus="100%" type="gradient"/>
            <v:stroke linestyle="thickThin"/>
            <v:shadow on="t" type="double" color="#868686" opacity=".5" color2="shadow add(102)" offset="-3pt,-3pt" offset2="-6pt,-6pt"/>
            <v:textbox style="mso-next-textbox:#_x0000_s29068">
              <w:txbxContent>
                <w:p w:rsidR="00690CF9" w:rsidRPr="00BB04D5" w:rsidRDefault="00690CF9" w:rsidP="0045389F">
                  <w:pPr>
                    <w:tabs>
                      <w:tab w:val="left" w:pos="1385"/>
                    </w:tabs>
                    <w:jc w:val="center"/>
                    <w:rPr>
                      <w:rFonts w:asciiTheme="majorBidi" w:hAnsiTheme="majorBidi" w:cs="Times New Roman"/>
                      <w:b/>
                      <w:bCs/>
                      <w:color w:val="E36C0A" w:themeColor="accent6" w:themeShade="BF"/>
                      <w:sz w:val="24"/>
                      <w:szCs w:val="24"/>
                    </w:rPr>
                  </w:pPr>
                  <w:r w:rsidRPr="00BB04D5">
                    <w:rPr>
                      <w:rFonts w:asciiTheme="majorBidi" w:hAnsiTheme="majorBidi" w:cs="Times New Roman"/>
                      <w:b/>
                      <w:bCs/>
                      <w:color w:val="E36C0A" w:themeColor="accent6" w:themeShade="BF"/>
                      <w:sz w:val="24"/>
                      <w:szCs w:val="24"/>
                    </w:rPr>
                    <w:t>Keempat : Ushulu Tsalatsah (Tiga Pertanyaan Kubur)</w:t>
                  </w:r>
                </w:p>
                <w:p w:rsidR="00690CF9" w:rsidRPr="009926EB" w:rsidRDefault="00690CF9" w:rsidP="0045389F">
                  <w:pPr>
                    <w:rPr>
                      <w:szCs w:val="24"/>
                    </w:rPr>
                  </w:pPr>
                </w:p>
              </w:txbxContent>
            </v:textbox>
          </v:rect>
        </w:pict>
      </w:r>
    </w:p>
    <w:p w:rsidR="00EF53BC" w:rsidRDefault="00EF53BC" w:rsidP="00EF53BC"/>
    <w:p w:rsidR="00EF53BC" w:rsidRPr="00015914" w:rsidRDefault="000B0F2B" w:rsidP="00EF53BC">
      <w:pPr>
        <w:jc w:val="both"/>
      </w:pPr>
      <w:r w:rsidRPr="000B0F2B">
        <w:rPr>
          <w:rFonts w:asciiTheme="majorBidi" w:hAnsiTheme="majorBidi" w:cstheme="majorBidi"/>
          <w:noProof/>
          <w:sz w:val="24"/>
          <w:szCs w:val="24"/>
        </w:rPr>
        <w:pict>
          <v:rect id="_x0000_s29069" style="position:absolute;left:0;text-align:left;margin-left:-.7pt;margin-top:3.1pt;width:224.25pt;height:359.35pt;z-index:2531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069">
              <w:txbxContent>
                <w:p w:rsidR="00690CF9" w:rsidRPr="000B39BC" w:rsidRDefault="00690CF9" w:rsidP="004F3DAF">
                  <w:pPr>
                    <w:pStyle w:val="NormalWeb"/>
                    <w:spacing w:before="0" w:beforeAutospacing="0" w:after="0" w:afterAutospacing="0"/>
                    <w:ind w:firstLine="720"/>
                    <w:jc w:val="both"/>
                    <w:rPr>
                      <w:rFonts w:asciiTheme="majorBidi" w:hAnsiTheme="majorBidi" w:cstheme="majorBidi"/>
                      <w:color w:val="010101"/>
                    </w:rPr>
                  </w:pPr>
                  <w:r w:rsidRPr="000B39BC">
                    <w:rPr>
                      <w:rFonts w:asciiTheme="majorBidi" w:hAnsiTheme="majorBidi" w:cstheme="majorBidi"/>
                      <w:color w:val="010101"/>
                    </w:rPr>
                    <w:t>Kemudian apabila anda</w:t>
                  </w:r>
                  <w:r>
                    <w:rPr>
                      <w:rFonts w:asciiTheme="majorBidi" w:hAnsiTheme="majorBidi" w:cstheme="majorBidi"/>
                      <w:color w:val="010101"/>
                    </w:rPr>
                    <w:t xml:space="preserve"> ditanya</w:t>
                  </w:r>
                  <w:r w:rsidRPr="000B39BC">
                    <w:rPr>
                      <w:rFonts w:asciiTheme="majorBidi" w:hAnsiTheme="majorBidi" w:cstheme="majorBidi"/>
                      <w:color w:val="010101"/>
                    </w:rPr>
                    <w:t>: apaka</w:t>
                  </w:r>
                  <w:r>
                    <w:rPr>
                      <w:rFonts w:asciiTheme="majorBidi" w:hAnsiTheme="majorBidi" w:cstheme="majorBidi"/>
                      <w:color w:val="010101"/>
                    </w:rPr>
                    <w:t xml:space="preserve">h </w:t>
                  </w:r>
                  <w:r w:rsidRPr="00977486">
                    <w:rPr>
                      <w:rFonts w:asciiTheme="majorBidi" w:hAnsiTheme="majorBidi" w:cstheme="majorBidi"/>
                      <w:i/>
                      <w:iCs/>
                      <w:color w:val="010101"/>
                    </w:rPr>
                    <w:t>Ushulu Tsalatasah</w:t>
                  </w:r>
                  <w:r>
                    <w:rPr>
                      <w:rFonts w:asciiTheme="majorBidi" w:hAnsiTheme="majorBidi" w:cstheme="majorBidi"/>
                      <w:color w:val="010101"/>
                    </w:rPr>
                    <w:t xml:space="preserve"> (tiga pertanyaan kubur), </w:t>
                  </w:r>
                  <w:r w:rsidRPr="000B39BC">
                    <w:rPr>
                      <w:rFonts w:asciiTheme="majorBidi" w:hAnsiTheme="majorBidi" w:cstheme="majorBidi"/>
                      <w:color w:val="010101"/>
                    </w:rPr>
                    <w:t>yang wajib diketa</w:t>
                  </w:r>
                  <w:r>
                    <w:rPr>
                      <w:rFonts w:asciiTheme="majorBidi" w:hAnsiTheme="majorBidi" w:cstheme="majorBidi"/>
                      <w:color w:val="010101"/>
                    </w:rPr>
                    <w:t>hui oleh manusia? Maka hendaklah</w:t>
                  </w:r>
                  <w:r w:rsidRPr="000B39BC">
                    <w:rPr>
                      <w:rFonts w:asciiTheme="majorBidi" w:hAnsiTheme="majorBidi" w:cstheme="majorBidi"/>
                      <w:color w:val="010101"/>
                    </w:rPr>
                    <w:t xml:space="preserve"> a</w:t>
                  </w:r>
                  <w:r>
                    <w:rPr>
                      <w:rFonts w:asciiTheme="majorBidi" w:hAnsiTheme="majorBidi" w:cstheme="majorBidi"/>
                      <w:color w:val="010101"/>
                    </w:rPr>
                    <w:t xml:space="preserve">nda jawab: yaitu mengenal </w:t>
                  </w:r>
                  <w:r w:rsidRPr="000B39BC">
                    <w:rPr>
                      <w:rFonts w:asciiTheme="majorBidi" w:hAnsiTheme="majorBidi" w:cstheme="majorBidi"/>
                      <w:color w:val="010101"/>
                    </w:rPr>
                    <w:t>Allah Azza wa Jalla, mengenal agama Isl</w:t>
                  </w:r>
                  <w:r>
                    <w:rPr>
                      <w:rFonts w:asciiTheme="majorBidi" w:hAnsiTheme="majorBidi" w:cstheme="majorBidi"/>
                      <w:color w:val="010101"/>
                    </w:rPr>
                    <w:t>am, dan mengenal nabi Muhammad s</w:t>
                  </w:r>
                  <w:r w:rsidRPr="000B39BC">
                    <w:rPr>
                      <w:rFonts w:asciiTheme="majorBidi" w:hAnsiTheme="majorBidi" w:cstheme="majorBidi"/>
                      <w:color w:val="010101"/>
                    </w:rPr>
                    <w:t>hallallahu ‘alaihi wasallam.</w:t>
                  </w:r>
                  <w:r>
                    <w:rPr>
                      <w:rFonts w:asciiTheme="majorBidi" w:hAnsiTheme="majorBidi" w:cstheme="majorBidi"/>
                      <w:color w:val="010101"/>
                    </w:rPr>
                    <w:t>(1)</w:t>
                  </w:r>
                </w:p>
                <w:p w:rsidR="00690CF9" w:rsidRDefault="00690CF9" w:rsidP="004F3DAF">
                  <w:pPr>
                    <w:pStyle w:val="NormalWeb"/>
                    <w:spacing w:before="0" w:beforeAutospacing="0" w:after="0" w:afterAutospacing="0"/>
                    <w:jc w:val="both"/>
                    <w:rPr>
                      <w:rFonts w:asciiTheme="majorBidi" w:hAnsiTheme="majorBidi" w:cstheme="majorBidi"/>
                      <w:color w:val="010101"/>
                    </w:rPr>
                  </w:pPr>
                  <w:r>
                    <w:rPr>
                      <w:rFonts w:asciiTheme="majorBidi" w:hAnsiTheme="majorBidi" w:cstheme="majorBidi"/>
                      <w:color w:val="010101"/>
                    </w:rPr>
                    <w:t>Apabila anda ditanya</w:t>
                  </w:r>
                  <w:r w:rsidRPr="000B39BC">
                    <w:rPr>
                      <w:rFonts w:asciiTheme="majorBidi" w:hAnsiTheme="majorBidi" w:cstheme="majorBidi"/>
                      <w:color w:val="010101"/>
                    </w:rPr>
                    <w:t>: siapakah Tuhanmu? Maka katakanlah:</w:t>
                  </w:r>
                  <w:r>
                    <w:rPr>
                      <w:rFonts w:asciiTheme="majorBidi" w:hAnsiTheme="majorBidi" w:cstheme="majorBidi"/>
                      <w:color w:val="010101"/>
                    </w:rPr>
                    <w:t xml:space="preserve"> </w:t>
                  </w:r>
                  <w:r w:rsidRPr="000B39BC">
                    <w:rPr>
                      <w:rFonts w:asciiTheme="majorBidi" w:hAnsiTheme="majorBidi" w:cstheme="majorBidi"/>
                      <w:color w:val="010101"/>
                    </w:rPr>
                    <w:t>Tuhanku adalah Allah yang telah memelihara diriku dan memelihara semesta alam ini dengan segala n</w:t>
                  </w:r>
                  <w:r>
                    <w:rPr>
                      <w:rFonts w:asciiTheme="majorBidi" w:hAnsiTheme="majorBidi" w:cstheme="majorBidi"/>
                      <w:color w:val="010101"/>
                    </w:rPr>
                    <w:t xml:space="preserve">i’mat yang dikaruniakan-Nya. </w:t>
                  </w:r>
                  <w:r w:rsidRPr="000B39BC">
                    <w:rPr>
                      <w:rFonts w:asciiTheme="majorBidi" w:hAnsiTheme="majorBidi" w:cstheme="majorBidi"/>
                      <w:color w:val="010101"/>
                    </w:rPr>
                    <w:t>Dialah se</w:t>
                  </w:r>
                  <w:r>
                    <w:rPr>
                      <w:rFonts w:asciiTheme="majorBidi" w:hAnsiTheme="majorBidi" w:cstheme="majorBidi"/>
                      <w:color w:val="010101"/>
                    </w:rPr>
                    <w:t>se</w:t>
                  </w:r>
                  <w:r w:rsidRPr="000B39BC">
                    <w:rPr>
                      <w:rFonts w:asciiTheme="majorBidi" w:hAnsiTheme="majorBidi" w:cstheme="majorBidi"/>
                      <w:color w:val="010101"/>
                    </w:rPr>
                    <w:t>mbahanku, tiada bagiku sesemba</w:t>
                  </w:r>
                  <w:r>
                    <w:rPr>
                      <w:rFonts w:asciiTheme="majorBidi" w:hAnsiTheme="majorBidi" w:cstheme="majorBidi"/>
                      <w:color w:val="010101"/>
                    </w:rPr>
                    <w:t>han yang haq selain Dia. Allah t</w:t>
                  </w:r>
                  <w:r w:rsidRPr="000B39BC">
                    <w:rPr>
                      <w:rFonts w:asciiTheme="majorBidi" w:hAnsiTheme="majorBidi" w:cstheme="majorBidi"/>
                      <w:color w:val="010101"/>
                    </w:rPr>
                    <w:t>a’ala berfir</w:t>
                  </w:r>
                  <w:r>
                    <w:rPr>
                      <w:rFonts w:asciiTheme="majorBidi" w:hAnsiTheme="majorBidi" w:cstheme="majorBidi"/>
                      <w:color w:val="010101"/>
                    </w:rPr>
                    <w:t>man</w:t>
                  </w:r>
                  <w:r w:rsidRPr="000B39BC">
                    <w:rPr>
                      <w:rFonts w:asciiTheme="majorBidi" w:hAnsiTheme="majorBidi" w:cstheme="majorBidi"/>
                      <w:color w:val="010101"/>
                    </w:rPr>
                    <w:t>:</w:t>
                  </w:r>
                </w:p>
                <w:p w:rsidR="00690CF9" w:rsidRDefault="00690CF9" w:rsidP="004F3DAF">
                  <w:pPr>
                    <w:pStyle w:val="NormalWeb"/>
                    <w:bidi/>
                    <w:spacing w:before="240" w:beforeAutospacing="0" w:after="0" w:afterAutospacing="0" w:line="276" w:lineRule="auto"/>
                    <w:rPr>
                      <w:rFonts w:ascii="Verdana" w:hAnsi="Verdana"/>
                      <w:color w:val="010101"/>
                      <w:sz w:val="28"/>
                      <w:szCs w:val="28"/>
                    </w:rPr>
                  </w:pPr>
                  <w:r w:rsidRPr="00015914">
                    <w:rPr>
                      <w:sz w:val="28"/>
                      <w:szCs w:val="28"/>
                      <w:rtl/>
                    </w:rPr>
                    <w:t>الْح</w:t>
                  </w:r>
                  <w:r>
                    <w:rPr>
                      <w:sz w:val="28"/>
                      <w:szCs w:val="28"/>
                      <w:rtl/>
                    </w:rPr>
                    <w:t>َمْدُ للَهِ رَبِّ الْعَالَمِينَ</w:t>
                  </w:r>
                  <w:r w:rsidRPr="00015914">
                    <w:rPr>
                      <w:sz w:val="28"/>
                      <w:szCs w:val="28"/>
                    </w:rPr>
                    <w:t xml:space="preserve"> </w:t>
                  </w:r>
                </w:p>
                <w:p w:rsidR="00690CF9" w:rsidRDefault="00690CF9" w:rsidP="004F3DAF">
                  <w:pPr>
                    <w:pStyle w:val="NormalWeb"/>
                    <w:bidi/>
                    <w:spacing w:before="0" w:beforeAutospacing="0" w:after="0" w:afterAutospacing="0" w:line="276" w:lineRule="auto"/>
                    <w:jc w:val="right"/>
                    <w:rPr>
                      <w:rFonts w:asciiTheme="majorBidi" w:hAnsiTheme="majorBidi" w:cstheme="majorBidi"/>
                      <w:color w:val="010101"/>
                    </w:rPr>
                  </w:pPr>
                  <w:r w:rsidRPr="000B39BC">
                    <w:rPr>
                      <w:rFonts w:asciiTheme="majorBidi" w:hAnsiTheme="majorBidi" w:cstheme="majorBidi"/>
                      <w:i/>
                      <w:iCs/>
                      <w:color w:val="010101"/>
                    </w:rPr>
                    <w:t>Segala puji hanya milik Allah Pemelihara semesta alam.” (QS. Al-fatihah : 1).</w:t>
                  </w:r>
                  <w:r>
                    <w:rPr>
                      <w:rFonts w:asciiTheme="majorBidi" w:hAnsiTheme="majorBidi" w:cstheme="majorBidi"/>
                      <w:color w:val="010101"/>
                    </w:rPr>
                    <w:t>(2)</w:t>
                  </w:r>
                </w:p>
                <w:p w:rsidR="00690CF9" w:rsidRPr="007A2FED" w:rsidRDefault="00690CF9" w:rsidP="004F3DAF">
                  <w:pPr>
                    <w:pStyle w:val="NormalWeb"/>
                    <w:spacing w:before="0" w:beforeAutospacing="0" w:after="0" w:afterAutospacing="0" w:line="276" w:lineRule="auto"/>
                    <w:jc w:val="both"/>
                    <w:rPr>
                      <w:rFonts w:ascii="Verdana" w:hAnsi="Verdana"/>
                      <w:color w:val="010101"/>
                      <w:sz w:val="28"/>
                      <w:szCs w:val="28"/>
                    </w:rPr>
                  </w:pPr>
                  <w:r>
                    <w:rPr>
                      <w:rFonts w:ascii="Verdana" w:hAnsi="Verdana"/>
                      <w:color w:val="010101"/>
                      <w:sz w:val="20"/>
                      <w:szCs w:val="20"/>
                    </w:rPr>
                    <w:br/>
                  </w:r>
                  <w:r w:rsidRPr="000B39BC">
                    <w:rPr>
                      <w:rFonts w:asciiTheme="majorBidi" w:hAnsiTheme="majorBidi" w:cstheme="majorBidi"/>
                      <w:color w:val="010101"/>
                    </w:rPr>
                    <w:t>Semua yang ada selain Allah disebut alam, dan aku adalah bagian dari semesta alam ini.</w:t>
                  </w:r>
                  <w:r>
                    <w:rPr>
                      <w:rFonts w:asciiTheme="majorBidi" w:hAnsiTheme="majorBidi" w:cstheme="majorBidi"/>
                      <w:color w:val="010101"/>
                    </w:rPr>
                    <w:t xml:space="preserve"> (3)</w:t>
                  </w:r>
                </w:p>
                <w:p w:rsidR="00690CF9" w:rsidRDefault="00690CF9" w:rsidP="004F3DAF"/>
                <w:p w:rsidR="00690CF9" w:rsidRPr="00A1528E" w:rsidRDefault="00690CF9" w:rsidP="004F3DAF">
                  <w:pPr>
                    <w:rPr>
                      <w:szCs w:val="24"/>
                    </w:rPr>
                  </w:pPr>
                </w:p>
              </w:txbxContent>
            </v:textbox>
            <w10:wrap type="square"/>
          </v:rect>
        </w:pict>
      </w:r>
      <w:r w:rsidR="00EF53BC" w:rsidRPr="00A11B68">
        <w:rPr>
          <w:rFonts w:asciiTheme="majorBidi" w:hAnsiTheme="majorBidi" w:cstheme="majorBidi"/>
          <w:sz w:val="24"/>
          <w:szCs w:val="24"/>
        </w:rPr>
        <w:t>(1)</w:t>
      </w:r>
      <w:r w:rsidR="00EF53BC">
        <w:rPr>
          <w:rFonts w:asciiTheme="majorBidi" w:hAnsiTheme="majorBidi" w:cstheme="majorBidi"/>
          <w:sz w:val="24"/>
          <w:szCs w:val="24"/>
        </w:rPr>
        <w:t>. Penulis r</w:t>
      </w:r>
      <w:r w:rsidR="00EF53BC" w:rsidRPr="00A11B68">
        <w:rPr>
          <w:rFonts w:asciiTheme="majorBidi" w:hAnsiTheme="majorBidi" w:cstheme="majorBidi"/>
          <w:sz w:val="24"/>
          <w:szCs w:val="24"/>
        </w:rPr>
        <w:t>ahimahulla</w:t>
      </w:r>
      <w:r w:rsidR="00EF53BC">
        <w:rPr>
          <w:rFonts w:asciiTheme="majorBidi" w:hAnsiTheme="majorBidi" w:cstheme="majorBidi"/>
          <w:sz w:val="24"/>
          <w:szCs w:val="24"/>
        </w:rPr>
        <w:t xml:space="preserve">h mulai menyebutkan  </w:t>
      </w:r>
      <w:r w:rsidR="0097325C">
        <w:rPr>
          <w:rFonts w:asciiTheme="majorBidi" w:hAnsiTheme="majorBidi" w:cstheme="majorBidi"/>
          <w:i/>
          <w:iCs/>
          <w:sz w:val="24"/>
          <w:szCs w:val="24"/>
        </w:rPr>
        <w:t xml:space="preserve"> Ushulu  Ts</w:t>
      </w:r>
      <w:r w:rsidR="00EF53BC" w:rsidRPr="00977486">
        <w:rPr>
          <w:rFonts w:asciiTheme="majorBidi" w:hAnsiTheme="majorBidi" w:cstheme="majorBidi"/>
          <w:i/>
          <w:iCs/>
          <w:sz w:val="24"/>
          <w:szCs w:val="24"/>
        </w:rPr>
        <w:t>alatsah</w:t>
      </w:r>
      <w:r w:rsidR="00EF53BC">
        <w:rPr>
          <w:rFonts w:asciiTheme="majorBidi" w:hAnsiTheme="majorBidi" w:cstheme="majorBidi"/>
          <w:i/>
          <w:iCs/>
          <w:sz w:val="24"/>
          <w:szCs w:val="24"/>
        </w:rPr>
        <w:t>,</w:t>
      </w:r>
      <w:r w:rsidR="00EF53BC" w:rsidRPr="00A11B68">
        <w:rPr>
          <w:rFonts w:asciiTheme="majorBidi" w:hAnsiTheme="majorBidi" w:cstheme="majorBidi"/>
          <w:sz w:val="24"/>
          <w:szCs w:val="24"/>
        </w:rPr>
        <w:t xml:space="preserve"> dan itu</w:t>
      </w:r>
      <w:r w:rsidR="00342163">
        <w:rPr>
          <w:rFonts w:asciiTheme="majorBidi" w:hAnsiTheme="majorBidi" w:cstheme="majorBidi"/>
          <w:sz w:val="24"/>
          <w:szCs w:val="24"/>
        </w:rPr>
        <w:t xml:space="preserve"> adalah tiga pertanyaan kubur. B</w:t>
      </w:r>
      <w:r w:rsidR="00EF53BC" w:rsidRPr="00A11B68">
        <w:rPr>
          <w:rFonts w:asciiTheme="majorBidi" w:hAnsiTheme="majorBidi" w:cstheme="majorBidi"/>
          <w:sz w:val="24"/>
          <w:szCs w:val="24"/>
        </w:rPr>
        <w:t>eliau juga merangsang perhatian pembaca dan pendengar dengan metode bertanya kemudian beliau menjawabnya.</w:t>
      </w:r>
    </w:p>
    <w:p w:rsidR="00EF53BC" w:rsidRPr="00A11B68" w:rsidRDefault="00EF53BC" w:rsidP="00EF53BC">
      <w:pPr>
        <w:spacing w:after="0"/>
        <w:jc w:val="both"/>
        <w:rPr>
          <w:rFonts w:asciiTheme="majorBidi" w:hAnsiTheme="majorBidi" w:cstheme="majorBidi"/>
          <w:sz w:val="24"/>
          <w:szCs w:val="24"/>
        </w:rPr>
      </w:pPr>
      <w:r w:rsidRPr="00A11B68">
        <w:rPr>
          <w:rFonts w:asciiTheme="majorBidi" w:hAnsiTheme="majorBidi" w:cstheme="majorBidi"/>
          <w:sz w:val="24"/>
          <w:szCs w:val="24"/>
        </w:rPr>
        <w:t xml:space="preserve">(2). </w:t>
      </w:r>
      <w:r>
        <w:rPr>
          <w:rFonts w:asciiTheme="majorBidi" w:hAnsiTheme="majorBidi" w:cstheme="majorBidi"/>
          <w:sz w:val="24"/>
          <w:szCs w:val="24"/>
          <w:lang w:val="id-ID"/>
        </w:rPr>
        <w:t>Disini b</w:t>
      </w:r>
      <w:r>
        <w:rPr>
          <w:rFonts w:asciiTheme="majorBidi" w:hAnsiTheme="majorBidi" w:cstheme="majorBidi"/>
          <w:sz w:val="24"/>
          <w:szCs w:val="24"/>
        </w:rPr>
        <w:t>eliau memaparkan pokok</w:t>
      </w:r>
      <w:r w:rsidRPr="00A11B68">
        <w:rPr>
          <w:rFonts w:asciiTheme="majorBidi" w:hAnsiTheme="majorBidi" w:cstheme="majorBidi"/>
          <w:sz w:val="24"/>
          <w:szCs w:val="24"/>
        </w:rPr>
        <w:t xml:space="preserve"> pertama</w:t>
      </w:r>
      <w:r>
        <w:rPr>
          <w:rFonts w:asciiTheme="majorBidi" w:hAnsiTheme="majorBidi" w:cstheme="majorBidi"/>
          <w:sz w:val="24"/>
          <w:szCs w:val="24"/>
        </w:rPr>
        <w:t xml:space="preserve">, yaitu </w:t>
      </w:r>
      <w:r w:rsidRPr="00A11B68">
        <w:rPr>
          <w:rFonts w:asciiTheme="majorBidi" w:hAnsiTheme="majorBidi" w:cstheme="majorBidi"/>
          <w:sz w:val="24"/>
          <w:szCs w:val="24"/>
        </w:rPr>
        <w:t xml:space="preserve"> bahwa pencipta dan yang</w:t>
      </w:r>
      <w:r w:rsidR="00ED5EAB">
        <w:rPr>
          <w:rFonts w:asciiTheme="majorBidi" w:hAnsiTheme="majorBidi" w:cstheme="majorBidi"/>
          <w:sz w:val="24"/>
          <w:szCs w:val="24"/>
        </w:rPr>
        <w:t xml:space="preserve"> berhak diibadahi adalah Allah T</w:t>
      </w:r>
      <w:r w:rsidRPr="00A11B68">
        <w:rPr>
          <w:rFonts w:asciiTheme="majorBidi" w:hAnsiTheme="majorBidi" w:cstheme="majorBidi"/>
          <w:sz w:val="24"/>
          <w:szCs w:val="24"/>
        </w:rPr>
        <w:t>a’ala. Dalillnya adalah firman Allah:</w:t>
      </w:r>
    </w:p>
    <w:p w:rsidR="00EF53BC" w:rsidRPr="00A56CB7" w:rsidRDefault="00EF53BC" w:rsidP="00EF53BC">
      <w:pPr>
        <w:pStyle w:val="NormalWeb"/>
        <w:bidi/>
        <w:spacing w:before="0" w:beforeAutospacing="0" w:after="0" w:afterAutospacing="0" w:line="276" w:lineRule="auto"/>
        <w:rPr>
          <w:rFonts w:asciiTheme="majorBidi" w:hAnsiTheme="majorBidi" w:cstheme="majorBidi"/>
          <w:color w:val="010101"/>
          <w:sz w:val="28"/>
          <w:szCs w:val="28"/>
        </w:rPr>
      </w:pPr>
      <w:r w:rsidRPr="00A56CB7">
        <w:rPr>
          <w:rFonts w:asciiTheme="majorBidi" w:hAnsiTheme="majorBidi" w:cstheme="majorBidi"/>
          <w:sz w:val="28"/>
          <w:szCs w:val="28"/>
          <w:rtl/>
        </w:rPr>
        <w:t>الْحَمْدُ للَهِ رَبِّ الْعَالَمِينَ</w:t>
      </w:r>
      <w:r w:rsidRPr="00A56CB7">
        <w:rPr>
          <w:rFonts w:asciiTheme="majorBidi" w:hAnsiTheme="majorBidi" w:cstheme="majorBidi"/>
          <w:sz w:val="28"/>
          <w:szCs w:val="28"/>
        </w:rPr>
        <w:t xml:space="preserve"> </w:t>
      </w:r>
    </w:p>
    <w:p w:rsidR="00EF53BC" w:rsidRPr="00A11B68" w:rsidRDefault="00EF53BC" w:rsidP="00EF53BC">
      <w:pPr>
        <w:spacing w:after="0"/>
        <w:jc w:val="both"/>
        <w:rPr>
          <w:rFonts w:asciiTheme="majorBidi" w:hAnsiTheme="majorBidi" w:cstheme="majorBidi"/>
          <w:i/>
          <w:iCs/>
          <w:color w:val="010101"/>
          <w:sz w:val="24"/>
          <w:szCs w:val="24"/>
        </w:rPr>
      </w:pPr>
      <w:r w:rsidRPr="00A11B68">
        <w:rPr>
          <w:rFonts w:asciiTheme="majorBidi" w:hAnsiTheme="majorBidi" w:cstheme="majorBidi"/>
          <w:sz w:val="24"/>
          <w:szCs w:val="24"/>
        </w:rPr>
        <w:t xml:space="preserve"> </w:t>
      </w:r>
      <w:r w:rsidRPr="00A11B68">
        <w:rPr>
          <w:rFonts w:asciiTheme="majorBidi" w:hAnsiTheme="majorBidi" w:cstheme="majorBidi"/>
          <w:i/>
          <w:iCs/>
          <w:color w:val="010101"/>
          <w:sz w:val="24"/>
          <w:szCs w:val="24"/>
        </w:rPr>
        <w:t>Segala puji hanya milik Allah Pemelihara semesta alam.” (QS. Al-fatihah : 1).</w:t>
      </w:r>
    </w:p>
    <w:p w:rsidR="00EF53BC" w:rsidRPr="00A11B68" w:rsidRDefault="00EF53BC" w:rsidP="00EF53BC">
      <w:pPr>
        <w:spacing w:after="0"/>
        <w:jc w:val="both"/>
        <w:rPr>
          <w:rFonts w:asciiTheme="majorBidi" w:hAnsiTheme="majorBidi" w:cstheme="majorBidi"/>
          <w:color w:val="010101"/>
          <w:sz w:val="24"/>
          <w:szCs w:val="24"/>
        </w:rPr>
      </w:pPr>
      <w:r w:rsidRPr="00A11B68">
        <w:rPr>
          <w:rFonts w:asciiTheme="majorBidi" w:hAnsiTheme="majorBidi" w:cstheme="majorBidi"/>
          <w:color w:val="010101"/>
          <w:sz w:val="24"/>
          <w:szCs w:val="24"/>
        </w:rPr>
        <w:t xml:space="preserve">Pada Ayat ini terkandung tiga macam tauhid: </w:t>
      </w:r>
    </w:p>
    <w:p w:rsidR="00EF53BC" w:rsidRPr="00A11B68" w:rsidRDefault="00ED5EAB" w:rsidP="00EF53BC">
      <w:pPr>
        <w:spacing w:after="0"/>
        <w:jc w:val="both"/>
        <w:rPr>
          <w:rFonts w:asciiTheme="majorBidi" w:hAnsiTheme="majorBidi" w:cstheme="majorBidi"/>
          <w:color w:val="010101"/>
          <w:sz w:val="24"/>
          <w:szCs w:val="24"/>
        </w:rPr>
      </w:pPr>
      <w:r>
        <w:rPr>
          <w:rFonts w:asciiTheme="majorBidi" w:hAnsiTheme="majorBidi" w:cstheme="majorBidi"/>
          <w:color w:val="010101"/>
          <w:sz w:val="24"/>
          <w:szCs w:val="24"/>
        </w:rPr>
        <w:t>1. P</w:t>
      </w:r>
      <w:r w:rsidR="00EF53BC" w:rsidRPr="00A11B68">
        <w:rPr>
          <w:rFonts w:asciiTheme="majorBidi" w:hAnsiTheme="majorBidi" w:cstheme="majorBidi"/>
          <w:color w:val="010101"/>
          <w:sz w:val="24"/>
          <w:szCs w:val="24"/>
        </w:rPr>
        <w:t>enetapan tauhid asma wasifat pada (</w:t>
      </w:r>
      <w:r w:rsidR="00EF53BC" w:rsidRPr="00734265">
        <w:rPr>
          <w:rFonts w:asciiTheme="majorBidi" w:hAnsiTheme="majorBidi" w:cstheme="majorBidi"/>
          <w:color w:val="010101"/>
          <w:sz w:val="28"/>
          <w:szCs w:val="28"/>
          <w:rtl/>
        </w:rPr>
        <w:t>الحمد</w:t>
      </w:r>
      <w:r w:rsidR="00EF53BC" w:rsidRPr="00A11B68">
        <w:rPr>
          <w:rFonts w:asciiTheme="majorBidi" w:hAnsiTheme="majorBidi" w:cstheme="majorBidi"/>
          <w:color w:val="010101"/>
          <w:sz w:val="24"/>
          <w:szCs w:val="24"/>
        </w:rPr>
        <w:t xml:space="preserve">). </w:t>
      </w:r>
    </w:p>
    <w:p w:rsidR="00EF53BC" w:rsidRPr="00A11B68" w:rsidRDefault="00ED5EAB" w:rsidP="00EF53BC">
      <w:pPr>
        <w:spacing w:after="0"/>
        <w:jc w:val="both"/>
        <w:rPr>
          <w:rFonts w:asciiTheme="majorBidi" w:hAnsiTheme="majorBidi" w:cstheme="majorBidi"/>
          <w:color w:val="010101"/>
          <w:sz w:val="24"/>
          <w:szCs w:val="24"/>
        </w:rPr>
      </w:pPr>
      <w:r>
        <w:rPr>
          <w:rFonts w:asciiTheme="majorBidi" w:hAnsiTheme="majorBidi" w:cstheme="majorBidi"/>
          <w:color w:val="010101"/>
          <w:sz w:val="24"/>
          <w:szCs w:val="24"/>
        </w:rPr>
        <w:t>2. P</w:t>
      </w:r>
      <w:r w:rsidR="00EF53BC" w:rsidRPr="00A11B68">
        <w:rPr>
          <w:rFonts w:asciiTheme="majorBidi" w:hAnsiTheme="majorBidi" w:cstheme="majorBidi"/>
          <w:color w:val="010101"/>
          <w:sz w:val="24"/>
          <w:szCs w:val="24"/>
        </w:rPr>
        <w:t>enetapan tauhid uluhiyah pada (</w:t>
      </w:r>
      <w:r w:rsidR="00EF53BC" w:rsidRPr="00734265">
        <w:rPr>
          <w:rFonts w:asciiTheme="majorBidi" w:hAnsiTheme="majorBidi" w:cstheme="majorBidi"/>
          <w:color w:val="010101"/>
          <w:sz w:val="28"/>
          <w:szCs w:val="28"/>
          <w:rtl/>
        </w:rPr>
        <w:t>لله</w:t>
      </w:r>
      <w:r w:rsidR="00EF53BC" w:rsidRPr="00A11B68">
        <w:rPr>
          <w:rFonts w:asciiTheme="majorBidi" w:hAnsiTheme="majorBidi" w:cstheme="majorBidi"/>
          <w:color w:val="010101"/>
          <w:sz w:val="24"/>
          <w:szCs w:val="24"/>
        </w:rPr>
        <w:t>).</w:t>
      </w:r>
    </w:p>
    <w:p w:rsidR="00EF53BC" w:rsidRDefault="00ED5EAB" w:rsidP="00EF53BC">
      <w:pPr>
        <w:spacing w:after="0"/>
        <w:jc w:val="both"/>
        <w:rPr>
          <w:rFonts w:asciiTheme="majorBidi" w:hAnsiTheme="majorBidi" w:cstheme="majorBidi"/>
          <w:color w:val="010101"/>
          <w:sz w:val="24"/>
          <w:szCs w:val="24"/>
        </w:rPr>
      </w:pPr>
      <w:r>
        <w:rPr>
          <w:rFonts w:asciiTheme="majorBidi" w:hAnsiTheme="majorBidi" w:cstheme="majorBidi"/>
          <w:color w:val="010101"/>
          <w:sz w:val="24"/>
          <w:szCs w:val="24"/>
        </w:rPr>
        <w:t>3. P</w:t>
      </w:r>
      <w:r w:rsidR="00EF53BC" w:rsidRPr="00A11B68">
        <w:rPr>
          <w:rFonts w:asciiTheme="majorBidi" w:hAnsiTheme="majorBidi" w:cstheme="majorBidi"/>
          <w:color w:val="010101"/>
          <w:sz w:val="24"/>
          <w:szCs w:val="24"/>
        </w:rPr>
        <w:t>enetapan tauhid rububiyah pada (</w:t>
      </w:r>
      <w:r w:rsidR="00EF53BC" w:rsidRPr="00734265">
        <w:rPr>
          <w:rFonts w:asciiTheme="majorBidi" w:hAnsiTheme="majorBidi" w:cstheme="majorBidi"/>
          <w:color w:val="010101"/>
          <w:sz w:val="28"/>
          <w:szCs w:val="28"/>
          <w:rtl/>
        </w:rPr>
        <w:t>ربّ</w:t>
      </w:r>
      <w:r w:rsidR="00EF53BC" w:rsidRPr="00A11B68">
        <w:rPr>
          <w:rFonts w:asciiTheme="majorBidi" w:hAnsiTheme="majorBidi" w:cstheme="majorBidi"/>
          <w:color w:val="010101"/>
          <w:sz w:val="24"/>
          <w:szCs w:val="24"/>
        </w:rPr>
        <w:t>)</w:t>
      </w:r>
      <w:r w:rsidR="00EF53BC" w:rsidRPr="00A11B68">
        <w:rPr>
          <w:rFonts w:asciiTheme="majorBidi" w:hAnsiTheme="majorBidi" w:cstheme="majorBidi"/>
          <w:color w:val="010101"/>
          <w:sz w:val="24"/>
          <w:szCs w:val="24"/>
          <w:lang w:val="id-ID"/>
        </w:rPr>
        <w:t>.</w:t>
      </w:r>
    </w:p>
    <w:p w:rsidR="00EF53BC" w:rsidRPr="00015914" w:rsidRDefault="00EF53BC" w:rsidP="00EF53BC">
      <w:pPr>
        <w:spacing w:after="0"/>
        <w:rPr>
          <w:rFonts w:asciiTheme="majorBidi" w:hAnsiTheme="majorBidi" w:cstheme="majorBidi"/>
          <w:color w:val="010101"/>
          <w:sz w:val="24"/>
          <w:szCs w:val="24"/>
        </w:rPr>
      </w:pPr>
    </w:p>
    <w:p w:rsidR="00EF53BC" w:rsidRDefault="000B0F2B" w:rsidP="00EF53BC">
      <w:pPr>
        <w:jc w:val="both"/>
      </w:pPr>
      <w:r>
        <w:rPr>
          <w:noProof/>
        </w:rPr>
        <w:pict>
          <v:rect id="_x0000_s29070" style="position:absolute;left:0;text-align:left;margin-left:-235.9pt;margin-top:76.85pt;width:467.2pt;height:196.5pt;z-index:2531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070">
              <w:txbxContent>
                <w:p w:rsidR="00690CF9" w:rsidRPr="0001551A" w:rsidRDefault="00690CF9" w:rsidP="004F3DAF">
                  <w:pPr>
                    <w:pStyle w:val="NormalWeb"/>
                    <w:spacing w:before="0" w:beforeAutospacing="0"/>
                    <w:ind w:firstLine="720"/>
                    <w:jc w:val="both"/>
                    <w:rPr>
                      <w:rFonts w:asciiTheme="majorBidi" w:hAnsiTheme="majorBidi" w:cstheme="majorBidi"/>
                      <w:color w:val="010101"/>
                    </w:rPr>
                  </w:pPr>
                  <w:r>
                    <w:rPr>
                      <w:rFonts w:asciiTheme="majorBidi" w:hAnsiTheme="majorBidi" w:cstheme="majorBidi"/>
                      <w:color w:val="010101"/>
                    </w:rPr>
                    <w:t>Selanjutnya, jika anda ditanya: m</w:t>
                  </w:r>
                  <w:r w:rsidRPr="0001551A">
                    <w:rPr>
                      <w:rFonts w:asciiTheme="majorBidi" w:hAnsiTheme="majorBidi" w:cstheme="majorBidi"/>
                      <w:color w:val="010101"/>
                    </w:rPr>
                    <w:t>elalu</w:t>
                  </w:r>
                  <w:r>
                    <w:rPr>
                      <w:rFonts w:asciiTheme="majorBidi" w:hAnsiTheme="majorBidi" w:cstheme="majorBidi"/>
                      <w:color w:val="010101"/>
                    </w:rPr>
                    <w:t xml:space="preserve">i apa </w:t>
                  </w:r>
                  <w:r w:rsidRPr="0001551A">
                    <w:rPr>
                      <w:rFonts w:asciiTheme="majorBidi" w:hAnsiTheme="majorBidi" w:cstheme="majorBidi"/>
                      <w:color w:val="010101"/>
                    </w:rPr>
                    <w:t>anda mengenal Tuhan</w:t>
                  </w:r>
                  <w:r>
                    <w:rPr>
                      <w:rFonts w:asciiTheme="majorBidi" w:hAnsiTheme="majorBidi" w:cstheme="majorBidi"/>
                      <w:color w:val="010101"/>
                    </w:rPr>
                    <w:t>mu? Maka hendaklah anda jawab: melalui tanda-tanda kekuasaan-Nya dan melalui ciptaan-</w:t>
                  </w:r>
                  <w:r w:rsidRPr="0001551A">
                    <w:rPr>
                      <w:rFonts w:asciiTheme="majorBidi" w:hAnsiTheme="majorBidi" w:cstheme="majorBidi"/>
                      <w:color w:val="010101"/>
                    </w:rPr>
                    <w:t xml:space="preserve">Nya. Diantara </w:t>
                  </w:r>
                  <w:r>
                    <w:rPr>
                      <w:rFonts w:asciiTheme="majorBidi" w:hAnsiTheme="majorBidi" w:cstheme="majorBidi"/>
                      <w:color w:val="010101"/>
                    </w:rPr>
                    <w:t>tanda-tanda kekuasaan-Nya ialah</w:t>
                  </w:r>
                  <w:r w:rsidRPr="0001551A">
                    <w:rPr>
                      <w:rFonts w:asciiTheme="majorBidi" w:hAnsiTheme="majorBidi" w:cstheme="majorBidi"/>
                      <w:color w:val="010101"/>
                    </w:rPr>
                    <w:t>: malam, siang, matahari dan bulan. Se</w:t>
                  </w:r>
                  <w:r>
                    <w:rPr>
                      <w:rFonts w:asciiTheme="majorBidi" w:hAnsiTheme="majorBidi" w:cstheme="majorBidi"/>
                      <w:color w:val="010101"/>
                    </w:rPr>
                    <w:t>dangkan diantara ciptaan-Nya ialah</w:t>
                  </w:r>
                  <w:r w:rsidRPr="0001551A">
                    <w:rPr>
                      <w:rFonts w:asciiTheme="majorBidi" w:hAnsiTheme="majorBidi" w:cstheme="majorBidi"/>
                      <w:color w:val="010101"/>
                    </w:rPr>
                    <w:t>: tujuh langit dan tujuh bumi beserta segala makhluk yang ada di langi</w:t>
                  </w:r>
                  <w:r>
                    <w:rPr>
                      <w:rFonts w:asciiTheme="majorBidi" w:hAnsiTheme="majorBidi" w:cstheme="majorBidi"/>
                      <w:color w:val="010101"/>
                    </w:rPr>
                    <w:t>t dan di bumi juga yang ada di</w:t>
                  </w:r>
                  <w:r w:rsidRPr="0001551A">
                    <w:rPr>
                      <w:rFonts w:asciiTheme="majorBidi" w:hAnsiTheme="majorBidi" w:cstheme="majorBidi"/>
                      <w:color w:val="010101"/>
                    </w:rPr>
                    <w:t>antara keduanya. Allah berfirman:</w:t>
                  </w:r>
                </w:p>
                <w:p w:rsidR="00690CF9" w:rsidRDefault="00690CF9" w:rsidP="004F3DAF">
                  <w:pPr>
                    <w:pStyle w:val="NormalWeb"/>
                    <w:bidi/>
                    <w:jc w:val="both"/>
                    <w:rPr>
                      <w:rFonts w:asciiTheme="majorBidi" w:hAnsiTheme="majorBidi"/>
                      <w:sz w:val="28"/>
                      <w:szCs w:val="28"/>
                    </w:rPr>
                  </w:pPr>
                  <w:r w:rsidRPr="00BA54B9">
                    <w:rPr>
                      <w:rFonts w:asciiTheme="majorBidi" w:hAnsiTheme="majorBidi" w:hint="cs"/>
                      <w:sz w:val="28"/>
                      <w:szCs w:val="28"/>
                      <w:rtl/>
                    </w:rPr>
                    <w:t>وَمِنْ</w:t>
                  </w:r>
                  <w:r w:rsidRPr="00BA54B9">
                    <w:rPr>
                      <w:rFonts w:asciiTheme="majorBidi" w:hAnsiTheme="majorBidi"/>
                      <w:sz w:val="28"/>
                      <w:szCs w:val="28"/>
                      <w:rtl/>
                    </w:rPr>
                    <w:t xml:space="preserve"> </w:t>
                  </w:r>
                  <w:r w:rsidRPr="00BA54B9">
                    <w:rPr>
                      <w:rFonts w:asciiTheme="majorBidi" w:hAnsiTheme="majorBidi" w:hint="cs"/>
                      <w:sz w:val="28"/>
                      <w:szCs w:val="28"/>
                      <w:rtl/>
                    </w:rPr>
                    <w:t>آيَاتِهِ</w:t>
                  </w:r>
                  <w:r w:rsidRPr="00BA54B9">
                    <w:rPr>
                      <w:rFonts w:asciiTheme="majorBidi" w:hAnsiTheme="majorBidi"/>
                      <w:sz w:val="28"/>
                      <w:szCs w:val="28"/>
                      <w:rtl/>
                    </w:rPr>
                    <w:t xml:space="preserve"> </w:t>
                  </w:r>
                  <w:r w:rsidRPr="00BA54B9">
                    <w:rPr>
                      <w:rFonts w:asciiTheme="majorBidi" w:hAnsiTheme="majorBidi" w:hint="cs"/>
                      <w:sz w:val="28"/>
                      <w:szCs w:val="28"/>
                      <w:rtl/>
                    </w:rPr>
                    <w:t>اللَّيْلُ</w:t>
                  </w:r>
                  <w:r w:rsidRPr="00BA54B9">
                    <w:rPr>
                      <w:rFonts w:asciiTheme="majorBidi" w:hAnsiTheme="majorBidi"/>
                      <w:sz w:val="28"/>
                      <w:szCs w:val="28"/>
                      <w:rtl/>
                    </w:rPr>
                    <w:t xml:space="preserve"> </w:t>
                  </w:r>
                  <w:r w:rsidRPr="00BA54B9">
                    <w:rPr>
                      <w:rFonts w:asciiTheme="majorBidi" w:hAnsiTheme="majorBidi" w:hint="cs"/>
                      <w:sz w:val="28"/>
                      <w:szCs w:val="28"/>
                      <w:rtl/>
                    </w:rPr>
                    <w:t>وَالنَّهَارُ</w:t>
                  </w:r>
                  <w:r w:rsidRPr="00BA54B9">
                    <w:rPr>
                      <w:rFonts w:asciiTheme="majorBidi" w:hAnsiTheme="majorBidi"/>
                      <w:sz w:val="28"/>
                      <w:szCs w:val="28"/>
                      <w:rtl/>
                    </w:rPr>
                    <w:t xml:space="preserve"> </w:t>
                  </w:r>
                  <w:r w:rsidRPr="00BA54B9">
                    <w:rPr>
                      <w:rFonts w:asciiTheme="majorBidi" w:hAnsiTheme="majorBidi" w:hint="cs"/>
                      <w:sz w:val="28"/>
                      <w:szCs w:val="28"/>
                      <w:rtl/>
                    </w:rPr>
                    <w:t>وَالشَّمْسُ</w:t>
                  </w:r>
                  <w:r w:rsidRPr="00BA54B9">
                    <w:rPr>
                      <w:rFonts w:asciiTheme="majorBidi" w:hAnsiTheme="majorBidi"/>
                      <w:sz w:val="28"/>
                      <w:szCs w:val="28"/>
                      <w:rtl/>
                    </w:rPr>
                    <w:t xml:space="preserve"> </w:t>
                  </w:r>
                  <w:r w:rsidRPr="00BA54B9">
                    <w:rPr>
                      <w:rFonts w:asciiTheme="majorBidi" w:hAnsiTheme="majorBidi" w:hint="cs"/>
                      <w:sz w:val="28"/>
                      <w:szCs w:val="28"/>
                      <w:rtl/>
                    </w:rPr>
                    <w:t>وَالْقَمَرُ</w:t>
                  </w:r>
                  <w:r w:rsidRPr="00BA54B9">
                    <w:rPr>
                      <w:rFonts w:asciiTheme="majorBidi" w:hAnsiTheme="majorBidi"/>
                      <w:sz w:val="28"/>
                      <w:szCs w:val="28"/>
                      <w:rtl/>
                    </w:rPr>
                    <w:t xml:space="preserve"> </w:t>
                  </w:r>
                  <w:r w:rsidRPr="00BA54B9">
                    <w:rPr>
                      <w:rFonts w:asciiTheme="majorBidi" w:hAnsiTheme="majorBidi" w:hint="cs"/>
                      <w:sz w:val="28"/>
                      <w:szCs w:val="28"/>
                      <w:rtl/>
                    </w:rPr>
                    <w:t>لَا</w:t>
                  </w:r>
                  <w:r w:rsidRPr="00BA54B9">
                    <w:rPr>
                      <w:rFonts w:asciiTheme="majorBidi" w:hAnsiTheme="majorBidi"/>
                      <w:sz w:val="28"/>
                      <w:szCs w:val="28"/>
                      <w:rtl/>
                    </w:rPr>
                    <w:t xml:space="preserve"> </w:t>
                  </w:r>
                  <w:r w:rsidRPr="00BA54B9">
                    <w:rPr>
                      <w:rFonts w:asciiTheme="majorBidi" w:hAnsiTheme="majorBidi" w:hint="cs"/>
                      <w:sz w:val="28"/>
                      <w:szCs w:val="28"/>
                      <w:rtl/>
                    </w:rPr>
                    <w:t>تَسْجُدُوا</w:t>
                  </w:r>
                  <w:r w:rsidRPr="00BA54B9">
                    <w:rPr>
                      <w:rFonts w:asciiTheme="majorBidi" w:hAnsiTheme="majorBidi"/>
                      <w:sz w:val="28"/>
                      <w:szCs w:val="28"/>
                      <w:rtl/>
                    </w:rPr>
                    <w:t xml:space="preserve"> </w:t>
                  </w:r>
                  <w:r w:rsidRPr="00BA54B9">
                    <w:rPr>
                      <w:rFonts w:asciiTheme="majorBidi" w:hAnsiTheme="majorBidi" w:hint="cs"/>
                      <w:sz w:val="28"/>
                      <w:szCs w:val="28"/>
                      <w:rtl/>
                    </w:rPr>
                    <w:t>لِلشَّمْسِ</w:t>
                  </w:r>
                  <w:r w:rsidRPr="00BA54B9">
                    <w:rPr>
                      <w:rFonts w:asciiTheme="majorBidi" w:hAnsiTheme="majorBidi"/>
                      <w:sz w:val="28"/>
                      <w:szCs w:val="28"/>
                      <w:rtl/>
                    </w:rPr>
                    <w:t xml:space="preserve"> </w:t>
                  </w:r>
                  <w:r w:rsidRPr="00BA54B9">
                    <w:rPr>
                      <w:rFonts w:asciiTheme="majorBidi" w:hAnsiTheme="majorBidi" w:hint="cs"/>
                      <w:sz w:val="28"/>
                      <w:szCs w:val="28"/>
                      <w:rtl/>
                    </w:rPr>
                    <w:t>وَلَا</w:t>
                  </w:r>
                  <w:r w:rsidRPr="00BA54B9">
                    <w:rPr>
                      <w:rFonts w:asciiTheme="majorBidi" w:hAnsiTheme="majorBidi"/>
                      <w:sz w:val="28"/>
                      <w:szCs w:val="28"/>
                      <w:rtl/>
                    </w:rPr>
                    <w:t xml:space="preserve"> </w:t>
                  </w:r>
                  <w:r w:rsidRPr="00BA54B9">
                    <w:rPr>
                      <w:rFonts w:asciiTheme="majorBidi" w:hAnsiTheme="majorBidi" w:hint="cs"/>
                      <w:sz w:val="28"/>
                      <w:szCs w:val="28"/>
                      <w:rtl/>
                    </w:rPr>
                    <w:t>لِلْقَمَرِ</w:t>
                  </w:r>
                  <w:r w:rsidRPr="00BA54B9">
                    <w:rPr>
                      <w:rFonts w:asciiTheme="majorBidi" w:hAnsiTheme="majorBidi"/>
                      <w:sz w:val="28"/>
                      <w:szCs w:val="28"/>
                      <w:rtl/>
                    </w:rPr>
                    <w:t xml:space="preserve"> </w:t>
                  </w:r>
                  <w:r w:rsidRPr="00BA54B9">
                    <w:rPr>
                      <w:rFonts w:asciiTheme="majorBidi" w:hAnsiTheme="majorBidi" w:hint="cs"/>
                      <w:sz w:val="28"/>
                      <w:szCs w:val="28"/>
                      <w:rtl/>
                    </w:rPr>
                    <w:t>وَاسْجُدُوا</w:t>
                  </w:r>
                  <w:r w:rsidRPr="00BA54B9">
                    <w:rPr>
                      <w:rFonts w:asciiTheme="majorBidi" w:hAnsiTheme="majorBidi"/>
                      <w:sz w:val="28"/>
                      <w:szCs w:val="28"/>
                      <w:rtl/>
                    </w:rPr>
                    <w:t xml:space="preserve"> </w:t>
                  </w:r>
                  <w:r w:rsidRPr="00BA54B9">
                    <w:rPr>
                      <w:rFonts w:asciiTheme="majorBidi" w:hAnsiTheme="majorBidi" w:hint="cs"/>
                      <w:sz w:val="28"/>
                      <w:szCs w:val="28"/>
                      <w:rtl/>
                    </w:rPr>
                    <w:t>لِلَّهِ</w:t>
                  </w:r>
                  <w:r w:rsidRPr="00BA54B9">
                    <w:rPr>
                      <w:rFonts w:asciiTheme="majorBidi" w:hAnsiTheme="majorBidi"/>
                      <w:sz w:val="28"/>
                      <w:szCs w:val="28"/>
                      <w:rtl/>
                    </w:rPr>
                    <w:t xml:space="preserve"> </w:t>
                  </w:r>
                  <w:r w:rsidRPr="00BA54B9">
                    <w:rPr>
                      <w:rFonts w:asciiTheme="majorBidi" w:hAnsiTheme="majorBidi" w:hint="cs"/>
                      <w:sz w:val="28"/>
                      <w:szCs w:val="28"/>
                      <w:rtl/>
                    </w:rPr>
                    <w:t>الَّذِي</w:t>
                  </w:r>
                  <w:r w:rsidRPr="00BA54B9">
                    <w:rPr>
                      <w:rFonts w:asciiTheme="majorBidi" w:hAnsiTheme="majorBidi"/>
                      <w:sz w:val="28"/>
                      <w:szCs w:val="28"/>
                      <w:rtl/>
                    </w:rPr>
                    <w:t xml:space="preserve"> </w:t>
                  </w:r>
                  <w:r w:rsidRPr="00BA54B9">
                    <w:rPr>
                      <w:rFonts w:asciiTheme="majorBidi" w:hAnsiTheme="majorBidi" w:hint="cs"/>
                      <w:sz w:val="28"/>
                      <w:szCs w:val="28"/>
                      <w:rtl/>
                    </w:rPr>
                    <w:t>خَلَقَهُنَّ</w:t>
                  </w:r>
                  <w:r w:rsidRPr="00BA54B9">
                    <w:rPr>
                      <w:rFonts w:asciiTheme="majorBidi" w:hAnsiTheme="majorBidi"/>
                      <w:sz w:val="28"/>
                      <w:szCs w:val="28"/>
                      <w:rtl/>
                    </w:rPr>
                    <w:t xml:space="preserve"> </w:t>
                  </w:r>
                  <w:r w:rsidRPr="00BA54B9">
                    <w:rPr>
                      <w:rFonts w:asciiTheme="majorBidi" w:hAnsiTheme="majorBidi" w:hint="cs"/>
                      <w:sz w:val="28"/>
                      <w:szCs w:val="28"/>
                      <w:rtl/>
                    </w:rPr>
                    <w:t>إِن</w:t>
                  </w:r>
                  <w:r w:rsidRPr="00BA54B9">
                    <w:rPr>
                      <w:rFonts w:asciiTheme="majorBidi" w:hAnsiTheme="majorBidi"/>
                      <w:sz w:val="28"/>
                      <w:szCs w:val="28"/>
                      <w:rtl/>
                    </w:rPr>
                    <w:t xml:space="preserve"> </w:t>
                  </w:r>
                  <w:r w:rsidRPr="00BA54B9">
                    <w:rPr>
                      <w:rFonts w:asciiTheme="majorBidi" w:hAnsiTheme="majorBidi" w:hint="cs"/>
                      <w:sz w:val="28"/>
                      <w:szCs w:val="28"/>
                      <w:rtl/>
                    </w:rPr>
                    <w:t>كُنتُمْ</w:t>
                  </w:r>
                  <w:r w:rsidRPr="00BA54B9">
                    <w:rPr>
                      <w:rFonts w:asciiTheme="majorBidi" w:hAnsiTheme="majorBidi"/>
                      <w:sz w:val="28"/>
                      <w:szCs w:val="28"/>
                      <w:rtl/>
                    </w:rPr>
                    <w:t xml:space="preserve"> </w:t>
                  </w:r>
                  <w:r w:rsidRPr="00BA54B9">
                    <w:rPr>
                      <w:rFonts w:asciiTheme="majorBidi" w:hAnsiTheme="majorBidi" w:hint="cs"/>
                      <w:sz w:val="28"/>
                      <w:szCs w:val="28"/>
                      <w:rtl/>
                    </w:rPr>
                    <w:t>إِيَّاهُ</w:t>
                  </w:r>
                  <w:r w:rsidRPr="00BA54B9">
                    <w:rPr>
                      <w:rFonts w:asciiTheme="majorBidi" w:hAnsiTheme="majorBidi"/>
                      <w:sz w:val="28"/>
                      <w:szCs w:val="28"/>
                      <w:rtl/>
                    </w:rPr>
                    <w:t xml:space="preserve"> </w:t>
                  </w:r>
                  <w:r w:rsidRPr="00BA54B9">
                    <w:rPr>
                      <w:rFonts w:asciiTheme="majorBidi" w:hAnsiTheme="majorBidi" w:hint="cs"/>
                      <w:sz w:val="28"/>
                      <w:szCs w:val="28"/>
                      <w:rtl/>
                    </w:rPr>
                    <w:t>تَعْبُدُونَ</w:t>
                  </w:r>
                  <w:r w:rsidRPr="00BA54B9">
                    <w:rPr>
                      <w:rFonts w:asciiTheme="majorBidi" w:hAnsiTheme="majorBidi"/>
                      <w:sz w:val="28"/>
                      <w:szCs w:val="28"/>
                      <w:rtl/>
                    </w:rPr>
                    <w:t xml:space="preserve"> ﴿٣٧﴾ </w:t>
                  </w:r>
                </w:p>
                <w:p w:rsidR="00690CF9" w:rsidRPr="00015914" w:rsidRDefault="00690CF9" w:rsidP="004F3DAF">
                  <w:pPr>
                    <w:pStyle w:val="NormalWeb"/>
                    <w:jc w:val="both"/>
                    <w:rPr>
                      <w:rFonts w:asciiTheme="majorBidi" w:hAnsiTheme="majorBidi" w:cstheme="majorBidi"/>
                      <w:i/>
                      <w:iCs/>
                    </w:rPr>
                  </w:pPr>
                  <w:r w:rsidRPr="00015914">
                    <w:rPr>
                      <w:rFonts w:asciiTheme="majorBidi" w:hAnsiTheme="majorBidi" w:cstheme="majorBidi"/>
                      <w:i/>
                      <w:iCs/>
                      <w:color w:val="010101"/>
                    </w:rPr>
                    <w:t xml:space="preserve">“Dan di antara tanda-tanda kekuasaan-Nya ialah malam, siang, matahari, dan </w:t>
                  </w:r>
                  <w:r>
                    <w:rPr>
                      <w:rFonts w:asciiTheme="majorBidi" w:hAnsiTheme="majorBidi" w:cstheme="majorBidi"/>
                      <w:i/>
                      <w:iCs/>
                      <w:color w:val="010101"/>
                    </w:rPr>
                    <w:t xml:space="preserve">bulan. Janganlah kamu </w:t>
                  </w:r>
                  <w:r w:rsidRPr="00015914">
                    <w:rPr>
                      <w:rFonts w:asciiTheme="majorBidi" w:hAnsiTheme="majorBidi" w:cstheme="majorBidi"/>
                      <w:i/>
                      <w:iCs/>
                      <w:color w:val="010101"/>
                    </w:rPr>
                    <w:t>sujud kepada matah</w:t>
                  </w:r>
                  <w:r>
                    <w:rPr>
                      <w:rFonts w:asciiTheme="majorBidi" w:hAnsiTheme="majorBidi" w:cstheme="majorBidi"/>
                      <w:i/>
                      <w:iCs/>
                      <w:color w:val="010101"/>
                    </w:rPr>
                    <w:t xml:space="preserve">ari dan janganlah (pula kamu </w:t>
                  </w:r>
                  <w:r w:rsidRPr="00015914">
                    <w:rPr>
                      <w:rFonts w:asciiTheme="majorBidi" w:hAnsiTheme="majorBidi" w:cstheme="majorBidi"/>
                      <w:i/>
                      <w:iCs/>
                      <w:color w:val="010101"/>
                    </w:rPr>
                    <w:t>sujud) kepada bulan, tetapi bersujudlah kepada Allah yang menciptakannya, jik</w:t>
                  </w:r>
                  <w:r>
                    <w:rPr>
                      <w:rFonts w:asciiTheme="majorBidi" w:hAnsiTheme="majorBidi" w:cstheme="majorBidi"/>
                      <w:i/>
                      <w:iCs/>
                      <w:color w:val="010101"/>
                    </w:rPr>
                    <w:t>a kamu banar-benar hanya kepada-N</w:t>
                  </w:r>
                  <w:r w:rsidRPr="00015914">
                    <w:rPr>
                      <w:rFonts w:asciiTheme="majorBidi" w:hAnsiTheme="majorBidi" w:cstheme="majorBidi"/>
                      <w:i/>
                      <w:iCs/>
                      <w:color w:val="010101"/>
                    </w:rPr>
                    <w:t>ya beribadah.” (QS. Fushshilat : 37).</w:t>
                  </w:r>
                  <w:r w:rsidRPr="00015914">
                    <w:rPr>
                      <w:rFonts w:asciiTheme="majorBidi" w:hAnsiTheme="majorBidi" w:cstheme="majorBidi"/>
                      <w:i/>
                      <w:iCs/>
                    </w:rPr>
                    <w:t xml:space="preserve"> </w:t>
                  </w:r>
                </w:p>
                <w:p w:rsidR="00690CF9" w:rsidRPr="00A1528E" w:rsidRDefault="00690CF9" w:rsidP="004F3DAF">
                  <w:pPr>
                    <w:rPr>
                      <w:szCs w:val="24"/>
                    </w:rPr>
                  </w:pPr>
                </w:p>
              </w:txbxContent>
            </v:textbox>
            <w10:wrap type="square"/>
          </v:rect>
        </w:pict>
      </w:r>
      <w:r w:rsidR="00EF53BC">
        <w:rPr>
          <w:rFonts w:asciiTheme="majorBidi" w:hAnsiTheme="majorBidi" w:cstheme="majorBidi"/>
          <w:color w:val="010101"/>
          <w:sz w:val="24"/>
          <w:szCs w:val="24"/>
          <w:lang w:val="id-ID"/>
        </w:rPr>
        <w:t>(3). Yakni</w:t>
      </w:r>
      <w:r w:rsidR="00EF53BC">
        <w:rPr>
          <w:rFonts w:asciiTheme="majorBidi" w:hAnsiTheme="majorBidi" w:cstheme="majorBidi"/>
          <w:color w:val="010101"/>
          <w:sz w:val="24"/>
          <w:szCs w:val="24"/>
        </w:rPr>
        <w:t>,</w:t>
      </w:r>
      <w:r w:rsidR="00EF53BC" w:rsidRPr="00A11B68">
        <w:rPr>
          <w:rFonts w:asciiTheme="majorBidi" w:hAnsiTheme="majorBidi" w:cstheme="majorBidi"/>
          <w:color w:val="010101"/>
          <w:sz w:val="24"/>
          <w:szCs w:val="24"/>
          <w:lang w:val="id-ID"/>
        </w:rPr>
        <w:t xml:space="preserve"> setiap selain Allah adalah makhluk. Dan jikalau saya adalah makhluk</w:t>
      </w:r>
      <w:r w:rsidR="00EF53BC">
        <w:rPr>
          <w:rFonts w:asciiTheme="majorBidi" w:hAnsiTheme="majorBidi" w:cstheme="majorBidi"/>
          <w:color w:val="010101"/>
          <w:sz w:val="24"/>
          <w:szCs w:val="24"/>
        </w:rPr>
        <w:t>,</w:t>
      </w:r>
      <w:r w:rsidR="00EF53BC" w:rsidRPr="00A11B68">
        <w:rPr>
          <w:rFonts w:asciiTheme="majorBidi" w:hAnsiTheme="majorBidi" w:cstheme="majorBidi"/>
          <w:color w:val="010101"/>
          <w:sz w:val="24"/>
          <w:szCs w:val="24"/>
          <w:lang w:val="id-ID"/>
        </w:rPr>
        <w:t xml:space="preserve"> ma</w:t>
      </w:r>
      <w:r w:rsidR="008014B6">
        <w:rPr>
          <w:rFonts w:asciiTheme="majorBidi" w:hAnsiTheme="majorBidi" w:cstheme="majorBidi"/>
          <w:color w:val="010101"/>
          <w:sz w:val="24"/>
          <w:szCs w:val="24"/>
          <w:lang w:val="id-ID"/>
        </w:rPr>
        <w:t xml:space="preserve">ka saya harus bersyukur kepada </w:t>
      </w:r>
      <w:r w:rsidR="008014B6">
        <w:rPr>
          <w:rFonts w:asciiTheme="majorBidi" w:hAnsiTheme="majorBidi" w:cstheme="majorBidi"/>
          <w:color w:val="010101"/>
          <w:sz w:val="24"/>
          <w:szCs w:val="24"/>
        </w:rPr>
        <w:t>S</w:t>
      </w:r>
      <w:r w:rsidR="008014B6">
        <w:rPr>
          <w:rFonts w:asciiTheme="majorBidi" w:hAnsiTheme="majorBidi" w:cstheme="majorBidi"/>
          <w:color w:val="010101"/>
          <w:sz w:val="24"/>
          <w:szCs w:val="24"/>
          <w:lang w:val="id-ID"/>
        </w:rPr>
        <w:t xml:space="preserve">ang </w:t>
      </w:r>
      <w:r w:rsidR="008014B6">
        <w:rPr>
          <w:rFonts w:asciiTheme="majorBidi" w:hAnsiTheme="majorBidi" w:cstheme="majorBidi"/>
          <w:color w:val="010101"/>
          <w:sz w:val="24"/>
          <w:szCs w:val="24"/>
        </w:rPr>
        <w:t>P</w:t>
      </w:r>
      <w:r w:rsidR="00EF53BC" w:rsidRPr="00A11B68">
        <w:rPr>
          <w:rFonts w:asciiTheme="majorBidi" w:hAnsiTheme="majorBidi" w:cstheme="majorBidi"/>
          <w:color w:val="010101"/>
          <w:sz w:val="24"/>
          <w:szCs w:val="24"/>
          <w:lang w:val="id-ID"/>
        </w:rPr>
        <w:t>encipta yang memberi nikmat dan keutamaan.</w:t>
      </w:r>
    </w:p>
    <w:p w:rsidR="00EF53BC" w:rsidRPr="004F3DAF" w:rsidRDefault="000B0F2B" w:rsidP="004F3DAF">
      <w:r w:rsidRPr="000B0F2B">
        <w:rPr>
          <w:rFonts w:asciiTheme="majorBidi" w:hAnsiTheme="majorBidi" w:cstheme="majorBidi"/>
          <w:noProof/>
          <w:sz w:val="24"/>
          <w:szCs w:val="24"/>
        </w:rPr>
        <w:lastRenderedPageBreak/>
        <w:pict>
          <v:rect id="_x0000_s29071" style="position:absolute;margin-left:-.7pt;margin-top:2.25pt;width:246.45pt;height:622.8pt;z-index:2531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071">
              <w:txbxContent>
                <w:p w:rsidR="00690CF9" w:rsidRPr="007A3898" w:rsidRDefault="00690CF9" w:rsidP="004F3DAF">
                  <w:pPr>
                    <w:rPr>
                      <w:rFonts w:asciiTheme="majorBidi" w:hAnsiTheme="majorBidi" w:cstheme="majorBidi"/>
                      <w:sz w:val="24"/>
                      <w:szCs w:val="24"/>
                    </w:rPr>
                  </w:pPr>
                  <w:r>
                    <w:rPr>
                      <w:rFonts w:asciiTheme="majorBidi" w:hAnsiTheme="majorBidi" w:cstheme="majorBidi"/>
                      <w:sz w:val="24"/>
                      <w:szCs w:val="24"/>
                    </w:rPr>
                    <w:t>Dan firman-Nya:</w:t>
                  </w:r>
                </w:p>
                <w:p w:rsidR="00690CF9" w:rsidRDefault="00690CF9" w:rsidP="004F3DAF">
                  <w:pPr>
                    <w:pStyle w:val="NormalWeb"/>
                    <w:bidi/>
                    <w:spacing w:before="240" w:beforeAutospacing="0" w:after="240" w:afterAutospacing="0"/>
                    <w:jc w:val="both"/>
                    <w:rPr>
                      <w:rFonts w:asciiTheme="majorBidi" w:hAnsiTheme="majorBidi"/>
                      <w:sz w:val="28"/>
                      <w:szCs w:val="28"/>
                    </w:rPr>
                  </w:pPr>
                  <w:r w:rsidRPr="00BA54B9">
                    <w:rPr>
                      <w:rFonts w:asciiTheme="majorBidi" w:hAnsiTheme="majorBidi" w:hint="cs"/>
                      <w:sz w:val="28"/>
                      <w:szCs w:val="28"/>
                      <w:rtl/>
                    </w:rPr>
                    <w:t>إِنَّ</w:t>
                  </w:r>
                  <w:r w:rsidRPr="00BA54B9">
                    <w:rPr>
                      <w:rFonts w:asciiTheme="majorBidi" w:hAnsiTheme="majorBidi"/>
                      <w:sz w:val="28"/>
                      <w:szCs w:val="28"/>
                      <w:rtl/>
                    </w:rPr>
                    <w:t xml:space="preserve"> </w:t>
                  </w:r>
                  <w:r w:rsidRPr="00BA54B9">
                    <w:rPr>
                      <w:rFonts w:asciiTheme="majorBidi" w:hAnsiTheme="majorBidi" w:hint="cs"/>
                      <w:sz w:val="28"/>
                      <w:szCs w:val="28"/>
                      <w:rtl/>
                    </w:rPr>
                    <w:t>رَبَّكُمُ</w:t>
                  </w:r>
                  <w:r w:rsidRPr="00BA54B9">
                    <w:rPr>
                      <w:rFonts w:asciiTheme="majorBidi" w:hAnsiTheme="majorBidi"/>
                      <w:sz w:val="28"/>
                      <w:szCs w:val="28"/>
                      <w:rtl/>
                    </w:rPr>
                    <w:t xml:space="preserve"> </w:t>
                  </w:r>
                  <w:r w:rsidRPr="00BA54B9">
                    <w:rPr>
                      <w:rFonts w:asciiTheme="majorBidi" w:hAnsiTheme="majorBidi" w:hint="cs"/>
                      <w:sz w:val="28"/>
                      <w:szCs w:val="28"/>
                      <w:rtl/>
                    </w:rPr>
                    <w:t>اللّهُ</w:t>
                  </w:r>
                  <w:r w:rsidRPr="00BA54B9">
                    <w:rPr>
                      <w:rFonts w:asciiTheme="majorBidi" w:hAnsiTheme="majorBidi"/>
                      <w:sz w:val="28"/>
                      <w:szCs w:val="28"/>
                      <w:rtl/>
                    </w:rPr>
                    <w:t xml:space="preserve"> </w:t>
                  </w:r>
                  <w:r w:rsidRPr="00BA54B9">
                    <w:rPr>
                      <w:rFonts w:asciiTheme="majorBidi" w:hAnsiTheme="majorBidi" w:hint="cs"/>
                      <w:sz w:val="28"/>
                      <w:szCs w:val="28"/>
                      <w:rtl/>
                    </w:rPr>
                    <w:t>الَّذِي</w:t>
                  </w:r>
                  <w:r w:rsidRPr="00BA54B9">
                    <w:rPr>
                      <w:rFonts w:asciiTheme="majorBidi" w:hAnsiTheme="majorBidi"/>
                      <w:sz w:val="28"/>
                      <w:szCs w:val="28"/>
                      <w:rtl/>
                    </w:rPr>
                    <w:t xml:space="preserve"> </w:t>
                  </w:r>
                  <w:r w:rsidRPr="00BA54B9">
                    <w:rPr>
                      <w:rFonts w:asciiTheme="majorBidi" w:hAnsiTheme="majorBidi" w:hint="cs"/>
                      <w:sz w:val="28"/>
                      <w:szCs w:val="28"/>
                      <w:rtl/>
                    </w:rPr>
                    <w:t>خَلَقَ</w:t>
                  </w:r>
                  <w:r w:rsidRPr="00BA54B9">
                    <w:rPr>
                      <w:rFonts w:asciiTheme="majorBidi" w:hAnsiTheme="majorBidi"/>
                      <w:sz w:val="28"/>
                      <w:szCs w:val="28"/>
                      <w:rtl/>
                    </w:rPr>
                    <w:t xml:space="preserve"> </w:t>
                  </w:r>
                  <w:r w:rsidRPr="00BA54B9">
                    <w:rPr>
                      <w:rFonts w:asciiTheme="majorBidi" w:hAnsiTheme="majorBidi" w:hint="cs"/>
                      <w:sz w:val="28"/>
                      <w:szCs w:val="28"/>
                      <w:rtl/>
                    </w:rPr>
                    <w:t>السَّمَاوَاتِ</w:t>
                  </w:r>
                  <w:r w:rsidRPr="00BA54B9">
                    <w:rPr>
                      <w:rFonts w:asciiTheme="majorBidi" w:hAnsiTheme="majorBidi"/>
                      <w:sz w:val="28"/>
                      <w:szCs w:val="28"/>
                      <w:rtl/>
                    </w:rPr>
                    <w:t xml:space="preserve"> </w:t>
                  </w:r>
                  <w:r w:rsidRPr="00BA54B9">
                    <w:rPr>
                      <w:rFonts w:asciiTheme="majorBidi" w:hAnsiTheme="majorBidi" w:hint="cs"/>
                      <w:sz w:val="28"/>
                      <w:szCs w:val="28"/>
                      <w:rtl/>
                    </w:rPr>
                    <w:t>وَالأَرْضَ</w:t>
                  </w:r>
                  <w:r w:rsidRPr="00BA54B9">
                    <w:rPr>
                      <w:rFonts w:asciiTheme="majorBidi" w:hAnsiTheme="majorBidi"/>
                      <w:sz w:val="28"/>
                      <w:szCs w:val="28"/>
                      <w:rtl/>
                    </w:rPr>
                    <w:t xml:space="preserve"> </w:t>
                  </w:r>
                  <w:r w:rsidRPr="00BA54B9">
                    <w:rPr>
                      <w:rFonts w:asciiTheme="majorBidi" w:hAnsiTheme="majorBidi" w:hint="cs"/>
                      <w:sz w:val="28"/>
                      <w:szCs w:val="28"/>
                      <w:rtl/>
                    </w:rPr>
                    <w:t>فِي</w:t>
                  </w:r>
                  <w:r w:rsidRPr="00BA54B9">
                    <w:rPr>
                      <w:rFonts w:asciiTheme="majorBidi" w:hAnsiTheme="majorBidi"/>
                      <w:sz w:val="28"/>
                      <w:szCs w:val="28"/>
                      <w:rtl/>
                    </w:rPr>
                    <w:t xml:space="preserve"> </w:t>
                  </w:r>
                  <w:r w:rsidRPr="00BA54B9">
                    <w:rPr>
                      <w:rFonts w:asciiTheme="majorBidi" w:hAnsiTheme="majorBidi" w:hint="cs"/>
                      <w:sz w:val="28"/>
                      <w:szCs w:val="28"/>
                      <w:rtl/>
                    </w:rPr>
                    <w:t>سِتَّةِ</w:t>
                  </w:r>
                  <w:r w:rsidRPr="00BA54B9">
                    <w:rPr>
                      <w:rFonts w:asciiTheme="majorBidi" w:hAnsiTheme="majorBidi"/>
                      <w:sz w:val="28"/>
                      <w:szCs w:val="28"/>
                      <w:rtl/>
                    </w:rPr>
                    <w:t xml:space="preserve"> </w:t>
                  </w:r>
                  <w:r w:rsidRPr="00BA54B9">
                    <w:rPr>
                      <w:rFonts w:asciiTheme="majorBidi" w:hAnsiTheme="majorBidi" w:hint="cs"/>
                      <w:sz w:val="28"/>
                      <w:szCs w:val="28"/>
                      <w:rtl/>
                    </w:rPr>
                    <w:t>أَيَّامٍ</w:t>
                  </w:r>
                  <w:r w:rsidRPr="00BA54B9">
                    <w:rPr>
                      <w:rFonts w:asciiTheme="majorBidi" w:hAnsiTheme="majorBidi"/>
                      <w:sz w:val="28"/>
                      <w:szCs w:val="28"/>
                      <w:rtl/>
                    </w:rPr>
                    <w:t xml:space="preserve"> </w:t>
                  </w:r>
                  <w:r w:rsidRPr="00BA54B9">
                    <w:rPr>
                      <w:rFonts w:asciiTheme="majorBidi" w:hAnsiTheme="majorBidi" w:hint="cs"/>
                      <w:sz w:val="28"/>
                      <w:szCs w:val="28"/>
                      <w:rtl/>
                    </w:rPr>
                    <w:t>ثُمَّ</w:t>
                  </w:r>
                  <w:r w:rsidRPr="00BA54B9">
                    <w:rPr>
                      <w:rFonts w:asciiTheme="majorBidi" w:hAnsiTheme="majorBidi"/>
                      <w:sz w:val="28"/>
                      <w:szCs w:val="28"/>
                      <w:rtl/>
                    </w:rPr>
                    <w:t xml:space="preserve"> </w:t>
                  </w:r>
                  <w:r w:rsidRPr="00BA54B9">
                    <w:rPr>
                      <w:rFonts w:asciiTheme="majorBidi" w:hAnsiTheme="majorBidi" w:hint="cs"/>
                      <w:sz w:val="28"/>
                      <w:szCs w:val="28"/>
                      <w:rtl/>
                    </w:rPr>
                    <w:t>اسْتَوَى</w:t>
                  </w:r>
                  <w:r w:rsidRPr="00BA54B9">
                    <w:rPr>
                      <w:rFonts w:asciiTheme="majorBidi" w:hAnsiTheme="majorBidi"/>
                      <w:sz w:val="28"/>
                      <w:szCs w:val="28"/>
                      <w:rtl/>
                    </w:rPr>
                    <w:t xml:space="preserve"> </w:t>
                  </w:r>
                  <w:r w:rsidRPr="00BA54B9">
                    <w:rPr>
                      <w:rFonts w:asciiTheme="majorBidi" w:hAnsiTheme="majorBidi" w:hint="cs"/>
                      <w:sz w:val="28"/>
                      <w:szCs w:val="28"/>
                      <w:rtl/>
                    </w:rPr>
                    <w:t>عَلَى</w:t>
                  </w:r>
                  <w:r w:rsidRPr="00BA54B9">
                    <w:rPr>
                      <w:rFonts w:asciiTheme="majorBidi" w:hAnsiTheme="majorBidi"/>
                      <w:sz w:val="28"/>
                      <w:szCs w:val="28"/>
                      <w:rtl/>
                    </w:rPr>
                    <w:t xml:space="preserve"> </w:t>
                  </w:r>
                  <w:r w:rsidRPr="00BA54B9">
                    <w:rPr>
                      <w:rFonts w:asciiTheme="majorBidi" w:hAnsiTheme="majorBidi" w:hint="cs"/>
                      <w:sz w:val="28"/>
                      <w:szCs w:val="28"/>
                      <w:rtl/>
                    </w:rPr>
                    <w:t>الْعَرْشِ</w:t>
                  </w:r>
                  <w:r w:rsidRPr="00BA54B9">
                    <w:rPr>
                      <w:rFonts w:asciiTheme="majorBidi" w:hAnsiTheme="majorBidi"/>
                      <w:sz w:val="28"/>
                      <w:szCs w:val="28"/>
                      <w:rtl/>
                    </w:rPr>
                    <w:t xml:space="preserve"> </w:t>
                  </w:r>
                  <w:r w:rsidRPr="00BA54B9">
                    <w:rPr>
                      <w:rFonts w:asciiTheme="majorBidi" w:hAnsiTheme="majorBidi" w:hint="cs"/>
                      <w:sz w:val="28"/>
                      <w:szCs w:val="28"/>
                      <w:rtl/>
                    </w:rPr>
                    <w:t>يُغْشِي</w:t>
                  </w:r>
                  <w:r w:rsidRPr="00BA54B9">
                    <w:rPr>
                      <w:rFonts w:asciiTheme="majorBidi" w:hAnsiTheme="majorBidi"/>
                      <w:sz w:val="28"/>
                      <w:szCs w:val="28"/>
                      <w:rtl/>
                    </w:rPr>
                    <w:t xml:space="preserve"> </w:t>
                  </w:r>
                  <w:r w:rsidRPr="00BA54B9">
                    <w:rPr>
                      <w:rFonts w:asciiTheme="majorBidi" w:hAnsiTheme="majorBidi" w:hint="cs"/>
                      <w:sz w:val="28"/>
                      <w:szCs w:val="28"/>
                      <w:rtl/>
                    </w:rPr>
                    <w:t>اللَّيْلَ</w:t>
                  </w:r>
                  <w:r w:rsidRPr="00BA54B9">
                    <w:rPr>
                      <w:rFonts w:asciiTheme="majorBidi" w:hAnsiTheme="majorBidi"/>
                      <w:sz w:val="28"/>
                      <w:szCs w:val="28"/>
                      <w:rtl/>
                    </w:rPr>
                    <w:t xml:space="preserve"> </w:t>
                  </w:r>
                  <w:r w:rsidRPr="00BA54B9">
                    <w:rPr>
                      <w:rFonts w:asciiTheme="majorBidi" w:hAnsiTheme="majorBidi" w:hint="cs"/>
                      <w:sz w:val="28"/>
                      <w:szCs w:val="28"/>
                      <w:rtl/>
                    </w:rPr>
                    <w:t>النَّهَارَ</w:t>
                  </w:r>
                  <w:r w:rsidRPr="00BA54B9">
                    <w:rPr>
                      <w:rFonts w:asciiTheme="majorBidi" w:hAnsiTheme="majorBidi"/>
                      <w:sz w:val="28"/>
                      <w:szCs w:val="28"/>
                      <w:rtl/>
                    </w:rPr>
                    <w:t xml:space="preserve"> </w:t>
                  </w:r>
                  <w:r w:rsidRPr="00BA54B9">
                    <w:rPr>
                      <w:rFonts w:asciiTheme="majorBidi" w:hAnsiTheme="majorBidi" w:hint="cs"/>
                      <w:sz w:val="28"/>
                      <w:szCs w:val="28"/>
                      <w:rtl/>
                    </w:rPr>
                    <w:t>يَطْلُبُهُ</w:t>
                  </w:r>
                  <w:r w:rsidRPr="00BA54B9">
                    <w:rPr>
                      <w:rFonts w:asciiTheme="majorBidi" w:hAnsiTheme="majorBidi"/>
                      <w:sz w:val="28"/>
                      <w:szCs w:val="28"/>
                      <w:rtl/>
                    </w:rPr>
                    <w:t xml:space="preserve"> </w:t>
                  </w:r>
                  <w:r w:rsidRPr="00BA54B9">
                    <w:rPr>
                      <w:rFonts w:asciiTheme="majorBidi" w:hAnsiTheme="majorBidi" w:hint="cs"/>
                      <w:sz w:val="28"/>
                      <w:szCs w:val="28"/>
                      <w:rtl/>
                    </w:rPr>
                    <w:t>حَثِيثاً</w:t>
                  </w:r>
                  <w:r w:rsidRPr="00BA54B9">
                    <w:rPr>
                      <w:rFonts w:asciiTheme="majorBidi" w:hAnsiTheme="majorBidi"/>
                      <w:sz w:val="28"/>
                      <w:szCs w:val="28"/>
                      <w:rtl/>
                    </w:rPr>
                    <w:t xml:space="preserve"> </w:t>
                  </w:r>
                  <w:r w:rsidRPr="00BA54B9">
                    <w:rPr>
                      <w:rFonts w:asciiTheme="majorBidi" w:hAnsiTheme="majorBidi" w:hint="cs"/>
                      <w:sz w:val="28"/>
                      <w:szCs w:val="28"/>
                      <w:rtl/>
                    </w:rPr>
                    <w:t>وَالشَّمْسَ</w:t>
                  </w:r>
                  <w:r w:rsidRPr="00BA54B9">
                    <w:rPr>
                      <w:rFonts w:asciiTheme="majorBidi" w:hAnsiTheme="majorBidi"/>
                      <w:sz w:val="28"/>
                      <w:szCs w:val="28"/>
                      <w:rtl/>
                    </w:rPr>
                    <w:t xml:space="preserve"> </w:t>
                  </w:r>
                  <w:r w:rsidRPr="00BA54B9">
                    <w:rPr>
                      <w:rFonts w:asciiTheme="majorBidi" w:hAnsiTheme="majorBidi" w:hint="cs"/>
                      <w:sz w:val="28"/>
                      <w:szCs w:val="28"/>
                      <w:rtl/>
                    </w:rPr>
                    <w:t>وَالْقَمَرَ</w:t>
                  </w:r>
                  <w:r w:rsidRPr="00BA54B9">
                    <w:rPr>
                      <w:rFonts w:asciiTheme="majorBidi" w:hAnsiTheme="majorBidi"/>
                      <w:sz w:val="28"/>
                      <w:szCs w:val="28"/>
                      <w:rtl/>
                    </w:rPr>
                    <w:t xml:space="preserve"> </w:t>
                  </w:r>
                  <w:r w:rsidRPr="00BA54B9">
                    <w:rPr>
                      <w:rFonts w:asciiTheme="majorBidi" w:hAnsiTheme="majorBidi" w:hint="cs"/>
                      <w:sz w:val="28"/>
                      <w:szCs w:val="28"/>
                      <w:rtl/>
                    </w:rPr>
                    <w:t>وَالنُّجُومَ</w:t>
                  </w:r>
                  <w:r w:rsidRPr="00BA54B9">
                    <w:rPr>
                      <w:rFonts w:asciiTheme="majorBidi" w:hAnsiTheme="majorBidi"/>
                      <w:sz w:val="28"/>
                      <w:szCs w:val="28"/>
                      <w:rtl/>
                    </w:rPr>
                    <w:t xml:space="preserve"> </w:t>
                  </w:r>
                  <w:r w:rsidRPr="00BA54B9">
                    <w:rPr>
                      <w:rFonts w:asciiTheme="majorBidi" w:hAnsiTheme="majorBidi" w:hint="cs"/>
                      <w:sz w:val="28"/>
                      <w:szCs w:val="28"/>
                      <w:rtl/>
                    </w:rPr>
                    <w:t>مُسَخَّرَاتٍ</w:t>
                  </w:r>
                  <w:r w:rsidRPr="00BA54B9">
                    <w:rPr>
                      <w:rFonts w:asciiTheme="majorBidi" w:hAnsiTheme="majorBidi"/>
                      <w:sz w:val="28"/>
                      <w:szCs w:val="28"/>
                      <w:rtl/>
                    </w:rPr>
                    <w:t xml:space="preserve"> </w:t>
                  </w:r>
                  <w:r w:rsidRPr="00BA54B9">
                    <w:rPr>
                      <w:rFonts w:asciiTheme="majorBidi" w:hAnsiTheme="majorBidi" w:hint="cs"/>
                      <w:sz w:val="28"/>
                      <w:szCs w:val="28"/>
                      <w:rtl/>
                    </w:rPr>
                    <w:t>بِأَمْرِهِ</w:t>
                  </w:r>
                  <w:r w:rsidRPr="00BA54B9">
                    <w:rPr>
                      <w:rFonts w:asciiTheme="majorBidi" w:hAnsiTheme="majorBidi"/>
                      <w:sz w:val="28"/>
                      <w:szCs w:val="28"/>
                      <w:rtl/>
                    </w:rPr>
                    <w:t xml:space="preserve"> </w:t>
                  </w:r>
                  <w:r w:rsidRPr="00BA54B9">
                    <w:rPr>
                      <w:rFonts w:asciiTheme="majorBidi" w:hAnsiTheme="majorBidi" w:hint="cs"/>
                      <w:sz w:val="28"/>
                      <w:szCs w:val="28"/>
                      <w:rtl/>
                    </w:rPr>
                    <w:t>أَلاَ</w:t>
                  </w:r>
                  <w:r w:rsidRPr="00BA54B9">
                    <w:rPr>
                      <w:rFonts w:asciiTheme="majorBidi" w:hAnsiTheme="majorBidi"/>
                      <w:sz w:val="28"/>
                      <w:szCs w:val="28"/>
                      <w:rtl/>
                    </w:rPr>
                    <w:t xml:space="preserve"> </w:t>
                  </w:r>
                  <w:r w:rsidRPr="00BA54B9">
                    <w:rPr>
                      <w:rFonts w:asciiTheme="majorBidi" w:hAnsiTheme="majorBidi" w:hint="cs"/>
                      <w:sz w:val="28"/>
                      <w:szCs w:val="28"/>
                      <w:rtl/>
                    </w:rPr>
                    <w:t>لَهُ</w:t>
                  </w:r>
                  <w:r w:rsidRPr="00BA54B9">
                    <w:rPr>
                      <w:rFonts w:asciiTheme="majorBidi" w:hAnsiTheme="majorBidi"/>
                      <w:sz w:val="28"/>
                      <w:szCs w:val="28"/>
                      <w:rtl/>
                    </w:rPr>
                    <w:t xml:space="preserve"> </w:t>
                  </w:r>
                  <w:r w:rsidRPr="00BA54B9">
                    <w:rPr>
                      <w:rFonts w:asciiTheme="majorBidi" w:hAnsiTheme="majorBidi" w:hint="cs"/>
                      <w:sz w:val="28"/>
                      <w:szCs w:val="28"/>
                      <w:rtl/>
                    </w:rPr>
                    <w:t>الْخَلْقُ</w:t>
                  </w:r>
                  <w:r w:rsidRPr="00BA54B9">
                    <w:rPr>
                      <w:rFonts w:asciiTheme="majorBidi" w:hAnsiTheme="majorBidi"/>
                      <w:sz w:val="28"/>
                      <w:szCs w:val="28"/>
                      <w:rtl/>
                    </w:rPr>
                    <w:t xml:space="preserve"> </w:t>
                  </w:r>
                  <w:r w:rsidRPr="00BA54B9">
                    <w:rPr>
                      <w:rFonts w:asciiTheme="majorBidi" w:hAnsiTheme="majorBidi" w:hint="cs"/>
                      <w:sz w:val="28"/>
                      <w:szCs w:val="28"/>
                      <w:rtl/>
                    </w:rPr>
                    <w:t>وَالأَمْرُ</w:t>
                  </w:r>
                  <w:r w:rsidRPr="00BA54B9">
                    <w:rPr>
                      <w:rFonts w:asciiTheme="majorBidi" w:hAnsiTheme="majorBidi"/>
                      <w:sz w:val="28"/>
                      <w:szCs w:val="28"/>
                      <w:rtl/>
                    </w:rPr>
                    <w:t xml:space="preserve"> </w:t>
                  </w:r>
                  <w:r w:rsidRPr="00BA54B9">
                    <w:rPr>
                      <w:rFonts w:asciiTheme="majorBidi" w:hAnsiTheme="majorBidi" w:hint="cs"/>
                      <w:sz w:val="28"/>
                      <w:szCs w:val="28"/>
                      <w:rtl/>
                    </w:rPr>
                    <w:t>تَبَارَكَ</w:t>
                  </w:r>
                  <w:r w:rsidRPr="00BA54B9">
                    <w:rPr>
                      <w:rFonts w:asciiTheme="majorBidi" w:hAnsiTheme="majorBidi"/>
                      <w:sz w:val="28"/>
                      <w:szCs w:val="28"/>
                      <w:rtl/>
                    </w:rPr>
                    <w:t xml:space="preserve"> </w:t>
                  </w:r>
                  <w:r w:rsidRPr="00BA54B9">
                    <w:rPr>
                      <w:rFonts w:asciiTheme="majorBidi" w:hAnsiTheme="majorBidi" w:hint="cs"/>
                      <w:sz w:val="28"/>
                      <w:szCs w:val="28"/>
                      <w:rtl/>
                    </w:rPr>
                    <w:t>اللّهُ</w:t>
                  </w:r>
                  <w:r w:rsidRPr="00BA54B9">
                    <w:rPr>
                      <w:rFonts w:asciiTheme="majorBidi" w:hAnsiTheme="majorBidi"/>
                      <w:sz w:val="28"/>
                      <w:szCs w:val="28"/>
                      <w:rtl/>
                    </w:rPr>
                    <w:t xml:space="preserve"> </w:t>
                  </w:r>
                  <w:r w:rsidRPr="00BA54B9">
                    <w:rPr>
                      <w:rFonts w:asciiTheme="majorBidi" w:hAnsiTheme="majorBidi" w:hint="cs"/>
                      <w:sz w:val="28"/>
                      <w:szCs w:val="28"/>
                      <w:rtl/>
                    </w:rPr>
                    <w:t>رَبُّ</w:t>
                  </w:r>
                  <w:r w:rsidRPr="00BA54B9">
                    <w:rPr>
                      <w:rFonts w:asciiTheme="majorBidi" w:hAnsiTheme="majorBidi"/>
                      <w:sz w:val="28"/>
                      <w:szCs w:val="28"/>
                      <w:rtl/>
                    </w:rPr>
                    <w:t xml:space="preserve"> </w:t>
                  </w:r>
                  <w:r w:rsidRPr="00BA54B9">
                    <w:rPr>
                      <w:rFonts w:asciiTheme="majorBidi" w:hAnsiTheme="majorBidi" w:hint="cs"/>
                      <w:sz w:val="28"/>
                      <w:szCs w:val="28"/>
                      <w:rtl/>
                    </w:rPr>
                    <w:t>الْعَالَمِينَ</w:t>
                  </w:r>
                </w:p>
                <w:p w:rsidR="00690CF9" w:rsidRPr="0088751F" w:rsidRDefault="00690CF9" w:rsidP="004F3DAF">
                  <w:pPr>
                    <w:pStyle w:val="NormalWeb"/>
                    <w:spacing w:before="240" w:beforeAutospacing="0" w:after="240" w:afterAutospacing="0"/>
                    <w:jc w:val="both"/>
                    <w:rPr>
                      <w:rFonts w:asciiTheme="majorBidi" w:hAnsiTheme="majorBidi" w:cstheme="majorBidi"/>
                      <w:lang w:val="id-ID"/>
                    </w:rPr>
                  </w:pPr>
                  <w:r w:rsidRPr="00BA54B9">
                    <w:rPr>
                      <w:rFonts w:asciiTheme="majorBidi" w:hAnsiTheme="majorBidi"/>
                      <w:sz w:val="28"/>
                      <w:szCs w:val="28"/>
                      <w:rtl/>
                    </w:rPr>
                    <w:t xml:space="preserve"> </w:t>
                  </w:r>
                  <w:r w:rsidRPr="00015914">
                    <w:rPr>
                      <w:rFonts w:asciiTheme="majorBidi" w:hAnsiTheme="majorBidi" w:cstheme="majorBidi"/>
                      <w:i/>
                      <w:iCs/>
                      <w:color w:val="010101"/>
                    </w:rPr>
                    <w:t xml:space="preserve"> “Sesungguhnya Tuhanmu ialah Allah yang telah menciptakan langit dan bumi dalam enam masa, kemudian Dia bersemayam di atas ‘Arsy. Dia menutupkan malam kepada siang, senantiasa mengikutinya dengan cepat. Dan Dia (ciptakan pula) matahari dan bulan serta bintang-bintang</w:t>
                  </w:r>
                  <w:r>
                    <w:rPr>
                      <w:rFonts w:asciiTheme="majorBidi" w:hAnsiTheme="majorBidi" w:cstheme="majorBidi"/>
                      <w:i/>
                      <w:iCs/>
                      <w:color w:val="010101"/>
                    </w:rPr>
                    <w:t>,</w:t>
                  </w:r>
                  <w:r w:rsidRPr="00015914">
                    <w:rPr>
                      <w:rFonts w:asciiTheme="majorBidi" w:hAnsiTheme="majorBidi" w:cstheme="majorBidi"/>
                      <w:i/>
                      <w:iCs/>
                      <w:color w:val="010101"/>
                    </w:rPr>
                    <w:t xml:space="preserve"> (semuanya) tunduk kepada perintah-Nya. Ketahuilah hanya hak Allah mencipta dan memerintah itu. Maha suci Allah Tuhan semesta alam.” (Surat Al-A’raf : 54)</w:t>
                  </w:r>
                  <w:r w:rsidRPr="0001551A">
                    <w:rPr>
                      <w:rFonts w:asciiTheme="majorBidi" w:hAnsiTheme="majorBidi" w:cstheme="majorBidi"/>
                      <w:color w:val="010101"/>
                    </w:rPr>
                    <w:t>.</w:t>
                  </w:r>
                  <w:r w:rsidRPr="0001551A">
                    <w:rPr>
                      <w:rFonts w:asciiTheme="majorBidi" w:hAnsiTheme="majorBidi" w:cstheme="majorBidi"/>
                    </w:rPr>
                    <w:t xml:space="preserve"> </w:t>
                  </w:r>
                  <w:r>
                    <w:rPr>
                      <w:rFonts w:asciiTheme="majorBidi" w:hAnsiTheme="majorBidi" w:cstheme="majorBidi"/>
                      <w:lang w:val="id-ID"/>
                    </w:rPr>
                    <w:t xml:space="preserve"> (1)</w:t>
                  </w:r>
                </w:p>
                <w:p w:rsidR="00690CF9" w:rsidRPr="0001551A" w:rsidRDefault="00690CF9" w:rsidP="004F3DAF">
                  <w:pPr>
                    <w:pStyle w:val="NormalWeb"/>
                    <w:jc w:val="both"/>
                    <w:rPr>
                      <w:rFonts w:asciiTheme="majorBidi" w:hAnsiTheme="majorBidi" w:cstheme="majorBidi"/>
                      <w:color w:val="010101"/>
                    </w:rPr>
                  </w:pPr>
                  <w:r>
                    <w:rPr>
                      <w:rFonts w:asciiTheme="majorBidi" w:hAnsiTheme="majorBidi" w:cstheme="majorBidi"/>
                      <w:color w:val="010101"/>
                    </w:rPr>
                    <w:t>Kata Ar-Rab maknanya adalah yang disembah.</w:t>
                  </w:r>
                  <w:r w:rsidRPr="0001551A">
                    <w:rPr>
                      <w:rFonts w:asciiTheme="majorBidi" w:hAnsiTheme="majorBidi" w:cstheme="majorBidi"/>
                      <w:color w:val="010101"/>
                    </w:rPr>
                    <w:t>. Dalilnya, firman Allah Ta’ala:</w:t>
                  </w:r>
                </w:p>
                <w:p w:rsidR="00690CF9" w:rsidRPr="0088751F" w:rsidRDefault="00690CF9" w:rsidP="004F3DAF">
                  <w:pPr>
                    <w:pStyle w:val="NormalWeb"/>
                    <w:bidi/>
                    <w:jc w:val="both"/>
                    <w:rPr>
                      <w:rFonts w:asciiTheme="majorBidi" w:hAnsiTheme="majorBidi" w:cstheme="majorBidi"/>
                      <w:sz w:val="28"/>
                      <w:szCs w:val="28"/>
                    </w:rPr>
                  </w:pPr>
                  <w:r w:rsidRPr="0088751F">
                    <w:rPr>
                      <w:rFonts w:asciiTheme="majorBidi" w:hAnsiTheme="majorBidi" w:cstheme="majorBidi"/>
                      <w:sz w:val="28"/>
                      <w:szCs w:val="28"/>
                      <w:rtl/>
                    </w:rPr>
                    <w:t xml:space="preserve">يَا أَيُّهَا النَّاسُ اعْبُدُواْ رَبَّكُمُ الَّذِي خَلَقَكُمْ وَالَّذِينَ مِن قَبْلِكُمْ لَعَلَّكُمْ تَتَّقُونَ * الَّذِي جَعَلَ لَكُمُ الأَرْضَ فِرَاشاً وَالسَّمَآء بِنَآءً وَأَنزَلَ مِنَ السَّمَآءِ مَآءً فَأَخْرَجَ بِهِ مِنَ الثَّمَرَاتِ رِزْقاً لَّكُمْ فَلاَ تَجْعَلُواْ لِلّهِ </w:t>
                  </w:r>
                  <w:r>
                    <w:rPr>
                      <w:rFonts w:asciiTheme="majorBidi" w:hAnsiTheme="majorBidi" w:cstheme="majorBidi"/>
                      <w:sz w:val="28"/>
                      <w:szCs w:val="28"/>
                      <w:rtl/>
                    </w:rPr>
                    <w:t>أَندَاداً وَأَنتُمْ تَعْلَمُونَ</w:t>
                  </w:r>
                </w:p>
                <w:p w:rsidR="00690CF9" w:rsidRPr="0088751F" w:rsidRDefault="00690CF9" w:rsidP="004F3DAF">
                  <w:pPr>
                    <w:pStyle w:val="NormalWeb"/>
                    <w:jc w:val="both"/>
                    <w:rPr>
                      <w:rFonts w:asciiTheme="majorBidi" w:hAnsiTheme="majorBidi" w:cstheme="majorBidi"/>
                      <w:lang w:val="id-ID"/>
                    </w:rPr>
                  </w:pPr>
                  <w:r w:rsidRPr="00015914">
                    <w:rPr>
                      <w:rFonts w:asciiTheme="majorBidi" w:hAnsiTheme="majorBidi" w:cstheme="majorBidi"/>
                      <w:i/>
                      <w:iCs/>
                      <w:color w:val="010101"/>
                    </w:rPr>
                    <w:t xml:space="preserve"> “Wahai manusia! Sembahlah Tuhanmu yang telah menciptakan kamu dan orang- orang yang sebelum kamu, agar kamu bertakwa. (Robb) yang telah menjadikan untukmu bumi ini sebagai hamparan dan langit sebagai atap, serta menurunkan (hujan) dari langit, lalu dengan air itu Dia menghasilkan segala buah-buahan sebagai rizki untukmu. Karena itu, janganlah kamu mengangkat sekutu-sekutu bagi Allah, padahal kamu mngetahui.” (Surat Al-Baqarah: 21-22</w:t>
                  </w:r>
                  <w:r w:rsidRPr="0001551A">
                    <w:rPr>
                      <w:rFonts w:asciiTheme="majorBidi" w:hAnsiTheme="majorBidi" w:cstheme="majorBidi"/>
                      <w:color w:val="010101"/>
                    </w:rPr>
                    <w:t>).</w:t>
                  </w:r>
                  <w:r w:rsidRPr="0001551A">
                    <w:rPr>
                      <w:rFonts w:asciiTheme="majorBidi" w:hAnsiTheme="majorBidi" w:cstheme="majorBidi"/>
                    </w:rPr>
                    <w:t xml:space="preserve"> </w:t>
                  </w:r>
                  <w:r>
                    <w:rPr>
                      <w:rFonts w:asciiTheme="majorBidi" w:hAnsiTheme="majorBidi" w:cstheme="majorBidi"/>
                      <w:lang w:val="id-ID"/>
                    </w:rPr>
                    <w:t>(2)</w:t>
                  </w:r>
                </w:p>
                <w:p w:rsidR="00690CF9" w:rsidRPr="0088751F" w:rsidRDefault="00690CF9" w:rsidP="004F3DAF">
                  <w:pPr>
                    <w:pStyle w:val="NormalWeb"/>
                    <w:jc w:val="both"/>
                    <w:rPr>
                      <w:rFonts w:asciiTheme="majorBidi" w:hAnsiTheme="majorBidi" w:cstheme="majorBidi"/>
                      <w:lang w:val="id-ID"/>
                    </w:rPr>
                  </w:pPr>
                  <w:r w:rsidRPr="00762B8B">
                    <w:rPr>
                      <w:rFonts w:asciiTheme="majorBidi" w:hAnsiTheme="majorBidi" w:cstheme="majorBidi"/>
                      <w:color w:val="010101"/>
                      <w:lang w:val="id-ID"/>
                    </w:rPr>
                    <w:t>Ibnu katsir  rahimahullahu ta’ala, berkata: Yang mencipta segala sesuatu ini, dialah yang berhak untuk diperuntukan kepada</w:t>
                  </w:r>
                  <w:r w:rsidRPr="0071467E">
                    <w:rPr>
                      <w:rFonts w:asciiTheme="majorBidi" w:hAnsiTheme="majorBidi" w:cstheme="majorBidi"/>
                      <w:color w:val="010101"/>
                      <w:lang w:val="id-ID"/>
                    </w:rPr>
                    <w:t>nya</w:t>
                  </w:r>
                  <w:r w:rsidRPr="00762B8B">
                    <w:rPr>
                      <w:rFonts w:asciiTheme="majorBidi" w:hAnsiTheme="majorBidi" w:cstheme="majorBidi"/>
                      <w:color w:val="010101"/>
                      <w:lang w:val="id-ID"/>
                    </w:rPr>
                    <w:t xml:space="preserve"> ibadah.</w:t>
                  </w:r>
                  <w:r w:rsidRPr="00762B8B">
                    <w:rPr>
                      <w:rFonts w:asciiTheme="majorBidi" w:hAnsiTheme="majorBidi" w:cstheme="majorBidi"/>
                      <w:lang w:val="id-ID"/>
                    </w:rPr>
                    <w:t xml:space="preserve"> </w:t>
                  </w:r>
                  <w:r>
                    <w:rPr>
                      <w:rFonts w:asciiTheme="majorBidi" w:hAnsiTheme="majorBidi" w:cstheme="majorBidi"/>
                      <w:lang w:val="id-ID"/>
                    </w:rPr>
                    <w:t>(3)</w:t>
                  </w:r>
                </w:p>
                <w:p w:rsidR="00690CF9" w:rsidRDefault="00690CF9" w:rsidP="004F3DAF"/>
                <w:p w:rsidR="00690CF9" w:rsidRPr="00A1528E" w:rsidRDefault="00690CF9" w:rsidP="004F3DAF">
                  <w:pPr>
                    <w:rPr>
                      <w:szCs w:val="24"/>
                    </w:rPr>
                  </w:pPr>
                </w:p>
              </w:txbxContent>
            </v:textbox>
            <w10:wrap type="square"/>
          </v:rect>
        </w:pict>
      </w:r>
      <w:r w:rsidR="00EF53BC" w:rsidRPr="002257A4">
        <w:rPr>
          <w:rFonts w:asciiTheme="majorBidi" w:hAnsiTheme="majorBidi" w:cstheme="majorBidi"/>
          <w:sz w:val="24"/>
          <w:szCs w:val="24"/>
          <w:lang w:val="id-ID"/>
        </w:rPr>
        <w:t>(1). Penulis rahimahullah mulai menyebutkan ayat-ayat kauniyah dan makhluk-makhluk yang menunjukan adanya Allah</w:t>
      </w:r>
      <w:r w:rsidR="0097325C" w:rsidRPr="0097325C">
        <w:rPr>
          <w:rFonts w:asciiTheme="majorBidi" w:hAnsiTheme="majorBidi" w:cstheme="majorBidi"/>
          <w:sz w:val="24"/>
          <w:szCs w:val="24"/>
          <w:lang w:val="id-ID"/>
        </w:rPr>
        <w:t xml:space="preserve"> dan yang menunjukan </w:t>
      </w:r>
      <w:r w:rsidR="00EF53BC" w:rsidRPr="004D6076">
        <w:rPr>
          <w:rFonts w:asciiTheme="majorBidi" w:hAnsiTheme="majorBidi" w:cstheme="majorBidi"/>
          <w:sz w:val="24"/>
          <w:szCs w:val="24"/>
          <w:lang w:val="id-ID"/>
        </w:rPr>
        <w:t xml:space="preserve">bahwa </w:t>
      </w:r>
      <w:r w:rsidR="00EF53BC" w:rsidRPr="002257A4">
        <w:rPr>
          <w:rFonts w:asciiTheme="majorBidi" w:hAnsiTheme="majorBidi" w:cstheme="majorBidi"/>
          <w:sz w:val="24"/>
          <w:szCs w:val="24"/>
          <w:lang w:val="id-ID"/>
        </w:rPr>
        <w:t>D</w:t>
      </w:r>
      <w:r w:rsidR="00EF53BC">
        <w:rPr>
          <w:rFonts w:asciiTheme="majorBidi" w:hAnsiTheme="majorBidi" w:cstheme="majorBidi"/>
          <w:sz w:val="24"/>
          <w:szCs w:val="24"/>
          <w:lang w:val="id-ID"/>
        </w:rPr>
        <w:t>ia</w:t>
      </w:r>
      <w:r w:rsidR="00EF53BC" w:rsidRPr="002257A4">
        <w:rPr>
          <w:rFonts w:asciiTheme="majorBidi" w:hAnsiTheme="majorBidi" w:cstheme="majorBidi"/>
          <w:sz w:val="24"/>
          <w:szCs w:val="24"/>
          <w:lang w:val="id-ID"/>
        </w:rPr>
        <w:t xml:space="preserve"> semata</w:t>
      </w:r>
      <w:r w:rsidR="00EF53BC" w:rsidRPr="0097325C">
        <w:rPr>
          <w:rFonts w:asciiTheme="majorBidi" w:hAnsiTheme="majorBidi" w:cstheme="majorBidi"/>
          <w:sz w:val="24"/>
          <w:szCs w:val="24"/>
          <w:lang w:val="id-ID"/>
        </w:rPr>
        <w:t>lah</w:t>
      </w:r>
      <w:r w:rsidR="00EF53BC" w:rsidRPr="002257A4">
        <w:rPr>
          <w:rFonts w:asciiTheme="majorBidi" w:hAnsiTheme="majorBidi" w:cstheme="majorBidi"/>
          <w:sz w:val="24"/>
          <w:szCs w:val="24"/>
          <w:lang w:val="id-ID"/>
        </w:rPr>
        <w:t xml:space="preserve"> sebagai Rab dan Pencipta serta tidak ada yang berhak diibadahi  de</w:t>
      </w:r>
      <w:r w:rsidR="00EF53BC">
        <w:rPr>
          <w:rFonts w:asciiTheme="majorBidi" w:hAnsiTheme="majorBidi" w:cstheme="majorBidi"/>
          <w:sz w:val="24"/>
          <w:szCs w:val="24"/>
          <w:lang w:val="id-ID"/>
        </w:rPr>
        <w:t xml:space="preserve">ngaan hak melainkan </w:t>
      </w:r>
      <w:r w:rsidR="00EF53BC" w:rsidRPr="0097325C">
        <w:rPr>
          <w:rFonts w:asciiTheme="majorBidi" w:hAnsiTheme="majorBidi" w:cstheme="majorBidi"/>
          <w:sz w:val="24"/>
          <w:szCs w:val="24"/>
          <w:lang w:val="id-ID"/>
        </w:rPr>
        <w:t>Dia</w:t>
      </w:r>
      <w:r w:rsidR="00EF53BC" w:rsidRPr="002257A4">
        <w:rPr>
          <w:rFonts w:asciiTheme="majorBidi" w:hAnsiTheme="majorBidi" w:cstheme="majorBidi"/>
          <w:sz w:val="24"/>
          <w:szCs w:val="24"/>
          <w:lang w:val="id-ID"/>
        </w:rPr>
        <w:t>. Kemudian beli</w:t>
      </w:r>
      <w:r w:rsidR="00734265">
        <w:rPr>
          <w:rFonts w:asciiTheme="majorBidi" w:hAnsiTheme="majorBidi" w:cstheme="majorBidi"/>
          <w:sz w:val="24"/>
          <w:szCs w:val="24"/>
          <w:lang w:val="id-ID"/>
        </w:rPr>
        <w:t>au membawakan dalil-dalil dari</w:t>
      </w:r>
      <w:r w:rsidR="00734265">
        <w:rPr>
          <w:rFonts w:asciiTheme="majorBidi" w:hAnsiTheme="majorBidi" w:cstheme="majorBidi"/>
          <w:sz w:val="24"/>
          <w:szCs w:val="24"/>
        </w:rPr>
        <w:t xml:space="preserve"> A</w:t>
      </w:r>
      <w:r w:rsidR="00734265">
        <w:rPr>
          <w:rFonts w:asciiTheme="majorBidi" w:hAnsiTheme="majorBidi" w:cstheme="majorBidi"/>
          <w:sz w:val="24"/>
          <w:szCs w:val="24"/>
          <w:lang w:val="id-ID"/>
        </w:rPr>
        <w:t>l</w:t>
      </w:r>
      <w:r w:rsidR="00734265">
        <w:rPr>
          <w:rFonts w:asciiTheme="majorBidi" w:hAnsiTheme="majorBidi" w:cstheme="majorBidi"/>
          <w:sz w:val="24"/>
          <w:szCs w:val="24"/>
        </w:rPr>
        <w:t>-</w:t>
      </w:r>
      <w:r w:rsidR="00EF53BC" w:rsidRPr="002257A4">
        <w:rPr>
          <w:rFonts w:asciiTheme="majorBidi" w:hAnsiTheme="majorBidi" w:cstheme="majorBidi"/>
          <w:sz w:val="24"/>
          <w:szCs w:val="24"/>
          <w:lang w:val="id-ID"/>
        </w:rPr>
        <w:t>Qur’an sebaga</w:t>
      </w:r>
      <w:r w:rsidR="00EF53BC">
        <w:rPr>
          <w:rFonts w:asciiTheme="majorBidi" w:hAnsiTheme="majorBidi" w:cstheme="majorBidi"/>
          <w:sz w:val="24"/>
          <w:szCs w:val="24"/>
          <w:lang w:val="id-ID"/>
        </w:rPr>
        <w:t xml:space="preserve">imana yang termaktub dalam </w:t>
      </w:r>
      <w:r w:rsidR="00EF53BC" w:rsidRPr="004D6076">
        <w:rPr>
          <w:rFonts w:asciiTheme="majorBidi" w:hAnsiTheme="majorBidi" w:cstheme="majorBidi"/>
          <w:sz w:val="24"/>
          <w:szCs w:val="24"/>
          <w:lang w:val="id-ID"/>
        </w:rPr>
        <w:t>kitab.</w:t>
      </w:r>
    </w:p>
    <w:p w:rsidR="00EF53BC" w:rsidRPr="00CB0693" w:rsidRDefault="00EF53BC" w:rsidP="00A671C3">
      <w:pPr>
        <w:pStyle w:val="ListParagraph"/>
        <w:numPr>
          <w:ilvl w:val="0"/>
          <w:numId w:val="6"/>
        </w:numPr>
        <w:jc w:val="both"/>
        <w:rPr>
          <w:rFonts w:asciiTheme="majorBidi" w:hAnsiTheme="majorBidi" w:cstheme="majorBidi"/>
          <w:sz w:val="24"/>
          <w:szCs w:val="24"/>
          <w:lang w:val="id-ID"/>
        </w:rPr>
      </w:pPr>
      <w:r w:rsidRPr="00CB0693">
        <w:rPr>
          <w:rFonts w:asciiTheme="majorBidi" w:hAnsiTheme="majorBidi" w:cstheme="majorBidi"/>
          <w:sz w:val="24"/>
          <w:szCs w:val="24"/>
          <w:lang w:val="id-ID"/>
        </w:rPr>
        <w:t>setiap makhluk adalah aya</w:t>
      </w:r>
      <w:r w:rsidR="00342163">
        <w:rPr>
          <w:rFonts w:asciiTheme="majorBidi" w:hAnsiTheme="majorBidi" w:cstheme="majorBidi"/>
          <w:sz w:val="24"/>
          <w:szCs w:val="24"/>
          <w:lang w:val="id-ID"/>
        </w:rPr>
        <w:t xml:space="preserve">t (petunjuk) akan adanya Allah </w:t>
      </w:r>
      <w:r w:rsidR="00342163">
        <w:rPr>
          <w:rFonts w:asciiTheme="majorBidi" w:hAnsiTheme="majorBidi" w:cstheme="majorBidi"/>
          <w:sz w:val="24"/>
          <w:szCs w:val="24"/>
        </w:rPr>
        <w:t>t</w:t>
      </w:r>
      <w:r w:rsidRPr="00CB0693">
        <w:rPr>
          <w:rFonts w:asciiTheme="majorBidi" w:hAnsiTheme="majorBidi" w:cstheme="majorBidi"/>
          <w:sz w:val="24"/>
          <w:szCs w:val="24"/>
          <w:lang w:val="id-ID"/>
        </w:rPr>
        <w:t>a’ala. Namun, disini syaikh Muhammad bin Abdul Wahhab membedakan antara ayat dan makhluk. Alasanya adalah karena ayat itu berubah-ubah, seperti malam dan si</w:t>
      </w:r>
      <w:r>
        <w:rPr>
          <w:rFonts w:asciiTheme="majorBidi" w:hAnsiTheme="majorBidi" w:cstheme="majorBidi"/>
          <w:sz w:val="24"/>
          <w:szCs w:val="24"/>
          <w:lang w:val="id-ID"/>
        </w:rPr>
        <w:t xml:space="preserve">ang. </w:t>
      </w:r>
      <w:r>
        <w:rPr>
          <w:rFonts w:asciiTheme="majorBidi" w:hAnsiTheme="majorBidi" w:cstheme="majorBidi"/>
          <w:sz w:val="24"/>
          <w:szCs w:val="24"/>
        </w:rPr>
        <w:t>Dan s</w:t>
      </w:r>
      <w:r w:rsidRPr="00CB0693">
        <w:rPr>
          <w:rFonts w:asciiTheme="majorBidi" w:hAnsiTheme="majorBidi" w:cstheme="majorBidi"/>
          <w:sz w:val="24"/>
          <w:szCs w:val="24"/>
          <w:lang w:val="id-ID"/>
        </w:rPr>
        <w:t xml:space="preserve">esuatu yang berubah-ubah </w:t>
      </w:r>
      <w:r>
        <w:rPr>
          <w:rFonts w:asciiTheme="majorBidi" w:hAnsiTheme="majorBidi" w:cstheme="majorBidi"/>
          <w:sz w:val="24"/>
          <w:szCs w:val="24"/>
          <w:lang w:val="id-ID"/>
        </w:rPr>
        <w:t>memiliki kekuatan yang lebih d</w:t>
      </w:r>
      <w:r>
        <w:rPr>
          <w:rFonts w:asciiTheme="majorBidi" w:hAnsiTheme="majorBidi" w:cstheme="majorBidi"/>
          <w:sz w:val="24"/>
          <w:szCs w:val="24"/>
        </w:rPr>
        <w:t>i</w:t>
      </w:r>
      <w:r w:rsidRPr="00CB0693">
        <w:rPr>
          <w:rFonts w:asciiTheme="majorBidi" w:hAnsiTheme="majorBidi" w:cstheme="majorBidi"/>
          <w:sz w:val="24"/>
          <w:szCs w:val="24"/>
          <w:lang w:val="id-ID"/>
        </w:rPr>
        <w:t xml:space="preserve">bandingkan </w:t>
      </w:r>
      <w:r w:rsidR="0071467E">
        <w:rPr>
          <w:rFonts w:asciiTheme="majorBidi" w:hAnsiTheme="majorBidi" w:cstheme="majorBidi"/>
          <w:sz w:val="24"/>
          <w:szCs w:val="24"/>
        </w:rPr>
        <w:t>dengan</w:t>
      </w:r>
      <w:r w:rsidRPr="00CB0693">
        <w:rPr>
          <w:rFonts w:asciiTheme="majorBidi" w:hAnsiTheme="majorBidi" w:cstheme="majorBidi"/>
          <w:sz w:val="24"/>
          <w:szCs w:val="24"/>
          <w:lang w:val="id-ID"/>
        </w:rPr>
        <w:t xml:space="preserve"> yang tidak berubah-ubah.</w:t>
      </w:r>
    </w:p>
    <w:p w:rsidR="00EF53BC" w:rsidRPr="006E75DA" w:rsidRDefault="00EF53BC" w:rsidP="00EF53BC">
      <w:pPr>
        <w:jc w:val="both"/>
        <w:rPr>
          <w:rFonts w:asciiTheme="majorBidi" w:hAnsiTheme="majorBidi" w:cstheme="majorBidi"/>
          <w:sz w:val="24"/>
          <w:szCs w:val="24"/>
          <w:lang w:val="id-ID"/>
        </w:rPr>
      </w:pPr>
      <w:r w:rsidRPr="006E75DA">
        <w:rPr>
          <w:rFonts w:asciiTheme="majorBidi" w:hAnsiTheme="majorBidi" w:cstheme="majorBidi"/>
          <w:sz w:val="24"/>
          <w:szCs w:val="24"/>
          <w:lang w:val="id-ID"/>
        </w:rPr>
        <w:t>(2). Ayat ini, se</w:t>
      </w:r>
      <w:r>
        <w:rPr>
          <w:rFonts w:asciiTheme="majorBidi" w:hAnsiTheme="majorBidi" w:cstheme="majorBidi"/>
          <w:sz w:val="24"/>
          <w:szCs w:val="24"/>
          <w:lang w:val="id-ID"/>
        </w:rPr>
        <w:t xml:space="preserve">bagaimana terdapat dalam surat </w:t>
      </w:r>
      <w:r>
        <w:rPr>
          <w:rFonts w:asciiTheme="majorBidi" w:hAnsiTheme="majorBidi" w:cstheme="majorBidi"/>
          <w:sz w:val="24"/>
          <w:szCs w:val="24"/>
        </w:rPr>
        <w:t>a</w:t>
      </w:r>
      <w:r>
        <w:rPr>
          <w:rFonts w:asciiTheme="majorBidi" w:hAnsiTheme="majorBidi" w:cstheme="majorBidi"/>
          <w:sz w:val="24"/>
          <w:szCs w:val="24"/>
          <w:lang w:val="id-ID"/>
        </w:rPr>
        <w:t>l</w:t>
      </w:r>
      <w:r>
        <w:rPr>
          <w:rFonts w:asciiTheme="majorBidi" w:hAnsiTheme="majorBidi" w:cstheme="majorBidi"/>
          <w:sz w:val="24"/>
          <w:szCs w:val="24"/>
        </w:rPr>
        <w:t>-</w:t>
      </w:r>
      <w:r>
        <w:rPr>
          <w:rFonts w:asciiTheme="majorBidi" w:hAnsiTheme="majorBidi" w:cstheme="majorBidi"/>
          <w:sz w:val="24"/>
          <w:szCs w:val="24"/>
          <w:lang w:val="id-ID"/>
        </w:rPr>
        <w:t>Baqaroh</w:t>
      </w:r>
      <w:r>
        <w:rPr>
          <w:rFonts w:asciiTheme="majorBidi" w:hAnsiTheme="majorBidi" w:cstheme="majorBidi"/>
          <w:sz w:val="24"/>
          <w:szCs w:val="24"/>
        </w:rPr>
        <w:t>, s</w:t>
      </w:r>
      <w:r w:rsidRPr="006E75DA">
        <w:rPr>
          <w:rFonts w:asciiTheme="majorBidi" w:hAnsiTheme="majorBidi" w:cstheme="majorBidi"/>
          <w:sz w:val="24"/>
          <w:szCs w:val="24"/>
          <w:lang w:val="id-ID"/>
        </w:rPr>
        <w:t>ebagian</w:t>
      </w:r>
      <w:r>
        <w:rPr>
          <w:rFonts w:asciiTheme="majorBidi" w:hAnsiTheme="majorBidi" w:cstheme="majorBidi"/>
          <w:sz w:val="24"/>
          <w:szCs w:val="24"/>
        </w:rPr>
        <w:t xml:space="preserve"> para</w:t>
      </w:r>
      <w:r>
        <w:rPr>
          <w:rFonts w:asciiTheme="majorBidi" w:hAnsiTheme="majorBidi" w:cstheme="majorBidi"/>
          <w:sz w:val="24"/>
          <w:szCs w:val="24"/>
          <w:lang w:val="id-ID"/>
        </w:rPr>
        <w:t xml:space="preserve"> ulama mengatakan</w:t>
      </w:r>
      <w:r w:rsidRPr="006E75DA">
        <w:rPr>
          <w:rFonts w:asciiTheme="majorBidi" w:hAnsiTheme="majorBidi" w:cstheme="majorBidi"/>
          <w:sz w:val="24"/>
          <w:szCs w:val="24"/>
          <w:lang w:val="id-ID"/>
        </w:rPr>
        <w:t xml:space="preserve"> ayat ini terdapat didalamnya:</w:t>
      </w:r>
    </w:p>
    <w:p w:rsidR="00EF53BC" w:rsidRPr="006E75DA" w:rsidRDefault="00EF53BC" w:rsidP="00EF53BC">
      <w:pPr>
        <w:spacing w:after="0"/>
        <w:jc w:val="both"/>
        <w:rPr>
          <w:rFonts w:asciiTheme="majorBidi" w:hAnsiTheme="majorBidi" w:cstheme="majorBidi"/>
          <w:sz w:val="24"/>
          <w:szCs w:val="24"/>
        </w:rPr>
      </w:pPr>
      <w:r w:rsidRPr="006E75DA">
        <w:rPr>
          <w:rFonts w:asciiTheme="majorBidi" w:hAnsiTheme="majorBidi" w:cstheme="majorBidi"/>
          <w:sz w:val="24"/>
          <w:szCs w:val="24"/>
          <w:lang w:val="id-ID"/>
        </w:rPr>
        <w:t xml:space="preserve">1. </w:t>
      </w:r>
      <w:r w:rsidRPr="006E75DA">
        <w:rPr>
          <w:rFonts w:asciiTheme="majorBidi" w:hAnsiTheme="majorBidi" w:cstheme="majorBidi"/>
          <w:sz w:val="24"/>
          <w:szCs w:val="24"/>
        </w:rPr>
        <w:t>S</w:t>
      </w:r>
      <w:r w:rsidRPr="006E75DA">
        <w:rPr>
          <w:rFonts w:asciiTheme="majorBidi" w:hAnsiTheme="majorBidi" w:cstheme="majorBidi"/>
          <w:sz w:val="24"/>
          <w:szCs w:val="24"/>
          <w:lang w:val="id-ID"/>
        </w:rPr>
        <w:t>eruan  per</w:t>
      </w:r>
      <w:r w:rsidR="00342163">
        <w:rPr>
          <w:rFonts w:asciiTheme="majorBidi" w:hAnsiTheme="majorBidi" w:cstheme="majorBidi"/>
          <w:sz w:val="24"/>
          <w:szCs w:val="24"/>
          <w:lang w:val="id-ID"/>
        </w:rPr>
        <w:t xml:space="preserve">tama dalam </w:t>
      </w:r>
      <w:r w:rsidR="00342163">
        <w:rPr>
          <w:rFonts w:asciiTheme="majorBidi" w:hAnsiTheme="majorBidi" w:cstheme="majorBidi"/>
          <w:sz w:val="24"/>
          <w:szCs w:val="24"/>
        </w:rPr>
        <w:t>a</w:t>
      </w:r>
      <w:r w:rsidRPr="006E75DA">
        <w:rPr>
          <w:rFonts w:asciiTheme="majorBidi" w:hAnsiTheme="majorBidi" w:cstheme="majorBidi"/>
          <w:sz w:val="24"/>
          <w:szCs w:val="24"/>
          <w:lang w:val="id-ID"/>
        </w:rPr>
        <w:t>l Qur’an</w:t>
      </w:r>
      <w:r w:rsidRPr="006E75DA">
        <w:rPr>
          <w:rFonts w:asciiTheme="majorBidi" w:hAnsiTheme="majorBidi" w:cstheme="majorBidi"/>
          <w:sz w:val="24"/>
          <w:szCs w:val="24"/>
        </w:rPr>
        <w:t xml:space="preserve"> pada</w:t>
      </w:r>
      <w:r w:rsidRPr="006E75DA">
        <w:rPr>
          <w:rFonts w:asciiTheme="majorBidi" w:hAnsiTheme="majorBidi" w:cstheme="majorBidi"/>
          <w:sz w:val="24"/>
          <w:szCs w:val="24"/>
          <w:lang w:val="id-ID"/>
        </w:rPr>
        <w:t>:</w:t>
      </w:r>
    </w:p>
    <w:p w:rsidR="00EF53BC" w:rsidRPr="006E75DA" w:rsidRDefault="00EF53BC" w:rsidP="00EF53BC">
      <w:pPr>
        <w:spacing w:after="0"/>
        <w:jc w:val="both"/>
        <w:rPr>
          <w:rFonts w:asciiTheme="majorBidi" w:hAnsiTheme="majorBidi" w:cstheme="majorBidi"/>
          <w:sz w:val="24"/>
          <w:szCs w:val="24"/>
          <w:rtl/>
        </w:rPr>
      </w:pPr>
      <w:r w:rsidRPr="006E75DA">
        <w:rPr>
          <w:rFonts w:asciiTheme="majorBidi" w:hAnsiTheme="majorBidi" w:cstheme="majorBidi"/>
          <w:sz w:val="24"/>
          <w:szCs w:val="24"/>
        </w:rPr>
        <w:t>“Wahai manusia.”</w:t>
      </w:r>
    </w:p>
    <w:p w:rsidR="00EF53BC" w:rsidRPr="006E75DA" w:rsidRDefault="00342163" w:rsidP="00EF53BC">
      <w:pPr>
        <w:spacing w:after="0"/>
        <w:jc w:val="both"/>
        <w:rPr>
          <w:rFonts w:asciiTheme="majorBidi" w:hAnsiTheme="majorBidi" w:cstheme="majorBidi"/>
          <w:sz w:val="24"/>
          <w:szCs w:val="24"/>
        </w:rPr>
      </w:pPr>
      <w:r>
        <w:rPr>
          <w:rFonts w:asciiTheme="majorBidi" w:hAnsiTheme="majorBidi" w:cstheme="majorBidi"/>
          <w:sz w:val="24"/>
          <w:szCs w:val="24"/>
          <w:lang w:val="id-ID"/>
        </w:rPr>
        <w:t xml:space="preserve">2. Awal perintah dalam </w:t>
      </w:r>
      <w:r>
        <w:rPr>
          <w:rFonts w:asciiTheme="majorBidi" w:hAnsiTheme="majorBidi" w:cstheme="majorBidi"/>
          <w:sz w:val="24"/>
          <w:szCs w:val="24"/>
        </w:rPr>
        <w:t>a</w:t>
      </w:r>
      <w:r w:rsidR="00EF53BC" w:rsidRPr="006E75DA">
        <w:rPr>
          <w:rFonts w:asciiTheme="majorBidi" w:hAnsiTheme="majorBidi" w:cstheme="majorBidi"/>
          <w:sz w:val="24"/>
          <w:szCs w:val="24"/>
          <w:lang w:val="id-ID"/>
        </w:rPr>
        <w:t>l Qur’an</w:t>
      </w:r>
      <w:r w:rsidR="00EF53BC" w:rsidRPr="006E75DA">
        <w:rPr>
          <w:rFonts w:asciiTheme="majorBidi" w:hAnsiTheme="majorBidi" w:cstheme="majorBidi"/>
          <w:sz w:val="24"/>
          <w:szCs w:val="24"/>
          <w:rtl/>
          <w:lang w:val="id-ID"/>
        </w:rPr>
        <w:t xml:space="preserve"> </w:t>
      </w:r>
      <w:r w:rsidR="00EF53BC" w:rsidRPr="006E75DA">
        <w:rPr>
          <w:rFonts w:asciiTheme="majorBidi" w:hAnsiTheme="majorBidi" w:cstheme="majorBidi"/>
          <w:sz w:val="24"/>
          <w:szCs w:val="24"/>
        </w:rPr>
        <w:t xml:space="preserve"> pada:</w:t>
      </w:r>
    </w:p>
    <w:p w:rsidR="00EF53BC" w:rsidRPr="006E75DA" w:rsidRDefault="00EF53BC" w:rsidP="00EF53BC">
      <w:pPr>
        <w:spacing w:after="0"/>
        <w:jc w:val="both"/>
        <w:rPr>
          <w:rFonts w:asciiTheme="majorBidi" w:hAnsiTheme="majorBidi" w:cstheme="majorBidi"/>
          <w:sz w:val="24"/>
          <w:szCs w:val="24"/>
        </w:rPr>
      </w:pPr>
      <w:r w:rsidRPr="006E75DA">
        <w:rPr>
          <w:rFonts w:asciiTheme="majorBidi" w:hAnsiTheme="majorBidi" w:cstheme="majorBidi"/>
          <w:sz w:val="24"/>
          <w:szCs w:val="24"/>
        </w:rPr>
        <w:t>“Sembahlah”</w:t>
      </w:r>
    </w:p>
    <w:p w:rsidR="00EF53BC" w:rsidRPr="006E75DA" w:rsidRDefault="00EF53BC" w:rsidP="00EF53BC">
      <w:pPr>
        <w:spacing w:after="0"/>
        <w:jc w:val="both"/>
        <w:rPr>
          <w:rFonts w:asciiTheme="majorBidi" w:hAnsiTheme="majorBidi" w:cstheme="majorBidi"/>
          <w:sz w:val="24"/>
          <w:szCs w:val="24"/>
          <w:lang w:val="id-ID"/>
        </w:rPr>
      </w:pPr>
      <w:r w:rsidRPr="006E75DA">
        <w:rPr>
          <w:rFonts w:asciiTheme="majorBidi" w:hAnsiTheme="majorBidi" w:cstheme="majorBidi"/>
          <w:sz w:val="24"/>
          <w:szCs w:val="24"/>
          <w:lang w:val="id-ID"/>
        </w:rPr>
        <w:t>Yakni: tauhidkanlah.</w:t>
      </w:r>
    </w:p>
    <w:p w:rsidR="00EF53BC" w:rsidRDefault="00342163" w:rsidP="00EF53BC">
      <w:pPr>
        <w:spacing w:after="0"/>
        <w:jc w:val="both"/>
        <w:rPr>
          <w:rFonts w:asciiTheme="majorBidi" w:hAnsiTheme="majorBidi" w:cstheme="majorBidi"/>
          <w:sz w:val="24"/>
          <w:szCs w:val="24"/>
        </w:rPr>
      </w:pPr>
      <w:r>
        <w:rPr>
          <w:rFonts w:asciiTheme="majorBidi" w:hAnsiTheme="majorBidi" w:cstheme="majorBidi"/>
          <w:sz w:val="24"/>
          <w:szCs w:val="24"/>
          <w:lang w:val="id-ID"/>
        </w:rPr>
        <w:t xml:space="preserve">3. Awal larangan dalam </w:t>
      </w:r>
      <w:r>
        <w:rPr>
          <w:rFonts w:asciiTheme="majorBidi" w:hAnsiTheme="majorBidi" w:cstheme="majorBidi"/>
          <w:sz w:val="24"/>
          <w:szCs w:val="24"/>
        </w:rPr>
        <w:t>a</w:t>
      </w:r>
      <w:r w:rsidR="00EF53BC" w:rsidRPr="006E75DA">
        <w:rPr>
          <w:rFonts w:asciiTheme="majorBidi" w:hAnsiTheme="majorBidi" w:cstheme="majorBidi"/>
          <w:sz w:val="24"/>
          <w:szCs w:val="24"/>
          <w:lang w:val="id-ID"/>
        </w:rPr>
        <w:t>l Qur’an</w:t>
      </w:r>
      <w:r w:rsidR="00EF53BC" w:rsidRPr="006E75DA">
        <w:rPr>
          <w:rFonts w:asciiTheme="majorBidi" w:hAnsiTheme="majorBidi" w:cstheme="majorBidi"/>
          <w:sz w:val="24"/>
          <w:szCs w:val="24"/>
          <w:rtl/>
          <w:lang w:val="id-ID"/>
        </w:rPr>
        <w:t xml:space="preserve"> </w:t>
      </w:r>
      <w:r w:rsidR="00EF53BC" w:rsidRPr="006E75DA">
        <w:rPr>
          <w:rFonts w:asciiTheme="majorBidi" w:hAnsiTheme="majorBidi" w:cstheme="majorBidi"/>
          <w:sz w:val="24"/>
          <w:szCs w:val="24"/>
        </w:rPr>
        <w:t xml:space="preserve"> pada:</w:t>
      </w:r>
    </w:p>
    <w:p w:rsidR="00EF53BC" w:rsidRPr="006E75DA" w:rsidRDefault="00EF53BC" w:rsidP="00EF53BC">
      <w:pPr>
        <w:spacing w:after="0"/>
        <w:rPr>
          <w:rFonts w:asciiTheme="majorBidi" w:hAnsiTheme="majorBidi" w:cstheme="majorBidi"/>
          <w:sz w:val="24"/>
          <w:szCs w:val="24"/>
        </w:rPr>
      </w:pPr>
    </w:p>
    <w:p w:rsidR="00EF53BC" w:rsidRDefault="00EF53BC" w:rsidP="00EF53BC">
      <w:pPr>
        <w:jc w:val="right"/>
        <w:rPr>
          <w:rFonts w:asciiTheme="majorBidi" w:hAnsiTheme="majorBidi" w:cstheme="majorBidi"/>
          <w:sz w:val="28"/>
          <w:szCs w:val="28"/>
        </w:rPr>
      </w:pPr>
      <w:r w:rsidRPr="0088751F">
        <w:rPr>
          <w:rFonts w:asciiTheme="majorBidi" w:hAnsiTheme="majorBidi" w:cstheme="majorBidi"/>
          <w:sz w:val="28"/>
          <w:szCs w:val="28"/>
          <w:rtl/>
        </w:rPr>
        <w:t>فَلاَ تَجْعَلُواْ لِلّهِ أَندَاداً وَأَنتُمْ تَعْلَمُونَ</w:t>
      </w:r>
    </w:p>
    <w:p w:rsidR="00EF53BC" w:rsidRPr="006E75DA" w:rsidRDefault="00EF53BC" w:rsidP="00EF53BC">
      <w:pPr>
        <w:jc w:val="both"/>
        <w:rPr>
          <w:rFonts w:asciiTheme="majorBidi" w:hAnsiTheme="majorBidi" w:cstheme="majorBidi"/>
          <w:i/>
          <w:iCs/>
          <w:color w:val="010101"/>
          <w:sz w:val="24"/>
          <w:szCs w:val="24"/>
        </w:rPr>
      </w:pPr>
      <w:r w:rsidRPr="00EC1B07">
        <w:rPr>
          <w:rFonts w:asciiTheme="majorBidi" w:hAnsiTheme="majorBidi" w:cstheme="majorBidi"/>
          <w:i/>
          <w:iCs/>
          <w:color w:val="010101"/>
          <w:sz w:val="24"/>
          <w:szCs w:val="24"/>
        </w:rPr>
        <w:t>“Karena itu, janganlah kamu mengangkat sekutu-sekutu bagi Allah, padahal kamu mngetahui.”</w:t>
      </w:r>
    </w:p>
    <w:p w:rsidR="00EF53BC" w:rsidRPr="007A3898" w:rsidRDefault="00EF53BC" w:rsidP="00EF53BC">
      <w:pPr>
        <w:jc w:val="both"/>
        <w:rPr>
          <w:rFonts w:asciiTheme="majorBidi" w:hAnsiTheme="majorBidi" w:cstheme="majorBidi"/>
          <w:sz w:val="24"/>
          <w:szCs w:val="24"/>
        </w:rPr>
      </w:pPr>
      <w:r>
        <w:rPr>
          <w:rFonts w:asciiTheme="majorBidi" w:hAnsiTheme="majorBidi" w:cstheme="majorBidi"/>
          <w:sz w:val="24"/>
          <w:szCs w:val="24"/>
        </w:rPr>
        <w:t>(3). Bahwa yang esa dalam tauhi</w:t>
      </w:r>
      <w:r w:rsidRPr="00EC1B07">
        <w:rPr>
          <w:rFonts w:asciiTheme="majorBidi" w:hAnsiTheme="majorBidi" w:cstheme="majorBidi"/>
          <w:sz w:val="24"/>
          <w:szCs w:val="24"/>
        </w:rPr>
        <w:t>d rububiyah wajib untuk diesakan dalam tauhid uluhiyah</w:t>
      </w:r>
      <w:r>
        <w:rPr>
          <w:rFonts w:asciiTheme="majorBidi" w:hAnsiTheme="majorBidi" w:cstheme="majorBidi"/>
          <w:sz w:val="24"/>
          <w:szCs w:val="24"/>
        </w:rPr>
        <w:t>.</w:t>
      </w:r>
    </w:p>
    <w:p w:rsidR="00EF53BC" w:rsidRPr="0079048D" w:rsidRDefault="000B0F2B" w:rsidP="001A5A6A">
      <w:pPr>
        <w:jc w:val="both"/>
        <w:rPr>
          <w:lang w:val="id-ID"/>
        </w:rPr>
      </w:pPr>
      <w:r>
        <w:rPr>
          <w:noProof/>
        </w:rPr>
        <w:lastRenderedPageBreak/>
        <w:pict>
          <v:rect id="_x0000_s29076" style="position:absolute;left:0;text-align:left;margin-left:-.7pt;margin-top:1.5pt;width:320.05pt;height:632.25pt;z-index:2531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076">
              <w:txbxContent>
                <w:p w:rsidR="00690CF9" w:rsidRPr="006E75DA" w:rsidRDefault="00690CF9" w:rsidP="002159E1">
                  <w:pPr>
                    <w:pStyle w:val="NormalWeb"/>
                    <w:spacing w:after="240" w:afterAutospacing="0"/>
                    <w:ind w:firstLine="720"/>
                    <w:jc w:val="both"/>
                    <w:rPr>
                      <w:rFonts w:asciiTheme="majorBidi" w:hAnsiTheme="majorBidi" w:cstheme="majorBidi"/>
                      <w:color w:val="010101"/>
                    </w:rPr>
                  </w:pPr>
                  <w:r w:rsidRPr="006E75DA">
                    <w:rPr>
                      <w:rFonts w:asciiTheme="majorBidi" w:hAnsiTheme="majorBidi" w:cstheme="majorBidi"/>
                      <w:color w:val="010101"/>
                    </w:rPr>
                    <w:t>Dan macam-macam ibadah yang diperintahkan Allah</w:t>
                  </w:r>
                  <w:r>
                    <w:rPr>
                      <w:rFonts w:asciiTheme="majorBidi" w:hAnsiTheme="majorBidi" w:cstheme="majorBidi"/>
                      <w:color w:val="010101"/>
                    </w:rPr>
                    <w:t xml:space="preserve"> (1) antara lain adalah: Islam, i</w:t>
                  </w:r>
                  <w:r w:rsidRPr="006E75DA">
                    <w:rPr>
                      <w:rFonts w:asciiTheme="majorBidi" w:hAnsiTheme="majorBidi" w:cstheme="majorBidi"/>
                      <w:color w:val="010101"/>
                    </w:rPr>
                    <w:t>man</w:t>
                  </w:r>
                  <w:r>
                    <w:rPr>
                      <w:rFonts w:asciiTheme="majorBidi" w:hAnsiTheme="majorBidi" w:cstheme="majorBidi"/>
                      <w:color w:val="010101"/>
                    </w:rPr>
                    <w:t xml:space="preserve">, ihsan, doa, </w:t>
                  </w:r>
                  <w:r w:rsidRPr="0071467E">
                    <w:rPr>
                      <w:rFonts w:asciiTheme="majorBidi" w:hAnsiTheme="majorBidi" w:cstheme="majorBidi"/>
                      <w:i/>
                      <w:iCs/>
                      <w:color w:val="010101"/>
                    </w:rPr>
                    <w:t>khauf</w:t>
                  </w:r>
                  <w:r>
                    <w:rPr>
                      <w:rFonts w:asciiTheme="majorBidi" w:hAnsiTheme="majorBidi" w:cstheme="majorBidi"/>
                      <w:color w:val="010101"/>
                    </w:rPr>
                    <w:t xml:space="preserve"> (takut), </w:t>
                  </w:r>
                  <w:r w:rsidRPr="0071467E">
                    <w:rPr>
                      <w:rFonts w:asciiTheme="majorBidi" w:hAnsiTheme="majorBidi" w:cstheme="majorBidi"/>
                      <w:i/>
                      <w:iCs/>
                      <w:color w:val="010101"/>
                    </w:rPr>
                    <w:t>roja’</w:t>
                  </w:r>
                  <w:r w:rsidRPr="006E75DA">
                    <w:rPr>
                      <w:rFonts w:asciiTheme="majorBidi" w:hAnsiTheme="majorBidi" w:cstheme="majorBidi"/>
                      <w:color w:val="010101"/>
                    </w:rPr>
                    <w:t xml:space="preserve"> (pengharapan), tawakkal, </w:t>
                  </w:r>
                  <w:r w:rsidRPr="0071467E">
                    <w:rPr>
                      <w:rFonts w:asciiTheme="majorBidi" w:hAnsiTheme="majorBidi" w:cstheme="majorBidi"/>
                      <w:i/>
                      <w:iCs/>
                      <w:color w:val="010101"/>
                    </w:rPr>
                    <w:t>raghbah</w:t>
                  </w:r>
                  <w:r w:rsidRPr="006E75DA">
                    <w:rPr>
                      <w:rFonts w:asciiTheme="majorBidi" w:hAnsiTheme="majorBidi" w:cstheme="majorBidi"/>
                      <w:color w:val="010101"/>
                    </w:rPr>
                    <w:t xml:space="preserve"> (mengharap), </w:t>
                  </w:r>
                  <w:r w:rsidRPr="0071467E">
                    <w:rPr>
                      <w:rFonts w:asciiTheme="majorBidi" w:hAnsiTheme="majorBidi" w:cstheme="majorBidi"/>
                      <w:i/>
                      <w:iCs/>
                      <w:color w:val="010101"/>
                    </w:rPr>
                    <w:t>rahbah</w:t>
                  </w:r>
                  <w:r w:rsidRPr="006E75DA">
                    <w:rPr>
                      <w:rFonts w:asciiTheme="majorBidi" w:hAnsiTheme="majorBidi" w:cstheme="majorBidi"/>
                      <w:color w:val="010101"/>
                    </w:rPr>
                    <w:t xml:space="preserve"> (cemas), </w:t>
                  </w:r>
                  <w:r w:rsidRPr="0071467E">
                    <w:rPr>
                      <w:rFonts w:asciiTheme="majorBidi" w:hAnsiTheme="majorBidi" w:cstheme="majorBidi"/>
                      <w:i/>
                      <w:iCs/>
                      <w:color w:val="010101"/>
                    </w:rPr>
                    <w:t>khusyu’</w:t>
                  </w:r>
                  <w:r w:rsidRPr="006E75DA">
                    <w:rPr>
                      <w:rFonts w:asciiTheme="majorBidi" w:hAnsiTheme="majorBidi" w:cstheme="majorBidi"/>
                      <w:color w:val="010101"/>
                    </w:rPr>
                    <w:t xml:space="preserve"> (tunduk), </w:t>
                  </w:r>
                  <w:r w:rsidRPr="0071467E">
                    <w:rPr>
                      <w:rFonts w:asciiTheme="majorBidi" w:hAnsiTheme="majorBidi" w:cstheme="majorBidi"/>
                      <w:i/>
                      <w:iCs/>
                      <w:color w:val="010101"/>
                    </w:rPr>
                    <w:t>khasyyah</w:t>
                  </w:r>
                  <w:r w:rsidRPr="006E75DA">
                    <w:rPr>
                      <w:rFonts w:asciiTheme="majorBidi" w:hAnsiTheme="majorBidi" w:cstheme="majorBidi"/>
                      <w:color w:val="010101"/>
                    </w:rPr>
                    <w:t xml:space="preserve"> (takut), </w:t>
                  </w:r>
                  <w:r w:rsidRPr="0071467E">
                    <w:rPr>
                      <w:rFonts w:asciiTheme="majorBidi" w:hAnsiTheme="majorBidi" w:cstheme="majorBidi"/>
                      <w:i/>
                      <w:iCs/>
                      <w:color w:val="010101"/>
                    </w:rPr>
                    <w:t>inabah</w:t>
                  </w:r>
                  <w:r w:rsidRPr="006E75DA">
                    <w:rPr>
                      <w:rFonts w:asciiTheme="majorBidi" w:hAnsiTheme="majorBidi" w:cstheme="majorBidi"/>
                      <w:color w:val="010101"/>
                    </w:rPr>
                    <w:t xml:space="preserve"> (kembali kepada Allah), </w:t>
                  </w:r>
                  <w:r w:rsidRPr="0071467E">
                    <w:rPr>
                      <w:rFonts w:asciiTheme="majorBidi" w:hAnsiTheme="majorBidi" w:cstheme="majorBidi"/>
                      <w:i/>
                      <w:iCs/>
                      <w:color w:val="010101"/>
                    </w:rPr>
                    <w:t>isti’anah</w:t>
                  </w:r>
                  <w:r w:rsidRPr="006E75DA">
                    <w:rPr>
                      <w:rFonts w:asciiTheme="majorBidi" w:hAnsiTheme="majorBidi" w:cstheme="majorBidi"/>
                      <w:color w:val="010101"/>
                    </w:rPr>
                    <w:t xml:space="preserve"> (memohon pertolongan), </w:t>
                  </w:r>
                  <w:r w:rsidRPr="0071467E">
                    <w:rPr>
                      <w:rFonts w:asciiTheme="majorBidi" w:hAnsiTheme="majorBidi" w:cstheme="majorBidi"/>
                      <w:i/>
                      <w:iCs/>
                      <w:color w:val="010101"/>
                    </w:rPr>
                    <w:t>isti’azah</w:t>
                  </w:r>
                  <w:r w:rsidRPr="006E75DA">
                    <w:rPr>
                      <w:rFonts w:asciiTheme="majorBidi" w:hAnsiTheme="majorBidi" w:cstheme="majorBidi"/>
                      <w:color w:val="010101"/>
                    </w:rPr>
                    <w:t xml:space="preserve"> (memohon perlindungan), </w:t>
                  </w:r>
                  <w:r w:rsidRPr="0071467E">
                    <w:rPr>
                      <w:rFonts w:asciiTheme="majorBidi" w:hAnsiTheme="majorBidi" w:cstheme="majorBidi"/>
                      <w:i/>
                      <w:iCs/>
                      <w:color w:val="010101"/>
                    </w:rPr>
                    <w:t>istighatsah</w:t>
                  </w:r>
                  <w:r w:rsidRPr="006E75DA">
                    <w:rPr>
                      <w:rFonts w:asciiTheme="majorBidi" w:hAnsiTheme="majorBidi" w:cstheme="majorBidi"/>
                      <w:color w:val="010101"/>
                    </w:rPr>
                    <w:t xml:space="preserve"> (memohon keselamatan), menyembelih, nazar, dan macam-macam ibadah lainnya yang diperintahkan </w:t>
                  </w:r>
                  <w:r>
                    <w:rPr>
                      <w:rFonts w:asciiTheme="majorBidi" w:hAnsiTheme="majorBidi" w:cstheme="majorBidi"/>
                      <w:color w:val="010101"/>
                    </w:rPr>
                    <w:t>oleh Allah. Allah T</w:t>
                  </w:r>
                  <w:r w:rsidRPr="006E75DA">
                    <w:rPr>
                      <w:rFonts w:asciiTheme="majorBidi" w:hAnsiTheme="majorBidi" w:cstheme="majorBidi"/>
                      <w:color w:val="010101"/>
                    </w:rPr>
                    <w:t xml:space="preserve">a’ala berfirman: </w:t>
                  </w:r>
                </w:p>
                <w:p w:rsidR="00690CF9" w:rsidRDefault="00690CF9" w:rsidP="002159E1">
                  <w:pPr>
                    <w:bidi/>
                    <w:spacing w:after="240"/>
                    <w:jc w:val="both"/>
                    <w:rPr>
                      <w:rFonts w:cs="Times New Roman"/>
                      <w:sz w:val="28"/>
                      <w:szCs w:val="28"/>
                    </w:rPr>
                  </w:pPr>
                  <w:r w:rsidRPr="00DF1505">
                    <w:rPr>
                      <w:rFonts w:cs="Times New Roman" w:hint="cs"/>
                      <w:sz w:val="28"/>
                      <w:szCs w:val="28"/>
                      <w:rtl/>
                    </w:rPr>
                    <w:t>وَأَنَّ</w:t>
                  </w:r>
                  <w:r w:rsidRPr="00DF1505">
                    <w:rPr>
                      <w:rFonts w:cs="Times New Roman"/>
                      <w:sz w:val="28"/>
                      <w:szCs w:val="28"/>
                      <w:rtl/>
                    </w:rPr>
                    <w:t xml:space="preserve"> </w:t>
                  </w:r>
                  <w:r w:rsidRPr="00DF1505">
                    <w:rPr>
                      <w:rFonts w:cs="Times New Roman" w:hint="cs"/>
                      <w:sz w:val="28"/>
                      <w:szCs w:val="28"/>
                      <w:rtl/>
                    </w:rPr>
                    <w:t>الْمَسَاجِدَ</w:t>
                  </w:r>
                  <w:r w:rsidRPr="00DF1505">
                    <w:rPr>
                      <w:rFonts w:cs="Times New Roman"/>
                      <w:sz w:val="28"/>
                      <w:szCs w:val="28"/>
                      <w:rtl/>
                    </w:rPr>
                    <w:t xml:space="preserve"> </w:t>
                  </w:r>
                  <w:r w:rsidRPr="00DF1505">
                    <w:rPr>
                      <w:rFonts w:cs="Times New Roman" w:hint="cs"/>
                      <w:sz w:val="28"/>
                      <w:szCs w:val="28"/>
                      <w:rtl/>
                    </w:rPr>
                    <w:t>لِلَّهِ</w:t>
                  </w:r>
                  <w:r w:rsidRPr="00DF1505">
                    <w:rPr>
                      <w:rFonts w:cs="Times New Roman"/>
                      <w:sz w:val="28"/>
                      <w:szCs w:val="28"/>
                      <w:rtl/>
                    </w:rPr>
                    <w:t xml:space="preserve"> </w:t>
                  </w:r>
                  <w:r w:rsidRPr="00DF1505">
                    <w:rPr>
                      <w:rFonts w:cs="Times New Roman" w:hint="cs"/>
                      <w:sz w:val="28"/>
                      <w:szCs w:val="28"/>
                      <w:rtl/>
                    </w:rPr>
                    <w:t>فَلَا</w:t>
                  </w:r>
                  <w:r w:rsidRPr="00DF1505">
                    <w:rPr>
                      <w:rFonts w:cs="Times New Roman"/>
                      <w:sz w:val="28"/>
                      <w:szCs w:val="28"/>
                      <w:rtl/>
                    </w:rPr>
                    <w:t xml:space="preserve"> </w:t>
                  </w:r>
                  <w:r w:rsidRPr="00DF1505">
                    <w:rPr>
                      <w:rFonts w:cs="Times New Roman" w:hint="cs"/>
                      <w:sz w:val="28"/>
                      <w:szCs w:val="28"/>
                      <w:rtl/>
                    </w:rPr>
                    <w:t>تَدْعُوا</w:t>
                  </w:r>
                  <w:r w:rsidRPr="00DF1505">
                    <w:rPr>
                      <w:rFonts w:cs="Times New Roman"/>
                      <w:sz w:val="28"/>
                      <w:szCs w:val="28"/>
                      <w:rtl/>
                    </w:rPr>
                    <w:t xml:space="preserve"> </w:t>
                  </w:r>
                  <w:r w:rsidRPr="00DF1505">
                    <w:rPr>
                      <w:rFonts w:cs="Times New Roman" w:hint="cs"/>
                      <w:sz w:val="28"/>
                      <w:szCs w:val="28"/>
                      <w:rtl/>
                    </w:rPr>
                    <w:t>مَعَ</w:t>
                  </w:r>
                  <w:r w:rsidRPr="00DF1505">
                    <w:rPr>
                      <w:rFonts w:cs="Times New Roman"/>
                      <w:sz w:val="28"/>
                      <w:szCs w:val="28"/>
                      <w:rtl/>
                    </w:rPr>
                    <w:t xml:space="preserve"> </w:t>
                  </w:r>
                  <w:r w:rsidRPr="00DF1505">
                    <w:rPr>
                      <w:rFonts w:cs="Times New Roman" w:hint="cs"/>
                      <w:sz w:val="28"/>
                      <w:szCs w:val="28"/>
                      <w:rtl/>
                    </w:rPr>
                    <w:t>اللَّهِ</w:t>
                  </w:r>
                  <w:r w:rsidRPr="00DF1505">
                    <w:rPr>
                      <w:rFonts w:cs="Times New Roman"/>
                      <w:sz w:val="28"/>
                      <w:szCs w:val="28"/>
                      <w:rtl/>
                    </w:rPr>
                    <w:t xml:space="preserve"> </w:t>
                  </w:r>
                  <w:r w:rsidRPr="00DF1505">
                    <w:rPr>
                      <w:rFonts w:cs="Times New Roman" w:hint="cs"/>
                      <w:sz w:val="28"/>
                      <w:szCs w:val="28"/>
                      <w:rtl/>
                    </w:rPr>
                    <w:t>أَحَداً</w:t>
                  </w:r>
                  <w:r w:rsidRPr="00DF1505">
                    <w:rPr>
                      <w:rFonts w:cs="Times New Roman"/>
                      <w:sz w:val="28"/>
                      <w:szCs w:val="28"/>
                      <w:rtl/>
                    </w:rPr>
                    <w:t xml:space="preserve"> </w:t>
                  </w:r>
                </w:p>
                <w:p w:rsidR="00690CF9" w:rsidRPr="0071467E" w:rsidRDefault="00690CF9" w:rsidP="002159E1">
                  <w:pPr>
                    <w:bidi/>
                    <w:jc w:val="both"/>
                    <w:rPr>
                      <w:rFonts w:cs="Times New Roman"/>
                      <w:sz w:val="28"/>
                      <w:szCs w:val="28"/>
                    </w:rPr>
                  </w:pPr>
                  <w:r w:rsidRPr="0079048D">
                    <w:rPr>
                      <w:rFonts w:asciiTheme="majorBidi" w:hAnsiTheme="majorBidi" w:cstheme="majorBidi"/>
                      <w:i/>
                      <w:iCs/>
                      <w:color w:val="010101"/>
                    </w:rPr>
                    <w:t>Dan sesungguhnya masji-masjid itu adalah kepunyaan Allah, karena itu, janganlah kamu menyembah seseorang pun di dalamnya di samping (menyembah Allah).”</w:t>
                  </w:r>
                  <w:r w:rsidRPr="006E75DA">
                    <w:rPr>
                      <w:rFonts w:asciiTheme="majorBidi" w:hAnsiTheme="majorBidi" w:cstheme="majorBidi"/>
                      <w:color w:val="010101"/>
                    </w:rPr>
                    <w:t xml:space="preserve"> (QS. Al-Jin: 18).</w:t>
                  </w:r>
                </w:p>
                <w:p w:rsidR="00690CF9" w:rsidRPr="006E75DA" w:rsidRDefault="00690CF9" w:rsidP="002159E1">
                  <w:pPr>
                    <w:pStyle w:val="NormalWeb"/>
                    <w:spacing w:after="0" w:afterAutospacing="0"/>
                    <w:jc w:val="both"/>
                    <w:rPr>
                      <w:rFonts w:asciiTheme="majorBidi" w:hAnsiTheme="majorBidi" w:cstheme="majorBidi"/>
                      <w:color w:val="010101"/>
                    </w:rPr>
                  </w:pPr>
                  <w:r w:rsidRPr="006E75DA">
                    <w:rPr>
                      <w:rFonts w:asciiTheme="majorBidi" w:hAnsiTheme="majorBidi" w:cstheme="majorBidi"/>
                      <w:color w:val="010101"/>
                    </w:rPr>
                    <w:t>Karena itu, barangs</w:t>
                  </w:r>
                  <w:r>
                    <w:rPr>
                      <w:rFonts w:asciiTheme="majorBidi" w:hAnsiTheme="majorBidi" w:cstheme="majorBidi"/>
                      <w:color w:val="010101"/>
                    </w:rPr>
                    <w:t>iapa yang memalingkan</w:t>
                  </w:r>
                  <w:r w:rsidRPr="006E75DA">
                    <w:rPr>
                      <w:rFonts w:asciiTheme="majorBidi" w:hAnsiTheme="majorBidi" w:cstheme="majorBidi"/>
                      <w:color w:val="010101"/>
                    </w:rPr>
                    <w:t xml:space="preserve"> ibadah tersebut untuk selain Allah, maka ia a</w:t>
                  </w:r>
                  <w:r>
                    <w:rPr>
                      <w:rFonts w:asciiTheme="majorBidi" w:hAnsiTheme="majorBidi" w:cstheme="majorBidi"/>
                      <w:color w:val="010101"/>
                    </w:rPr>
                    <w:t xml:space="preserve">dalah musyrik dan kafir. </w:t>
                  </w:r>
                  <w:r w:rsidRPr="006E75DA">
                    <w:rPr>
                      <w:rFonts w:asciiTheme="majorBidi" w:hAnsiTheme="majorBidi" w:cstheme="majorBidi"/>
                      <w:color w:val="010101"/>
                    </w:rPr>
                    <w:t>Allah Ta’ala</w:t>
                  </w:r>
                  <w:r>
                    <w:rPr>
                      <w:rFonts w:asciiTheme="majorBidi" w:hAnsiTheme="majorBidi" w:cstheme="majorBidi"/>
                      <w:color w:val="010101"/>
                    </w:rPr>
                    <w:t xml:space="preserve"> berfirman</w:t>
                  </w:r>
                  <w:r w:rsidRPr="006E75DA">
                    <w:rPr>
                      <w:rFonts w:asciiTheme="majorBidi" w:hAnsiTheme="majorBidi" w:cstheme="majorBidi"/>
                      <w:color w:val="010101"/>
                    </w:rPr>
                    <w:t xml:space="preserve"> :</w:t>
                  </w:r>
                </w:p>
                <w:p w:rsidR="00690CF9" w:rsidRPr="00861449" w:rsidRDefault="00690CF9" w:rsidP="002159E1">
                  <w:pPr>
                    <w:pStyle w:val="NormalWeb"/>
                    <w:bidi/>
                    <w:rPr>
                      <w:rFonts w:asciiTheme="majorBidi" w:hAnsiTheme="majorBidi" w:cstheme="majorBidi"/>
                      <w:color w:val="010101"/>
                      <w:sz w:val="28"/>
                      <w:szCs w:val="28"/>
                    </w:rPr>
                  </w:pPr>
                  <w:r w:rsidRPr="00861449">
                    <w:rPr>
                      <w:rFonts w:asciiTheme="majorBidi" w:hAnsiTheme="majorBidi" w:cstheme="majorBidi"/>
                      <w:sz w:val="28"/>
                      <w:szCs w:val="28"/>
                      <w:rtl/>
                    </w:rPr>
                    <w:t>(وَمَن يَدْعُ مَعَ اللَّهِ الهاً آخَرَ لاَ بُرْهَانَ لَهُ بِهِ فَإِنَّمَا حِسَابُهُ عِندَ رَبِّهِ إِنَّهُ لاَ يُفْلِحُ الْكَافِرُونَ)</w:t>
                  </w:r>
                </w:p>
                <w:p w:rsidR="00690CF9" w:rsidRPr="006E75DA" w:rsidRDefault="00690CF9" w:rsidP="002159E1">
                  <w:pPr>
                    <w:pStyle w:val="NormalWeb"/>
                    <w:jc w:val="both"/>
                    <w:rPr>
                      <w:rFonts w:asciiTheme="majorBidi" w:hAnsiTheme="majorBidi" w:cstheme="majorBidi"/>
                      <w:color w:val="010101"/>
                    </w:rPr>
                  </w:pPr>
                  <w:r w:rsidRPr="0079048D">
                    <w:rPr>
                      <w:rFonts w:asciiTheme="majorBidi" w:hAnsiTheme="majorBidi" w:cstheme="majorBidi"/>
                      <w:i/>
                      <w:iCs/>
                      <w:color w:val="010101"/>
                    </w:rPr>
                    <w:t>“Dan barangsiapa m</w:t>
                  </w:r>
                  <w:r>
                    <w:rPr>
                      <w:rFonts w:asciiTheme="majorBidi" w:hAnsiTheme="majorBidi" w:cstheme="majorBidi"/>
                      <w:i/>
                      <w:iCs/>
                      <w:color w:val="010101"/>
                    </w:rPr>
                    <w:t>enyembah sesembahan yang lain</w:t>
                  </w:r>
                  <w:r w:rsidRPr="0079048D">
                    <w:rPr>
                      <w:rFonts w:asciiTheme="majorBidi" w:hAnsiTheme="majorBidi" w:cstheme="majorBidi"/>
                      <w:i/>
                      <w:iCs/>
                      <w:color w:val="010101"/>
                    </w:rPr>
                    <w:t xml:space="preserve"> selain Allah, padahal tidak ada satu dalilpun baginya tentang itu, maka benar-benar balasannya ada pada Tuhannya. Sungguh tiada beruntung orang-orang kafir itu.”</w:t>
                  </w:r>
                  <w:r w:rsidRPr="006E75DA">
                    <w:rPr>
                      <w:rFonts w:asciiTheme="majorBidi" w:hAnsiTheme="majorBidi" w:cstheme="majorBidi"/>
                      <w:color w:val="010101"/>
                    </w:rPr>
                    <w:t xml:space="preserve"> (QS. Al-Mu’minun: 117).</w:t>
                  </w:r>
                </w:p>
                <w:p w:rsidR="00690CF9" w:rsidRDefault="00690CF9" w:rsidP="002159E1">
                  <w:pPr>
                    <w:pStyle w:val="NormalWeb"/>
                    <w:spacing w:before="0" w:beforeAutospacing="0" w:after="240" w:afterAutospacing="0"/>
                    <w:rPr>
                      <w:rFonts w:asciiTheme="majorBidi" w:hAnsiTheme="majorBidi" w:cstheme="majorBidi"/>
                    </w:rPr>
                  </w:pPr>
                  <w:r w:rsidRPr="006E75DA">
                    <w:rPr>
                      <w:rFonts w:asciiTheme="majorBidi" w:hAnsiTheme="majorBidi" w:cstheme="majorBidi"/>
                      <w:color w:val="010101"/>
                    </w:rPr>
                    <w:t>Dan diriwayatkan dalam h</w:t>
                  </w:r>
                  <w:r>
                    <w:rPr>
                      <w:rFonts w:asciiTheme="majorBidi" w:hAnsiTheme="majorBidi" w:cstheme="majorBidi"/>
                      <w:color w:val="010101"/>
                    </w:rPr>
                    <w:t>adits</w:t>
                  </w:r>
                  <w:r w:rsidRPr="006E75DA">
                    <w:rPr>
                      <w:rFonts w:asciiTheme="majorBidi" w:hAnsiTheme="majorBidi" w:cstheme="majorBidi"/>
                      <w:color w:val="010101"/>
                    </w:rPr>
                    <w:t>:</w:t>
                  </w:r>
                  <w:r w:rsidRPr="006E75DA">
                    <w:rPr>
                      <w:rFonts w:asciiTheme="majorBidi" w:hAnsiTheme="majorBidi" w:cstheme="majorBidi"/>
                    </w:rPr>
                    <w:t xml:space="preserve"> </w:t>
                  </w:r>
                </w:p>
                <w:p w:rsidR="00690CF9" w:rsidRDefault="00690CF9" w:rsidP="002159E1">
                  <w:pPr>
                    <w:pStyle w:val="NormalWeb"/>
                    <w:bidi/>
                    <w:spacing w:before="0" w:beforeAutospacing="0" w:after="240" w:afterAutospacing="0"/>
                    <w:rPr>
                      <w:rFonts w:asciiTheme="majorBidi" w:hAnsiTheme="majorBidi" w:cstheme="majorBidi"/>
                      <w:sz w:val="28"/>
                      <w:szCs w:val="28"/>
                    </w:rPr>
                  </w:pPr>
                  <w:r w:rsidRPr="009D20E3">
                    <w:rPr>
                      <w:rFonts w:asciiTheme="majorBidi" w:hAnsiTheme="majorBidi" w:cstheme="majorBidi" w:hint="cs"/>
                      <w:sz w:val="28"/>
                      <w:szCs w:val="28"/>
                      <w:rtl/>
                    </w:rPr>
                    <w:t>الدعاء مخ العبادة</w:t>
                  </w:r>
                </w:p>
                <w:p w:rsidR="00690CF9" w:rsidRPr="00091683" w:rsidRDefault="00690CF9" w:rsidP="002159E1">
                  <w:pPr>
                    <w:pStyle w:val="NormalWeb"/>
                    <w:spacing w:before="0" w:beforeAutospacing="0" w:after="240" w:afterAutospacing="0"/>
                    <w:rPr>
                      <w:rFonts w:asciiTheme="majorBidi" w:hAnsiTheme="majorBidi" w:cstheme="majorBidi"/>
                      <w:sz w:val="28"/>
                      <w:szCs w:val="28"/>
                    </w:rPr>
                  </w:pPr>
                  <w:r>
                    <w:rPr>
                      <w:rFonts w:asciiTheme="majorBidi" w:hAnsiTheme="majorBidi" w:cstheme="majorBidi"/>
                      <w:color w:val="010101"/>
                    </w:rPr>
                    <w:t>“</w:t>
                  </w:r>
                  <w:r w:rsidRPr="006E75DA">
                    <w:rPr>
                      <w:rFonts w:asciiTheme="majorBidi" w:hAnsiTheme="majorBidi" w:cstheme="majorBidi"/>
                      <w:color w:val="010101"/>
                    </w:rPr>
                    <w:t>Do’a itu adalah inti sar</w:t>
                  </w:r>
                  <w:r>
                    <w:rPr>
                      <w:rFonts w:asciiTheme="majorBidi" w:hAnsiTheme="majorBidi" w:cstheme="majorBidi"/>
                      <w:color w:val="010101"/>
                    </w:rPr>
                    <w:t>i ibadah.”</w:t>
                  </w:r>
                  <w:r w:rsidRPr="006E75DA">
                    <w:rPr>
                      <w:rFonts w:asciiTheme="majorBidi" w:hAnsiTheme="majorBidi" w:cstheme="majorBidi"/>
                      <w:color w:val="010101"/>
                    </w:rPr>
                    <w:t xml:space="preserve"> </w:t>
                  </w:r>
                </w:p>
                <w:p w:rsidR="00690CF9" w:rsidRPr="006E75DA" w:rsidRDefault="00690CF9" w:rsidP="002159E1">
                  <w:pPr>
                    <w:pStyle w:val="NormalWeb"/>
                    <w:spacing w:after="240" w:afterAutospacing="0"/>
                    <w:rPr>
                      <w:rFonts w:asciiTheme="majorBidi" w:hAnsiTheme="majorBidi" w:cstheme="majorBidi"/>
                      <w:color w:val="010101"/>
                    </w:rPr>
                  </w:pPr>
                  <w:r>
                    <w:rPr>
                      <w:rFonts w:asciiTheme="majorBidi" w:hAnsiTheme="majorBidi" w:cstheme="majorBidi"/>
                      <w:color w:val="010101"/>
                    </w:rPr>
                    <w:t>Dalilnya adalah firman Allah:</w:t>
                  </w:r>
                </w:p>
                <w:p w:rsidR="00690CF9" w:rsidRPr="00861449" w:rsidRDefault="00690CF9" w:rsidP="002159E1">
                  <w:pPr>
                    <w:pStyle w:val="NormalWeb"/>
                    <w:bidi/>
                    <w:jc w:val="both"/>
                    <w:rPr>
                      <w:rFonts w:asciiTheme="majorBidi" w:hAnsiTheme="majorBidi" w:cstheme="majorBidi"/>
                      <w:sz w:val="28"/>
                      <w:szCs w:val="28"/>
                    </w:rPr>
                  </w:pPr>
                  <w:r w:rsidRPr="00861449">
                    <w:rPr>
                      <w:rFonts w:asciiTheme="majorBidi" w:hAnsiTheme="majorBidi" w:cstheme="majorBidi"/>
                      <w:sz w:val="28"/>
                      <w:szCs w:val="28"/>
                      <w:rtl/>
                    </w:rPr>
                    <w:t>وَقَالَ رَبُّكُمُ ادْعُونِي أَسْتَجِبْ لَكُمْ إِنَّ الَّذِينَ يَسْتَكْبِرُونَ عَنْ عِبَادَتِي سَي</w:t>
                  </w:r>
                  <w:r>
                    <w:rPr>
                      <w:rFonts w:asciiTheme="majorBidi" w:hAnsiTheme="majorBidi" w:cstheme="majorBidi"/>
                      <w:sz w:val="28"/>
                      <w:szCs w:val="28"/>
                      <w:rtl/>
                    </w:rPr>
                    <w:t>َدْخُلُونَ جَهَنَّمَ دَاخِرِينَ</w:t>
                  </w:r>
                </w:p>
                <w:p w:rsidR="00690CF9" w:rsidRPr="0079048D" w:rsidRDefault="00690CF9" w:rsidP="002159E1">
                  <w:pPr>
                    <w:pStyle w:val="NormalWeb"/>
                    <w:jc w:val="both"/>
                    <w:rPr>
                      <w:rFonts w:asciiTheme="majorBidi" w:hAnsiTheme="majorBidi" w:cstheme="majorBidi"/>
                      <w:i/>
                      <w:iCs/>
                      <w:color w:val="010101"/>
                    </w:rPr>
                  </w:pPr>
                  <w:r w:rsidRPr="0079048D">
                    <w:rPr>
                      <w:rFonts w:asciiTheme="majorBidi" w:hAnsiTheme="majorBidi" w:cstheme="majorBidi"/>
                      <w:i/>
                      <w:iCs/>
                      <w:color w:val="010101"/>
                    </w:rPr>
                    <w:t>Dan Tuhanmu berfirman : ‘Berdo’alah kamu k</w:t>
                  </w:r>
                  <w:r>
                    <w:rPr>
                      <w:rFonts w:asciiTheme="majorBidi" w:hAnsiTheme="majorBidi" w:cstheme="majorBidi"/>
                      <w:i/>
                      <w:iCs/>
                      <w:color w:val="010101"/>
                    </w:rPr>
                    <w:t xml:space="preserve">epada-Ku niscaya Aku </w:t>
                  </w:r>
                  <w:r w:rsidRPr="0079048D">
                    <w:rPr>
                      <w:rFonts w:asciiTheme="majorBidi" w:hAnsiTheme="majorBidi" w:cstheme="majorBidi"/>
                      <w:i/>
                      <w:iCs/>
                      <w:color w:val="010101"/>
                    </w:rPr>
                    <w:t>akan perkenankan bagimu’. Sesungguhnya, orang-orang yang enggan untuk beibadah kepada</w:t>
                  </w:r>
                  <w:r>
                    <w:rPr>
                      <w:rFonts w:asciiTheme="majorBidi" w:hAnsiTheme="majorBidi" w:cstheme="majorBidi"/>
                      <w:i/>
                      <w:iCs/>
                      <w:color w:val="010101"/>
                    </w:rPr>
                    <w:t>-</w:t>
                  </w:r>
                  <w:r w:rsidRPr="0079048D">
                    <w:rPr>
                      <w:rFonts w:asciiTheme="majorBidi" w:hAnsiTheme="majorBidi" w:cstheme="majorBidi"/>
                      <w:i/>
                      <w:iCs/>
                      <w:color w:val="010101"/>
                    </w:rPr>
                    <w:t xml:space="preserve">Ku pasti akan masuk neraka dalam keadaan hina.” (QS. Ghafir: 60). </w:t>
                  </w:r>
                </w:p>
                <w:p w:rsidR="00690CF9" w:rsidRDefault="00690CF9" w:rsidP="002159E1">
                  <w:pPr>
                    <w:pStyle w:val="NormalWeb"/>
                    <w:rPr>
                      <w:rFonts w:asciiTheme="majorBidi" w:hAnsiTheme="majorBidi" w:cstheme="majorBidi"/>
                      <w:color w:val="010101"/>
                    </w:rPr>
                  </w:pPr>
                </w:p>
                <w:p w:rsidR="00690CF9" w:rsidRDefault="00690CF9" w:rsidP="002159E1">
                  <w:pPr>
                    <w:pStyle w:val="NormalWeb"/>
                    <w:rPr>
                      <w:rFonts w:asciiTheme="majorBidi" w:hAnsiTheme="majorBidi" w:cstheme="majorBidi"/>
                      <w:color w:val="010101"/>
                    </w:rPr>
                  </w:pPr>
                </w:p>
                <w:p w:rsidR="00690CF9" w:rsidRDefault="00690CF9" w:rsidP="002159E1">
                  <w:pPr>
                    <w:pStyle w:val="NormalWeb"/>
                    <w:rPr>
                      <w:rFonts w:asciiTheme="majorBidi" w:hAnsiTheme="majorBidi" w:cstheme="majorBidi"/>
                      <w:color w:val="010101"/>
                    </w:rPr>
                  </w:pPr>
                </w:p>
                <w:p w:rsidR="00690CF9" w:rsidRDefault="00690CF9" w:rsidP="002159E1">
                  <w:pPr>
                    <w:pStyle w:val="NormalWeb"/>
                    <w:rPr>
                      <w:rFonts w:asciiTheme="majorBidi" w:hAnsiTheme="majorBidi" w:cstheme="majorBidi"/>
                      <w:color w:val="010101"/>
                    </w:rPr>
                  </w:pPr>
                </w:p>
                <w:p w:rsidR="00690CF9" w:rsidRDefault="00690CF9" w:rsidP="002159E1">
                  <w:pPr>
                    <w:pStyle w:val="NormalWeb"/>
                    <w:rPr>
                      <w:rFonts w:asciiTheme="majorBidi" w:hAnsiTheme="majorBidi" w:cstheme="majorBidi"/>
                      <w:color w:val="010101"/>
                    </w:rPr>
                  </w:pPr>
                </w:p>
                <w:p w:rsidR="00690CF9" w:rsidRDefault="00690CF9" w:rsidP="002159E1">
                  <w:pPr>
                    <w:pStyle w:val="NormalWeb"/>
                    <w:rPr>
                      <w:rFonts w:asciiTheme="majorBidi" w:hAnsiTheme="majorBidi" w:cstheme="majorBidi"/>
                      <w:color w:val="010101"/>
                    </w:rPr>
                  </w:pPr>
                </w:p>
                <w:p w:rsidR="00690CF9" w:rsidRDefault="00690CF9" w:rsidP="002159E1">
                  <w:pPr>
                    <w:pStyle w:val="NormalWeb"/>
                    <w:rPr>
                      <w:rFonts w:asciiTheme="majorBidi" w:hAnsiTheme="majorBidi" w:cstheme="majorBidi"/>
                      <w:color w:val="010101"/>
                    </w:rPr>
                  </w:pPr>
                </w:p>
                <w:p w:rsidR="00690CF9" w:rsidRPr="006E75DA" w:rsidRDefault="00690CF9" w:rsidP="002159E1">
                  <w:pPr>
                    <w:pStyle w:val="NormalWeb"/>
                    <w:rPr>
                      <w:rFonts w:asciiTheme="majorBidi" w:hAnsiTheme="majorBidi" w:cstheme="majorBidi"/>
                      <w:color w:val="010101"/>
                    </w:rPr>
                  </w:pPr>
                </w:p>
                <w:p w:rsidR="00690CF9" w:rsidRPr="006E75DA" w:rsidRDefault="00690CF9" w:rsidP="002159E1">
                  <w:pPr>
                    <w:pStyle w:val="NormalWeb"/>
                    <w:rPr>
                      <w:rFonts w:asciiTheme="majorBidi" w:hAnsiTheme="majorBidi" w:cstheme="majorBidi"/>
                      <w:color w:val="010101"/>
                    </w:rPr>
                  </w:pPr>
                </w:p>
                <w:p w:rsidR="00690CF9" w:rsidRPr="006E75DA" w:rsidRDefault="00690CF9" w:rsidP="002159E1">
                  <w:pPr>
                    <w:pStyle w:val="NormalWeb"/>
                    <w:jc w:val="both"/>
                    <w:rPr>
                      <w:rFonts w:asciiTheme="majorBidi" w:hAnsiTheme="majorBidi" w:cstheme="majorBidi"/>
                    </w:rPr>
                  </w:pPr>
                  <w:r w:rsidRPr="006E75DA">
                    <w:rPr>
                      <w:rFonts w:asciiTheme="majorBidi" w:hAnsiTheme="majorBidi" w:cstheme="majorBidi"/>
                      <w:color w:val="010101"/>
                    </w:rPr>
                    <w:t xml:space="preserve"> </w:t>
                  </w:r>
                </w:p>
                <w:p w:rsidR="00690CF9" w:rsidRPr="006E75DA" w:rsidRDefault="00690CF9" w:rsidP="002159E1">
                  <w:pPr>
                    <w:rPr>
                      <w:rFonts w:asciiTheme="majorBidi" w:hAnsiTheme="majorBidi" w:cstheme="majorBidi"/>
                      <w:sz w:val="24"/>
                      <w:szCs w:val="24"/>
                    </w:rPr>
                  </w:pPr>
                </w:p>
                <w:p w:rsidR="00690CF9" w:rsidRPr="00D82993" w:rsidRDefault="00690CF9" w:rsidP="002159E1">
                  <w:pPr>
                    <w:rPr>
                      <w:szCs w:val="24"/>
                    </w:rPr>
                  </w:pPr>
                </w:p>
              </w:txbxContent>
            </v:textbox>
            <w10:wrap type="square"/>
          </v:rect>
        </w:pict>
      </w:r>
      <w:r>
        <w:rPr>
          <w:noProof/>
        </w:rPr>
        <w:pict>
          <v:rect id="_x0000_s29072" style="position:absolute;left:0;text-align:left;margin-left:-3.5pt;margin-top:147.5pt;width:141.25pt;height:30.6pt;z-index:253181952;visibility:visible" o:regroupi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5pt">
            <v:fill color2="#ffc000" angle="45" focus="100%" type="gradient"/>
            <v:stroke linestyle="thickThin"/>
            <v:shadow type="double" color="#868686" opacity=".5" color2="shadow add(102)" offset="-3pt,-3pt" offset2="-6pt,-6pt"/>
            <v:textbox style="mso-next-textbox:#_x0000_s29072">
              <w:txbxContent>
                <w:p w:rsidR="00690CF9" w:rsidRPr="00320658" w:rsidRDefault="00690CF9" w:rsidP="004F3DAF">
                  <w:pPr>
                    <w:jc w:val="center"/>
                    <w:rPr>
                      <w:rFonts w:asciiTheme="majorBidi" w:hAnsiTheme="majorBidi" w:cstheme="majorBidi"/>
                      <w:sz w:val="24"/>
                      <w:szCs w:val="24"/>
                    </w:rPr>
                  </w:pPr>
                  <w:r w:rsidRPr="00320658">
                    <w:rPr>
                      <w:rFonts w:asciiTheme="majorBidi" w:hAnsiTheme="majorBidi" w:cstheme="majorBidi"/>
                      <w:sz w:val="24"/>
                      <w:szCs w:val="24"/>
                    </w:rPr>
                    <w:t>Macam-macam doa</w:t>
                  </w:r>
                </w:p>
                <w:p w:rsidR="00690CF9" w:rsidRPr="009926EB" w:rsidRDefault="00690CF9" w:rsidP="004F3DAF">
                  <w:pPr>
                    <w:rPr>
                      <w:szCs w:val="24"/>
                    </w:rPr>
                  </w:pPr>
                </w:p>
              </w:txbxContent>
            </v:textbox>
          </v:rect>
        </w:pict>
      </w:r>
      <w:r w:rsidR="00EF53BC" w:rsidRPr="0079048D">
        <w:rPr>
          <w:rFonts w:asciiTheme="majorBidi" w:hAnsiTheme="majorBidi" w:cstheme="majorBidi"/>
          <w:sz w:val="24"/>
          <w:szCs w:val="24"/>
          <w:lang w:val="id-ID"/>
        </w:rPr>
        <w:t>(1). Setelah penulis</w:t>
      </w:r>
      <w:r w:rsidR="00EF53BC" w:rsidRPr="008637FF">
        <w:rPr>
          <w:rFonts w:asciiTheme="majorBidi" w:hAnsiTheme="majorBidi" w:cstheme="majorBidi"/>
          <w:sz w:val="24"/>
          <w:szCs w:val="24"/>
          <w:lang w:val="id-ID"/>
        </w:rPr>
        <w:t xml:space="preserve"> </w:t>
      </w:r>
      <w:r w:rsidR="00EF53BC" w:rsidRPr="0079048D">
        <w:rPr>
          <w:rFonts w:asciiTheme="majorBidi" w:hAnsiTheme="majorBidi" w:cstheme="majorBidi"/>
          <w:sz w:val="24"/>
          <w:szCs w:val="24"/>
          <w:lang w:val="id-ID"/>
        </w:rPr>
        <w:t>menyebutkan perkataan Ibnu Katsir, beliau kemudian menyebutkan beberapa ibadah hati dan ibadah</w:t>
      </w:r>
      <w:r w:rsidR="00FC1765">
        <w:rPr>
          <w:rFonts w:asciiTheme="majorBidi" w:hAnsiTheme="majorBidi" w:cstheme="majorBidi"/>
          <w:sz w:val="24"/>
          <w:szCs w:val="24"/>
          <w:lang w:val="id-ID"/>
        </w:rPr>
        <w:t xml:space="preserve"> badaniyah disertai dalil dari </w:t>
      </w:r>
      <w:r w:rsidR="001A5A6A" w:rsidRPr="001A5A6A">
        <w:rPr>
          <w:rFonts w:asciiTheme="majorBidi" w:hAnsiTheme="majorBidi" w:cstheme="majorBidi"/>
          <w:sz w:val="24"/>
          <w:szCs w:val="24"/>
          <w:lang w:val="id-ID"/>
        </w:rPr>
        <w:t>Al-</w:t>
      </w:r>
      <w:r w:rsidR="00EF53BC" w:rsidRPr="0079048D">
        <w:rPr>
          <w:rFonts w:asciiTheme="majorBidi" w:hAnsiTheme="majorBidi" w:cstheme="majorBidi"/>
          <w:sz w:val="24"/>
          <w:szCs w:val="24"/>
          <w:lang w:val="id-ID"/>
        </w:rPr>
        <w:t xml:space="preserve">Qur’an pada setiap amalan. </w:t>
      </w:r>
      <w:r w:rsidR="001A5A6A">
        <w:rPr>
          <w:rFonts w:asciiTheme="majorBidi" w:hAnsiTheme="majorBidi" w:cstheme="majorBidi"/>
          <w:sz w:val="24"/>
          <w:szCs w:val="24"/>
        </w:rPr>
        <w:t>P</w:t>
      </w:r>
      <w:r w:rsidR="00EF53BC" w:rsidRPr="0079048D">
        <w:rPr>
          <w:rFonts w:asciiTheme="majorBidi" w:hAnsiTheme="majorBidi" w:cstheme="majorBidi"/>
          <w:sz w:val="24"/>
          <w:szCs w:val="24"/>
          <w:lang w:val="id-ID"/>
        </w:rPr>
        <w:t>erinciannya sebagai berikut:</w:t>
      </w:r>
    </w:p>
    <w:p w:rsidR="00EF53BC" w:rsidRPr="0079048D" w:rsidRDefault="00EF53BC" w:rsidP="00EF53BC">
      <w:pPr>
        <w:rPr>
          <w:lang w:val="id-ID"/>
        </w:rPr>
      </w:pPr>
    </w:p>
    <w:p w:rsidR="00EF53BC" w:rsidRPr="0079048D" w:rsidRDefault="000B0F2B" w:rsidP="00EF53BC">
      <w:pPr>
        <w:rPr>
          <w:lang w:val="id-ID"/>
        </w:rPr>
      </w:pPr>
      <w:r>
        <w:rPr>
          <w:noProof/>
        </w:rPr>
        <w:pict>
          <v:rect id="_x0000_s29073" style="position:absolute;margin-left:-4.25pt;margin-top:23.5pt;width:68.5pt;height:201.2pt;z-index:253182976;visibility:visible" o:regroupi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on="t" color="#974706 [1609]" opacity=".5" offset="1pt"/>
            <v:textbox style="mso-next-textbox:#_x0000_s29073">
              <w:txbxContent>
                <w:p w:rsidR="00690CF9" w:rsidRDefault="00690CF9" w:rsidP="004F3DAF">
                  <w:pPr>
                    <w:jc w:val="center"/>
                    <w:rPr>
                      <w:rFonts w:asciiTheme="majorBidi" w:hAnsiTheme="majorBidi" w:cstheme="majorBidi"/>
                      <w:sz w:val="24"/>
                      <w:szCs w:val="24"/>
                    </w:rPr>
                  </w:pPr>
                  <w:r w:rsidRPr="006A5FC7">
                    <w:rPr>
                      <w:rFonts w:asciiTheme="majorBidi" w:hAnsiTheme="majorBidi" w:cstheme="majorBidi"/>
                      <w:sz w:val="24"/>
                      <w:szCs w:val="24"/>
                    </w:rPr>
                    <w:t>Doa ibadah yaitu doa dengan keadaan; seperti shalat, puasa dan haji.</w:t>
                  </w:r>
                </w:p>
                <w:p w:rsidR="00690CF9" w:rsidRPr="00A1528E" w:rsidRDefault="00690CF9" w:rsidP="004F3DAF">
                  <w:pPr>
                    <w:rPr>
                      <w:szCs w:val="24"/>
                    </w:rPr>
                  </w:pPr>
                </w:p>
              </w:txbxContent>
            </v:textbox>
          </v:rect>
        </w:pict>
      </w:r>
      <w:r>
        <w:rPr>
          <w:noProof/>
        </w:rPr>
        <w:pict>
          <v:shape id="_x0000_s1336" type="#_x0000_t32" style="position:absolute;margin-left:29.7pt;margin-top:11.1pt;width:73.1pt;height:.15pt;flip:y;z-index:251921408" o:connectortype="straight" strokecolor="#e36c0a [2409]" strokeweight="2.25pt">
            <v:imagedata embosscolor="shadow add(51)"/>
            <v:shadow type="emboss" color="lineOrFill darken(153)" color2="shadow add(102)" offset="-1pt,-1pt"/>
          </v:shape>
        </w:pict>
      </w:r>
      <w:r>
        <w:rPr>
          <w:noProof/>
        </w:rPr>
        <w:pict>
          <v:rect id="_x0000_s29074" style="position:absolute;margin-left:65.75pt;margin-top:23.5pt;width:73.5pt;height:201.2pt;z-index:253184000;visibility:visible" o:regroupi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" fillcolor="#ffc000" strokecolor="#e36c0a [2409]" strokeweight="2.25pt">
            <v:fill color2="#fff2cc" angle="135" focus="100%" type="gradient"/>
            <v:shadow on="t" color="#974706 [1609]" opacity=".5" offset="1pt"/>
            <v:textbox style="mso-next-textbox:#_x0000_s29074">
              <w:txbxContent>
                <w:p w:rsidR="00690CF9" w:rsidRDefault="00690CF9" w:rsidP="002159E1">
                  <w:pPr>
                    <w:jc w:val="center"/>
                    <w:rPr>
                      <w:rFonts w:asciiTheme="majorBidi" w:hAnsiTheme="majorBidi" w:cstheme="majorBidi"/>
                      <w:sz w:val="24"/>
                      <w:szCs w:val="24"/>
                    </w:rPr>
                  </w:pPr>
                  <w:r w:rsidRPr="006A5FC7">
                    <w:rPr>
                      <w:rFonts w:asciiTheme="majorBidi" w:hAnsiTheme="majorBidi" w:cstheme="majorBidi"/>
                      <w:sz w:val="24"/>
                      <w:szCs w:val="24"/>
                    </w:rPr>
                    <w:t>Doa masalah ya</w:t>
                  </w:r>
                  <w:r>
                    <w:rPr>
                      <w:rFonts w:asciiTheme="majorBidi" w:hAnsiTheme="majorBidi" w:cstheme="majorBidi"/>
                      <w:sz w:val="24"/>
                      <w:szCs w:val="24"/>
                    </w:rPr>
                    <w:t>itu doa dengan permintaan lisan. S</w:t>
                  </w:r>
                  <w:r w:rsidRPr="006A5FC7">
                    <w:rPr>
                      <w:rFonts w:asciiTheme="majorBidi" w:hAnsiTheme="majorBidi" w:cstheme="majorBidi"/>
                      <w:sz w:val="24"/>
                      <w:szCs w:val="24"/>
                    </w:rPr>
                    <w:t>e</w:t>
                  </w:r>
                  <w:r>
                    <w:rPr>
                      <w:rFonts w:asciiTheme="majorBidi" w:hAnsiTheme="majorBidi" w:cstheme="majorBidi"/>
                      <w:sz w:val="24"/>
                      <w:szCs w:val="24"/>
                    </w:rPr>
                    <w:t xml:space="preserve">perti ucapan: ”ampunilah saya” atau </w:t>
                  </w:r>
                  <w:r w:rsidRPr="006A5FC7">
                    <w:rPr>
                      <w:rFonts w:asciiTheme="majorBidi" w:hAnsiTheme="majorBidi" w:cstheme="majorBidi"/>
                      <w:sz w:val="24"/>
                      <w:szCs w:val="24"/>
                    </w:rPr>
                    <w:t>“rahmatilah saya”.</w:t>
                  </w:r>
                </w:p>
                <w:p w:rsidR="00690CF9" w:rsidRPr="00A1528E" w:rsidRDefault="00690CF9" w:rsidP="002159E1">
                  <w:pPr>
                    <w:rPr>
                      <w:szCs w:val="24"/>
                    </w:rPr>
                  </w:pPr>
                </w:p>
              </w:txbxContent>
            </v:textbox>
          </v:rect>
        </w:pict>
      </w:r>
      <w:r>
        <w:rPr>
          <w:noProof/>
        </w:rPr>
        <w:pict>
          <v:shape id="_x0000_s29394" type="#_x0000_t32" style="position:absolute;margin-left:102.8pt;margin-top:11.85pt;width:0;height:11.25pt;z-index:253449216" o:connectortype="straight" strokecolor="#e36c0a [2409]" strokeweight="2.25pt">
            <v:imagedata embosscolor="shadow add(51)"/>
            <v:shadow type="emboss" color="lineOrFill darken(153)" color2="shadow add(102)" offset="-1pt,-1pt"/>
          </v:shape>
        </w:pict>
      </w:r>
      <w:r>
        <w:rPr>
          <w:noProof/>
        </w:rPr>
        <w:pict>
          <v:shape id="_x0000_s29393" type="#_x0000_t32" style="position:absolute;margin-left:29.75pt;margin-top:11.1pt;width:0;height:11.25pt;z-index:253448192" o:connectortype="straight" strokecolor="#e36c0a [2409]" strokeweight="2.25pt">
            <v:imagedata embosscolor="shadow add(51)"/>
            <v:shadow type="emboss" color="lineOrFill darken(153)" color2="shadow add(102)" offset="-1pt,-1pt"/>
          </v:shape>
        </w:pict>
      </w:r>
      <w:r>
        <w:rPr>
          <w:noProof/>
        </w:rPr>
        <w:pict>
          <v:shape id="_x0000_s1335" type="#_x0000_t32" style="position:absolute;margin-left:69.05pt;margin-top:-.15pt;width:0;height:11.25pt;z-index:251920384" o:connectortype="straight" strokecolor="#e36c0a [2409]" strokeweight="2.25pt">
            <v:imagedata embosscolor="shadow add(51)"/>
            <v:shadow type="emboss" color="lineOrFill darken(153)" color2="shadow add(102)" offset="-1pt,-1pt"/>
          </v:shape>
        </w:pict>
      </w:r>
    </w:p>
    <w:p w:rsidR="00EF53BC" w:rsidRPr="0079048D" w:rsidRDefault="00EF53BC" w:rsidP="00EF53BC">
      <w:pPr>
        <w:rPr>
          <w:lang w:val="id-ID"/>
        </w:rPr>
      </w:pPr>
    </w:p>
    <w:p w:rsidR="00EF53BC" w:rsidRPr="0079048D" w:rsidRDefault="00EF53BC" w:rsidP="00EF53BC">
      <w:pPr>
        <w:rPr>
          <w:lang w:val="id-ID"/>
        </w:rPr>
      </w:pPr>
    </w:p>
    <w:p w:rsidR="00EF53BC" w:rsidRPr="0079048D" w:rsidRDefault="00EF53BC" w:rsidP="00EF53BC">
      <w:pPr>
        <w:rPr>
          <w:lang w:val="id-ID"/>
        </w:rPr>
      </w:pPr>
    </w:p>
    <w:p w:rsidR="00EF53BC" w:rsidRPr="0079048D" w:rsidRDefault="00EF53BC" w:rsidP="00EF53BC">
      <w:pPr>
        <w:rPr>
          <w:lang w:val="id-ID"/>
        </w:rPr>
      </w:pPr>
    </w:p>
    <w:p w:rsidR="00EF53BC" w:rsidRPr="0079048D" w:rsidRDefault="00EF53BC" w:rsidP="00EF53BC">
      <w:pPr>
        <w:rPr>
          <w:lang w:val="id-ID"/>
        </w:rPr>
      </w:pPr>
    </w:p>
    <w:p w:rsidR="00EF53BC" w:rsidRPr="0079048D" w:rsidRDefault="00EF53BC" w:rsidP="00EF53BC">
      <w:pPr>
        <w:rPr>
          <w:lang w:val="id-ID"/>
        </w:rPr>
      </w:pPr>
    </w:p>
    <w:p w:rsidR="00EF53BC" w:rsidRPr="0079048D" w:rsidRDefault="00EF53BC" w:rsidP="00EF53BC">
      <w:pPr>
        <w:rPr>
          <w:lang w:val="id-ID"/>
        </w:rPr>
      </w:pPr>
    </w:p>
    <w:p w:rsidR="00EF53BC" w:rsidRPr="0079048D" w:rsidRDefault="000B0F2B" w:rsidP="00EF53BC">
      <w:pPr>
        <w:rPr>
          <w:lang w:val="id-ID"/>
        </w:rPr>
      </w:pPr>
      <w:r>
        <w:rPr>
          <w:noProof/>
        </w:rPr>
        <w:pict>
          <v:shape id="_x0000_s1285" type="#_x0000_t32" style="position:absolute;margin-left:103pt;margin-top:24.15pt;width:0;height:15.95pt;z-index:251873280" o:connectortype="straight" strokecolor="#e36c0a [2409]" strokeweight="2.25pt">
            <v:imagedata embosscolor="shadow add(51)"/>
            <v:shadow type="emboss" color="lineOrFill darken(153)" color2="shadow add(102)" offset="-1pt,-1pt"/>
          </v:shape>
        </w:pict>
      </w:r>
      <w:r>
        <w:rPr>
          <w:noProof/>
        </w:rPr>
        <w:pict>
          <v:shape id="_x0000_s1284" type="#_x0000_t32" style="position:absolute;margin-left:29.8pt;margin-top:24.15pt;width:0;height:15.95pt;z-index:251872256" o:connectortype="straight" strokecolor="#e36c0a [2409]" strokeweight="2.25pt">
            <v:imagedata embosscolor="shadow add(51)"/>
            <v:shadow type="emboss" color="lineOrFill darken(153)" color2="shadow add(102)" offset="-1pt,-1pt"/>
          </v:shape>
        </w:pict>
      </w:r>
    </w:p>
    <w:p w:rsidR="00EF53BC" w:rsidRPr="0079048D" w:rsidRDefault="000B0F2B" w:rsidP="00EF53BC">
      <w:pPr>
        <w:rPr>
          <w:lang w:val="id-ID"/>
        </w:rPr>
      </w:pPr>
      <w:r>
        <w:rPr>
          <w:noProof/>
        </w:rPr>
        <w:pict>
          <v:rect id="_x0000_s1283" style="position:absolute;margin-left:69.05pt;margin-top:14.65pt;width:70.2pt;height:212.6pt;z-index:253180928" o:regroupid="60" strokecolor="#e36c0a [2409]" strokeweight="2.25pt">
            <v:stroke dashstyle="1 1"/>
            <v:textbox style="mso-next-textbox:#_x0000_s1283">
              <w:txbxContent>
                <w:p w:rsidR="00690CF9" w:rsidRPr="006A5FC7" w:rsidRDefault="00690CF9" w:rsidP="00EF53BC">
                  <w:pPr>
                    <w:jc w:val="center"/>
                    <w:rPr>
                      <w:rFonts w:asciiTheme="majorBidi" w:hAnsiTheme="majorBidi" w:cstheme="majorBidi"/>
                      <w:sz w:val="24"/>
                      <w:szCs w:val="24"/>
                    </w:rPr>
                  </w:pPr>
                  <w:r w:rsidRPr="006A5FC7">
                    <w:rPr>
                      <w:rFonts w:asciiTheme="majorBidi" w:hAnsiTheme="majorBidi" w:cstheme="majorBidi"/>
                      <w:sz w:val="24"/>
                      <w:szCs w:val="24"/>
                    </w:rPr>
                    <w:t>Hukum dari doa ini harus</w:t>
                  </w:r>
                  <w:r>
                    <w:rPr>
                      <w:rFonts w:asciiTheme="majorBidi" w:hAnsiTheme="majorBidi" w:cstheme="majorBidi"/>
                      <w:sz w:val="24"/>
                      <w:szCs w:val="24"/>
                    </w:rPr>
                    <w:t xml:space="preserve"> dirinci, yang mana doa  ini terbagi menjadi dua. dengan penjelasan sebagai berikut:</w:t>
                  </w:r>
                </w:p>
                <w:p w:rsidR="00690CF9" w:rsidRDefault="00690CF9" w:rsidP="00EF53BC"/>
              </w:txbxContent>
            </v:textbox>
          </v:rect>
        </w:pict>
      </w:r>
      <w:r>
        <w:rPr>
          <w:noProof/>
        </w:rPr>
        <w:pict>
          <v:rect id="_x0000_s1282" style="position:absolute;margin-left:-2.75pt;margin-top:14.65pt;width:77.8pt;height:211.85pt;z-index:253179904" o:regroupid="60" strokecolor="#e36c0a [2409]" strokeweight="2.25pt">
            <v:stroke dashstyle="1 1" endcap="round"/>
            <v:textbox style="mso-next-textbox:#_x0000_s1282">
              <w:txbxContent>
                <w:p w:rsidR="00690CF9" w:rsidRDefault="00690CF9" w:rsidP="00EF53BC">
                  <w:pPr>
                    <w:jc w:val="center"/>
                  </w:pPr>
                  <w:r w:rsidRPr="006A5FC7">
                    <w:rPr>
                      <w:rFonts w:asciiTheme="majorBidi" w:hAnsiTheme="majorBidi" w:cstheme="majorBidi"/>
                      <w:sz w:val="24"/>
                      <w:szCs w:val="24"/>
                    </w:rPr>
                    <w:t>Doa ini bila dipalingkan kepada selain Allah maka masuk pada syiri</w:t>
                  </w:r>
                  <w:r>
                    <w:rPr>
                      <w:rFonts w:asciiTheme="majorBidi" w:hAnsiTheme="majorBidi" w:cstheme="majorBidi"/>
                      <w:sz w:val="24"/>
                      <w:szCs w:val="24"/>
                    </w:rPr>
                    <w:t xml:space="preserve">k </w:t>
                  </w:r>
                  <w:r w:rsidRPr="006A5FC7">
                    <w:rPr>
                      <w:rFonts w:asciiTheme="majorBidi" w:hAnsiTheme="majorBidi" w:cstheme="majorBidi"/>
                      <w:sz w:val="24"/>
                      <w:szCs w:val="24"/>
                    </w:rPr>
                    <w:t>besar</w:t>
                  </w:r>
                  <w:r>
                    <w:rPr>
                      <w:rFonts w:asciiTheme="majorBidi" w:hAnsiTheme="majorBidi" w:cstheme="majorBidi"/>
                      <w:sz w:val="24"/>
                      <w:szCs w:val="24"/>
                    </w:rPr>
                    <w:t>.</w:t>
                  </w:r>
                </w:p>
              </w:txbxContent>
            </v:textbox>
          </v:rect>
        </w:pict>
      </w:r>
    </w:p>
    <w:p w:rsidR="00EF53BC" w:rsidRPr="0079048D" w:rsidRDefault="00EF53BC" w:rsidP="00EF53BC">
      <w:pPr>
        <w:rPr>
          <w:lang w:val="id-ID"/>
        </w:rPr>
      </w:pPr>
    </w:p>
    <w:p w:rsidR="00EF53BC" w:rsidRPr="0079048D" w:rsidRDefault="00EF53BC" w:rsidP="00EF53BC">
      <w:pPr>
        <w:rPr>
          <w:lang w:val="id-ID"/>
        </w:rPr>
      </w:pPr>
    </w:p>
    <w:p w:rsidR="00EF53BC" w:rsidRPr="0079048D" w:rsidRDefault="00EF53BC" w:rsidP="00EF53BC">
      <w:pPr>
        <w:rPr>
          <w:lang w:val="id-ID"/>
        </w:rPr>
      </w:pPr>
    </w:p>
    <w:p w:rsidR="00EF53BC" w:rsidRPr="0079048D" w:rsidRDefault="00EF53BC" w:rsidP="00EF53BC">
      <w:pPr>
        <w:rPr>
          <w:lang w:val="id-ID"/>
        </w:rPr>
      </w:pPr>
    </w:p>
    <w:p w:rsidR="00EF53BC" w:rsidRPr="0079048D" w:rsidRDefault="00EF53BC" w:rsidP="00EF53BC">
      <w:pPr>
        <w:rPr>
          <w:lang w:val="id-ID"/>
        </w:rPr>
      </w:pPr>
    </w:p>
    <w:p w:rsidR="00EF53BC" w:rsidRPr="0079048D" w:rsidRDefault="00EF53BC" w:rsidP="00EF53BC">
      <w:pPr>
        <w:rPr>
          <w:lang w:val="id-ID"/>
        </w:rPr>
      </w:pPr>
    </w:p>
    <w:p w:rsidR="00EF53BC" w:rsidRPr="0079048D" w:rsidRDefault="00EF53BC" w:rsidP="00EF53BC">
      <w:pPr>
        <w:rPr>
          <w:lang w:val="id-ID"/>
        </w:rPr>
      </w:pPr>
    </w:p>
    <w:p w:rsidR="00EF53BC" w:rsidRPr="0079048D" w:rsidRDefault="00EF53BC" w:rsidP="00EF53BC">
      <w:pPr>
        <w:tabs>
          <w:tab w:val="left" w:pos="1232"/>
        </w:tabs>
        <w:rPr>
          <w:lang w:val="id-ID"/>
        </w:rPr>
      </w:pPr>
      <w:r>
        <w:rPr>
          <w:lang w:val="id-ID"/>
        </w:rPr>
        <w:tab/>
      </w:r>
    </w:p>
    <w:p w:rsidR="003B6D14" w:rsidRDefault="000B0F2B" w:rsidP="00EF53BC">
      <w:r>
        <w:rPr>
          <w:noProof/>
        </w:rPr>
        <w:lastRenderedPageBreak/>
        <w:pict>
          <v:rect id="_x0000_s29079" style="position:absolute;margin-left:122.95pt;margin-top:-.8pt;width:223.55pt;height:26.3pt;z-index:2531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5pt">
            <v:fill color2="#ffc000" angle="45" focus="100%" type="gradient"/>
            <v:stroke linestyle="thickThin"/>
            <v:shadow on="t" type="double" color="#868686" opacity=".5" color2="shadow add(102)" offset="-3pt,-3pt" offset2="-6pt,-6pt"/>
            <v:textbox style="mso-next-textbox:#_x0000_s29079">
              <w:txbxContent>
                <w:p w:rsidR="00690CF9" w:rsidRPr="00AD1258" w:rsidRDefault="00690CF9" w:rsidP="00791896">
                  <w:pPr>
                    <w:jc w:val="center"/>
                    <w:rPr>
                      <w:rFonts w:asciiTheme="majorBidi" w:hAnsiTheme="majorBidi" w:cstheme="majorBidi"/>
                      <w:b/>
                      <w:bCs/>
                      <w:sz w:val="24"/>
                      <w:szCs w:val="24"/>
                    </w:rPr>
                  </w:pPr>
                  <w:r w:rsidRPr="00AD1258">
                    <w:rPr>
                      <w:rFonts w:asciiTheme="majorBidi" w:hAnsiTheme="majorBidi" w:cstheme="majorBidi"/>
                      <w:b/>
                      <w:bCs/>
                      <w:sz w:val="24"/>
                      <w:szCs w:val="24"/>
                    </w:rPr>
                    <w:t>Dua macam doa masalah (permintaan)</w:t>
                  </w:r>
                </w:p>
                <w:p w:rsidR="00690CF9" w:rsidRPr="009926EB" w:rsidRDefault="00690CF9" w:rsidP="00791896">
                  <w:pPr>
                    <w:rPr>
                      <w:szCs w:val="24"/>
                    </w:rPr>
                  </w:pPr>
                </w:p>
              </w:txbxContent>
            </v:textbox>
          </v:rect>
        </w:pict>
      </w:r>
    </w:p>
    <w:p w:rsidR="007F7BA4" w:rsidRDefault="000B0F2B" w:rsidP="00EF53BC">
      <w:r>
        <w:rPr>
          <w:noProof/>
        </w:rPr>
        <w:pict>
          <v:shape id="_x0000_s1289" type="#_x0000_t32" style="position:absolute;margin-left:358.2pt;margin-top:19.15pt;width:.05pt;height:17.3pt;z-index:252884992" o:connectortype="straight" o:regroupid="34" strokecolor="#e36c0a [2409]" strokeweight="2.25pt">
            <v:imagedata embosscolor="shadow add(51)"/>
            <v:shadow type="emboss" color="lineOrFill darken(153)" color2="shadow add(102)" offset="-1pt,-1pt"/>
          </v:shape>
        </w:pict>
      </w:r>
      <w:r>
        <w:rPr>
          <w:noProof/>
        </w:rPr>
        <w:pict>
          <v:shape id="_x0000_s1287" type="#_x0000_t32" style="position:absolute;margin-left:110.65pt;margin-top:19.15pt;width:247.55pt;height:0;z-index:252882944" o:connectortype="straight" o:regroupid="34" strokecolor="#e36c0a [2409]" strokeweight="2.25pt">
            <v:imagedata embosscolor="shadow add(51)"/>
            <v:shadow type="emboss" color="lineOrFill darken(153)" color2="shadow add(102)" offset="-1pt,-1pt"/>
          </v:shape>
        </w:pict>
      </w:r>
      <w:r>
        <w:rPr>
          <w:noProof/>
        </w:rPr>
        <w:pict>
          <v:shape id="_x0000_s1288" type="#_x0000_t32" style="position:absolute;margin-left:111.4pt;margin-top:19.8pt;width:0;height:15.9pt;z-index:252883968" o:connectortype="straight" o:regroupid="34" strokecolor="#e36c0a [2409]" strokeweight="2.25pt">
            <v:imagedata embosscolor="shadow add(51)"/>
            <v:shadow type="emboss" color="lineOrFill darken(153)" color2="shadow add(102)" offset="-1pt,-1pt"/>
          </v:shape>
        </w:pict>
      </w:r>
      <w:r>
        <w:rPr>
          <w:noProof/>
        </w:rPr>
        <w:pict>
          <v:shape id="_x0000_s1286" type="#_x0000_t32" style="position:absolute;margin-left:235.1pt;margin-top:2.25pt;width:0;height:17.55pt;z-index:252881920" o:connectortype="straight" o:regroupid="34" strokecolor="#e36c0a [2409]" strokeweight="2.25pt">
            <v:imagedata embosscolor="shadow add(51)"/>
            <v:shadow type="emboss" color="lineOrFill darken(153)" color2="shadow add(102)" offset="-1pt,-1pt"/>
          </v:shape>
        </w:pict>
      </w:r>
    </w:p>
    <w:p w:rsidR="00EF53BC" w:rsidRPr="007F7BA4" w:rsidRDefault="000B0F2B" w:rsidP="00EF53BC">
      <w:r>
        <w:rPr>
          <w:noProof/>
        </w:rPr>
        <w:pict>
          <v:rect id="_x0000_s29080" style="position:absolute;margin-left:1.2pt;margin-top:11.35pt;width:218.9pt;height:57.75pt;z-index:2531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AD1258" w:rsidRDefault="00690CF9" w:rsidP="00791896">
                  <w:pPr>
                    <w:spacing w:after="0"/>
                    <w:jc w:val="center"/>
                    <w:rPr>
                      <w:rFonts w:asciiTheme="majorBidi" w:hAnsiTheme="majorBidi" w:cstheme="majorBidi"/>
                      <w:b/>
                      <w:bCs/>
                      <w:sz w:val="24"/>
                      <w:szCs w:val="24"/>
                    </w:rPr>
                  </w:pPr>
                  <w:r w:rsidRPr="00AD1258">
                    <w:rPr>
                      <w:rFonts w:asciiTheme="majorBidi" w:hAnsiTheme="majorBidi" w:cstheme="majorBidi"/>
                      <w:b/>
                      <w:bCs/>
                      <w:sz w:val="24"/>
                      <w:szCs w:val="24"/>
                    </w:rPr>
                    <w:t>Yang tidak dimampui kecuali Allah</w:t>
                  </w:r>
                </w:p>
                <w:p w:rsidR="00690CF9" w:rsidRPr="00E3686B" w:rsidRDefault="00690CF9" w:rsidP="00791896">
                  <w:pPr>
                    <w:spacing w:after="0"/>
                    <w:jc w:val="center"/>
                    <w:rPr>
                      <w:rFonts w:asciiTheme="majorBidi" w:hAnsiTheme="majorBidi" w:cstheme="majorBidi"/>
                      <w:sz w:val="24"/>
                      <w:szCs w:val="24"/>
                    </w:rPr>
                  </w:pPr>
                  <w:r>
                    <w:rPr>
                      <w:rFonts w:asciiTheme="majorBidi" w:hAnsiTheme="majorBidi" w:cstheme="majorBidi"/>
                      <w:sz w:val="24"/>
                      <w:szCs w:val="24"/>
                    </w:rPr>
                    <w:t>Dipalingkan kepada selain-N</w:t>
                  </w:r>
                  <w:r w:rsidRPr="00E3686B">
                    <w:rPr>
                      <w:rFonts w:asciiTheme="majorBidi" w:hAnsiTheme="majorBidi" w:cstheme="majorBidi"/>
                      <w:sz w:val="24"/>
                      <w:szCs w:val="24"/>
                    </w:rPr>
                    <w:t>ya syirik besar.</w:t>
                  </w:r>
                </w:p>
                <w:p w:rsidR="00690CF9" w:rsidRPr="0004655B" w:rsidRDefault="00690CF9" w:rsidP="00791896">
                  <w:pPr>
                    <w:rPr>
                      <w:szCs w:val="24"/>
                    </w:rPr>
                  </w:pPr>
                </w:p>
              </w:txbxContent>
            </v:textbox>
          </v:rect>
        </w:pict>
      </w:r>
      <w:r>
        <w:rPr>
          <w:noProof/>
        </w:rPr>
        <w:pict>
          <v:rect id="_x0000_s29081" style="position:absolute;margin-left:248.45pt;margin-top:12.1pt;width:218.9pt;height:57.75pt;z-index:2531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AD1258" w:rsidRDefault="00690CF9" w:rsidP="00791896">
                  <w:pPr>
                    <w:spacing w:after="0"/>
                    <w:jc w:val="center"/>
                    <w:rPr>
                      <w:rFonts w:asciiTheme="majorBidi" w:hAnsiTheme="majorBidi" w:cstheme="majorBidi"/>
                      <w:b/>
                      <w:bCs/>
                      <w:sz w:val="24"/>
                      <w:szCs w:val="24"/>
                    </w:rPr>
                  </w:pPr>
                  <w:r w:rsidRPr="00AD1258">
                    <w:rPr>
                      <w:rFonts w:asciiTheme="majorBidi" w:hAnsiTheme="majorBidi" w:cstheme="majorBidi"/>
                      <w:b/>
                      <w:bCs/>
                      <w:sz w:val="24"/>
                      <w:szCs w:val="24"/>
                    </w:rPr>
                    <w:t>Yang dimampui oleh hamba</w:t>
                  </w:r>
                </w:p>
                <w:p w:rsidR="00690CF9" w:rsidRPr="00E3686B" w:rsidRDefault="00690CF9" w:rsidP="00791896">
                  <w:pPr>
                    <w:spacing w:after="0"/>
                    <w:jc w:val="center"/>
                    <w:rPr>
                      <w:rFonts w:asciiTheme="majorBidi" w:hAnsiTheme="majorBidi" w:cstheme="majorBidi"/>
                      <w:sz w:val="24"/>
                      <w:szCs w:val="24"/>
                    </w:rPr>
                  </w:pPr>
                  <w:r w:rsidRPr="00E3686B">
                    <w:rPr>
                      <w:rFonts w:asciiTheme="majorBidi" w:hAnsiTheme="majorBidi" w:cstheme="majorBidi"/>
                      <w:sz w:val="24"/>
                      <w:szCs w:val="24"/>
                    </w:rPr>
                    <w:t>Dibenarkan</w:t>
                  </w:r>
                  <w:r>
                    <w:rPr>
                      <w:rFonts w:asciiTheme="majorBidi" w:hAnsiTheme="majorBidi" w:cstheme="majorBidi"/>
                      <w:sz w:val="24"/>
                      <w:szCs w:val="24"/>
                    </w:rPr>
                    <w:t>,</w:t>
                  </w:r>
                  <w:r w:rsidRPr="00E3686B">
                    <w:rPr>
                      <w:rFonts w:asciiTheme="majorBidi" w:hAnsiTheme="majorBidi" w:cstheme="majorBidi"/>
                      <w:sz w:val="24"/>
                      <w:szCs w:val="24"/>
                    </w:rPr>
                    <w:t xml:space="preserve"> dengan syarat-syarat sebagai berikut:</w:t>
                  </w:r>
                </w:p>
                <w:p w:rsidR="00690CF9" w:rsidRPr="00ED1DD2" w:rsidRDefault="00690CF9" w:rsidP="00791896">
                  <w:pPr>
                    <w:rPr>
                      <w:szCs w:val="24"/>
                    </w:rPr>
                  </w:pPr>
                </w:p>
              </w:txbxContent>
            </v:textbox>
          </v:rect>
        </w:pict>
      </w:r>
    </w:p>
    <w:p w:rsidR="00EF53BC" w:rsidRPr="00FC1765" w:rsidRDefault="00EF53BC" w:rsidP="00EF53BC">
      <w:pPr>
        <w:rPr>
          <w:lang w:val="id-ID"/>
        </w:rPr>
      </w:pPr>
    </w:p>
    <w:p w:rsidR="00EF53BC" w:rsidRPr="00FC1765" w:rsidRDefault="000B0F2B" w:rsidP="00EF53BC">
      <w:pPr>
        <w:rPr>
          <w:lang w:val="id-ID"/>
        </w:rPr>
      </w:pPr>
      <w:r>
        <w:rPr>
          <w:noProof/>
        </w:rPr>
        <w:pict>
          <v:shape id="_x0000_s1290" type="#_x0000_t32" style="position:absolute;margin-left:350.15pt;margin-top:18.25pt;width:0;height:14.05pt;z-index:252886016" o:connectortype="straight" o:regroupid="34" strokecolor="#e36c0a [2409]" strokeweight="2.25pt">
            <v:imagedata embosscolor="shadow add(51)"/>
            <v:shadow type="emboss" color="lineOrFill darken(153)" color2="shadow add(102)" offset="-1pt,-1pt"/>
          </v:shape>
        </w:pict>
      </w:r>
    </w:p>
    <w:p w:rsidR="00EF53BC" w:rsidRPr="00FC1765" w:rsidRDefault="000B0F2B" w:rsidP="00EF53BC">
      <w:pPr>
        <w:rPr>
          <w:lang w:val="id-ID"/>
        </w:rPr>
      </w:pPr>
      <w:r>
        <w:rPr>
          <w:noProof/>
        </w:rPr>
        <w:pict>
          <v:shape id="_x0000_s1294" type="#_x0000_t32" style="position:absolute;margin-left:153.5pt;margin-top:6.9pt;width:0;height:15.9pt;z-index:252889088" o:connectortype="straight" o:regroupid="34" strokecolor="#e36c0a [2409]" strokeweight="2.25pt">
            <v:imagedata embosscolor="shadow add(51)"/>
            <v:shadow type="emboss" color="lineOrFill darken(153)" color2="shadow add(102)" offset="-1pt,-1pt"/>
          </v:shape>
        </w:pict>
      </w:r>
      <w:r>
        <w:rPr>
          <w:noProof/>
        </w:rPr>
        <w:pict>
          <v:shape id="_x0000_s1291" type="#_x0000_t32" style="position:absolute;margin-left:45.9pt;margin-top:6.85pt;width:360.45pt;height:.05pt;z-index:251879424" o:connectortype="straight" strokecolor="#e36c0a [2409]" strokeweight="2.25pt">
            <v:imagedata embosscolor="shadow add(51)"/>
            <v:shadow type="emboss" color="lineOrFill darken(153)" color2="shadow add(102)" offset="-1pt,-1pt"/>
          </v:shape>
        </w:pict>
      </w:r>
      <w:r>
        <w:rPr>
          <w:noProof/>
        </w:rPr>
        <w:pict>
          <v:shape id="_x0000_s1295" type="#_x0000_t32" style="position:absolute;margin-left:45.9pt;margin-top:6.9pt;width:0;height:15.9pt;z-index:252890112" o:connectortype="straight" o:regroupid="34" strokecolor="#e36c0a [2409]" strokeweight="2.25pt">
            <v:imagedata embosscolor="shadow add(51)"/>
            <v:shadow type="emboss" color="lineOrFill darken(153)" color2="shadow add(102)" offset="-1pt,-1pt"/>
          </v:shape>
        </w:pict>
      </w:r>
      <w:r>
        <w:rPr>
          <w:noProof/>
        </w:rPr>
        <w:pict>
          <v:shape id="_x0000_s1292" type="#_x0000_t32" style="position:absolute;margin-left:406.35pt;margin-top:6.9pt;width:0;height:15.9pt;z-index:252887040" o:connectortype="straight" o:regroupid="34" strokecolor="#e36c0a [2409]" strokeweight="2.25pt">
            <v:imagedata embosscolor="shadow add(51)"/>
            <v:shadow type="emboss" color="lineOrFill darken(153)" color2="shadow add(102)" offset="-1pt,-1pt"/>
          </v:shape>
        </w:pict>
      </w:r>
      <w:r>
        <w:rPr>
          <w:noProof/>
        </w:rPr>
        <w:pict>
          <v:rect id="_x0000_s1422" style="position:absolute;margin-left:345.45pt;margin-top:22.8pt;width:121.9pt;height:58.2pt;z-index:252897280" o:regroupid="34" fillcolor="white [3212]" strokecolor="#e36c0a [2409]" strokeweight="2.25pt">
            <v:fill color2="#fbd4b4 [1305]"/>
            <v:shadow type="perspective" color="#974706 [1609]" opacity=".5" offset="1pt" offset2="-3pt"/>
            <v:textbox style="mso-next-textbox:#_x0000_s1422">
              <w:txbxContent>
                <w:p w:rsidR="00690CF9" w:rsidRPr="001D65EE" w:rsidRDefault="00690CF9" w:rsidP="00EF53BC">
                  <w:pPr>
                    <w:jc w:val="center"/>
                    <w:rPr>
                      <w:rFonts w:asciiTheme="majorBidi" w:hAnsiTheme="majorBidi" w:cstheme="majorBidi"/>
                      <w:sz w:val="24"/>
                      <w:szCs w:val="24"/>
                    </w:rPr>
                  </w:pPr>
                  <w:r>
                    <w:rPr>
                      <w:rFonts w:asciiTheme="majorBidi" w:hAnsiTheme="majorBidi" w:cstheme="majorBidi"/>
                      <w:sz w:val="24"/>
                      <w:szCs w:val="24"/>
                    </w:rPr>
                    <w:t>keyakinan</w:t>
                  </w:r>
                  <w:r w:rsidRPr="001D65EE">
                    <w:rPr>
                      <w:rFonts w:asciiTheme="majorBidi" w:hAnsiTheme="majorBidi" w:cstheme="majorBidi"/>
                      <w:sz w:val="24"/>
                      <w:szCs w:val="24"/>
                    </w:rPr>
                    <w:t xml:space="preserve"> bahwa yang dimintai hanya</w:t>
                  </w:r>
                  <w:r>
                    <w:rPr>
                      <w:rFonts w:asciiTheme="majorBidi" w:hAnsiTheme="majorBidi" w:cstheme="majorBidi"/>
                      <w:sz w:val="24"/>
                      <w:szCs w:val="24"/>
                    </w:rPr>
                    <w:t xml:space="preserve">  sebagai sebab.</w:t>
                  </w:r>
                </w:p>
              </w:txbxContent>
            </v:textbox>
          </v:rect>
        </w:pict>
      </w:r>
      <w:r>
        <w:rPr>
          <w:noProof/>
        </w:rPr>
        <w:pict>
          <v:rect id="_x0000_s1421" style="position:absolute;margin-left:213.45pt;margin-top:22.8pt;width:123.95pt;height:58.2pt;z-index:252896256" o:regroupid="34" fillcolor="white [3212]" strokecolor="#e36c0a [2409]" strokeweight="2.25pt">
            <v:fill color2="#fbd4b4 [1305]"/>
            <v:shadow type="perspective" color="#974706 [1609]" opacity=".5" offset="1pt" offset2="-3pt"/>
            <v:textbox style="mso-next-textbox:#_x0000_s1421">
              <w:txbxContent>
                <w:p w:rsidR="00690CF9" w:rsidRPr="001D65EE" w:rsidRDefault="00690CF9" w:rsidP="00EF53BC">
                  <w:pPr>
                    <w:jc w:val="center"/>
                    <w:rPr>
                      <w:rFonts w:asciiTheme="majorBidi" w:hAnsiTheme="majorBidi" w:cstheme="majorBidi"/>
                      <w:sz w:val="24"/>
                      <w:szCs w:val="24"/>
                    </w:rPr>
                  </w:pPr>
                  <w:r w:rsidRPr="001D65EE">
                    <w:rPr>
                      <w:rFonts w:asciiTheme="majorBidi" w:hAnsiTheme="majorBidi" w:cstheme="majorBidi"/>
                      <w:sz w:val="24"/>
                      <w:szCs w:val="24"/>
                    </w:rPr>
                    <w:t>Yang dimintai harus mampu, bukan yang tidak mampu.</w:t>
                  </w:r>
                </w:p>
              </w:txbxContent>
            </v:textbox>
          </v:rect>
        </w:pict>
      </w:r>
      <w:r>
        <w:rPr>
          <w:noProof/>
        </w:rPr>
        <w:pict>
          <v:rect id="_x0000_s1420" style="position:absolute;margin-left:99pt;margin-top:22.8pt;width:105.9pt;height:58.2pt;z-index:252895232" o:regroupid="34" fillcolor="white [3212]" strokecolor="#e36c0a [2409]" strokeweight="2.25pt">
            <v:fill color2="#fbd4b4 [1305]"/>
            <v:shadow type="perspective" color="#974706 [1609]" opacity=".5" offset="1pt" offset2="-3pt"/>
            <v:textbox style="mso-next-textbox:#_x0000_s1420">
              <w:txbxContent>
                <w:p w:rsidR="00690CF9" w:rsidRPr="001D65EE" w:rsidRDefault="00690CF9" w:rsidP="00EF53BC">
                  <w:pPr>
                    <w:jc w:val="center"/>
                    <w:rPr>
                      <w:rFonts w:asciiTheme="majorBidi" w:hAnsiTheme="majorBidi" w:cstheme="majorBidi"/>
                      <w:sz w:val="24"/>
                      <w:szCs w:val="24"/>
                    </w:rPr>
                  </w:pPr>
                  <w:r w:rsidRPr="001D65EE">
                    <w:rPr>
                      <w:rFonts w:asciiTheme="majorBidi" w:hAnsiTheme="majorBidi" w:cstheme="majorBidi"/>
                      <w:sz w:val="24"/>
                      <w:szCs w:val="24"/>
                    </w:rPr>
                    <w:t>Yang dimintai  harus ada</w:t>
                  </w:r>
                  <w:r>
                    <w:rPr>
                      <w:rFonts w:asciiTheme="majorBidi" w:hAnsiTheme="majorBidi" w:cstheme="majorBidi"/>
                      <w:sz w:val="24"/>
                      <w:szCs w:val="24"/>
                    </w:rPr>
                    <w:t>,</w:t>
                  </w:r>
                  <w:r w:rsidRPr="001D65EE">
                    <w:rPr>
                      <w:rFonts w:asciiTheme="majorBidi" w:hAnsiTheme="majorBidi" w:cstheme="majorBidi"/>
                      <w:sz w:val="24"/>
                      <w:szCs w:val="24"/>
                    </w:rPr>
                    <w:t xml:space="preserve"> bukan yang ghaib</w:t>
                  </w:r>
                </w:p>
              </w:txbxContent>
            </v:textbox>
          </v:rect>
        </w:pict>
      </w:r>
      <w:r>
        <w:rPr>
          <w:noProof/>
        </w:rPr>
        <w:pict>
          <v:rect id="_x0000_s1419" style="position:absolute;margin-left:1.95pt;margin-top:22.8pt;width:88.75pt;height:58.2pt;z-index:252894208" o:regroupid="34" fillcolor="white [3212]" strokecolor="#e36c0a [2409]" strokeweight="2.25pt">
            <v:fill color2="#fbd4b4 [1305]"/>
            <v:shadow type="perspective" color="#974706 [1609]" opacity=".5" offset="1pt" offset2="-3pt"/>
            <v:textbox style="mso-next-textbox:#_x0000_s1419">
              <w:txbxContent>
                <w:p w:rsidR="00690CF9" w:rsidRPr="001D65EE" w:rsidRDefault="00690CF9" w:rsidP="00EF53BC">
                  <w:pPr>
                    <w:jc w:val="center"/>
                    <w:rPr>
                      <w:rFonts w:asciiTheme="majorBidi" w:hAnsiTheme="majorBidi" w:cstheme="majorBidi"/>
                      <w:sz w:val="24"/>
                      <w:szCs w:val="24"/>
                    </w:rPr>
                  </w:pPr>
                  <w:r w:rsidRPr="001D65EE">
                    <w:rPr>
                      <w:rFonts w:asciiTheme="majorBidi" w:hAnsiTheme="majorBidi" w:cstheme="majorBidi"/>
                      <w:sz w:val="24"/>
                      <w:szCs w:val="24"/>
                    </w:rPr>
                    <w:t>Yang dimintai adalah hidup, tidak mati.</w:t>
                  </w:r>
                </w:p>
              </w:txbxContent>
            </v:textbox>
          </v:rect>
        </w:pict>
      </w:r>
      <w:r>
        <w:rPr>
          <w:noProof/>
        </w:rPr>
        <w:pict>
          <v:shape id="_x0000_s1293" type="#_x0000_t32" style="position:absolute;margin-left:275.55pt;margin-top:6.9pt;width:0;height:15.9pt;z-index:252888064" o:connectortype="straight" o:regroupid="34" strokecolor="#e36c0a [2409]" strokeweight="2.25pt">
            <v:imagedata embosscolor="shadow add(51)"/>
            <v:shadow type="emboss" color="lineOrFill darken(153)" color2="shadow add(102)" offset="-1pt,-1pt"/>
          </v:shape>
        </w:pict>
      </w:r>
    </w:p>
    <w:p w:rsidR="00EF53BC" w:rsidRPr="00FC1765" w:rsidRDefault="00EF53BC" w:rsidP="00EF53BC">
      <w:pPr>
        <w:rPr>
          <w:lang w:val="id-ID"/>
        </w:rPr>
      </w:pPr>
    </w:p>
    <w:p w:rsidR="00EF53BC" w:rsidRPr="00FC1765" w:rsidRDefault="00EF53BC" w:rsidP="00EF53BC">
      <w:pPr>
        <w:rPr>
          <w:lang w:val="id-ID"/>
        </w:rPr>
      </w:pPr>
    </w:p>
    <w:p w:rsidR="00EF53BC" w:rsidRPr="007F7BA4" w:rsidRDefault="00EF53BC" w:rsidP="00EF53BC"/>
    <w:p w:rsidR="00EF53BC" w:rsidRDefault="00EF53BC" w:rsidP="00A671C3">
      <w:pPr>
        <w:pStyle w:val="ListParagraph"/>
        <w:numPr>
          <w:ilvl w:val="0"/>
          <w:numId w:val="6"/>
        </w:numPr>
        <w:jc w:val="both"/>
        <w:rPr>
          <w:rFonts w:asciiTheme="majorBidi" w:hAnsiTheme="majorBidi" w:cs="Times New Roman"/>
          <w:sz w:val="24"/>
          <w:szCs w:val="24"/>
        </w:rPr>
      </w:pPr>
      <w:r>
        <w:rPr>
          <w:rFonts w:asciiTheme="majorBidi" w:hAnsiTheme="majorBidi" w:cs="Times New Roman"/>
          <w:sz w:val="24"/>
          <w:szCs w:val="24"/>
        </w:rPr>
        <w:t>Berkaitan dengan sebab, tidak boleh kita meyakini bahwa sebab tersebut dapat berpengaruh dengan sendirinya. Adapun kalau seseorang meyakini bahwa</w:t>
      </w:r>
      <w:r w:rsidR="0071467E">
        <w:rPr>
          <w:rFonts w:asciiTheme="majorBidi" w:hAnsiTheme="majorBidi" w:cs="Times New Roman"/>
          <w:sz w:val="24"/>
          <w:szCs w:val="24"/>
        </w:rPr>
        <w:t xml:space="preserve"> yang dimintai dapat memberi pengaruh</w:t>
      </w:r>
      <w:r>
        <w:rPr>
          <w:rFonts w:asciiTheme="majorBidi" w:hAnsiTheme="majorBidi" w:cs="Times New Roman"/>
          <w:sz w:val="24"/>
          <w:szCs w:val="24"/>
        </w:rPr>
        <w:t xml:space="preserve"> dengan sendirinya di alam ini, bahwa dia bisa mendatangkan manfaat dan menolak mudhorot, maka itu termasuk kesyirikan.</w:t>
      </w:r>
    </w:p>
    <w:p w:rsidR="00EF53BC" w:rsidRPr="00994F93" w:rsidRDefault="000B0F2B" w:rsidP="00A671C3">
      <w:pPr>
        <w:pStyle w:val="ListParagraph"/>
        <w:numPr>
          <w:ilvl w:val="0"/>
          <w:numId w:val="6"/>
        </w:numPr>
        <w:jc w:val="both"/>
        <w:rPr>
          <w:rFonts w:asciiTheme="majorBidi" w:hAnsiTheme="majorBidi" w:cs="Times New Roman"/>
          <w:sz w:val="24"/>
          <w:szCs w:val="24"/>
        </w:rPr>
      </w:pPr>
      <w:r w:rsidRPr="000B0F2B">
        <w:rPr>
          <w:noProof/>
        </w:rPr>
        <w:pict>
          <v:rect id="_x0000_s29082" style="position:absolute;left:0;text-align:left;margin-left:109.75pt;margin-top:83.95pt;width:251.15pt;height:30.75pt;z-index:2531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5pt">
            <v:fill color2="#ffc000" angle="45" focus="100%" type="gradient"/>
            <v:stroke linestyle="thickThin"/>
            <v:shadow on="t" type="double" color="#868686" opacity=".5" color2="shadow add(102)" offset="-3pt,-3pt" offset2="-6pt,-6pt"/>
            <v:textbox style="mso-next-textbox:#_x0000_s29082">
              <w:txbxContent>
                <w:p w:rsidR="00690CF9" w:rsidRPr="002A103F" w:rsidRDefault="00690CF9" w:rsidP="00791896">
                  <w:pPr>
                    <w:rPr>
                      <w:rFonts w:asciiTheme="majorBidi" w:hAnsiTheme="majorBidi" w:cstheme="majorBidi"/>
                      <w:b/>
                      <w:bCs/>
                      <w:sz w:val="24"/>
                      <w:szCs w:val="24"/>
                    </w:rPr>
                  </w:pPr>
                  <w:r w:rsidRPr="002A103F">
                    <w:rPr>
                      <w:rFonts w:asciiTheme="majorBidi" w:hAnsiTheme="majorBidi" w:cstheme="majorBidi"/>
                      <w:b/>
                      <w:bCs/>
                      <w:sz w:val="24"/>
                      <w:szCs w:val="24"/>
                    </w:rPr>
                    <w:t>Pembagian manusia dalam mengambil sebab</w:t>
                  </w:r>
                </w:p>
                <w:p w:rsidR="00690CF9" w:rsidRPr="009926EB" w:rsidRDefault="00690CF9" w:rsidP="00791896">
                  <w:pPr>
                    <w:rPr>
                      <w:szCs w:val="24"/>
                    </w:rPr>
                  </w:pPr>
                </w:p>
              </w:txbxContent>
            </v:textbox>
          </v:rect>
        </w:pict>
      </w:r>
      <w:r w:rsidR="00EF53BC">
        <w:rPr>
          <w:rFonts w:asciiTheme="majorBidi" w:hAnsiTheme="majorBidi" w:cs="Times New Roman"/>
          <w:sz w:val="24"/>
          <w:szCs w:val="24"/>
        </w:rPr>
        <w:t>Sebagai catatan, bahwa kita hanya mempelajari hukum yang berkaitan dengan hukum</w:t>
      </w:r>
      <w:r w:rsidR="00AD1258">
        <w:rPr>
          <w:rFonts w:asciiTheme="majorBidi" w:hAnsiTheme="majorBidi" w:cs="Times New Roman"/>
          <w:sz w:val="24"/>
          <w:szCs w:val="24"/>
        </w:rPr>
        <w:t>-hukum</w:t>
      </w:r>
      <w:r w:rsidR="00EF53BC">
        <w:rPr>
          <w:rFonts w:asciiTheme="majorBidi" w:hAnsiTheme="majorBidi" w:cs="Times New Roman"/>
          <w:sz w:val="24"/>
          <w:szCs w:val="24"/>
        </w:rPr>
        <w:t xml:space="preserve">  perbuatan. Adapun hukum yang berkaitan dengan pelaku perbuatan, maka itu butuh </w:t>
      </w:r>
      <w:r w:rsidR="00EF53BC" w:rsidRPr="00B54B35">
        <w:rPr>
          <w:rFonts w:asciiTheme="majorBidi" w:hAnsiTheme="majorBidi" w:cs="Times New Roman"/>
          <w:i/>
          <w:iCs/>
          <w:sz w:val="24"/>
          <w:szCs w:val="24"/>
        </w:rPr>
        <w:t>iqamatul hujjah</w:t>
      </w:r>
      <w:r w:rsidR="00EF53BC">
        <w:rPr>
          <w:rFonts w:asciiTheme="majorBidi" w:hAnsiTheme="majorBidi" w:cs="Times New Roman"/>
          <w:sz w:val="24"/>
          <w:szCs w:val="24"/>
        </w:rPr>
        <w:t xml:space="preserve"> (penegakan bukti) dan hilangnya syubhat </w:t>
      </w:r>
      <w:r w:rsidR="0071467E">
        <w:rPr>
          <w:rFonts w:asciiTheme="majorBidi" w:hAnsiTheme="majorBidi" w:cs="Times New Roman"/>
          <w:sz w:val="24"/>
          <w:szCs w:val="24"/>
        </w:rPr>
        <w:t>yang merasuki pelaku perbuatan tersebut. Dalam hal ini mereka</w:t>
      </w:r>
      <w:r w:rsidR="00EF53BC">
        <w:rPr>
          <w:rFonts w:asciiTheme="majorBidi" w:hAnsiTheme="majorBidi" w:cs="Times New Roman"/>
          <w:sz w:val="24"/>
          <w:szCs w:val="24"/>
        </w:rPr>
        <w:t xml:space="preserve"> para ulamalah yang berkompoten dalam menghukumi palaku perbuatan, apakah dia masih Islam atau telah keluar dari Islam.</w:t>
      </w:r>
    </w:p>
    <w:p w:rsidR="00EF53BC" w:rsidRDefault="00EF53BC" w:rsidP="00EF53BC"/>
    <w:p w:rsidR="00EF53BC" w:rsidRDefault="000B0F2B" w:rsidP="00EF53BC">
      <w:r>
        <w:rPr>
          <w:noProof/>
        </w:rPr>
        <w:pict>
          <v:group id="_x0000_s29405" style="position:absolute;margin-left:1.95pt;margin-top:23.3pt;width:463.9pt;height:105.1pt;z-index:253192192" coordorigin="1479,10231" coordsize="9278,2102">
            <v:rect id="_x0000_s29083" style="position:absolute;left:1479;top:10241;width:2910;height:20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2A103F" w:rsidRDefault="00690CF9" w:rsidP="00791896">
                    <w:pPr>
                      <w:spacing w:after="0"/>
                      <w:jc w:val="center"/>
                      <w:rPr>
                        <w:rFonts w:asciiTheme="majorBidi" w:hAnsiTheme="majorBidi" w:cstheme="majorBidi"/>
                        <w:b/>
                        <w:bCs/>
                        <w:sz w:val="24"/>
                        <w:szCs w:val="24"/>
                      </w:rPr>
                    </w:pPr>
                    <w:r w:rsidRPr="002A103F">
                      <w:rPr>
                        <w:rFonts w:asciiTheme="majorBidi" w:hAnsiTheme="majorBidi" w:cstheme="majorBidi"/>
                        <w:b/>
                        <w:bCs/>
                        <w:sz w:val="24"/>
                        <w:szCs w:val="24"/>
                      </w:rPr>
                      <w:t>Meyakini sebab yang dij</w:t>
                    </w:r>
                    <w:r>
                      <w:rPr>
                        <w:rFonts w:asciiTheme="majorBidi" w:hAnsiTheme="majorBidi" w:cstheme="majorBidi"/>
                        <w:b/>
                        <w:bCs/>
                        <w:sz w:val="24"/>
                        <w:szCs w:val="24"/>
                      </w:rPr>
                      <w:t>adikan oleh Allah sebagai sebab</w:t>
                    </w:r>
                  </w:p>
                  <w:p w:rsidR="00690CF9" w:rsidRPr="004F5A54" w:rsidRDefault="00690CF9" w:rsidP="00791896">
                    <w:pPr>
                      <w:spacing w:after="0"/>
                      <w:jc w:val="center"/>
                      <w:rPr>
                        <w:rFonts w:asciiTheme="majorBidi" w:hAnsiTheme="majorBidi" w:cstheme="majorBidi"/>
                        <w:sz w:val="24"/>
                        <w:szCs w:val="24"/>
                      </w:rPr>
                    </w:pPr>
                    <w:r>
                      <w:rPr>
                        <w:rFonts w:asciiTheme="majorBidi" w:hAnsiTheme="majorBidi" w:cstheme="majorBidi"/>
                        <w:sz w:val="24"/>
                        <w:szCs w:val="24"/>
                      </w:rPr>
                      <w:t>Hukumnya sah, d</w:t>
                    </w:r>
                    <w:r w:rsidRPr="004F5A54">
                      <w:rPr>
                        <w:rFonts w:asciiTheme="majorBidi" w:hAnsiTheme="majorBidi" w:cstheme="majorBidi"/>
                        <w:sz w:val="24"/>
                        <w:szCs w:val="24"/>
                      </w:rPr>
                      <w:t>an terbagi menjadi dua</w:t>
                    </w:r>
                  </w:p>
                  <w:p w:rsidR="00690CF9" w:rsidRDefault="00690CF9" w:rsidP="00791896"/>
                  <w:p w:rsidR="00690CF9" w:rsidRPr="00ED1DD2" w:rsidRDefault="00690CF9" w:rsidP="00791896">
                    <w:pPr>
                      <w:rPr>
                        <w:szCs w:val="24"/>
                      </w:rPr>
                    </w:pPr>
                  </w:p>
                </w:txbxContent>
              </v:textbox>
            </v:rect>
            <v:rect id="_x0000_s29089" style="position:absolute;left:4632;top:10235;width:2910;height:20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2A103F" w:rsidRDefault="00690CF9" w:rsidP="008F14D4">
                    <w:pPr>
                      <w:spacing w:after="0"/>
                      <w:jc w:val="center"/>
                      <w:rPr>
                        <w:rFonts w:asciiTheme="majorBidi" w:hAnsiTheme="majorBidi" w:cstheme="majorBidi"/>
                        <w:b/>
                        <w:bCs/>
                        <w:sz w:val="24"/>
                        <w:szCs w:val="24"/>
                      </w:rPr>
                    </w:pPr>
                    <w:r w:rsidRPr="002A103F">
                      <w:rPr>
                        <w:rFonts w:asciiTheme="majorBidi" w:hAnsiTheme="majorBidi" w:cstheme="majorBidi"/>
                        <w:b/>
                        <w:bCs/>
                        <w:sz w:val="24"/>
                        <w:szCs w:val="24"/>
                      </w:rPr>
                      <w:t>Meyakini suatu sebab yang tidak dij</w:t>
                    </w:r>
                    <w:r>
                      <w:rPr>
                        <w:rFonts w:asciiTheme="majorBidi" w:hAnsiTheme="majorBidi" w:cstheme="majorBidi"/>
                        <w:b/>
                        <w:bCs/>
                        <w:sz w:val="24"/>
                        <w:szCs w:val="24"/>
                      </w:rPr>
                      <w:t>adikan oleh Allah sebagai sebab</w:t>
                    </w:r>
                  </w:p>
                  <w:p w:rsidR="00690CF9" w:rsidRPr="004F5A54" w:rsidRDefault="00690CF9" w:rsidP="008F14D4">
                    <w:pPr>
                      <w:spacing w:after="0"/>
                      <w:jc w:val="center"/>
                      <w:rPr>
                        <w:rFonts w:asciiTheme="majorBidi" w:hAnsiTheme="majorBidi" w:cstheme="majorBidi"/>
                        <w:sz w:val="24"/>
                        <w:szCs w:val="24"/>
                      </w:rPr>
                    </w:pPr>
                    <w:r>
                      <w:rPr>
                        <w:rFonts w:asciiTheme="majorBidi" w:hAnsiTheme="majorBidi" w:cstheme="majorBidi"/>
                        <w:sz w:val="24"/>
                        <w:szCs w:val="24"/>
                      </w:rPr>
                      <w:t>H</w:t>
                    </w:r>
                    <w:r w:rsidRPr="004F5A54">
                      <w:rPr>
                        <w:rFonts w:asciiTheme="majorBidi" w:hAnsiTheme="majorBidi" w:cstheme="majorBidi"/>
                        <w:sz w:val="24"/>
                        <w:szCs w:val="24"/>
                      </w:rPr>
                      <w:t>ukumnnya syirik kecil</w:t>
                    </w:r>
                  </w:p>
                  <w:p w:rsidR="00690CF9" w:rsidRPr="00ED1DD2" w:rsidRDefault="00690CF9" w:rsidP="008F14D4">
                    <w:pPr>
                      <w:rPr>
                        <w:szCs w:val="24"/>
                      </w:rPr>
                    </w:pPr>
                  </w:p>
                </w:txbxContent>
              </v:textbox>
            </v:rect>
            <v:rect id="_x0000_s29090" style="position:absolute;left:7847;top:10231;width:2910;height:20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4F5A54" w:rsidRDefault="00690CF9" w:rsidP="008F14D4">
                    <w:pPr>
                      <w:jc w:val="center"/>
                      <w:rPr>
                        <w:rFonts w:asciiTheme="majorBidi" w:hAnsiTheme="majorBidi" w:cstheme="majorBidi"/>
                        <w:sz w:val="24"/>
                        <w:szCs w:val="24"/>
                      </w:rPr>
                    </w:pPr>
                    <w:r w:rsidRPr="002A103F">
                      <w:rPr>
                        <w:rFonts w:asciiTheme="majorBidi" w:hAnsiTheme="majorBidi" w:cstheme="majorBidi"/>
                        <w:b/>
                        <w:bCs/>
                        <w:sz w:val="24"/>
                        <w:szCs w:val="24"/>
                      </w:rPr>
                      <w:t>Meyakini sebab bisa bepengaruh dengan sendirinya dalam mendatangk</w:t>
                    </w:r>
                    <w:r>
                      <w:rPr>
                        <w:rFonts w:asciiTheme="majorBidi" w:hAnsiTheme="majorBidi" w:cstheme="majorBidi"/>
                        <w:b/>
                        <w:bCs/>
                        <w:sz w:val="24"/>
                        <w:szCs w:val="24"/>
                      </w:rPr>
                      <w:t>an manfaat dan menolak mudharot</w:t>
                    </w:r>
                    <w:r>
                      <w:rPr>
                        <w:rFonts w:asciiTheme="majorBidi" w:hAnsiTheme="majorBidi" w:cstheme="majorBidi"/>
                        <w:sz w:val="24"/>
                        <w:szCs w:val="24"/>
                      </w:rPr>
                      <w:t xml:space="preserve"> Hukumnya syirik besar</w:t>
                    </w:r>
                  </w:p>
                  <w:p w:rsidR="00690CF9" w:rsidRPr="00ED1DD2" w:rsidRDefault="00690CF9" w:rsidP="008F14D4">
                    <w:pPr>
                      <w:rPr>
                        <w:szCs w:val="24"/>
                      </w:rPr>
                    </w:pPr>
                  </w:p>
                </w:txbxContent>
              </v:textbox>
            </v:rect>
          </v:group>
        </w:pict>
      </w:r>
      <w:r>
        <w:rPr>
          <w:noProof/>
        </w:rPr>
        <w:pict>
          <v:shape id="_x0000_s29404" type="#_x0000_t32" style="position:absolute;margin-left:75.15pt;margin-top:12.5pt;width:0;height:11pt;z-index:253465600" o:connectortype="straight" strokecolor="#e36c0a [2409]" strokeweight="2.25pt">
            <v:imagedata embosscolor="shadow add(51)"/>
            <v:shadow type="emboss" color="lineOrFill darken(153)" color2="shadow add(102)" offset="-1pt,-1pt"/>
          </v:shape>
        </w:pict>
      </w:r>
      <w:r>
        <w:rPr>
          <w:noProof/>
        </w:rPr>
        <w:pict>
          <v:shape id="_x0000_s1299" type="#_x0000_t32" style="position:absolute;margin-left:389.1pt;margin-top:11.5pt;width:0;height:11pt;z-index:251887616" o:connectortype="straight" strokecolor="#e36c0a [2409]" strokeweight="2.25pt">
            <v:imagedata embosscolor="shadow add(51)"/>
            <v:shadow type="emboss" color="lineOrFill darken(153)" color2="shadow add(102)" offset="-1pt,-1pt"/>
          </v:shape>
        </w:pict>
      </w:r>
      <w:r>
        <w:rPr>
          <w:noProof/>
        </w:rPr>
        <w:pict>
          <v:shape id="_x0000_s1297" type="#_x0000_t32" style="position:absolute;margin-left:74pt;margin-top:11.5pt;width:316pt;height:0;z-index:251885568" o:connectortype="straight" strokecolor="#e36c0a [2409]" strokeweight="2.25pt">
            <v:imagedata embosscolor="shadow add(51)"/>
            <v:shadow type="emboss" color="lineOrFill darken(153)" color2="shadow add(102)" offset="-1pt,-1pt"/>
          </v:shape>
        </w:pict>
      </w:r>
      <w:r>
        <w:rPr>
          <w:noProof/>
        </w:rPr>
        <w:pict>
          <v:shape id="_x0000_s1296" type="#_x0000_t32" style="position:absolute;margin-left:235.1pt;margin-top:1.4pt;width:0;height:31.1pt;z-index:251884544" o:connectortype="straight" strokecolor="#e36c0a [2409]" strokeweight="2.25pt">
            <v:imagedata embosscolor="shadow add(51)"/>
            <v:shadow type="emboss" color="lineOrFill darken(153)" color2="shadow add(102)" offset="-1pt,-1pt"/>
          </v:shape>
        </w:pict>
      </w:r>
    </w:p>
    <w:p w:rsidR="00EF53BC" w:rsidRDefault="00EF53BC" w:rsidP="00EF53BC"/>
    <w:p w:rsidR="00EF53BC" w:rsidRDefault="00EF53BC" w:rsidP="00EF53BC"/>
    <w:p w:rsidR="00EF53BC" w:rsidRDefault="00EF53BC" w:rsidP="00EF53BC"/>
    <w:p w:rsidR="00EF53BC" w:rsidRDefault="00EF53BC" w:rsidP="00EF53BC"/>
    <w:p w:rsidR="00EF53BC" w:rsidRDefault="000B0F2B" w:rsidP="00EF53BC">
      <w:r>
        <w:rPr>
          <w:noProof/>
        </w:rPr>
        <w:pict>
          <v:group id="_x0000_s29406" style="position:absolute;margin-left:75.9pt;margin-top:2.7pt;width:276.85pt;height:24.4pt;z-index:253194752" coordorigin="2958,12333" coordsize="5537,488">
            <v:shape id="_x0000_s1304" type="#_x0000_t32" style="position:absolute;left:8480;top:12581;width:0;height:240" o:connectortype="straight" strokecolor="#e36c0a [2409]" strokeweight="2.25pt">
              <v:imagedata embosscolor="shadow add(51)"/>
              <v:shadow type="emboss" color="lineOrFill darken(153)" color2="shadow add(102)" offset="-1pt,-1pt"/>
            </v:shape>
            <v:shape id="_x0000_s1301" type="#_x0000_t32" style="position:absolute;left:2972;top:12333;width:1;height:248" o:connectortype="straight" o:regroupid="61" strokecolor="#e36c0a [2409]" strokeweight="2.25pt">
              <v:imagedata embosscolor="shadow add(51)"/>
              <v:shadow type="emboss" color="lineOrFill darken(153)" color2="shadow add(102)" offset="-1pt,-1pt"/>
            </v:shape>
            <v:shape id="_x0000_s1302" type="#_x0000_t32" style="position:absolute;left:2958;top:12582;width:5537;height:1" o:connectortype="straight" o:regroupid="61" strokecolor="#e36c0a [2409]" strokeweight="2.25pt">
              <v:imagedata embosscolor="shadow add(51)"/>
              <v:shadow type="emboss" color="lineOrFill darken(153)" color2="shadow add(102)" offset="-1pt,-1pt"/>
            </v:shape>
            <v:shape id="_x0000_s1303" type="#_x0000_t32" style="position:absolute;left:3755;top:12581;width:0;height:240" o:connectortype="straight" o:regroupid="61" strokecolor="#e36c0a [2409]" strokeweight="2.25pt">
              <v:imagedata embosscolor="shadow add(51)"/>
              <v:shadow type="emboss" color="lineOrFill darken(153)" color2="shadow add(102)" offset="-1pt,-1pt"/>
            </v:shape>
          </v:group>
        </w:pict>
      </w:r>
    </w:p>
    <w:p w:rsidR="00EF53BC" w:rsidRDefault="000B0F2B" w:rsidP="00EF53BC">
      <w:r>
        <w:rPr>
          <w:noProof/>
        </w:rPr>
        <w:pict>
          <v:group id="_x0000_s29407" style="position:absolute;margin-left:1.95pt;margin-top:3.15pt;width:465.4pt;height:78.95pt;z-index:253197056" coordorigin="1479,12821" coordsize="9308,1579">
            <v:rect id="_x0000_s1446" style="position:absolute;left:6164;top:12821;width:4623;height:1579" o:regroupid="61" fillcolor="white [3212]" strokecolor="#e36c0a [2409]" strokeweight="2.25pt">
              <v:fill color2="#fbd4b4 [1305]"/>
              <v:shadow type="perspective" color="#974706 [1609]" opacity=".5" offset="1pt" offset2="-3pt"/>
              <v:textbox style="mso-next-textbox:#_x0000_s1446">
                <w:txbxContent>
                  <w:p w:rsidR="00690CF9" w:rsidRPr="002A103F" w:rsidRDefault="00690CF9" w:rsidP="00EF53BC">
                    <w:pPr>
                      <w:spacing w:after="0"/>
                      <w:jc w:val="center"/>
                      <w:rPr>
                        <w:rFonts w:asciiTheme="majorBidi" w:hAnsiTheme="majorBidi" w:cstheme="majorBidi"/>
                        <w:b/>
                        <w:bCs/>
                        <w:sz w:val="24"/>
                        <w:szCs w:val="24"/>
                      </w:rPr>
                    </w:pPr>
                    <w:r w:rsidRPr="002A103F">
                      <w:rPr>
                        <w:rFonts w:asciiTheme="majorBidi" w:hAnsiTheme="majorBidi" w:cstheme="majorBidi"/>
                        <w:b/>
                        <w:bCs/>
                        <w:sz w:val="24"/>
                        <w:szCs w:val="24"/>
                      </w:rPr>
                      <w:t xml:space="preserve">Sebab </w:t>
                    </w:r>
                    <w:r w:rsidRPr="002A103F">
                      <w:rPr>
                        <w:rFonts w:asciiTheme="majorBidi" w:hAnsiTheme="majorBidi" w:cstheme="majorBidi"/>
                        <w:b/>
                        <w:bCs/>
                        <w:i/>
                        <w:iCs/>
                        <w:sz w:val="24"/>
                        <w:szCs w:val="24"/>
                      </w:rPr>
                      <w:t>hissiyah</w:t>
                    </w:r>
                    <w:r w:rsidRPr="002A103F">
                      <w:rPr>
                        <w:rFonts w:asciiTheme="majorBidi" w:hAnsiTheme="majorBidi" w:cstheme="majorBidi"/>
                        <w:b/>
                        <w:bCs/>
                        <w:sz w:val="24"/>
                        <w:szCs w:val="24"/>
                      </w:rPr>
                      <w:t xml:space="preserve"> (perasa)</w:t>
                    </w:r>
                  </w:p>
                  <w:p w:rsidR="00690CF9" w:rsidRPr="00186554" w:rsidRDefault="00690CF9" w:rsidP="00EF53BC">
                    <w:pPr>
                      <w:spacing w:after="0"/>
                      <w:jc w:val="center"/>
                      <w:rPr>
                        <w:rFonts w:asciiTheme="majorBidi" w:hAnsiTheme="majorBidi" w:cstheme="majorBidi"/>
                        <w:sz w:val="24"/>
                        <w:szCs w:val="24"/>
                      </w:rPr>
                    </w:pPr>
                    <w:r>
                      <w:rPr>
                        <w:rFonts w:asciiTheme="majorBidi" w:hAnsiTheme="majorBidi" w:cstheme="majorBidi"/>
                        <w:sz w:val="24"/>
                        <w:szCs w:val="24"/>
                      </w:rPr>
                      <w:t>s</w:t>
                    </w:r>
                    <w:r w:rsidRPr="00186554">
                      <w:rPr>
                        <w:rFonts w:asciiTheme="majorBidi" w:hAnsiTheme="majorBidi" w:cstheme="majorBidi"/>
                        <w:sz w:val="24"/>
                        <w:szCs w:val="24"/>
                      </w:rPr>
                      <w:t>eperti obat, yang mana Allah telah menjadikannya sebagai sebab untuk menyembuhkan penyakit.</w:t>
                    </w:r>
                  </w:p>
                </w:txbxContent>
              </v:textbox>
            </v:rect>
            <v:rect id="_x0000_s1451" style="position:absolute;left:1479;top:12821;width:4503;height:1579" o:regroupid="61" fillcolor="white [3212]" strokecolor="#e36c0a [2409]" strokeweight="2.25pt">
              <v:fill color2="#fbd4b4 [1305]"/>
              <v:shadow type="perspective" color="#974706 [1609]" opacity=".5" offset="1pt" offset2="-3pt"/>
              <v:textbox style="mso-next-textbox:#_x0000_s1451">
                <w:txbxContent>
                  <w:p w:rsidR="00690CF9" w:rsidRPr="002A103F" w:rsidRDefault="00690CF9" w:rsidP="00EF53BC">
                    <w:pPr>
                      <w:spacing w:after="0"/>
                      <w:jc w:val="center"/>
                      <w:rPr>
                        <w:rFonts w:asciiTheme="majorBidi" w:hAnsiTheme="majorBidi" w:cstheme="majorBidi"/>
                        <w:b/>
                        <w:bCs/>
                        <w:sz w:val="24"/>
                        <w:szCs w:val="24"/>
                      </w:rPr>
                    </w:pPr>
                    <w:r w:rsidRPr="002A103F">
                      <w:rPr>
                        <w:rFonts w:asciiTheme="majorBidi" w:hAnsiTheme="majorBidi" w:cstheme="majorBidi"/>
                        <w:b/>
                        <w:bCs/>
                        <w:sz w:val="24"/>
                        <w:szCs w:val="24"/>
                      </w:rPr>
                      <w:t xml:space="preserve">Sebab </w:t>
                    </w:r>
                    <w:r w:rsidRPr="002A103F">
                      <w:rPr>
                        <w:rFonts w:asciiTheme="majorBidi" w:hAnsiTheme="majorBidi" w:cstheme="majorBidi"/>
                        <w:b/>
                        <w:bCs/>
                        <w:i/>
                        <w:iCs/>
                        <w:sz w:val="24"/>
                        <w:szCs w:val="24"/>
                      </w:rPr>
                      <w:t>syar’iyah</w:t>
                    </w:r>
                  </w:p>
                  <w:p w:rsidR="00690CF9" w:rsidRPr="00186554" w:rsidRDefault="00690CF9" w:rsidP="00EF53BC">
                    <w:pPr>
                      <w:spacing w:after="0"/>
                      <w:jc w:val="center"/>
                      <w:rPr>
                        <w:rFonts w:asciiTheme="majorBidi" w:hAnsiTheme="majorBidi" w:cstheme="majorBidi"/>
                        <w:sz w:val="24"/>
                        <w:szCs w:val="24"/>
                      </w:rPr>
                    </w:pPr>
                    <w:r>
                      <w:rPr>
                        <w:rFonts w:asciiTheme="majorBidi" w:hAnsiTheme="majorBidi" w:cstheme="majorBidi"/>
                        <w:sz w:val="24"/>
                        <w:szCs w:val="24"/>
                      </w:rPr>
                      <w:t>seperti ruq</w:t>
                    </w:r>
                    <w:r w:rsidRPr="00186554">
                      <w:rPr>
                        <w:rFonts w:asciiTheme="majorBidi" w:hAnsiTheme="majorBidi" w:cstheme="majorBidi"/>
                        <w:sz w:val="24"/>
                        <w:szCs w:val="24"/>
                      </w:rPr>
                      <w:t xml:space="preserve">yah, yang </w:t>
                    </w:r>
                    <w:r>
                      <w:rPr>
                        <w:rFonts w:asciiTheme="majorBidi" w:hAnsiTheme="majorBidi" w:cstheme="majorBidi"/>
                        <w:sz w:val="24"/>
                        <w:szCs w:val="24"/>
                      </w:rPr>
                      <w:t>mana Allah telah menjadikan ruq</w:t>
                    </w:r>
                    <w:r w:rsidRPr="00186554">
                      <w:rPr>
                        <w:rFonts w:asciiTheme="majorBidi" w:hAnsiTheme="majorBidi" w:cstheme="majorBidi"/>
                        <w:sz w:val="24"/>
                        <w:szCs w:val="24"/>
                      </w:rPr>
                      <w:t>yah sebagai sebab syar’iyah untuk menyembuhkan penyakit.</w:t>
                    </w:r>
                  </w:p>
                </w:txbxContent>
              </v:textbox>
            </v:rect>
          </v:group>
        </w:pict>
      </w:r>
    </w:p>
    <w:p w:rsidR="00EF53BC" w:rsidRDefault="00EF53BC" w:rsidP="00EF53BC"/>
    <w:p w:rsidR="00EF53BC" w:rsidRDefault="00EF53BC" w:rsidP="00EF53BC"/>
    <w:p w:rsidR="00EF53BC" w:rsidRPr="009B6B56" w:rsidRDefault="00EF53BC" w:rsidP="00A671C3">
      <w:pPr>
        <w:pStyle w:val="ListParagraph"/>
        <w:numPr>
          <w:ilvl w:val="0"/>
          <w:numId w:val="6"/>
        </w:numPr>
        <w:spacing w:after="0"/>
        <w:ind w:left="360"/>
        <w:rPr>
          <w:rFonts w:asciiTheme="majorBidi" w:hAnsiTheme="majorBidi" w:cs="Times New Roman"/>
          <w:sz w:val="24"/>
          <w:szCs w:val="24"/>
        </w:rPr>
      </w:pPr>
      <w:r w:rsidRPr="005E7632">
        <w:rPr>
          <w:rFonts w:asciiTheme="majorBidi" w:hAnsiTheme="majorBidi" w:cs="Times New Roman"/>
          <w:sz w:val="24"/>
          <w:szCs w:val="24"/>
        </w:rPr>
        <w:lastRenderedPageBreak/>
        <w:t>Hadits yang berbunyi</w:t>
      </w:r>
      <w:r w:rsidRPr="00656534">
        <w:rPr>
          <w:rFonts w:asciiTheme="majorBidi" w:hAnsiTheme="majorBidi" w:cs="Times New Roman"/>
          <w:sz w:val="28"/>
          <w:szCs w:val="28"/>
        </w:rPr>
        <w:t xml:space="preserve">: </w:t>
      </w:r>
      <w:r w:rsidRPr="00656534">
        <w:rPr>
          <w:rFonts w:asciiTheme="majorBidi" w:hAnsiTheme="majorBidi" w:cs="Times New Roman" w:hint="cs"/>
          <w:sz w:val="28"/>
          <w:szCs w:val="28"/>
          <w:rtl/>
        </w:rPr>
        <w:t>الدعاء مخ العبادة</w:t>
      </w:r>
      <w:r>
        <w:rPr>
          <w:rFonts w:asciiTheme="majorBidi" w:hAnsiTheme="majorBidi" w:cs="Times New Roman"/>
          <w:sz w:val="24"/>
          <w:szCs w:val="24"/>
        </w:rPr>
        <w:t xml:space="preserve"> (d</w:t>
      </w:r>
      <w:r w:rsidRPr="001C4274">
        <w:rPr>
          <w:rFonts w:asciiTheme="majorBidi" w:hAnsiTheme="majorBidi" w:cs="Times New Roman"/>
          <w:sz w:val="24"/>
          <w:szCs w:val="24"/>
        </w:rPr>
        <w:t>oa adalah intisari dari ibadah</w:t>
      </w:r>
      <w:r>
        <w:rPr>
          <w:rFonts w:asciiTheme="majorBidi" w:hAnsiTheme="majorBidi" w:cs="Times New Roman"/>
          <w:sz w:val="24"/>
          <w:szCs w:val="24"/>
        </w:rPr>
        <w:t xml:space="preserve">), </w:t>
      </w:r>
      <w:r w:rsidRPr="001C4274">
        <w:rPr>
          <w:rFonts w:asciiTheme="majorBidi" w:hAnsiTheme="majorBidi" w:cs="Times New Roman"/>
          <w:sz w:val="24"/>
          <w:szCs w:val="24"/>
        </w:rPr>
        <w:t>Adalah hadits lemah. Adapun hadits sahih dari Nabi Muhammad tentang ini adalah:</w:t>
      </w:r>
      <w:r>
        <w:rPr>
          <w:rFonts w:asciiTheme="majorBidi" w:hAnsiTheme="majorBidi" w:cs="Times New Roman"/>
          <w:sz w:val="24"/>
          <w:szCs w:val="24"/>
        </w:rPr>
        <w:t xml:space="preserve"> </w:t>
      </w:r>
      <w:r w:rsidRPr="001C4274">
        <w:rPr>
          <w:rFonts w:asciiTheme="majorBidi" w:hAnsiTheme="majorBidi" w:cs="Times New Roman"/>
          <w:sz w:val="24"/>
          <w:szCs w:val="24"/>
        </w:rPr>
        <w:t xml:space="preserve"> </w:t>
      </w:r>
      <w:r w:rsidRPr="00611FCD">
        <w:rPr>
          <w:rFonts w:asciiTheme="majorBidi" w:hAnsiTheme="majorBidi" w:cs="Times New Roman" w:hint="cs"/>
          <w:sz w:val="28"/>
          <w:szCs w:val="28"/>
          <w:rtl/>
        </w:rPr>
        <w:t>الدعاء هو العبادة</w:t>
      </w:r>
      <w:r w:rsidRPr="00611FCD">
        <w:rPr>
          <w:rFonts w:asciiTheme="majorBidi" w:hAnsiTheme="majorBidi" w:cs="Times New Roman"/>
          <w:sz w:val="28"/>
          <w:szCs w:val="28"/>
        </w:rPr>
        <w:t xml:space="preserve">  </w:t>
      </w:r>
      <w:r w:rsidRPr="001C4274">
        <w:rPr>
          <w:rFonts w:asciiTheme="majorBidi" w:hAnsiTheme="majorBidi" w:cs="Times New Roman"/>
          <w:sz w:val="24"/>
          <w:szCs w:val="24"/>
        </w:rPr>
        <w:t xml:space="preserve">(Doa itu adalah ibadah). </w:t>
      </w:r>
    </w:p>
    <w:p w:rsidR="00EF53BC" w:rsidRDefault="00EF53BC" w:rsidP="00A671C3">
      <w:pPr>
        <w:pStyle w:val="ListParagraph"/>
        <w:numPr>
          <w:ilvl w:val="0"/>
          <w:numId w:val="6"/>
        </w:numPr>
        <w:tabs>
          <w:tab w:val="left" w:pos="1080"/>
        </w:tabs>
        <w:spacing w:after="0"/>
        <w:ind w:left="360"/>
        <w:rPr>
          <w:rFonts w:asciiTheme="majorBidi" w:hAnsiTheme="majorBidi" w:cs="Times New Roman"/>
          <w:sz w:val="24"/>
          <w:szCs w:val="24"/>
        </w:rPr>
      </w:pPr>
      <w:r>
        <w:rPr>
          <w:rFonts w:asciiTheme="majorBidi" w:hAnsiTheme="majorBidi" w:cs="Times New Roman"/>
          <w:sz w:val="24"/>
          <w:szCs w:val="24"/>
        </w:rPr>
        <w:t>Pertanyaan: bagaimana doa bisa masuk dalam ibadah?</w:t>
      </w:r>
    </w:p>
    <w:p w:rsidR="00EF53BC" w:rsidRPr="00072BE6" w:rsidRDefault="00EF53BC" w:rsidP="00072BE6">
      <w:pPr>
        <w:tabs>
          <w:tab w:val="left" w:pos="1080"/>
        </w:tabs>
        <w:spacing w:after="0"/>
        <w:rPr>
          <w:rFonts w:asciiTheme="majorBidi" w:hAnsiTheme="majorBidi" w:cs="Times New Roman"/>
          <w:sz w:val="24"/>
          <w:szCs w:val="24"/>
        </w:rPr>
      </w:pPr>
      <w:r w:rsidRPr="00072BE6">
        <w:rPr>
          <w:rFonts w:asciiTheme="majorBidi" w:hAnsiTheme="majorBidi" w:cs="Times New Roman"/>
          <w:sz w:val="24"/>
          <w:szCs w:val="24"/>
        </w:rPr>
        <w:t>Jawabannya, bahwa itu tel</w:t>
      </w:r>
      <w:r w:rsidR="00FC1765" w:rsidRPr="00072BE6">
        <w:rPr>
          <w:rFonts w:asciiTheme="majorBidi" w:hAnsiTheme="majorBidi" w:cs="Times New Roman"/>
          <w:sz w:val="24"/>
          <w:szCs w:val="24"/>
        </w:rPr>
        <w:t>ah ditunjukan dalam ayat a</w:t>
      </w:r>
      <w:r w:rsidRPr="00072BE6">
        <w:rPr>
          <w:rFonts w:asciiTheme="majorBidi" w:hAnsiTheme="majorBidi" w:cs="Times New Roman"/>
          <w:sz w:val="24"/>
          <w:szCs w:val="24"/>
        </w:rPr>
        <w:t>l Qur’an. Allah ta’ala berfirman:</w:t>
      </w:r>
    </w:p>
    <w:p w:rsidR="00EF53BC" w:rsidRDefault="00EF53BC" w:rsidP="009B6B56">
      <w:pPr>
        <w:pStyle w:val="ListParagraph"/>
        <w:tabs>
          <w:tab w:val="left" w:pos="1080"/>
        </w:tabs>
        <w:ind w:left="360" w:firstLine="360"/>
        <w:rPr>
          <w:rFonts w:asciiTheme="majorBidi" w:hAnsiTheme="majorBidi" w:cs="Times New Roman"/>
          <w:sz w:val="24"/>
          <w:szCs w:val="24"/>
        </w:rPr>
      </w:pPr>
    </w:p>
    <w:p w:rsidR="00EF53BC" w:rsidRDefault="00EF53BC" w:rsidP="00EF53BC">
      <w:pPr>
        <w:pStyle w:val="ListParagraph"/>
        <w:tabs>
          <w:tab w:val="left" w:pos="1080"/>
        </w:tabs>
        <w:spacing w:before="240" w:after="0" w:line="240" w:lineRule="auto"/>
        <w:jc w:val="right"/>
        <w:rPr>
          <w:sz w:val="28"/>
          <w:szCs w:val="28"/>
        </w:rPr>
      </w:pPr>
      <w:r w:rsidRPr="00830036">
        <w:rPr>
          <w:sz w:val="28"/>
          <w:szCs w:val="28"/>
          <w:rtl/>
        </w:rPr>
        <w:t>وَقَالَ رَبُّكُمُ ادْعُونِي أَسْتَجِبْ لَكُمْ إِنَّ الَّذِينَ يَسْتَكْبِرُونَ عَنْ عِبَادَتِي سَي</w:t>
      </w:r>
      <w:r>
        <w:rPr>
          <w:sz w:val="28"/>
          <w:szCs w:val="28"/>
          <w:rtl/>
        </w:rPr>
        <w:t>َدْخُلُونَ جَهَنَّمَ دَاخِرِينَ</w:t>
      </w:r>
    </w:p>
    <w:p w:rsidR="00EF53BC" w:rsidRDefault="00EF53BC" w:rsidP="00EF53BC">
      <w:pPr>
        <w:pStyle w:val="NormalWeb"/>
        <w:tabs>
          <w:tab w:val="left" w:pos="-90"/>
          <w:tab w:val="left" w:pos="0"/>
        </w:tabs>
        <w:spacing w:before="240" w:beforeAutospacing="0" w:after="0" w:afterAutospacing="0"/>
        <w:rPr>
          <w:rFonts w:asciiTheme="majorBidi" w:hAnsiTheme="majorBidi" w:cstheme="majorBidi"/>
          <w:i/>
          <w:iCs/>
          <w:color w:val="010101"/>
        </w:rPr>
      </w:pPr>
      <w:r w:rsidRPr="005E7632">
        <w:rPr>
          <w:rFonts w:asciiTheme="majorBidi" w:hAnsiTheme="majorBidi" w:cstheme="majorBidi"/>
          <w:i/>
          <w:iCs/>
          <w:color w:val="010101"/>
        </w:rPr>
        <w:t xml:space="preserve">“Dan Tuhanmu berfirman : ‘Berdo’alah kamu kepadaku niscaya akan Ku perkenankan bagimu’. Sesungguhnya, orang-orang yang enggan untuk beibadah kepadaKu pasti akan masuk neraka dalam keadaan hina.” (QS. Ghafir: 60). </w:t>
      </w:r>
    </w:p>
    <w:p w:rsidR="00EF53BC" w:rsidRPr="005E7632" w:rsidRDefault="00EF53BC" w:rsidP="00EF53BC">
      <w:pPr>
        <w:pStyle w:val="NormalWeb"/>
        <w:tabs>
          <w:tab w:val="left" w:pos="-90"/>
          <w:tab w:val="left" w:pos="0"/>
        </w:tabs>
        <w:spacing w:before="0" w:beforeAutospacing="0" w:after="0" w:afterAutospacing="0"/>
        <w:rPr>
          <w:rFonts w:asciiTheme="majorBidi" w:hAnsiTheme="majorBidi" w:cstheme="majorBidi"/>
          <w:i/>
          <w:iCs/>
          <w:color w:val="010101"/>
        </w:rPr>
      </w:pPr>
    </w:p>
    <w:p w:rsidR="00EF53BC" w:rsidRDefault="00EF53BC" w:rsidP="00EF53BC">
      <w:pPr>
        <w:tabs>
          <w:tab w:val="left" w:pos="0"/>
        </w:tabs>
        <w:spacing w:after="0"/>
        <w:jc w:val="both"/>
        <w:rPr>
          <w:rFonts w:asciiTheme="majorBidi" w:hAnsiTheme="majorBidi" w:cstheme="majorBidi"/>
          <w:color w:val="010101"/>
          <w:sz w:val="24"/>
          <w:szCs w:val="24"/>
        </w:rPr>
      </w:pPr>
      <w:r w:rsidRPr="00F22BE2">
        <w:rPr>
          <w:rFonts w:asciiTheme="majorBidi" w:hAnsiTheme="majorBidi" w:cstheme="majorBidi"/>
          <w:color w:val="010101"/>
          <w:sz w:val="24"/>
          <w:szCs w:val="24"/>
        </w:rPr>
        <w:t>Firman Allah</w:t>
      </w:r>
      <w:r>
        <w:rPr>
          <w:rFonts w:asciiTheme="majorBidi" w:hAnsiTheme="majorBidi" w:cstheme="majorBidi"/>
          <w:color w:val="010101"/>
          <w:sz w:val="24"/>
          <w:szCs w:val="24"/>
        </w:rPr>
        <w:t>:</w:t>
      </w:r>
      <w:r w:rsidRPr="00F22BE2">
        <w:rPr>
          <w:rFonts w:asciiTheme="majorBidi" w:hAnsiTheme="majorBidi" w:cstheme="majorBidi"/>
          <w:color w:val="010101"/>
          <w:sz w:val="24"/>
          <w:szCs w:val="24"/>
        </w:rPr>
        <w:t xml:space="preserve"> (</w:t>
      </w:r>
      <w:r w:rsidRPr="00611FCD">
        <w:rPr>
          <w:rFonts w:asciiTheme="majorBidi" w:hAnsiTheme="majorBidi" w:cstheme="majorBidi"/>
          <w:color w:val="010101"/>
          <w:sz w:val="28"/>
          <w:szCs w:val="28"/>
          <w:rtl/>
        </w:rPr>
        <w:t>عبادتي</w:t>
      </w:r>
      <w:r w:rsidRPr="00F22BE2">
        <w:rPr>
          <w:rFonts w:asciiTheme="majorBidi" w:hAnsiTheme="majorBidi" w:cstheme="majorBidi"/>
          <w:color w:val="010101"/>
          <w:sz w:val="24"/>
          <w:szCs w:val="24"/>
        </w:rPr>
        <w:t>)</w:t>
      </w:r>
      <w:r>
        <w:rPr>
          <w:rFonts w:asciiTheme="majorBidi" w:hAnsiTheme="majorBidi" w:cstheme="majorBidi"/>
          <w:color w:val="010101"/>
          <w:sz w:val="24"/>
          <w:szCs w:val="24"/>
        </w:rPr>
        <w:t xml:space="preserve"> </w:t>
      </w:r>
      <w:r w:rsidRPr="00F22BE2">
        <w:rPr>
          <w:rFonts w:asciiTheme="majorBidi" w:hAnsiTheme="majorBidi" w:cstheme="majorBidi"/>
          <w:color w:val="010101"/>
          <w:sz w:val="24"/>
          <w:szCs w:val="24"/>
        </w:rPr>
        <w:t>setelah awalnya menyebutkan (</w:t>
      </w:r>
      <w:r w:rsidRPr="00611FCD">
        <w:rPr>
          <w:rFonts w:asciiTheme="majorBidi" w:hAnsiTheme="majorBidi" w:cstheme="majorBidi"/>
          <w:color w:val="010101"/>
          <w:sz w:val="28"/>
          <w:szCs w:val="28"/>
          <w:rtl/>
        </w:rPr>
        <w:t>ادعوني</w:t>
      </w:r>
      <w:r w:rsidRPr="00F22BE2">
        <w:rPr>
          <w:rFonts w:asciiTheme="majorBidi" w:hAnsiTheme="majorBidi" w:cstheme="majorBidi"/>
          <w:color w:val="010101"/>
          <w:sz w:val="24"/>
          <w:szCs w:val="24"/>
        </w:rPr>
        <w:t>) menunjukan bahwa doa adalah ibadah</w:t>
      </w:r>
      <w:r>
        <w:rPr>
          <w:rFonts w:asciiTheme="majorBidi" w:hAnsiTheme="majorBidi" w:cstheme="majorBidi"/>
          <w:color w:val="010101"/>
          <w:sz w:val="24"/>
          <w:szCs w:val="24"/>
        </w:rPr>
        <w:t>.</w:t>
      </w:r>
    </w:p>
    <w:p w:rsidR="00EF53BC" w:rsidRPr="008F5B0B" w:rsidRDefault="000B0F2B" w:rsidP="008F5B0B">
      <w:pPr>
        <w:tabs>
          <w:tab w:val="left" w:pos="0"/>
        </w:tabs>
        <w:spacing w:after="0"/>
        <w:jc w:val="both"/>
        <w:rPr>
          <w:rFonts w:asciiTheme="majorBidi" w:hAnsiTheme="majorBidi" w:cstheme="majorBidi"/>
          <w:sz w:val="24"/>
          <w:szCs w:val="24"/>
        </w:rPr>
      </w:pPr>
      <w:r>
        <w:rPr>
          <w:rFonts w:asciiTheme="majorBidi" w:hAnsiTheme="majorBidi" w:cstheme="majorBidi"/>
          <w:noProof/>
          <w:sz w:val="24"/>
          <w:szCs w:val="24"/>
        </w:rPr>
        <w:pict>
          <v:rect id="_x0000_s29091" style="position:absolute;left:0;text-align:left;margin-left:-1.45pt;margin-top:4.15pt;width:265.85pt;height:118.5pt;z-index:2531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091">
              <w:txbxContent>
                <w:p w:rsidR="00690CF9" w:rsidRPr="00A10BBE" w:rsidRDefault="00690CF9" w:rsidP="008F14D4">
                  <w:pPr>
                    <w:pStyle w:val="NormalWeb"/>
                    <w:spacing w:before="0" w:beforeAutospacing="0" w:after="0" w:afterAutospacing="0"/>
                    <w:rPr>
                      <w:rFonts w:asciiTheme="majorBidi" w:hAnsiTheme="majorBidi" w:cstheme="majorBidi"/>
                      <w:color w:val="010101"/>
                    </w:rPr>
                  </w:pPr>
                  <w:r>
                    <w:rPr>
                      <w:rFonts w:asciiTheme="majorBidi" w:hAnsiTheme="majorBidi" w:cstheme="majorBidi"/>
                      <w:color w:val="010101"/>
                    </w:rPr>
                    <w:t>Dalil khauf (takut), firman Allah T</w:t>
                  </w:r>
                  <w:r w:rsidRPr="00A10BBE">
                    <w:rPr>
                      <w:rFonts w:asciiTheme="majorBidi" w:hAnsiTheme="majorBidi" w:cstheme="majorBidi"/>
                      <w:color w:val="010101"/>
                    </w:rPr>
                    <w:t>a’ala:</w:t>
                  </w:r>
                </w:p>
                <w:p w:rsidR="00690CF9" w:rsidRPr="00D6248E" w:rsidRDefault="00690CF9" w:rsidP="008F14D4">
                  <w:pPr>
                    <w:pStyle w:val="NormalWeb"/>
                    <w:spacing w:before="0" w:beforeAutospacing="0" w:after="0" w:afterAutospacing="0"/>
                    <w:rPr>
                      <w:rFonts w:asciiTheme="minorHAnsi" w:hAnsiTheme="minorHAnsi"/>
                      <w:color w:val="010101"/>
                    </w:rPr>
                  </w:pPr>
                </w:p>
                <w:p w:rsidR="00690CF9" w:rsidRPr="00830036" w:rsidRDefault="00690CF9" w:rsidP="008F14D4">
                  <w:pPr>
                    <w:pStyle w:val="NormalWeb"/>
                    <w:bidi/>
                    <w:spacing w:before="0" w:beforeAutospacing="0" w:after="0" w:afterAutospacing="0"/>
                    <w:rPr>
                      <w:rFonts w:asciiTheme="minorHAnsi" w:hAnsiTheme="minorHAnsi"/>
                      <w:color w:val="010101"/>
                      <w:sz w:val="28"/>
                      <w:szCs w:val="28"/>
                    </w:rPr>
                  </w:pPr>
                  <w:r w:rsidRPr="00830036">
                    <w:rPr>
                      <w:rFonts w:asciiTheme="minorHAnsi" w:hAnsiTheme="minorHAnsi"/>
                      <w:sz w:val="28"/>
                      <w:szCs w:val="28"/>
                      <w:rtl/>
                    </w:rPr>
                    <w:t>(فَلاَ تَخَافُوهُمْ وَخَافُونِ إِن كُنتُم مُّؤْمِنِينَ)</w:t>
                  </w:r>
                </w:p>
                <w:p w:rsidR="00690CF9" w:rsidRPr="00A10BBE" w:rsidRDefault="00690CF9" w:rsidP="008F14D4">
                  <w:pPr>
                    <w:pStyle w:val="NormalWeb"/>
                    <w:jc w:val="both"/>
                    <w:rPr>
                      <w:rFonts w:asciiTheme="majorBidi" w:hAnsiTheme="majorBidi" w:cstheme="majorBidi"/>
                      <w:color w:val="010101"/>
                    </w:rPr>
                  </w:pPr>
                  <w:r w:rsidRPr="004D6076">
                    <w:rPr>
                      <w:rFonts w:asciiTheme="majorBidi" w:hAnsiTheme="majorBidi" w:cstheme="majorBidi"/>
                      <w:i/>
                      <w:iCs/>
                      <w:color w:val="010101"/>
                    </w:rPr>
                    <w:t>Maka janganlah kamu takut kepada mereka, tetapi takutlah kepada</w:t>
                  </w:r>
                  <w:r>
                    <w:rPr>
                      <w:rFonts w:asciiTheme="majorBidi" w:hAnsiTheme="majorBidi" w:cstheme="majorBidi"/>
                      <w:i/>
                      <w:iCs/>
                      <w:color w:val="010101"/>
                    </w:rPr>
                    <w:t>-</w:t>
                  </w:r>
                  <w:r w:rsidRPr="004D6076">
                    <w:rPr>
                      <w:rFonts w:asciiTheme="majorBidi" w:hAnsiTheme="majorBidi" w:cstheme="majorBidi"/>
                      <w:i/>
                      <w:iCs/>
                      <w:color w:val="010101"/>
                    </w:rPr>
                    <w:t>Ku, jika kamu benar-benar orang yang beriman.” (QS. Ali Imran: 175).</w:t>
                  </w:r>
                  <w:r w:rsidRPr="00A10BBE">
                    <w:rPr>
                      <w:rFonts w:asciiTheme="majorBidi" w:hAnsiTheme="majorBidi" w:cstheme="majorBidi"/>
                      <w:color w:val="010101"/>
                    </w:rPr>
                    <w:t xml:space="preserve"> (1)</w:t>
                  </w:r>
                </w:p>
                <w:p w:rsidR="00690CF9" w:rsidRDefault="00690CF9" w:rsidP="008F14D4"/>
                <w:p w:rsidR="00690CF9" w:rsidRPr="00ED1DD2" w:rsidRDefault="00690CF9" w:rsidP="008F14D4">
                  <w:pPr>
                    <w:rPr>
                      <w:szCs w:val="24"/>
                    </w:rPr>
                  </w:pPr>
                </w:p>
              </w:txbxContent>
            </v:textbox>
            <w10:wrap type="square"/>
          </v:rect>
        </w:pict>
      </w:r>
      <w:r w:rsidR="00EF53BC" w:rsidRPr="00994F93">
        <w:rPr>
          <w:rFonts w:asciiTheme="majorBidi" w:hAnsiTheme="majorBidi" w:cstheme="majorBidi"/>
          <w:sz w:val="24"/>
          <w:szCs w:val="24"/>
        </w:rPr>
        <w:t>(1). Takut adalah reaksi yang timbul akibat kemungkinan terjatuh pada kebinasaan atau bahaya atau gangguan.</w:t>
      </w:r>
    </w:p>
    <w:p w:rsidR="00EF53BC" w:rsidRDefault="00EF53BC" w:rsidP="00EF53BC">
      <w:pPr>
        <w:spacing w:after="0"/>
        <w:jc w:val="both"/>
        <w:rPr>
          <w:rFonts w:asciiTheme="majorBidi" w:hAnsiTheme="majorBidi" w:cstheme="majorBidi"/>
          <w:sz w:val="24"/>
          <w:szCs w:val="24"/>
        </w:rPr>
      </w:pPr>
      <w:r w:rsidRPr="00994F93">
        <w:rPr>
          <w:rFonts w:asciiTheme="majorBidi" w:hAnsiTheme="majorBidi" w:cstheme="majorBidi"/>
          <w:sz w:val="24"/>
          <w:szCs w:val="24"/>
        </w:rPr>
        <w:t>Dan sesungguhnya Allah telah melarang untuk takut kepada wali-wali setan</w:t>
      </w:r>
      <w:r w:rsidR="00611FCD">
        <w:rPr>
          <w:rFonts w:asciiTheme="majorBidi" w:hAnsiTheme="majorBidi" w:cstheme="majorBidi"/>
          <w:sz w:val="24"/>
          <w:szCs w:val="24"/>
        </w:rPr>
        <w:t xml:space="preserve"> dan su</w:t>
      </w:r>
      <w:r w:rsidR="00AD1258">
        <w:rPr>
          <w:rFonts w:asciiTheme="majorBidi" w:hAnsiTheme="majorBidi" w:cstheme="majorBidi"/>
          <w:sz w:val="24"/>
          <w:szCs w:val="24"/>
        </w:rPr>
        <w:t>paya hanya takut kepada</w:t>
      </w:r>
      <w:r w:rsidR="00611FCD">
        <w:rPr>
          <w:rFonts w:asciiTheme="majorBidi" w:hAnsiTheme="majorBidi" w:cstheme="majorBidi"/>
          <w:sz w:val="24"/>
          <w:szCs w:val="24"/>
        </w:rPr>
        <w:t>-</w:t>
      </w:r>
      <w:r w:rsidRPr="00994F93">
        <w:rPr>
          <w:rFonts w:asciiTheme="majorBidi" w:hAnsiTheme="majorBidi" w:cstheme="majorBidi"/>
          <w:sz w:val="24"/>
          <w:szCs w:val="24"/>
        </w:rPr>
        <w:t>Nya semata.</w:t>
      </w:r>
    </w:p>
    <w:p w:rsidR="00EF53BC" w:rsidRDefault="00EF53BC" w:rsidP="00EF53BC">
      <w:pPr>
        <w:spacing w:after="0"/>
        <w:rPr>
          <w:rFonts w:asciiTheme="majorBidi" w:hAnsiTheme="majorBidi" w:cstheme="majorBidi"/>
          <w:sz w:val="24"/>
          <w:szCs w:val="24"/>
        </w:rPr>
      </w:pPr>
    </w:p>
    <w:p w:rsidR="008F5B0B" w:rsidRDefault="008F5B0B" w:rsidP="00EF53BC">
      <w:pPr>
        <w:spacing w:after="0"/>
        <w:rPr>
          <w:rFonts w:asciiTheme="majorBidi" w:hAnsiTheme="majorBidi" w:cstheme="majorBidi"/>
          <w:sz w:val="24"/>
          <w:szCs w:val="24"/>
        </w:rPr>
      </w:pPr>
    </w:p>
    <w:p w:rsidR="00EF53BC" w:rsidRDefault="000B0F2B" w:rsidP="00E36D88">
      <w:pPr>
        <w:spacing w:after="0"/>
        <w:rPr>
          <w:rFonts w:asciiTheme="majorBidi" w:hAnsiTheme="majorBidi" w:cstheme="majorBidi"/>
          <w:sz w:val="24"/>
          <w:szCs w:val="24"/>
        </w:rPr>
      </w:pPr>
      <w:r>
        <w:rPr>
          <w:rFonts w:asciiTheme="majorBidi" w:hAnsiTheme="majorBidi" w:cstheme="majorBidi"/>
          <w:noProof/>
          <w:sz w:val="24"/>
          <w:szCs w:val="24"/>
        </w:rPr>
        <w:pict>
          <v:rect id="_x0000_s29092" style="position:absolute;margin-left:157.9pt;margin-top:-.25pt;width:145.5pt;height:24pt;z-index:2532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AD1258" w:rsidRDefault="00690CF9" w:rsidP="008F14D4">
                  <w:pPr>
                    <w:jc w:val="center"/>
                    <w:rPr>
                      <w:rFonts w:asciiTheme="majorBidi" w:hAnsiTheme="majorBidi" w:cstheme="majorBidi"/>
                      <w:b/>
                      <w:bCs/>
                      <w:sz w:val="24"/>
                      <w:szCs w:val="24"/>
                    </w:rPr>
                  </w:pPr>
                  <w:r w:rsidRPr="00AD1258">
                    <w:rPr>
                      <w:rFonts w:asciiTheme="majorBidi" w:hAnsiTheme="majorBidi" w:cstheme="majorBidi"/>
                      <w:b/>
                      <w:bCs/>
                      <w:sz w:val="24"/>
                      <w:szCs w:val="24"/>
                    </w:rPr>
                    <w:t>Macam-macam takut</w:t>
                  </w:r>
                </w:p>
                <w:p w:rsidR="00690CF9" w:rsidRPr="00ED1DD2" w:rsidRDefault="00690CF9" w:rsidP="008F14D4">
                  <w:pPr>
                    <w:rPr>
                      <w:szCs w:val="24"/>
                    </w:rPr>
                  </w:pPr>
                </w:p>
              </w:txbxContent>
            </v:textbox>
          </v:rect>
        </w:pict>
      </w:r>
    </w:p>
    <w:p w:rsidR="00EF53BC" w:rsidRDefault="000B0F2B" w:rsidP="00EF53BC">
      <w:pPr>
        <w:spacing w:after="0"/>
        <w:rPr>
          <w:rFonts w:asciiTheme="majorBidi" w:hAnsiTheme="majorBidi" w:cstheme="majorBidi"/>
          <w:sz w:val="24"/>
          <w:szCs w:val="24"/>
        </w:rPr>
      </w:pPr>
      <w:r>
        <w:rPr>
          <w:rFonts w:asciiTheme="majorBidi" w:hAnsiTheme="majorBidi" w:cstheme="majorBidi"/>
          <w:noProof/>
          <w:sz w:val="24"/>
          <w:szCs w:val="24"/>
        </w:rPr>
        <w:pict>
          <v:shape id="_x0000_s1314" type="#_x0000_t32" style="position:absolute;margin-left:231.25pt;margin-top:9.5pt;width:0;height:11.8pt;z-index:251898880" o:connectortype="straight" strokecolor="#e36c0a [2409]" strokeweight="2.25pt">
            <v:imagedata embosscolor="shadow add(51)"/>
            <v:shadow type="emboss" color="lineOrFill darken(153)" color2="shadow add(102)" offset="-1pt,-1pt"/>
          </v:shape>
        </w:pict>
      </w:r>
    </w:p>
    <w:p w:rsidR="00EF53BC" w:rsidRDefault="000B0F2B" w:rsidP="00EF53BC">
      <w:pPr>
        <w:spacing w:after="0"/>
        <w:rPr>
          <w:rFonts w:asciiTheme="majorBidi" w:hAnsiTheme="majorBidi" w:cstheme="majorBidi"/>
          <w:sz w:val="24"/>
          <w:szCs w:val="24"/>
        </w:rPr>
      </w:pPr>
      <w:r>
        <w:rPr>
          <w:rFonts w:asciiTheme="majorBidi" w:hAnsiTheme="majorBidi" w:cstheme="majorBidi"/>
          <w:noProof/>
          <w:sz w:val="24"/>
          <w:szCs w:val="24"/>
        </w:rPr>
        <w:pict>
          <v:shape id="_x0000_s1315" type="#_x0000_t32" style="position:absolute;margin-left:92.35pt;margin-top:5.35pt;width:305.45pt;height:.05pt;z-index:252950528" o:connectortype="straight" o:regroupid="43"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18" type="#_x0000_t32" style="position:absolute;margin-left:397.05pt;margin-top:5.35pt;width:0;height:13.15pt;z-index:252953600" o:connectortype="straight" o:regroupid="43"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17" type="#_x0000_t32" style="position:absolute;margin-left:257.75pt;margin-top:5.35pt;width:0;height:13.15pt;z-index:252952576" o:connectortype="straight" o:regroupid="43"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16" type="#_x0000_t32" style="position:absolute;margin-left:92.35pt;margin-top:5.35pt;width:0;height:13.15pt;z-index:252951552" o:connectortype="straight" o:regroupid="43" strokecolor="#e36c0a [2409]" strokeweight="2.25pt">
            <v:imagedata embosscolor="shadow add(51)"/>
            <v:shadow type="emboss" color="lineOrFill darken(153)" color2="shadow add(102)" offset="-1pt,-1pt"/>
          </v:shape>
        </w:pict>
      </w:r>
    </w:p>
    <w:p w:rsidR="00EF53BC" w:rsidRDefault="000B0F2B" w:rsidP="00EF53BC">
      <w:pPr>
        <w:spacing w:after="0"/>
        <w:rPr>
          <w:rFonts w:asciiTheme="majorBidi" w:hAnsiTheme="majorBidi" w:cstheme="majorBidi"/>
          <w:sz w:val="24"/>
          <w:szCs w:val="24"/>
        </w:rPr>
      </w:pPr>
      <w:r>
        <w:rPr>
          <w:rFonts w:asciiTheme="majorBidi" w:hAnsiTheme="majorBidi" w:cstheme="majorBidi"/>
          <w:noProof/>
          <w:sz w:val="24"/>
          <w:szCs w:val="24"/>
        </w:rPr>
        <w:pict>
          <v:rect id="_x0000_s1313" style="position:absolute;margin-left:333.7pt;margin-top:2.65pt;width:128.3pt;height:218.2pt;z-index:252957696" o:regroupid="43" fillcolor="white [3212]" strokecolor="#e36c0a [2409]" strokeweight="2.25pt">
            <v:fill color2="#fbd4b4 [1305]"/>
            <v:shadow on="t" type="perspective" color="#974706 [1609]" opacity=".5" offset="1pt" offset2="-3pt"/>
            <v:textbox style="mso-next-textbox:#_x0000_s1313">
              <w:txbxContent>
                <w:p w:rsidR="00690CF9" w:rsidRPr="00AD1258" w:rsidRDefault="00690CF9" w:rsidP="00EF53BC">
                  <w:pPr>
                    <w:jc w:val="center"/>
                    <w:rPr>
                      <w:rFonts w:asciiTheme="majorBidi" w:hAnsiTheme="majorBidi" w:cstheme="majorBidi"/>
                      <w:b/>
                      <w:bCs/>
                      <w:sz w:val="24"/>
                      <w:szCs w:val="24"/>
                    </w:rPr>
                  </w:pPr>
                  <w:r w:rsidRPr="00AD1258">
                    <w:rPr>
                      <w:rFonts w:asciiTheme="majorBidi" w:hAnsiTheme="majorBidi" w:cstheme="majorBidi"/>
                      <w:b/>
                      <w:bCs/>
                      <w:sz w:val="24"/>
                      <w:szCs w:val="24"/>
                    </w:rPr>
                    <w:t>Takut yang diharamkan</w:t>
                  </w:r>
                </w:p>
                <w:p w:rsidR="00690CF9" w:rsidRPr="00994F93" w:rsidRDefault="00690CF9" w:rsidP="00EF53BC">
                  <w:pPr>
                    <w:jc w:val="center"/>
                    <w:rPr>
                      <w:rFonts w:asciiTheme="majorBidi" w:hAnsiTheme="majorBidi" w:cstheme="majorBidi"/>
                      <w:sz w:val="24"/>
                      <w:szCs w:val="24"/>
                    </w:rPr>
                  </w:pPr>
                  <w:r>
                    <w:rPr>
                      <w:rFonts w:asciiTheme="majorBidi" w:hAnsiTheme="majorBidi" w:cstheme="majorBidi"/>
                      <w:sz w:val="24"/>
                      <w:szCs w:val="24"/>
                    </w:rPr>
                    <w:t>Yaitu seperti berputus asa dari rahmat Allah dan taat terhadap makhluk dengan bermasiat kepada Sang Pencipta.</w:t>
                  </w:r>
                </w:p>
              </w:txbxContent>
            </v:textbox>
          </v:rect>
        </w:pict>
      </w:r>
      <w:r>
        <w:rPr>
          <w:rFonts w:asciiTheme="majorBidi" w:hAnsiTheme="majorBidi" w:cstheme="majorBidi"/>
          <w:noProof/>
          <w:sz w:val="24"/>
          <w:szCs w:val="24"/>
        </w:rPr>
        <w:pict>
          <v:rect id="_x0000_s1312" style="position:absolute;margin-left:185.7pt;margin-top:2.65pt;width:140.4pt;height:218.2pt;z-index:252956672" o:regroupid="43" fillcolor="white [3212]" strokecolor="#e36c0a [2409]" strokeweight="2.25pt">
            <v:fill color2="#fbd4b4 [1305]"/>
            <v:shadow on="t" type="perspective" color="#974706 [1609]" opacity=".5" offset="1pt" offset2="-3pt"/>
            <v:textbox style="mso-next-textbox:#_x0000_s1312">
              <w:txbxContent>
                <w:p w:rsidR="00690CF9" w:rsidRPr="00AD1258" w:rsidRDefault="00690CF9" w:rsidP="00EF53BC">
                  <w:pPr>
                    <w:spacing w:after="0"/>
                    <w:jc w:val="center"/>
                    <w:rPr>
                      <w:rFonts w:asciiTheme="majorBidi" w:hAnsiTheme="majorBidi" w:cstheme="majorBidi"/>
                      <w:b/>
                      <w:bCs/>
                      <w:sz w:val="24"/>
                      <w:szCs w:val="24"/>
                    </w:rPr>
                  </w:pPr>
                  <w:r w:rsidRPr="00AD1258">
                    <w:rPr>
                      <w:rFonts w:asciiTheme="majorBidi" w:hAnsiTheme="majorBidi" w:cstheme="majorBidi"/>
                      <w:b/>
                      <w:bCs/>
                      <w:sz w:val="24"/>
                      <w:szCs w:val="24"/>
                    </w:rPr>
                    <w:t xml:space="preserve">Takut yang merupakan tabiat dan </w:t>
                  </w:r>
                  <w:r w:rsidRPr="00AD1258">
                    <w:rPr>
                      <w:rFonts w:asciiTheme="majorBidi" w:hAnsiTheme="majorBidi" w:cstheme="majorBidi"/>
                      <w:b/>
                      <w:bCs/>
                      <w:i/>
                      <w:iCs/>
                      <w:sz w:val="24"/>
                      <w:szCs w:val="24"/>
                    </w:rPr>
                    <w:t>jibilli</w:t>
                  </w:r>
                  <w:r w:rsidRPr="00AD1258">
                    <w:rPr>
                      <w:rFonts w:asciiTheme="majorBidi" w:hAnsiTheme="majorBidi" w:cstheme="majorBidi"/>
                      <w:b/>
                      <w:bCs/>
                      <w:sz w:val="24"/>
                      <w:szCs w:val="24"/>
                    </w:rPr>
                    <w:t xml:space="preserve"> (fitrah)</w:t>
                  </w:r>
                </w:p>
                <w:p w:rsidR="00690CF9" w:rsidRDefault="00690CF9" w:rsidP="00EF53BC">
                  <w:pPr>
                    <w:spacing w:after="0"/>
                    <w:jc w:val="center"/>
                    <w:rPr>
                      <w:rFonts w:asciiTheme="majorBidi" w:hAnsiTheme="majorBidi" w:cstheme="majorBidi"/>
                      <w:sz w:val="24"/>
                      <w:szCs w:val="24"/>
                    </w:rPr>
                  </w:pPr>
                </w:p>
                <w:p w:rsidR="00690CF9" w:rsidRPr="00994F93" w:rsidRDefault="00690CF9" w:rsidP="00EF53BC">
                  <w:pPr>
                    <w:spacing w:after="0"/>
                    <w:jc w:val="center"/>
                    <w:rPr>
                      <w:rFonts w:asciiTheme="majorBidi" w:hAnsiTheme="majorBidi" w:cstheme="majorBidi"/>
                      <w:sz w:val="24"/>
                      <w:szCs w:val="24"/>
                    </w:rPr>
                  </w:pPr>
                  <w:r>
                    <w:rPr>
                      <w:rFonts w:asciiTheme="majorBidi" w:hAnsiTheme="majorBidi" w:cstheme="majorBidi"/>
                      <w:sz w:val="24"/>
                      <w:szCs w:val="24"/>
                    </w:rPr>
                    <w:t>Yaitu seperti takutnya manusia kepada api, musuh, hewan buas dan seterusnya. Takut ini adalah takut yang diperbolehkan.</w:t>
                  </w:r>
                </w:p>
              </w:txbxContent>
            </v:textbox>
          </v:rect>
        </w:pict>
      </w:r>
      <w:r>
        <w:rPr>
          <w:rFonts w:asciiTheme="majorBidi" w:hAnsiTheme="majorBidi" w:cstheme="majorBidi"/>
          <w:noProof/>
          <w:sz w:val="24"/>
          <w:szCs w:val="24"/>
        </w:rPr>
        <w:pict>
          <v:rect id="_x0000_s1311" style="position:absolute;margin-left:6.9pt;margin-top:2.65pt;width:170.35pt;height:218.2pt;z-index:252955648" o:regroupid="43" fillcolor="white [3212]" strokecolor="#e36c0a [2409]" strokeweight="2.25pt">
            <v:fill color2="#fbd4b4 [1305]"/>
            <v:shadow on="t" type="perspective" color="#974706 [1609]" opacity=".5" offset="1pt" offset2="-3pt"/>
            <v:textbox style="mso-next-textbox:#_x0000_s1311">
              <w:txbxContent>
                <w:p w:rsidR="00690CF9" w:rsidRPr="00AD1258" w:rsidRDefault="00690CF9" w:rsidP="00EF53BC">
                  <w:pPr>
                    <w:spacing w:after="0"/>
                    <w:jc w:val="center"/>
                    <w:rPr>
                      <w:rFonts w:asciiTheme="majorBidi" w:hAnsiTheme="majorBidi" w:cstheme="majorBidi"/>
                      <w:b/>
                      <w:bCs/>
                      <w:sz w:val="24"/>
                      <w:szCs w:val="24"/>
                    </w:rPr>
                  </w:pPr>
                  <w:r w:rsidRPr="00AD1258">
                    <w:rPr>
                      <w:rFonts w:asciiTheme="majorBidi" w:hAnsiTheme="majorBidi" w:cstheme="majorBidi"/>
                      <w:b/>
                      <w:bCs/>
                      <w:sz w:val="24"/>
                      <w:szCs w:val="24"/>
                    </w:rPr>
                    <w:t>Takut ibadah atau takut pengagungan atau takut tersembunyi</w:t>
                  </w:r>
                </w:p>
                <w:p w:rsidR="00690CF9" w:rsidRDefault="00690CF9" w:rsidP="00EF53BC">
                  <w:pPr>
                    <w:spacing w:after="0"/>
                    <w:jc w:val="center"/>
                    <w:rPr>
                      <w:rFonts w:asciiTheme="majorBidi" w:hAnsiTheme="majorBidi" w:cstheme="majorBidi"/>
                      <w:sz w:val="24"/>
                      <w:szCs w:val="24"/>
                    </w:rPr>
                  </w:pPr>
                </w:p>
                <w:p w:rsidR="00690CF9" w:rsidRPr="00994F93" w:rsidRDefault="00690CF9" w:rsidP="00EF53BC">
                  <w:pPr>
                    <w:spacing w:after="0"/>
                    <w:jc w:val="center"/>
                    <w:rPr>
                      <w:rFonts w:asciiTheme="majorBidi" w:hAnsiTheme="majorBidi" w:cstheme="majorBidi"/>
                      <w:sz w:val="24"/>
                      <w:szCs w:val="24"/>
                    </w:rPr>
                  </w:pPr>
                  <w:r>
                    <w:rPr>
                      <w:rFonts w:asciiTheme="majorBidi" w:hAnsiTheme="majorBidi" w:cstheme="majorBidi"/>
                      <w:sz w:val="24"/>
                      <w:szCs w:val="24"/>
                    </w:rPr>
                    <w:t>Yaitu takutnya seorang hamba kepada yang disembahnya; didalamnya ada ketundukan, penghinaan diri dan pengagungan terhadap yang disembah. Takut ini wajib diperuntukan kepada Allah, dipalingkan kepada selain-Nya syirik besar.</w:t>
                  </w:r>
                </w:p>
              </w:txbxContent>
            </v:textbox>
          </v:rect>
        </w:pict>
      </w:r>
    </w:p>
    <w:p w:rsidR="00EF53BC" w:rsidRDefault="00EF53BC" w:rsidP="00EF53BC">
      <w:pPr>
        <w:spacing w:after="0"/>
        <w:rPr>
          <w:rFonts w:asciiTheme="majorBidi" w:hAnsiTheme="majorBidi" w:cstheme="majorBidi"/>
          <w:sz w:val="24"/>
          <w:szCs w:val="24"/>
        </w:rPr>
      </w:pPr>
    </w:p>
    <w:p w:rsidR="00EF53BC" w:rsidRPr="00994F93" w:rsidRDefault="00EF53BC" w:rsidP="00EF53BC">
      <w:pPr>
        <w:spacing w:after="0"/>
        <w:rPr>
          <w:rFonts w:asciiTheme="majorBidi" w:hAnsiTheme="majorBidi" w:cstheme="majorBidi"/>
          <w:sz w:val="24"/>
          <w:szCs w:val="24"/>
        </w:rPr>
      </w:pPr>
    </w:p>
    <w:p w:rsidR="00EF53BC" w:rsidRDefault="00EF53BC" w:rsidP="00EF53BC"/>
    <w:p w:rsidR="00EF53BC" w:rsidRDefault="000B0F2B" w:rsidP="00EF53BC">
      <w:r>
        <w:rPr>
          <w:noProof/>
        </w:rPr>
        <w:pict>
          <v:shape id="_x0000_s1307" type="#_x0000_t32" style="position:absolute;margin-left:232.75pt;margin-top:17.05pt;width:0;height:9.95pt;z-index:251895808" o:connectortype="straight"/>
        </w:pict>
      </w:r>
      <w:r>
        <w:rPr>
          <w:noProof/>
        </w:rPr>
        <w:pict>
          <v:shape id="_x0000_s1306" type="#_x0000_t32" style="position:absolute;margin-left:47.2pt;margin-top:17.05pt;width:0;height:9.95pt;z-index:251894784" o:connectortype="straight"/>
        </w:pict>
      </w:r>
    </w:p>
    <w:p w:rsidR="00EF53BC" w:rsidRDefault="00EF53BC" w:rsidP="00EF53BC"/>
    <w:p w:rsidR="00EF53BC" w:rsidRDefault="00EF53BC" w:rsidP="00EF53BC"/>
    <w:p w:rsidR="00EF53BC" w:rsidRDefault="00EF53BC" w:rsidP="00EF53BC"/>
    <w:p w:rsidR="00EF53BC" w:rsidRDefault="00EF53BC" w:rsidP="00EF53BC"/>
    <w:p w:rsidR="00EF53BC" w:rsidRPr="00E956EB" w:rsidRDefault="000B0F2B" w:rsidP="007675E7">
      <w:r w:rsidRPr="000B0F2B">
        <w:rPr>
          <w:rFonts w:asciiTheme="majorBidi" w:hAnsiTheme="majorBidi" w:cstheme="majorBidi"/>
          <w:noProof/>
          <w:sz w:val="24"/>
          <w:szCs w:val="24"/>
        </w:rPr>
        <w:lastRenderedPageBreak/>
        <w:pict>
          <v:rect id="_x0000_s29095" style="position:absolute;margin-left:9.5pt;margin-top:1.5pt;width:211.75pt;height:633.75pt;z-index:2532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095">
              <w:txbxContent>
                <w:p w:rsidR="00690CF9" w:rsidRPr="00A33046" w:rsidRDefault="00690CF9" w:rsidP="00847FB9">
                  <w:pPr>
                    <w:pStyle w:val="NormalWeb"/>
                    <w:rPr>
                      <w:rFonts w:asciiTheme="majorBidi" w:hAnsiTheme="majorBidi" w:cstheme="majorBidi"/>
                      <w:color w:val="010101"/>
                    </w:rPr>
                  </w:pPr>
                  <w:r>
                    <w:rPr>
                      <w:rFonts w:asciiTheme="majorBidi" w:hAnsiTheme="majorBidi" w:cstheme="majorBidi"/>
                      <w:color w:val="010101"/>
                    </w:rPr>
                    <w:t xml:space="preserve">Dalil </w:t>
                  </w:r>
                  <w:r w:rsidRPr="00611FCD">
                    <w:rPr>
                      <w:rFonts w:asciiTheme="majorBidi" w:hAnsiTheme="majorBidi" w:cstheme="majorBidi"/>
                      <w:i/>
                      <w:iCs/>
                      <w:color w:val="010101"/>
                    </w:rPr>
                    <w:t>roja</w:t>
                  </w:r>
                  <w:r>
                    <w:rPr>
                      <w:rFonts w:asciiTheme="majorBidi" w:hAnsiTheme="majorBidi" w:cstheme="majorBidi"/>
                      <w:color w:val="010101"/>
                    </w:rPr>
                    <w:t>, firman Allah T</w:t>
                  </w:r>
                  <w:r w:rsidRPr="00A33046">
                    <w:rPr>
                      <w:rFonts w:asciiTheme="majorBidi" w:hAnsiTheme="majorBidi" w:cstheme="majorBidi"/>
                      <w:color w:val="010101"/>
                    </w:rPr>
                    <w:t>a’ala:</w:t>
                  </w:r>
                </w:p>
                <w:p w:rsidR="00690CF9" w:rsidRPr="00830036" w:rsidRDefault="00690CF9" w:rsidP="00847FB9">
                  <w:pPr>
                    <w:pStyle w:val="NormalWeb"/>
                    <w:bidi/>
                    <w:jc w:val="both"/>
                    <w:rPr>
                      <w:rFonts w:asciiTheme="minorHAnsi" w:hAnsiTheme="minorHAnsi"/>
                      <w:sz w:val="28"/>
                      <w:szCs w:val="28"/>
                    </w:rPr>
                  </w:pPr>
                  <w:r w:rsidRPr="00830036">
                    <w:rPr>
                      <w:rFonts w:asciiTheme="minorHAnsi" w:hAnsiTheme="minorHAnsi"/>
                      <w:sz w:val="28"/>
                      <w:szCs w:val="28"/>
                      <w:rtl/>
                    </w:rPr>
                    <w:t>فَمَن كَانَ يَرْجُو لِقَاءَ رَبِّهِ فَلْيَعْمَلْ عَمَلاً صَالِحاً وَلاَ يُشْر</w:t>
                  </w:r>
                  <w:r>
                    <w:rPr>
                      <w:rFonts w:asciiTheme="minorHAnsi" w:hAnsiTheme="minorHAnsi"/>
                      <w:sz w:val="28"/>
                      <w:szCs w:val="28"/>
                      <w:rtl/>
                    </w:rPr>
                    <w:t>ِكْ بِعِبَادَةِ رَبِّهِ أَحَداً</w:t>
                  </w:r>
                </w:p>
                <w:p w:rsidR="00690CF9" w:rsidRDefault="00690CF9" w:rsidP="00847FB9">
                  <w:pPr>
                    <w:pStyle w:val="NormalWeb"/>
                    <w:jc w:val="both"/>
                    <w:rPr>
                      <w:rFonts w:asciiTheme="minorHAnsi" w:hAnsiTheme="minorHAnsi"/>
                      <w:color w:val="010101"/>
                    </w:rPr>
                  </w:pPr>
                  <w:r w:rsidRPr="008049B6">
                    <w:rPr>
                      <w:rFonts w:asciiTheme="majorBidi" w:hAnsiTheme="majorBidi" w:cstheme="majorBidi"/>
                      <w:i/>
                      <w:iCs/>
                      <w:color w:val="010101"/>
                    </w:rPr>
                    <w:t>“Untuk itu, barangsiapa yang mengh</w:t>
                  </w:r>
                  <w:r>
                    <w:rPr>
                      <w:rFonts w:asciiTheme="majorBidi" w:hAnsiTheme="majorBidi" w:cstheme="majorBidi"/>
                      <w:i/>
                      <w:iCs/>
                      <w:color w:val="010101"/>
                    </w:rPr>
                    <w:t>arap perjumpaan dengan Tuhan</w:t>
                  </w:r>
                  <w:r w:rsidRPr="008049B6">
                    <w:rPr>
                      <w:rFonts w:asciiTheme="majorBidi" w:hAnsiTheme="majorBidi" w:cstheme="majorBidi"/>
                      <w:i/>
                      <w:iCs/>
                      <w:color w:val="010101"/>
                    </w:rPr>
                    <w:t>nya, maka hendaklah ia mengerjakan amal shaleh dan janganlah mempersekutukan</w:t>
                  </w:r>
                  <w:r>
                    <w:rPr>
                      <w:rFonts w:asciiTheme="majorBidi" w:hAnsiTheme="majorBidi" w:cstheme="majorBidi"/>
                      <w:i/>
                      <w:iCs/>
                      <w:color w:val="010101"/>
                    </w:rPr>
                    <w:t>-Nya dengan</w:t>
                  </w:r>
                  <w:r w:rsidRPr="008049B6">
                    <w:rPr>
                      <w:rFonts w:asciiTheme="majorBidi" w:hAnsiTheme="majorBidi" w:cstheme="majorBidi"/>
                      <w:i/>
                      <w:iCs/>
                      <w:color w:val="010101"/>
                    </w:rPr>
                    <w:t xml:space="preserve"> seorangpun</w:t>
                  </w:r>
                  <w:r>
                    <w:rPr>
                      <w:rFonts w:asciiTheme="majorBidi" w:hAnsiTheme="majorBidi" w:cstheme="majorBidi"/>
                      <w:i/>
                      <w:iCs/>
                      <w:color w:val="010101"/>
                    </w:rPr>
                    <w:t xml:space="preserve"> dalam beribadah kepada-Nya</w:t>
                  </w:r>
                  <w:r w:rsidRPr="008049B6">
                    <w:rPr>
                      <w:rFonts w:asciiTheme="majorBidi" w:hAnsiTheme="majorBidi" w:cstheme="majorBidi"/>
                      <w:i/>
                      <w:iCs/>
                      <w:color w:val="010101"/>
                    </w:rPr>
                    <w:t>.” (QS. Al-Kahfi: 110</w:t>
                  </w:r>
                  <w:r w:rsidRPr="00D6248E">
                    <w:rPr>
                      <w:rFonts w:asciiTheme="minorHAnsi" w:hAnsiTheme="minorHAnsi"/>
                      <w:color w:val="010101"/>
                    </w:rPr>
                    <w:t xml:space="preserve">). </w:t>
                  </w:r>
                  <w:r>
                    <w:rPr>
                      <w:rFonts w:asciiTheme="minorHAnsi" w:hAnsiTheme="minorHAnsi"/>
                      <w:color w:val="010101"/>
                    </w:rPr>
                    <w:t>(1)</w:t>
                  </w:r>
                </w:p>
                <w:p w:rsidR="00690CF9" w:rsidRPr="00E956EB" w:rsidRDefault="00690CF9" w:rsidP="00847FB9">
                  <w:pPr>
                    <w:pStyle w:val="NormalWeb"/>
                    <w:rPr>
                      <w:rFonts w:asciiTheme="majorBidi" w:hAnsiTheme="majorBidi" w:cstheme="majorBidi"/>
                      <w:color w:val="010101"/>
                    </w:rPr>
                  </w:pPr>
                  <w:r>
                    <w:rPr>
                      <w:rFonts w:asciiTheme="majorBidi" w:hAnsiTheme="majorBidi" w:cstheme="majorBidi"/>
                      <w:color w:val="010101"/>
                    </w:rPr>
                    <w:t>Dalil tawakkal,</w:t>
                  </w:r>
                  <w:r w:rsidRPr="00E956EB">
                    <w:rPr>
                      <w:rFonts w:asciiTheme="majorBidi" w:hAnsiTheme="majorBidi" w:cstheme="majorBidi"/>
                      <w:color w:val="010101"/>
                    </w:rPr>
                    <w:t xml:space="preserve"> </w:t>
                  </w:r>
                  <w:r>
                    <w:rPr>
                      <w:rFonts w:asciiTheme="majorBidi" w:hAnsiTheme="majorBidi" w:cstheme="majorBidi"/>
                      <w:color w:val="010101"/>
                    </w:rPr>
                    <w:t xml:space="preserve"> firman Allah Ta’ala</w:t>
                  </w:r>
                  <w:r w:rsidRPr="00E956EB">
                    <w:rPr>
                      <w:rFonts w:asciiTheme="majorBidi" w:hAnsiTheme="majorBidi" w:cstheme="majorBidi"/>
                      <w:color w:val="010101"/>
                    </w:rPr>
                    <w:t>:</w:t>
                  </w:r>
                </w:p>
                <w:p w:rsidR="00690CF9" w:rsidRPr="007675E7" w:rsidRDefault="00690CF9" w:rsidP="00847FB9">
                  <w:pPr>
                    <w:pStyle w:val="NormalWeb"/>
                    <w:spacing w:before="0" w:beforeAutospacing="0" w:after="240" w:afterAutospacing="0"/>
                    <w:jc w:val="right"/>
                    <w:rPr>
                      <w:rFonts w:asciiTheme="majorBidi" w:hAnsiTheme="majorBidi" w:cstheme="majorBidi"/>
                      <w:sz w:val="28"/>
                      <w:szCs w:val="28"/>
                    </w:rPr>
                  </w:pPr>
                  <w:r w:rsidRPr="007675E7">
                    <w:rPr>
                      <w:rFonts w:asciiTheme="majorBidi" w:hAnsiTheme="majorBidi" w:cstheme="majorBidi"/>
                      <w:sz w:val="28"/>
                      <w:szCs w:val="28"/>
                      <w:rtl/>
                    </w:rPr>
                    <w:t xml:space="preserve">وَعَلَى اللّهِ فَتَوَكَّلُواْ إِن كُنتُم مُّؤْمِنِينَ </w:t>
                  </w:r>
                </w:p>
                <w:p w:rsidR="00690CF9" w:rsidRDefault="00690CF9" w:rsidP="00847FB9">
                  <w:pPr>
                    <w:pStyle w:val="NormalWeb"/>
                    <w:spacing w:before="0" w:beforeAutospacing="0" w:after="240" w:afterAutospacing="0"/>
                    <w:jc w:val="both"/>
                    <w:rPr>
                      <w:rFonts w:asciiTheme="majorBidi" w:hAnsiTheme="majorBidi" w:cstheme="majorBidi"/>
                      <w:i/>
                      <w:iCs/>
                      <w:color w:val="010101"/>
                    </w:rPr>
                  </w:pPr>
                  <w:r w:rsidRPr="00E956EB">
                    <w:rPr>
                      <w:rFonts w:asciiTheme="majorBidi" w:hAnsiTheme="majorBidi" w:cstheme="majorBidi"/>
                      <w:i/>
                      <w:iCs/>
                      <w:color w:val="010101"/>
                    </w:rPr>
                    <w:t xml:space="preserve">‘Dan hanya kepada Allah-lah kamu betawakkal, jika kamu benar-banar orang yang beriman.” (QS. Al-Maidah : 23). </w:t>
                  </w:r>
                </w:p>
                <w:p w:rsidR="00690CF9" w:rsidRPr="004D6076" w:rsidRDefault="00690CF9" w:rsidP="00847FB9">
                  <w:pPr>
                    <w:pStyle w:val="NormalWeb"/>
                    <w:spacing w:before="0" w:beforeAutospacing="0" w:after="0" w:afterAutospacing="0"/>
                    <w:jc w:val="both"/>
                    <w:rPr>
                      <w:rFonts w:asciiTheme="majorBidi" w:hAnsiTheme="majorBidi" w:cstheme="majorBidi"/>
                      <w:i/>
                      <w:iCs/>
                      <w:color w:val="010101"/>
                    </w:rPr>
                  </w:pPr>
                  <w:r w:rsidRPr="004D6076">
                    <w:rPr>
                      <w:rFonts w:asciiTheme="majorBidi" w:hAnsiTheme="majorBidi" w:cstheme="majorBidi"/>
                      <w:color w:val="010101"/>
                    </w:rPr>
                    <w:t>Dan firmannya :</w:t>
                  </w:r>
                  <w:r w:rsidRPr="004D6076">
                    <w:rPr>
                      <w:rFonts w:asciiTheme="majorBidi" w:hAnsiTheme="majorBidi" w:cstheme="majorBidi"/>
                    </w:rPr>
                    <w:t xml:space="preserve"> </w:t>
                  </w:r>
                </w:p>
                <w:p w:rsidR="00690CF9" w:rsidRDefault="00690CF9" w:rsidP="00847FB9">
                  <w:pPr>
                    <w:pStyle w:val="NormalWeb"/>
                    <w:bidi/>
                    <w:rPr>
                      <w:rFonts w:asciiTheme="minorHAnsi" w:hAnsiTheme="minorHAnsi"/>
                    </w:rPr>
                  </w:pPr>
                  <w:r w:rsidRPr="00A337D0">
                    <w:rPr>
                      <w:sz w:val="32"/>
                      <w:szCs w:val="32"/>
                      <w:rtl/>
                    </w:rPr>
                    <w:t>وَمَن يَتَوَكَّل</w:t>
                  </w:r>
                  <w:r>
                    <w:rPr>
                      <w:sz w:val="32"/>
                      <w:szCs w:val="32"/>
                      <w:rtl/>
                    </w:rPr>
                    <w:t>ْ عَلَى اللَّهِ فَهُوَ حَسْبُهُ</w:t>
                  </w:r>
                </w:p>
                <w:p w:rsidR="00690CF9" w:rsidRDefault="00690CF9" w:rsidP="00847FB9">
                  <w:pPr>
                    <w:pStyle w:val="NormalWeb"/>
                    <w:spacing w:before="0" w:beforeAutospacing="0" w:after="0" w:afterAutospacing="0"/>
                    <w:jc w:val="both"/>
                    <w:rPr>
                      <w:rFonts w:asciiTheme="majorBidi" w:hAnsiTheme="majorBidi" w:cstheme="majorBidi"/>
                      <w:color w:val="010101"/>
                    </w:rPr>
                  </w:pPr>
                  <w:r w:rsidRPr="00E956EB">
                    <w:rPr>
                      <w:rFonts w:asciiTheme="majorBidi" w:hAnsiTheme="majorBidi" w:cstheme="majorBidi"/>
                      <w:i/>
                      <w:iCs/>
                      <w:color w:val="010101"/>
                    </w:rPr>
                    <w:t>Dan barangsiapa yang bertawakkal kepada Allah maka Dialah Yang Mencukupinya.” (QS. Ath-Thalaq : 3).</w:t>
                  </w:r>
                  <w:r>
                    <w:rPr>
                      <w:rFonts w:asciiTheme="majorBidi" w:hAnsiTheme="majorBidi" w:cstheme="majorBidi"/>
                      <w:color w:val="010101"/>
                    </w:rPr>
                    <w:t>(2)</w:t>
                  </w:r>
                </w:p>
                <w:p w:rsidR="00690CF9" w:rsidRPr="00BC0960" w:rsidRDefault="00690CF9" w:rsidP="00847FB9">
                  <w:pPr>
                    <w:pStyle w:val="NormalWeb"/>
                    <w:spacing w:before="0" w:beforeAutospacing="0" w:after="0" w:afterAutospacing="0"/>
                    <w:jc w:val="both"/>
                    <w:rPr>
                      <w:rFonts w:asciiTheme="minorHAnsi" w:hAnsiTheme="minorHAnsi"/>
                      <w:color w:val="010101"/>
                    </w:rPr>
                  </w:pPr>
                </w:p>
                <w:p w:rsidR="00690CF9" w:rsidRPr="004D6076" w:rsidRDefault="00690CF9" w:rsidP="00847FB9">
                  <w:pPr>
                    <w:pStyle w:val="NormalWeb"/>
                    <w:spacing w:before="0" w:beforeAutospacing="0" w:after="0" w:afterAutospacing="0"/>
                    <w:jc w:val="both"/>
                    <w:rPr>
                      <w:rFonts w:asciiTheme="majorBidi" w:hAnsiTheme="majorBidi" w:cstheme="majorBidi"/>
                      <w:color w:val="010101"/>
                    </w:rPr>
                  </w:pPr>
                  <w:r w:rsidRPr="004D6076">
                    <w:rPr>
                      <w:rFonts w:asciiTheme="majorBidi" w:hAnsiTheme="majorBidi" w:cstheme="majorBidi"/>
                      <w:color w:val="010101"/>
                    </w:rPr>
                    <w:t xml:space="preserve">Dalil </w:t>
                  </w:r>
                  <w:r>
                    <w:rPr>
                      <w:rFonts w:asciiTheme="majorBidi" w:hAnsiTheme="majorBidi" w:cstheme="majorBidi"/>
                      <w:i/>
                      <w:iCs/>
                      <w:color w:val="010101"/>
                    </w:rPr>
                    <w:t>r</w:t>
                  </w:r>
                  <w:r w:rsidRPr="007675E7">
                    <w:rPr>
                      <w:rFonts w:asciiTheme="majorBidi" w:hAnsiTheme="majorBidi" w:cstheme="majorBidi"/>
                      <w:i/>
                      <w:iCs/>
                      <w:color w:val="010101"/>
                    </w:rPr>
                    <w:t>aghbah</w:t>
                  </w:r>
                  <w:r w:rsidRPr="004D6076">
                    <w:rPr>
                      <w:rFonts w:asciiTheme="majorBidi" w:hAnsiTheme="majorBidi" w:cstheme="majorBidi"/>
                      <w:color w:val="010101"/>
                    </w:rPr>
                    <w:t xml:space="preserve">, </w:t>
                  </w:r>
                  <w:r w:rsidRPr="007675E7">
                    <w:rPr>
                      <w:rFonts w:asciiTheme="majorBidi" w:hAnsiTheme="majorBidi" w:cstheme="majorBidi"/>
                      <w:i/>
                      <w:iCs/>
                      <w:color w:val="010101"/>
                    </w:rPr>
                    <w:t>rahbah</w:t>
                  </w:r>
                  <w:r w:rsidRPr="004D6076">
                    <w:rPr>
                      <w:rFonts w:asciiTheme="majorBidi" w:hAnsiTheme="majorBidi" w:cstheme="majorBidi"/>
                      <w:color w:val="010101"/>
                    </w:rPr>
                    <w:t xml:space="preserve"> (ce</w:t>
                  </w:r>
                  <w:r>
                    <w:rPr>
                      <w:rFonts w:asciiTheme="majorBidi" w:hAnsiTheme="majorBidi" w:cstheme="majorBidi"/>
                      <w:color w:val="010101"/>
                    </w:rPr>
                    <w:t xml:space="preserve">mas) dan </w:t>
                  </w:r>
                  <w:r w:rsidRPr="007675E7">
                    <w:rPr>
                      <w:rFonts w:asciiTheme="majorBidi" w:hAnsiTheme="majorBidi" w:cstheme="majorBidi"/>
                      <w:i/>
                      <w:iCs/>
                      <w:color w:val="010101"/>
                    </w:rPr>
                    <w:t>khusyu’</w:t>
                  </w:r>
                  <w:r>
                    <w:rPr>
                      <w:rFonts w:asciiTheme="majorBidi" w:hAnsiTheme="majorBidi" w:cstheme="majorBidi"/>
                      <w:color w:val="010101"/>
                    </w:rPr>
                    <w:t xml:space="preserve"> (tunduk), (3) f</w:t>
                  </w:r>
                  <w:r w:rsidRPr="004D6076">
                    <w:rPr>
                      <w:rFonts w:asciiTheme="majorBidi" w:hAnsiTheme="majorBidi" w:cstheme="majorBidi"/>
                      <w:color w:val="010101"/>
                    </w:rPr>
                    <w:t xml:space="preserve">irman Allah: </w:t>
                  </w:r>
                </w:p>
                <w:p w:rsidR="00690CF9" w:rsidRPr="00830036" w:rsidRDefault="00690CF9" w:rsidP="00847FB9">
                  <w:pPr>
                    <w:pStyle w:val="NormalWeb"/>
                    <w:bidi/>
                    <w:jc w:val="both"/>
                    <w:rPr>
                      <w:rFonts w:asciiTheme="minorHAnsi" w:hAnsiTheme="minorHAnsi"/>
                      <w:color w:val="010101"/>
                      <w:sz w:val="28"/>
                      <w:szCs w:val="28"/>
                    </w:rPr>
                  </w:pPr>
                  <w:r w:rsidRPr="00830036">
                    <w:rPr>
                      <w:sz w:val="28"/>
                      <w:szCs w:val="28"/>
                      <w:rtl/>
                    </w:rPr>
                    <w:t>إِنَّهُمْ كَانُوا يُسَارِعُونَ فِي الْخَيْرَاتِ وَيَدْعُونَنَا رَغَباً وَرَه</w:t>
                  </w:r>
                  <w:r>
                    <w:rPr>
                      <w:sz w:val="28"/>
                      <w:szCs w:val="28"/>
                      <w:rtl/>
                    </w:rPr>
                    <w:t>َباً وَكَانُوا لَنَا خَاشِعِينَ</w:t>
                  </w:r>
                </w:p>
                <w:p w:rsidR="00690CF9" w:rsidRPr="00BC0960" w:rsidRDefault="00690CF9" w:rsidP="00847FB9">
                  <w:pPr>
                    <w:jc w:val="both"/>
                    <w:rPr>
                      <w:rFonts w:asciiTheme="majorBidi" w:hAnsiTheme="majorBidi" w:cstheme="majorBidi"/>
                      <w:i/>
                      <w:iCs/>
                      <w:sz w:val="24"/>
                      <w:szCs w:val="24"/>
                    </w:rPr>
                  </w:pPr>
                  <w:r w:rsidRPr="00BC0960">
                    <w:rPr>
                      <w:rFonts w:asciiTheme="majorBidi" w:hAnsiTheme="majorBidi" w:cstheme="majorBidi"/>
                      <w:i/>
                      <w:iCs/>
                      <w:color w:val="010101"/>
                      <w:sz w:val="24"/>
                      <w:szCs w:val="24"/>
                    </w:rPr>
                    <w:t>“Sesungguhnya mereka itu senantiasa be</w:t>
                  </w:r>
                  <w:r>
                    <w:rPr>
                      <w:rFonts w:asciiTheme="majorBidi" w:hAnsiTheme="majorBidi" w:cstheme="majorBidi"/>
                      <w:i/>
                      <w:iCs/>
                      <w:color w:val="010101"/>
                      <w:sz w:val="24"/>
                      <w:szCs w:val="24"/>
                    </w:rPr>
                    <w:t>rlomba-lomba dalam</w:t>
                  </w:r>
                  <w:r w:rsidRPr="00BC0960">
                    <w:rPr>
                      <w:rFonts w:asciiTheme="majorBidi" w:hAnsiTheme="majorBidi" w:cstheme="majorBidi"/>
                      <w:i/>
                      <w:iCs/>
                      <w:color w:val="010101"/>
                      <w:sz w:val="24"/>
                      <w:szCs w:val="24"/>
                    </w:rPr>
                    <w:t xml:space="preserve"> kebaikan-kebaikan serta mereka berdo’a kepada Kami dengan p</w:t>
                  </w:r>
                  <w:r>
                    <w:rPr>
                      <w:rFonts w:asciiTheme="majorBidi" w:hAnsiTheme="majorBidi" w:cstheme="majorBidi"/>
                      <w:i/>
                      <w:iCs/>
                      <w:color w:val="010101"/>
                      <w:sz w:val="24"/>
                      <w:szCs w:val="24"/>
                    </w:rPr>
                    <w:t>enuh cinta dan takut</w:t>
                  </w:r>
                  <w:r w:rsidRPr="00BC0960">
                    <w:rPr>
                      <w:rFonts w:asciiTheme="majorBidi" w:hAnsiTheme="majorBidi" w:cstheme="majorBidi"/>
                      <w:i/>
                      <w:iCs/>
                      <w:color w:val="010101"/>
                      <w:sz w:val="24"/>
                      <w:szCs w:val="24"/>
                    </w:rPr>
                    <w:t>, sedang mereka itu selalu tunduk hanya kepada Kami</w:t>
                  </w:r>
                  <w:r>
                    <w:rPr>
                      <w:rFonts w:asciiTheme="majorBidi" w:hAnsiTheme="majorBidi" w:cstheme="majorBidi"/>
                      <w:i/>
                      <w:iCs/>
                      <w:color w:val="010101"/>
                      <w:sz w:val="24"/>
                      <w:szCs w:val="24"/>
                    </w:rPr>
                    <w:t xml:space="preserve">.(QS. Al-Anbiya : 90).         </w:t>
                  </w:r>
                </w:p>
                <w:p w:rsidR="00690CF9" w:rsidRPr="00F075EA" w:rsidRDefault="00690CF9" w:rsidP="00847FB9">
                  <w:pPr>
                    <w:rPr>
                      <w:szCs w:val="24"/>
                    </w:rPr>
                  </w:pPr>
                </w:p>
              </w:txbxContent>
            </v:textbox>
            <w10:wrap type="square"/>
          </v:rect>
        </w:pict>
      </w:r>
      <w:r w:rsidR="00EF53BC">
        <w:rPr>
          <w:rFonts w:asciiTheme="majorBidi" w:hAnsiTheme="majorBidi" w:cstheme="majorBidi"/>
          <w:sz w:val="24"/>
          <w:szCs w:val="24"/>
        </w:rPr>
        <w:t>(1</w:t>
      </w:r>
      <w:r w:rsidR="00EF53BC" w:rsidRPr="00FF3F91">
        <w:rPr>
          <w:rFonts w:asciiTheme="majorBidi" w:hAnsiTheme="majorBidi" w:cstheme="majorBidi"/>
          <w:sz w:val="24"/>
          <w:szCs w:val="24"/>
        </w:rPr>
        <w:t xml:space="preserve">). </w:t>
      </w:r>
      <w:r w:rsidR="00EF53BC" w:rsidRPr="00435AF9">
        <w:rPr>
          <w:rFonts w:asciiTheme="majorBidi" w:hAnsiTheme="majorBidi" w:cstheme="majorBidi"/>
          <w:i/>
          <w:iCs/>
          <w:sz w:val="24"/>
          <w:szCs w:val="24"/>
        </w:rPr>
        <w:t>Roja</w:t>
      </w:r>
      <w:r w:rsidR="00EF53BC">
        <w:rPr>
          <w:rFonts w:asciiTheme="majorBidi" w:hAnsiTheme="majorBidi" w:cstheme="majorBidi"/>
          <w:sz w:val="24"/>
          <w:szCs w:val="24"/>
        </w:rPr>
        <w:t xml:space="preserve"> (h</w:t>
      </w:r>
      <w:r w:rsidR="00EF53BC" w:rsidRPr="00FF3F91">
        <w:rPr>
          <w:rFonts w:asciiTheme="majorBidi" w:hAnsiTheme="majorBidi" w:cstheme="majorBidi"/>
          <w:sz w:val="24"/>
          <w:szCs w:val="24"/>
        </w:rPr>
        <w:t>arapan</w:t>
      </w:r>
      <w:r w:rsidR="00EF53BC">
        <w:rPr>
          <w:rFonts w:asciiTheme="majorBidi" w:hAnsiTheme="majorBidi" w:cstheme="majorBidi"/>
          <w:sz w:val="24"/>
          <w:szCs w:val="24"/>
        </w:rPr>
        <w:t>)</w:t>
      </w:r>
      <w:r w:rsidR="00EF53BC" w:rsidRPr="00FF3F91">
        <w:rPr>
          <w:rFonts w:asciiTheme="majorBidi" w:hAnsiTheme="majorBidi" w:cstheme="majorBidi"/>
          <w:sz w:val="24"/>
          <w:szCs w:val="24"/>
        </w:rPr>
        <w:t xml:space="preserve"> adalah keinginan manusia terhadap perk</w:t>
      </w:r>
      <w:r w:rsidR="002A103F">
        <w:rPr>
          <w:rFonts w:asciiTheme="majorBidi" w:hAnsiTheme="majorBidi" w:cstheme="majorBidi"/>
          <w:sz w:val="24"/>
          <w:szCs w:val="24"/>
        </w:rPr>
        <w:t>ara yang dekat untuk diperoleh walaupun ter</w:t>
      </w:r>
      <w:r w:rsidR="00EF53BC" w:rsidRPr="00FF3F91">
        <w:rPr>
          <w:rFonts w:asciiTheme="majorBidi" w:hAnsiTheme="majorBidi" w:cstheme="majorBidi"/>
          <w:sz w:val="24"/>
          <w:szCs w:val="24"/>
        </w:rPr>
        <w:t>kadang perkaranya jauh</w:t>
      </w:r>
      <w:r w:rsidR="00EF53BC">
        <w:rPr>
          <w:rFonts w:asciiTheme="majorBidi" w:hAnsiTheme="majorBidi" w:cstheme="majorBidi"/>
          <w:sz w:val="24"/>
          <w:szCs w:val="24"/>
        </w:rPr>
        <w:t>,</w:t>
      </w:r>
      <w:r w:rsidR="00EF53BC" w:rsidRPr="00FF3F91">
        <w:rPr>
          <w:rFonts w:asciiTheme="majorBidi" w:hAnsiTheme="majorBidi" w:cstheme="majorBidi"/>
          <w:sz w:val="24"/>
          <w:szCs w:val="24"/>
        </w:rPr>
        <w:t xml:space="preserve"> tetapi didudukan seperti perkara yang dekat.</w:t>
      </w:r>
    </w:p>
    <w:p w:rsidR="00EF53BC" w:rsidRPr="00FF3F91" w:rsidRDefault="00EF53BC" w:rsidP="00EF53BC">
      <w:pPr>
        <w:spacing w:after="0" w:line="240" w:lineRule="auto"/>
        <w:jc w:val="both"/>
        <w:rPr>
          <w:rFonts w:asciiTheme="majorBidi" w:hAnsiTheme="majorBidi" w:cstheme="majorBidi"/>
          <w:sz w:val="24"/>
          <w:szCs w:val="24"/>
        </w:rPr>
      </w:pPr>
      <w:r w:rsidRPr="00FF3F91">
        <w:rPr>
          <w:rFonts w:asciiTheme="majorBidi" w:hAnsiTheme="majorBidi" w:cstheme="majorBidi"/>
          <w:sz w:val="24"/>
          <w:szCs w:val="24"/>
        </w:rPr>
        <w:t>Harapan yang terkandung di</w:t>
      </w:r>
      <w:r w:rsidR="002A103F">
        <w:rPr>
          <w:rFonts w:asciiTheme="majorBidi" w:hAnsiTheme="majorBidi" w:cstheme="majorBidi"/>
          <w:sz w:val="24"/>
          <w:szCs w:val="24"/>
        </w:rPr>
        <w:t xml:space="preserve"> </w:t>
      </w:r>
      <w:r w:rsidRPr="00FF3F91">
        <w:rPr>
          <w:rFonts w:asciiTheme="majorBidi" w:hAnsiTheme="majorBidi" w:cstheme="majorBidi"/>
          <w:sz w:val="24"/>
          <w:szCs w:val="24"/>
        </w:rPr>
        <w:t>dalamnya ketundukan dan penghinaan diri</w:t>
      </w:r>
      <w:r>
        <w:rPr>
          <w:rFonts w:asciiTheme="majorBidi" w:hAnsiTheme="majorBidi" w:cstheme="majorBidi"/>
          <w:sz w:val="24"/>
          <w:szCs w:val="24"/>
        </w:rPr>
        <w:t>,</w:t>
      </w:r>
      <w:r w:rsidRPr="00FF3F91">
        <w:rPr>
          <w:rFonts w:asciiTheme="majorBidi" w:hAnsiTheme="majorBidi" w:cstheme="majorBidi"/>
          <w:sz w:val="24"/>
          <w:szCs w:val="24"/>
        </w:rPr>
        <w:t xml:space="preserve"> tidak</w:t>
      </w:r>
      <w:r>
        <w:rPr>
          <w:rFonts w:asciiTheme="majorBidi" w:hAnsiTheme="majorBidi" w:cstheme="majorBidi"/>
          <w:sz w:val="24"/>
          <w:szCs w:val="24"/>
        </w:rPr>
        <w:t xml:space="preserve"> boleh</w:t>
      </w:r>
      <w:r w:rsidRPr="00FF3F91">
        <w:rPr>
          <w:rFonts w:asciiTheme="majorBidi" w:hAnsiTheme="majorBidi" w:cstheme="majorBidi"/>
          <w:sz w:val="24"/>
          <w:szCs w:val="24"/>
        </w:rPr>
        <w:t xml:space="preserve"> </w:t>
      </w:r>
      <w:r>
        <w:rPr>
          <w:rFonts w:asciiTheme="majorBidi" w:hAnsiTheme="majorBidi" w:cstheme="majorBidi"/>
          <w:sz w:val="24"/>
          <w:szCs w:val="24"/>
        </w:rPr>
        <w:t>diperuntukan</w:t>
      </w:r>
      <w:r w:rsidRPr="00FF3F91">
        <w:rPr>
          <w:rFonts w:asciiTheme="majorBidi" w:hAnsiTheme="majorBidi" w:cstheme="majorBidi"/>
          <w:sz w:val="24"/>
          <w:szCs w:val="24"/>
        </w:rPr>
        <w:t xml:space="preserve"> melainkan hanya kepada Allah</w:t>
      </w:r>
      <w:r>
        <w:rPr>
          <w:rFonts w:asciiTheme="majorBidi" w:hAnsiTheme="majorBidi" w:cstheme="majorBidi"/>
          <w:sz w:val="24"/>
          <w:szCs w:val="24"/>
        </w:rPr>
        <w:t>.</w:t>
      </w:r>
      <w:r w:rsidR="002A103F">
        <w:rPr>
          <w:rFonts w:asciiTheme="majorBidi" w:hAnsiTheme="majorBidi" w:cstheme="majorBidi"/>
          <w:sz w:val="24"/>
          <w:szCs w:val="24"/>
        </w:rPr>
        <w:t xml:space="preserve"> Jika dipalingkan kepada selain</w:t>
      </w:r>
      <w:r w:rsidR="00435AF9">
        <w:rPr>
          <w:rFonts w:asciiTheme="majorBidi" w:hAnsiTheme="majorBidi" w:cstheme="majorBidi"/>
          <w:sz w:val="24"/>
          <w:szCs w:val="24"/>
        </w:rPr>
        <w:t>-</w:t>
      </w:r>
      <w:r>
        <w:rPr>
          <w:rFonts w:asciiTheme="majorBidi" w:hAnsiTheme="majorBidi" w:cstheme="majorBidi"/>
          <w:sz w:val="24"/>
          <w:szCs w:val="24"/>
        </w:rPr>
        <w:t>Nya, maka</w:t>
      </w:r>
      <w:r w:rsidRPr="00FF3F91">
        <w:rPr>
          <w:rFonts w:asciiTheme="majorBidi" w:hAnsiTheme="majorBidi" w:cstheme="majorBidi"/>
          <w:sz w:val="24"/>
          <w:szCs w:val="24"/>
        </w:rPr>
        <w:t xml:space="preserve"> </w:t>
      </w:r>
      <w:r>
        <w:rPr>
          <w:rFonts w:asciiTheme="majorBidi" w:hAnsiTheme="majorBidi" w:cstheme="majorBidi"/>
          <w:sz w:val="24"/>
          <w:szCs w:val="24"/>
        </w:rPr>
        <w:t xml:space="preserve">masuk dalam </w:t>
      </w:r>
      <w:r w:rsidRPr="00FF3F91">
        <w:rPr>
          <w:rFonts w:asciiTheme="majorBidi" w:hAnsiTheme="majorBidi" w:cstheme="majorBidi"/>
          <w:sz w:val="24"/>
          <w:szCs w:val="24"/>
        </w:rPr>
        <w:t>syirik besar.</w:t>
      </w:r>
    </w:p>
    <w:p w:rsidR="00EF53BC" w:rsidRPr="00E956EB" w:rsidRDefault="000B0F2B" w:rsidP="00EF53BC">
      <w:pPr>
        <w:spacing w:line="240" w:lineRule="auto"/>
        <w:jc w:val="both"/>
        <w:rPr>
          <w:rFonts w:asciiTheme="majorBidi" w:hAnsiTheme="majorBidi" w:cstheme="majorBidi"/>
          <w:sz w:val="24"/>
          <w:szCs w:val="24"/>
        </w:rPr>
      </w:pPr>
      <w:r w:rsidRPr="000B0F2B">
        <w:rPr>
          <w:noProof/>
        </w:rPr>
        <w:pict>
          <v:rect id="_x0000_s29093" style="position:absolute;left:0;text-align:left;margin-left:.75pt;margin-top:105.45pt;width:231.45pt;height:24pt;z-index:2532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1818A7" w:rsidRDefault="00690CF9" w:rsidP="008F14D4">
                  <w:pPr>
                    <w:jc w:val="center"/>
                    <w:rPr>
                      <w:rFonts w:asciiTheme="majorBidi" w:hAnsiTheme="majorBidi" w:cstheme="majorBidi"/>
                      <w:sz w:val="24"/>
                      <w:szCs w:val="24"/>
                    </w:rPr>
                  </w:pPr>
                  <w:r>
                    <w:rPr>
                      <w:rFonts w:asciiTheme="majorBidi" w:hAnsiTheme="majorBidi" w:cstheme="majorBidi"/>
                      <w:sz w:val="24"/>
                      <w:szCs w:val="24"/>
                    </w:rPr>
                    <w:t>(2</w:t>
                  </w:r>
                  <w:r w:rsidRPr="001818A7">
                    <w:rPr>
                      <w:rFonts w:asciiTheme="majorBidi" w:hAnsiTheme="majorBidi" w:cstheme="majorBidi"/>
                      <w:sz w:val="24"/>
                      <w:szCs w:val="24"/>
                    </w:rPr>
                    <w:t>). Pengertian tawakal</w:t>
                  </w:r>
                </w:p>
                <w:p w:rsidR="00690CF9" w:rsidRPr="00ED1DD2" w:rsidRDefault="00690CF9" w:rsidP="008F14D4">
                  <w:pPr>
                    <w:rPr>
                      <w:szCs w:val="24"/>
                    </w:rPr>
                  </w:pPr>
                </w:p>
              </w:txbxContent>
            </v:textbox>
          </v:rect>
        </w:pict>
      </w:r>
      <w:r w:rsidR="00EF53BC" w:rsidRPr="00FF3F91">
        <w:rPr>
          <w:rFonts w:asciiTheme="majorBidi" w:hAnsiTheme="majorBidi" w:cstheme="majorBidi"/>
          <w:sz w:val="24"/>
          <w:szCs w:val="24"/>
        </w:rPr>
        <w:t>Harapan yang terpuji</w:t>
      </w:r>
      <w:r w:rsidR="00C757E3">
        <w:rPr>
          <w:rFonts w:asciiTheme="majorBidi" w:hAnsiTheme="majorBidi" w:cstheme="majorBidi"/>
          <w:sz w:val="24"/>
          <w:szCs w:val="24"/>
        </w:rPr>
        <w:t xml:space="preserve"> tidak didapatkan melainkan mere</w:t>
      </w:r>
      <w:r w:rsidR="00EF53BC" w:rsidRPr="00FF3F91">
        <w:rPr>
          <w:rFonts w:asciiTheme="majorBidi" w:hAnsiTheme="majorBidi" w:cstheme="majorBidi"/>
          <w:sz w:val="24"/>
          <w:szCs w:val="24"/>
        </w:rPr>
        <w:t>ka yang beramal u</w:t>
      </w:r>
      <w:r w:rsidR="002A103F">
        <w:rPr>
          <w:rFonts w:asciiTheme="majorBidi" w:hAnsiTheme="majorBidi" w:cstheme="majorBidi"/>
          <w:sz w:val="24"/>
          <w:szCs w:val="24"/>
        </w:rPr>
        <w:t>ntuk Allah dan mengharap pahala</w:t>
      </w:r>
      <w:r w:rsidR="00435AF9">
        <w:rPr>
          <w:rFonts w:asciiTheme="majorBidi" w:hAnsiTheme="majorBidi" w:cstheme="majorBidi"/>
          <w:sz w:val="24"/>
          <w:szCs w:val="24"/>
        </w:rPr>
        <w:t>-</w:t>
      </w:r>
      <w:r w:rsidR="00EF53BC" w:rsidRPr="00FF3F91">
        <w:rPr>
          <w:rFonts w:asciiTheme="majorBidi" w:hAnsiTheme="majorBidi" w:cstheme="majorBidi"/>
          <w:sz w:val="24"/>
          <w:szCs w:val="24"/>
        </w:rPr>
        <w:t>Nya ata</w:t>
      </w:r>
      <w:r w:rsidR="002A103F">
        <w:rPr>
          <w:rFonts w:asciiTheme="majorBidi" w:hAnsiTheme="majorBidi" w:cstheme="majorBidi"/>
          <w:sz w:val="24"/>
          <w:szCs w:val="24"/>
        </w:rPr>
        <w:t>u bertaubat dari maksiat kepadaNya dengan mengharap ampunan</w:t>
      </w:r>
      <w:r w:rsidR="00435AF9">
        <w:rPr>
          <w:rFonts w:asciiTheme="majorBidi" w:hAnsiTheme="majorBidi" w:cstheme="majorBidi"/>
          <w:sz w:val="24"/>
          <w:szCs w:val="24"/>
        </w:rPr>
        <w:t>-</w:t>
      </w:r>
      <w:r w:rsidR="00EF53BC" w:rsidRPr="00FF3F91">
        <w:rPr>
          <w:rFonts w:asciiTheme="majorBidi" w:hAnsiTheme="majorBidi" w:cstheme="majorBidi"/>
          <w:sz w:val="24"/>
          <w:szCs w:val="24"/>
        </w:rPr>
        <w:t xml:space="preserve">Nya. Adapun harapan yang tidak diiringi amalan maka itu adalah ketertipuan dan angan-angan </w:t>
      </w:r>
      <w:r w:rsidR="002A103F">
        <w:rPr>
          <w:rFonts w:asciiTheme="majorBidi" w:hAnsiTheme="majorBidi" w:cstheme="majorBidi"/>
          <w:sz w:val="24"/>
          <w:szCs w:val="24"/>
        </w:rPr>
        <w:t xml:space="preserve">yang </w:t>
      </w:r>
      <w:r w:rsidR="00EF53BC" w:rsidRPr="00FF3F91">
        <w:rPr>
          <w:rFonts w:asciiTheme="majorBidi" w:hAnsiTheme="majorBidi" w:cstheme="majorBidi"/>
          <w:sz w:val="24"/>
          <w:szCs w:val="24"/>
        </w:rPr>
        <w:t>tercela</w:t>
      </w:r>
      <w:r w:rsidR="00EF53BC">
        <w:rPr>
          <w:rFonts w:asciiTheme="majorBidi" w:hAnsiTheme="majorBidi" w:cstheme="majorBidi"/>
          <w:sz w:val="24"/>
          <w:szCs w:val="24"/>
        </w:rPr>
        <w:t>.</w:t>
      </w:r>
    </w:p>
    <w:p w:rsidR="00EF53BC" w:rsidRDefault="000B0F2B" w:rsidP="00EF53BC">
      <w:r>
        <w:rPr>
          <w:noProof/>
        </w:rPr>
        <w:pict>
          <v:shape id="_x0000_s1319" type="#_x0000_t32" style="position:absolute;margin-left:117.7pt;margin-top:22.85pt;width:0;height:13.8pt;z-index:252903424" o:connectortype="straight" o:regroupid="36" strokecolor="#e36c0a [2409]" strokeweight="2.25pt">
            <v:imagedata embosscolor="shadow add(51)"/>
            <v:shadow type="emboss" color="lineOrFill darken(153)" color2="shadow add(102)" offset="-1pt,-1pt"/>
          </v:shape>
        </w:pict>
      </w:r>
    </w:p>
    <w:p w:rsidR="00EF53BC" w:rsidRDefault="000B0F2B" w:rsidP="00EF53BC">
      <w:r>
        <w:rPr>
          <w:noProof/>
        </w:rPr>
        <w:pict>
          <v:rect id="_x0000_s1455" style="position:absolute;margin-left:.75pt;margin-top:22.7pt;width:94.95pt;height:119.05pt;z-index:252908544" o:regroupid="36" fillcolor="white [3212]" strokecolor="#e36c0a [2409]" strokeweight="2.25pt">
            <v:fill color2="#fbd4b4 [1305]"/>
            <v:shadow on="t" type="perspective" color="#974706 [1609]" opacity=".5" offset="1pt" offset2="-3pt"/>
            <v:textbox style="mso-next-textbox:#_x0000_s1455">
              <w:txbxContent>
                <w:p w:rsidR="00690CF9" w:rsidRPr="003106DA" w:rsidRDefault="00690CF9" w:rsidP="00EF53BC">
                  <w:pPr>
                    <w:spacing w:after="0"/>
                    <w:jc w:val="center"/>
                    <w:rPr>
                      <w:rFonts w:asciiTheme="majorBidi" w:hAnsiTheme="majorBidi" w:cstheme="majorBidi"/>
                      <w:sz w:val="24"/>
                      <w:szCs w:val="24"/>
                    </w:rPr>
                  </w:pPr>
                  <w:r w:rsidRPr="003106DA">
                    <w:rPr>
                      <w:rFonts w:asciiTheme="majorBidi" w:hAnsiTheme="majorBidi" w:cstheme="majorBidi"/>
                      <w:sz w:val="24"/>
                      <w:szCs w:val="24"/>
                    </w:rPr>
                    <w:t>Secara bahasa:</w:t>
                  </w:r>
                </w:p>
                <w:p w:rsidR="00690CF9" w:rsidRPr="003106DA" w:rsidRDefault="00690CF9" w:rsidP="00EF53BC">
                  <w:pPr>
                    <w:spacing w:after="0"/>
                    <w:jc w:val="center"/>
                    <w:rPr>
                      <w:rFonts w:asciiTheme="majorBidi" w:hAnsiTheme="majorBidi" w:cstheme="majorBidi"/>
                      <w:sz w:val="24"/>
                      <w:szCs w:val="24"/>
                    </w:rPr>
                  </w:pPr>
                  <w:r>
                    <w:rPr>
                      <w:rFonts w:asciiTheme="majorBidi" w:hAnsiTheme="majorBidi" w:cstheme="majorBidi"/>
                      <w:sz w:val="24"/>
                      <w:szCs w:val="24"/>
                    </w:rPr>
                    <w:t>b</w:t>
                  </w:r>
                  <w:r w:rsidRPr="003106DA">
                    <w:rPr>
                      <w:rFonts w:asciiTheme="majorBidi" w:hAnsiTheme="majorBidi" w:cstheme="majorBidi"/>
                      <w:sz w:val="24"/>
                      <w:szCs w:val="24"/>
                    </w:rPr>
                    <w:t>ertawakal kepada sesuatu berarti bersandar kepadanya.</w:t>
                  </w:r>
                </w:p>
              </w:txbxContent>
            </v:textbox>
          </v:rect>
        </w:pict>
      </w:r>
      <w:r>
        <w:rPr>
          <w:noProof/>
        </w:rPr>
        <w:pict>
          <v:rect id="_x0000_s1456" style="position:absolute;margin-left:101.7pt;margin-top:23.35pt;width:130.5pt;height:118.4pt;z-index:252909568" o:regroupid="36" fillcolor="white [3212]" strokecolor="#e36c0a [2409]" strokeweight="2.25pt">
            <v:fill color2="#fbd4b4 [1305]"/>
            <v:shadow on="t" type="perspective" color="#974706 [1609]" opacity=".5" offset="1pt" offset2="-3pt"/>
            <v:textbox style="mso-next-textbox:#_x0000_s1456">
              <w:txbxContent>
                <w:p w:rsidR="00690CF9" w:rsidRPr="003106DA" w:rsidRDefault="00690CF9" w:rsidP="00EF53BC">
                  <w:pPr>
                    <w:jc w:val="center"/>
                    <w:rPr>
                      <w:rFonts w:asciiTheme="majorBidi" w:hAnsiTheme="majorBidi" w:cstheme="majorBidi"/>
                      <w:sz w:val="24"/>
                      <w:szCs w:val="24"/>
                    </w:rPr>
                  </w:pPr>
                  <w:r w:rsidRPr="003106DA">
                    <w:rPr>
                      <w:rFonts w:asciiTheme="majorBidi" w:hAnsiTheme="majorBidi" w:cstheme="majorBidi"/>
                      <w:sz w:val="24"/>
                      <w:szCs w:val="24"/>
                    </w:rPr>
                    <w:t xml:space="preserve">Secara istilah: benarnya penyandaran </w:t>
                  </w:r>
                  <w:r>
                    <w:rPr>
                      <w:rFonts w:asciiTheme="majorBidi" w:hAnsiTheme="majorBidi" w:cstheme="majorBidi"/>
                      <w:sz w:val="24"/>
                      <w:szCs w:val="24"/>
                    </w:rPr>
                    <w:t>kepada Allah dan percaya kepada-N</w:t>
                  </w:r>
                  <w:r w:rsidRPr="003106DA">
                    <w:rPr>
                      <w:rFonts w:asciiTheme="majorBidi" w:hAnsiTheme="majorBidi" w:cstheme="majorBidi"/>
                      <w:sz w:val="24"/>
                      <w:szCs w:val="24"/>
                    </w:rPr>
                    <w:t>ya disertai mengambil sebab yang disyariatkan</w:t>
                  </w:r>
                  <w:r>
                    <w:rPr>
                      <w:rFonts w:asciiTheme="majorBidi" w:hAnsiTheme="majorBidi" w:cstheme="majorBidi"/>
                      <w:sz w:val="24"/>
                      <w:szCs w:val="24"/>
                    </w:rPr>
                    <w:t>.</w:t>
                  </w:r>
                </w:p>
              </w:txbxContent>
            </v:textbox>
          </v:rect>
        </w:pict>
      </w:r>
      <w:r>
        <w:rPr>
          <w:noProof/>
        </w:rPr>
        <w:pict>
          <v:shape id="_x0000_s1322" type="#_x0000_t32" style="position:absolute;margin-left:169.95pt;margin-top:11.2pt;width:.05pt;height:10.8pt;z-index:252906496" o:connectortype="straight" o:regroupid="36" strokecolor="#e36c0a [2409]" strokeweight="2.25pt">
            <v:imagedata embosscolor="shadow add(51)"/>
            <v:shadow type="emboss" color="lineOrFill darken(153)" color2="shadow add(102)" offset="-1pt,-1pt"/>
          </v:shape>
        </w:pict>
      </w:r>
      <w:r>
        <w:rPr>
          <w:noProof/>
        </w:rPr>
        <w:pict>
          <v:shape id="_x0000_s1320" type="#_x0000_t32" style="position:absolute;margin-left:50.3pt;margin-top:11.3pt;width:120.4pt;height:0;z-index:252904448" o:connectortype="straight" o:regroupid="36" strokecolor="#e36c0a [2409]" strokeweight="2.25pt">
            <v:imagedata embosscolor="shadow add(51)"/>
            <v:shadow type="emboss" color="lineOrFill darken(153)" color2="shadow add(102)" offset="-1pt,-1pt"/>
          </v:shape>
        </w:pict>
      </w:r>
      <w:r>
        <w:rPr>
          <w:noProof/>
        </w:rPr>
        <w:pict>
          <v:shape id="_x0000_s1321" type="#_x0000_t32" style="position:absolute;margin-left:50.2pt;margin-top:11.3pt;width:.05pt;height:10.8pt;z-index:252905472" o:connectortype="straight" o:regroupid="36" strokecolor="#e36c0a [2409]" strokeweight="2.25pt">
            <v:imagedata embosscolor="shadow add(51)"/>
            <v:shadow type="emboss" color="lineOrFill darken(153)" color2="shadow add(102)" offset="-1pt,-1pt"/>
          </v:shape>
        </w:pict>
      </w:r>
    </w:p>
    <w:p w:rsidR="00EF53BC" w:rsidRDefault="00EF53BC" w:rsidP="00EF53BC"/>
    <w:p w:rsidR="00EF53BC" w:rsidRDefault="00EF53BC" w:rsidP="00EF53BC"/>
    <w:p w:rsidR="00EF53BC" w:rsidRDefault="00EF53BC" w:rsidP="00EF53BC"/>
    <w:p w:rsidR="00EF53BC" w:rsidRDefault="00EF53BC" w:rsidP="00EF53BC"/>
    <w:p w:rsidR="00EF53BC" w:rsidRDefault="000B0F2B" w:rsidP="00EF53BC">
      <w:r>
        <w:rPr>
          <w:noProof/>
        </w:rPr>
        <w:pict>
          <v:rect id="_x0000_s29094" style="position:absolute;margin-left:-.65pt;margin-top:24.55pt;width:241.15pt;height:39.5pt;z-index:2532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3106DA" w:rsidRDefault="00690CF9" w:rsidP="00847FB9">
                  <w:pPr>
                    <w:jc w:val="center"/>
                    <w:rPr>
                      <w:rFonts w:asciiTheme="majorBidi" w:hAnsiTheme="majorBidi" w:cstheme="majorBidi"/>
                      <w:sz w:val="24"/>
                      <w:szCs w:val="24"/>
                    </w:rPr>
                  </w:pPr>
                  <w:r w:rsidRPr="003106DA">
                    <w:rPr>
                      <w:rFonts w:asciiTheme="majorBidi" w:hAnsiTheme="majorBidi" w:cstheme="majorBidi"/>
                      <w:sz w:val="24"/>
                      <w:szCs w:val="24"/>
                    </w:rPr>
                    <w:t>Tiga perkara yang harus dipenuhi dalam tawakal</w:t>
                  </w:r>
                </w:p>
                <w:p w:rsidR="00690CF9" w:rsidRPr="00ED1DD2" w:rsidRDefault="00690CF9" w:rsidP="00847FB9">
                  <w:pPr>
                    <w:rPr>
                      <w:szCs w:val="24"/>
                    </w:rPr>
                  </w:pPr>
                </w:p>
              </w:txbxContent>
            </v:textbox>
          </v:rect>
        </w:pict>
      </w:r>
    </w:p>
    <w:p w:rsidR="00EF53BC" w:rsidRDefault="00EF53BC" w:rsidP="00EF53BC"/>
    <w:p w:rsidR="00EF53BC" w:rsidRDefault="000B0F2B" w:rsidP="00EF53BC">
      <w:r>
        <w:rPr>
          <w:noProof/>
        </w:rPr>
        <w:pict>
          <v:shape id="_x0000_s1462" type="#_x0000_t32" style="position:absolute;margin-left:120.7pt;margin-top:13.4pt;width:.05pt;height:29.55pt;flip:y;z-index:252912640" o:connectortype="straight" o:regroupid="37" strokecolor="#e36c0a [2409]" strokeweight="2.25pt">
            <v:imagedata embosscolor="shadow add(51)"/>
            <v:shadow type="emboss" color="lineOrFill darken(153)" color2="shadow add(102)" offset="-1pt,-1pt"/>
          </v:shape>
        </w:pict>
      </w:r>
    </w:p>
    <w:p w:rsidR="00EF53BC" w:rsidRDefault="000B0F2B" w:rsidP="00EF53BC">
      <w:r>
        <w:rPr>
          <w:noProof/>
        </w:rPr>
        <w:pict>
          <v:shape id="_x0000_s1324" type="#_x0000_t32" style="position:absolute;margin-left:40.1pt;margin-top:3.5pt;width:157.8pt;height:0;z-index:252910592" o:connectortype="straight" o:regroupid="37" strokecolor="#e36c0a [2409]" strokeweight="2.25pt">
            <v:imagedata embosscolor="shadow add(51)"/>
            <v:shadow type="emboss" color="lineOrFill darken(153)" color2="shadow add(102)" offset="-1pt,-1pt"/>
          </v:shape>
        </w:pict>
      </w:r>
      <w:r>
        <w:rPr>
          <w:noProof/>
        </w:rPr>
        <w:pict>
          <v:shape id="_x0000_s1461" type="#_x0000_t32" style="position:absolute;margin-left:40.85pt;margin-top:3.5pt;width:0;height:14pt;flip:y;z-index:252911616" o:connectortype="straight" o:regroupid="37" strokecolor="#e36c0a [2409]" strokeweight="2.25pt">
            <v:imagedata embosscolor="shadow add(51)"/>
            <v:shadow type="emboss" color="lineOrFill darken(153)" color2="shadow add(102)" offset="-1pt,-1pt"/>
          </v:shape>
        </w:pict>
      </w:r>
      <w:r>
        <w:rPr>
          <w:noProof/>
        </w:rPr>
        <w:pict>
          <v:shape id="_x0000_s1463" type="#_x0000_t32" style="position:absolute;margin-left:197.9pt;margin-top:3.5pt;width:0;height:14pt;flip:y;z-index:252913664" o:connectortype="straight" o:regroupid="37" strokecolor="#e36c0a [2409]" strokeweight="2.25pt">
            <v:imagedata embosscolor="shadow add(51)"/>
            <v:shadow type="emboss" color="lineOrFill darken(153)" color2="shadow add(102)" offset="-1pt,-1pt"/>
          </v:shape>
        </w:pict>
      </w:r>
      <w:r>
        <w:rPr>
          <w:noProof/>
        </w:rPr>
        <w:pict>
          <v:rect id="_x0000_s1460" style="position:absolute;margin-left:81.5pt;margin-top:17.5pt;width:76.5pt;height:89.55pt;z-index:252902400" o:regroupid="35" fillcolor="white [3212]" strokecolor="#e36c0a [2409]" strokeweight="2.25pt">
            <v:fill color2="#fbd4b4 [1305]"/>
            <v:shadow on="t" type="perspective" color="#974706 [1609]" opacity=".5" offset="1pt" offset2="-3pt"/>
            <v:textbox style="mso-next-textbox:#_x0000_s1460">
              <w:txbxContent>
                <w:p w:rsidR="00690CF9" w:rsidRPr="007675E7" w:rsidRDefault="00690CF9" w:rsidP="00EF53BC">
                  <w:pPr>
                    <w:jc w:val="center"/>
                    <w:rPr>
                      <w:rFonts w:asciiTheme="majorBidi" w:hAnsiTheme="majorBidi" w:cstheme="majorBidi"/>
                    </w:rPr>
                  </w:pPr>
                  <w:r w:rsidRPr="007675E7">
                    <w:rPr>
                      <w:rFonts w:asciiTheme="majorBidi" w:hAnsiTheme="majorBidi" w:cstheme="majorBidi"/>
                    </w:rPr>
                    <w:t>Mengambil sebab yang disyariatkan</w:t>
                  </w:r>
                  <w:r>
                    <w:rPr>
                      <w:rFonts w:asciiTheme="majorBidi" w:hAnsiTheme="majorBidi" w:cstheme="majorBidi"/>
                    </w:rPr>
                    <w:t>.</w:t>
                  </w:r>
                </w:p>
              </w:txbxContent>
            </v:textbox>
          </v:rect>
        </w:pict>
      </w:r>
      <w:r>
        <w:rPr>
          <w:noProof/>
        </w:rPr>
        <w:pict>
          <v:rect id="_x0000_s1459" style="position:absolute;margin-left:159.5pt;margin-top:17.5pt;width:81pt;height:89.55pt;z-index:252901376" o:regroupid="35" fillcolor="white [3212]" strokecolor="#e36c0a [2409]" strokeweight="2.25pt">
            <v:fill color2="#fbd4b4 [1305]"/>
            <v:shadow on="t" type="perspective" color="#974706 [1609]" opacity=".5" offset="1pt" offset2="-3pt"/>
            <v:textbox style="mso-next-textbox:#_x0000_s1459">
              <w:txbxContent>
                <w:p w:rsidR="00690CF9" w:rsidRPr="007675E7" w:rsidRDefault="00690CF9" w:rsidP="00EF53BC">
                  <w:pPr>
                    <w:jc w:val="center"/>
                    <w:rPr>
                      <w:rFonts w:asciiTheme="majorBidi" w:hAnsiTheme="majorBidi" w:cstheme="majorBidi"/>
                    </w:rPr>
                  </w:pPr>
                  <w:r w:rsidRPr="007675E7">
                    <w:rPr>
                      <w:rFonts w:asciiTheme="majorBidi" w:hAnsiTheme="majorBidi" w:cstheme="majorBidi"/>
                    </w:rPr>
                    <w:t>Percaya bahwa Allah akan merealisasikan janji-Nya</w:t>
                  </w:r>
                  <w:r>
                    <w:rPr>
                      <w:rFonts w:asciiTheme="majorBidi" w:hAnsiTheme="majorBidi" w:cstheme="majorBidi"/>
                    </w:rPr>
                    <w:t>.</w:t>
                  </w:r>
                </w:p>
              </w:txbxContent>
            </v:textbox>
          </v:rect>
        </w:pict>
      </w:r>
      <w:r>
        <w:rPr>
          <w:noProof/>
        </w:rPr>
        <w:pict>
          <v:rect id="_x0000_s1458" style="position:absolute;margin-left:-.65pt;margin-top:17.5pt;width:80.65pt;height:89.55pt;z-index:252900352" o:regroupid="35" fillcolor="white [3212]" strokecolor="#e36c0a [2409]" strokeweight="2.25pt">
            <v:fill color2="#fbd4b4 [1305]"/>
            <v:shadow on="t" type="perspective" color="#974706 [1609]" opacity=".5" offset="1pt" offset2="-3pt"/>
            <v:textbox style="mso-next-textbox:#_x0000_s1458">
              <w:txbxContent>
                <w:p w:rsidR="00690CF9" w:rsidRPr="007675E7" w:rsidRDefault="00690CF9" w:rsidP="00EF53BC">
                  <w:pPr>
                    <w:jc w:val="center"/>
                    <w:rPr>
                      <w:rFonts w:asciiTheme="majorBidi" w:hAnsiTheme="majorBidi" w:cstheme="majorBidi"/>
                    </w:rPr>
                  </w:pPr>
                  <w:r w:rsidRPr="007675E7">
                    <w:rPr>
                      <w:rFonts w:asciiTheme="majorBidi" w:hAnsiTheme="majorBidi" w:cstheme="majorBidi"/>
                    </w:rPr>
                    <w:t>Benarnya penyandaran kepada Allah.</w:t>
                  </w:r>
                </w:p>
              </w:txbxContent>
            </v:textbox>
          </v:rect>
        </w:pict>
      </w:r>
    </w:p>
    <w:p w:rsidR="00EF53BC" w:rsidRDefault="00EF53BC" w:rsidP="00EF53BC"/>
    <w:p w:rsidR="00291A69" w:rsidRDefault="00291A69" w:rsidP="00EF53BC">
      <w:pPr>
        <w:spacing w:after="0"/>
        <w:jc w:val="both"/>
        <w:rPr>
          <w:rFonts w:asciiTheme="majorBidi" w:hAnsiTheme="majorBidi" w:cstheme="majorBidi"/>
          <w:sz w:val="24"/>
          <w:szCs w:val="24"/>
        </w:rPr>
      </w:pPr>
    </w:p>
    <w:p w:rsidR="00291A69" w:rsidRDefault="00291A69" w:rsidP="00EF53BC">
      <w:pPr>
        <w:spacing w:after="0"/>
        <w:jc w:val="both"/>
        <w:rPr>
          <w:rFonts w:asciiTheme="majorBidi" w:hAnsiTheme="majorBidi" w:cstheme="majorBidi"/>
          <w:sz w:val="24"/>
          <w:szCs w:val="24"/>
        </w:rPr>
      </w:pPr>
    </w:p>
    <w:p w:rsidR="00291A69" w:rsidRDefault="00291A69" w:rsidP="00EF53BC">
      <w:pPr>
        <w:spacing w:after="0"/>
        <w:jc w:val="both"/>
        <w:rPr>
          <w:rFonts w:asciiTheme="majorBidi" w:hAnsiTheme="majorBidi" w:cstheme="majorBidi"/>
          <w:sz w:val="24"/>
          <w:szCs w:val="24"/>
        </w:rPr>
      </w:pPr>
    </w:p>
    <w:p w:rsidR="00CE20FB" w:rsidRDefault="00CE20FB" w:rsidP="00EF53BC">
      <w:pPr>
        <w:spacing w:after="0"/>
        <w:jc w:val="both"/>
        <w:rPr>
          <w:rFonts w:asciiTheme="majorBidi" w:hAnsiTheme="majorBidi" w:cstheme="majorBidi"/>
          <w:sz w:val="24"/>
          <w:szCs w:val="24"/>
        </w:rPr>
      </w:pPr>
    </w:p>
    <w:p w:rsidR="00EF53BC" w:rsidRDefault="00EF53BC" w:rsidP="00EF53BC">
      <w:pPr>
        <w:spacing w:after="0"/>
        <w:jc w:val="both"/>
        <w:rPr>
          <w:rFonts w:asciiTheme="majorBidi" w:hAnsiTheme="majorBidi" w:cstheme="majorBidi"/>
          <w:sz w:val="24"/>
          <w:szCs w:val="24"/>
        </w:rPr>
      </w:pPr>
      <w:r w:rsidRPr="00E65382">
        <w:rPr>
          <w:rFonts w:asciiTheme="majorBidi" w:hAnsiTheme="majorBidi" w:cstheme="majorBidi"/>
          <w:sz w:val="24"/>
          <w:szCs w:val="24"/>
        </w:rPr>
        <w:t>(2)</w:t>
      </w:r>
      <w:r w:rsidR="007675E7">
        <w:rPr>
          <w:rFonts w:asciiTheme="majorBidi" w:hAnsiTheme="majorBidi" w:cstheme="majorBidi"/>
          <w:sz w:val="24"/>
          <w:szCs w:val="24"/>
        </w:rPr>
        <w:t xml:space="preserve"> </w:t>
      </w:r>
      <w:r w:rsidR="0007265C">
        <w:rPr>
          <w:rFonts w:asciiTheme="majorBidi" w:hAnsiTheme="majorBidi" w:cstheme="majorBidi"/>
          <w:sz w:val="24"/>
          <w:szCs w:val="24"/>
        </w:rPr>
        <w:t xml:space="preserve">- </w:t>
      </w:r>
      <w:r w:rsidR="0007265C">
        <w:rPr>
          <w:rFonts w:asciiTheme="majorBidi" w:hAnsiTheme="majorBidi" w:cstheme="majorBidi"/>
          <w:i/>
          <w:iCs/>
          <w:sz w:val="24"/>
          <w:szCs w:val="24"/>
        </w:rPr>
        <w:t>Ar</w:t>
      </w:r>
      <w:r w:rsidRPr="0093527B">
        <w:rPr>
          <w:rFonts w:asciiTheme="majorBidi" w:hAnsiTheme="majorBidi" w:cstheme="majorBidi"/>
          <w:i/>
          <w:iCs/>
          <w:sz w:val="24"/>
          <w:szCs w:val="24"/>
        </w:rPr>
        <w:t>raghbah</w:t>
      </w:r>
      <w:r w:rsidRPr="00E65382">
        <w:rPr>
          <w:rFonts w:asciiTheme="majorBidi" w:hAnsiTheme="majorBidi" w:cstheme="majorBidi"/>
          <w:sz w:val="24"/>
          <w:szCs w:val="24"/>
        </w:rPr>
        <w:t xml:space="preserve"> adalah kecintaan untuk sampa</w:t>
      </w:r>
      <w:r>
        <w:rPr>
          <w:rFonts w:asciiTheme="majorBidi" w:hAnsiTheme="majorBidi" w:cstheme="majorBidi"/>
          <w:sz w:val="24"/>
          <w:szCs w:val="24"/>
        </w:rPr>
        <w:t>i kepada sesuatu yang dicintai.</w:t>
      </w:r>
    </w:p>
    <w:p w:rsidR="00EF53BC" w:rsidRDefault="0007265C" w:rsidP="00EF53BC">
      <w:pPr>
        <w:spacing w:after="0"/>
        <w:jc w:val="both"/>
        <w:rPr>
          <w:rFonts w:asciiTheme="majorBidi" w:hAnsiTheme="majorBidi" w:cstheme="majorBidi"/>
          <w:sz w:val="24"/>
          <w:szCs w:val="24"/>
        </w:rPr>
      </w:pPr>
      <w:r>
        <w:rPr>
          <w:rFonts w:asciiTheme="majorBidi" w:hAnsiTheme="majorBidi" w:cstheme="majorBidi"/>
          <w:i/>
          <w:iCs/>
          <w:sz w:val="24"/>
          <w:szCs w:val="24"/>
        </w:rPr>
        <w:t>- Ar</w:t>
      </w:r>
      <w:r w:rsidR="00EF53BC" w:rsidRPr="0093527B">
        <w:rPr>
          <w:rFonts w:asciiTheme="majorBidi" w:hAnsiTheme="majorBidi" w:cstheme="majorBidi"/>
          <w:i/>
          <w:iCs/>
          <w:sz w:val="24"/>
          <w:szCs w:val="24"/>
        </w:rPr>
        <w:t>rahbah</w:t>
      </w:r>
      <w:r w:rsidR="00EF53BC" w:rsidRPr="00E65382">
        <w:rPr>
          <w:rFonts w:asciiTheme="majorBidi" w:hAnsiTheme="majorBidi" w:cstheme="majorBidi"/>
          <w:sz w:val="24"/>
          <w:szCs w:val="24"/>
        </w:rPr>
        <w:t xml:space="preserve"> adalah ketakutan yang membuahkan </w:t>
      </w:r>
      <w:r w:rsidR="00EF53BC" w:rsidRPr="00E65382">
        <w:rPr>
          <w:rFonts w:asciiTheme="majorBidi" w:hAnsiTheme="majorBidi" w:cstheme="majorBidi"/>
          <w:sz w:val="24"/>
          <w:szCs w:val="24"/>
        </w:rPr>
        <w:lastRenderedPageBreak/>
        <w:t>penyelamatan diri dari yang ditakuti; yakni ketakutan yang disertai amal.</w:t>
      </w:r>
    </w:p>
    <w:p w:rsidR="00291A69" w:rsidRDefault="00D008D4" w:rsidP="00D008D4">
      <w:pPr>
        <w:jc w:val="both"/>
        <w:rPr>
          <w:rFonts w:asciiTheme="majorBidi" w:hAnsiTheme="majorBidi" w:cstheme="majorBidi"/>
          <w:sz w:val="24"/>
          <w:szCs w:val="24"/>
        </w:rPr>
      </w:pPr>
      <w:r>
        <w:rPr>
          <w:rFonts w:asciiTheme="majorBidi" w:hAnsiTheme="majorBidi" w:cstheme="majorBidi"/>
          <w:i/>
          <w:iCs/>
          <w:sz w:val="24"/>
          <w:szCs w:val="24"/>
        </w:rPr>
        <w:t xml:space="preserve">- </w:t>
      </w:r>
      <w:r w:rsidRPr="0093527B">
        <w:rPr>
          <w:rFonts w:asciiTheme="majorBidi" w:hAnsiTheme="majorBidi" w:cstheme="majorBidi"/>
          <w:i/>
          <w:iCs/>
          <w:sz w:val="24"/>
          <w:szCs w:val="24"/>
        </w:rPr>
        <w:t>Alkhusyu</w:t>
      </w:r>
      <w:r w:rsidRPr="00E65382">
        <w:rPr>
          <w:rFonts w:asciiTheme="majorBidi" w:hAnsiTheme="majorBidi" w:cstheme="majorBidi"/>
          <w:sz w:val="24"/>
          <w:szCs w:val="24"/>
        </w:rPr>
        <w:t xml:space="preserve"> adalah ketundukan dan penghayatan terhadap kebesaran Allah, dengan mema</w:t>
      </w:r>
      <w:r>
        <w:rPr>
          <w:rFonts w:asciiTheme="majorBidi" w:hAnsiTheme="majorBidi" w:cstheme="majorBidi"/>
          <w:sz w:val="24"/>
          <w:szCs w:val="24"/>
        </w:rPr>
        <w:t>srahkan diri terhadap ketetapan</w:t>
      </w:r>
      <w:r w:rsidR="007675E7">
        <w:rPr>
          <w:rFonts w:asciiTheme="majorBidi" w:hAnsiTheme="majorBidi" w:cstheme="majorBidi"/>
          <w:sz w:val="24"/>
          <w:szCs w:val="24"/>
        </w:rPr>
        <w:t>-</w:t>
      </w:r>
      <w:r>
        <w:rPr>
          <w:rFonts w:asciiTheme="majorBidi" w:hAnsiTheme="majorBidi" w:cstheme="majorBidi"/>
          <w:sz w:val="24"/>
          <w:szCs w:val="24"/>
        </w:rPr>
        <w:t>Ny</w:t>
      </w:r>
      <w:r w:rsidRPr="00E65382">
        <w:rPr>
          <w:rFonts w:asciiTheme="majorBidi" w:hAnsiTheme="majorBidi" w:cstheme="majorBidi"/>
          <w:sz w:val="24"/>
          <w:szCs w:val="24"/>
        </w:rPr>
        <w:t>a</w:t>
      </w:r>
      <w:r>
        <w:rPr>
          <w:rFonts w:asciiTheme="majorBidi" w:hAnsiTheme="majorBidi" w:cstheme="majorBidi"/>
          <w:sz w:val="24"/>
          <w:szCs w:val="24"/>
        </w:rPr>
        <w:t xml:space="preserve">, baik </w:t>
      </w:r>
      <w:r w:rsidRPr="00E65382">
        <w:rPr>
          <w:rFonts w:asciiTheme="majorBidi" w:hAnsiTheme="majorBidi" w:cstheme="majorBidi"/>
          <w:sz w:val="24"/>
          <w:szCs w:val="24"/>
        </w:rPr>
        <w:t xml:space="preserve"> ketetapan kauni maupun ketetapan syar’i.</w:t>
      </w:r>
    </w:p>
    <w:p w:rsidR="00EF53BC" w:rsidRPr="007675E7" w:rsidRDefault="000B0F2B" w:rsidP="00A671C3">
      <w:pPr>
        <w:pStyle w:val="ListParagraph"/>
        <w:numPr>
          <w:ilvl w:val="0"/>
          <w:numId w:val="15"/>
        </w:numPr>
        <w:ind w:left="360"/>
        <w:jc w:val="both"/>
        <w:rPr>
          <w:rFonts w:asciiTheme="majorBidi" w:hAnsiTheme="majorBidi" w:cstheme="majorBidi"/>
          <w:sz w:val="24"/>
          <w:szCs w:val="24"/>
        </w:rPr>
      </w:pPr>
      <w:r>
        <w:rPr>
          <w:rFonts w:asciiTheme="majorBidi" w:hAnsiTheme="majorBidi" w:cstheme="majorBidi"/>
          <w:noProof/>
          <w:sz w:val="24"/>
          <w:szCs w:val="24"/>
        </w:rPr>
        <w:pict>
          <v:rect id="_x0000_s29096" style="position:absolute;left:0;text-align:left;margin-left:1.5pt;margin-top:76.35pt;width:273.75pt;height:489.95pt;z-index:2532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096">
              <w:txbxContent>
                <w:p w:rsidR="00690CF9" w:rsidRPr="00747611" w:rsidRDefault="00690CF9" w:rsidP="00847FB9">
                  <w:pPr>
                    <w:pStyle w:val="NormalWeb"/>
                    <w:spacing w:after="0" w:afterAutospacing="0"/>
                    <w:rPr>
                      <w:rFonts w:asciiTheme="majorBidi" w:hAnsiTheme="majorBidi" w:cstheme="majorBidi"/>
                    </w:rPr>
                  </w:pPr>
                  <w:r w:rsidRPr="00747611">
                    <w:rPr>
                      <w:rFonts w:asciiTheme="majorBidi" w:hAnsiTheme="majorBidi" w:cstheme="majorBidi"/>
                      <w:color w:val="010101"/>
                    </w:rPr>
                    <w:t>Dalil khasyah (takut)</w:t>
                  </w:r>
                  <w:r>
                    <w:rPr>
                      <w:rFonts w:asciiTheme="majorBidi" w:hAnsiTheme="majorBidi" w:cstheme="majorBidi"/>
                      <w:color w:val="010101"/>
                    </w:rPr>
                    <w:t xml:space="preserve"> (1), f</w:t>
                  </w:r>
                  <w:r w:rsidRPr="00747611">
                    <w:rPr>
                      <w:rFonts w:asciiTheme="majorBidi" w:hAnsiTheme="majorBidi" w:cstheme="majorBidi"/>
                      <w:color w:val="010101"/>
                    </w:rPr>
                    <w:t>irman Allah Ta’ala :</w:t>
                  </w:r>
                  <w:r w:rsidRPr="00747611">
                    <w:rPr>
                      <w:rFonts w:asciiTheme="majorBidi" w:hAnsiTheme="majorBidi" w:cstheme="majorBidi"/>
                    </w:rPr>
                    <w:t xml:space="preserve"> </w:t>
                  </w:r>
                </w:p>
                <w:p w:rsidR="00690CF9" w:rsidRPr="00747611" w:rsidRDefault="00690CF9" w:rsidP="00847FB9">
                  <w:pPr>
                    <w:pStyle w:val="NormalWeb"/>
                    <w:bidi/>
                    <w:spacing w:after="0" w:afterAutospacing="0"/>
                    <w:rPr>
                      <w:rFonts w:asciiTheme="majorBidi" w:hAnsiTheme="majorBidi" w:cstheme="majorBidi"/>
                      <w:sz w:val="28"/>
                      <w:szCs w:val="28"/>
                    </w:rPr>
                  </w:pPr>
                  <w:r w:rsidRPr="00747611">
                    <w:rPr>
                      <w:rFonts w:asciiTheme="majorBidi" w:hAnsiTheme="majorBidi" w:cstheme="majorBidi"/>
                      <w:sz w:val="28"/>
                      <w:szCs w:val="28"/>
                      <w:rtl/>
                    </w:rPr>
                    <w:t>فَل</w:t>
                  </w:r>
                  <w:r>
                    <w:rPr>
                      <w:rFonts w:asciiTheme="majorBidi" w:hAnsiTheme="majorBidi" w:cstheme="majorBidi"/>
                      <w:sz w:val="28"/>
                      <w:szCs w:val="28"/>
                      <w:rtl/>
                    </w:rPr>
                    <w:t>اَ تَخْشَوْهُمْ وَاخْشَوْنِي...</w:t>
                  </w:r>
                </w:p>
                <w:p w:rsidR="00690CF9" w:rsidRPr="00FE3F5A" w:rsidRDefault="00690CF9" w:rsidP="00847FB9">
                  <w:pPr>
                    <w:pStyle w:val="NormalWeb"/>
                    <w:spacing w:after="0" w:afterAutospacing="0"/>
                    <w:jc w:val="both"/>
                    <w:rPr>
                      <w:rFonts w:asciiTheme="majorBidi" w:hAnsiTheme="majorBidi" w:cstheme="majorBidi"/>
                      <w:i/>
                      <w:iCs/>
                      <w:color w:val="010101"/>
                    </w:rPr>
                  </w:pPr>
                  <w:r w:rsidRPr="00FE3F5A">
                    <w:rPr>
                      <w:rFonts w:asciiTheme="majorBidi" w:hAnsiTheme="majorBidi" w:cstheme="majorBidi"/>
                      <w:i/>
                      <w:iCs/>
                      <w:color w:val="010101"/>
                    </w:rPr>
                    <w:t>“Maka janganlah kamu takut kepada mereka, tetapi takutlah kepada-K</w:t>
                  </w:r>
                  <w:r>
                    <w:rPr>
                      <w:rFonts w:asciiTheme="majorBidi" w:hAnsiTheme="majorBidi" w:cstheme="majorBidi"/>
                      <w:i/>
                      <w:iCs/>
                      <w:color w:val="010101"/>
                    </w:rPr>
                    <w:t xml:space="preserve">u.” (QS. Al- Baqarah : 150). </w:t>
                  </w:r>
                </w:p>
                <w:p w:rsidR="00690CF9" w:rsidRPr="00747611" w:rsidRDefault="00690CF9" w:rsidP="00847FB9">
                  <w:pPr>
                    <w:pStyle w:val="NormalWeb"/>
                    <w:spacing w:after="0" w:afterAutospacing="0"/>
                    <w:rPr>
                      <w:rFonts w:asciiTheme="majorBidi" w:hAnsiTheme="majorBidi" w:cstheme="majorBidi"/>
                    </w:rPr>
                  </w:pPr>
                  <w:r w:rsidRPr="00747611">
                    <w:rPr>
                      <w:rFonts w:asciiTheme="majorBidi" w:hAnsiTheme="majorBidi" w:cstheme="majorBidi"/>
                      <w:color w:val="010101"/>
                    </w:rPr>
                    <w:t>Dalil inabah (kembali kepada Allah)</w:t>
                  </w:r>
                  <w:r>
                    <w:rPr>
                      <w:rFonts w:asciiTheme="majorBidi" w:hAnsiTheme="majorBidi" w:cstheme="majorBidi"/>
                      <w:color w:val="010101"/>
                    </w:rPr>
                    <w:t xml:space="preserve"> (2) ,</w:t>
                  </w:r>
                  <w:r w:rsidRPr="00747611">
                    <w:rPr>
                      <w:rFonts w:asciiTheme="majorBidi" w:hAnsiTheme="majorBidi" w:cstheme="majorBidi"/>
                      <w:color w:val="010101"/>
                    </w:rPr>
                    <w:t xml:space="preserve"> </w:t>
                  </w:r>
                  <w:r>
                    <w:rPr>
                      <w:rFonts w:asciiTheme="majorBidi" w:hAnsiTheme="majorBidi" w:cstheme="majorBidi"/>
                      <w:color w:val="010101"/>
                    </w:rPr>
                    <w:t>firman Allah:</w:t>
                  </w:r>
                </w:p>
                <w:p w:rsidR="00690CF9" w:rsidRPr="00747611" w:rsidRDefault="00690CF9" w:rsidP="00847FB9">
                  <w:pPr>
                    <w:pStyle w:val="NormalWeb"/>
                    <w:bidi/>
                    <w:spacing w:after="0" w:afterAutospacing="0"/>
                    <w:rPr>
                      <w:rFonts w:asciiTheme="majorBidi" w:hAnsiTheme="majorBidi" w:cstheme="majorBidi"/>
                      <w:sz w:val="28"/>
                      <w:szCs w:val="28"/>
                    </w:rPr>
                  </w:pPr>
                  <w:r w:rsidRPr="00747611">
                    <w:rPr>
                      <w:rFonts w:asciiTheme="majorBidi" w:hAnsiTheme="majorBidi" w:cstheme="majorBidi"/>
                      <w:sz w:val="28"/>
                      <w:szCs w:val="28"/>
                      <w:rtl/>
                    </w:rPr>
                    <w:t>وَأَنِيبُوا إِلَى</w:t>
                  </w:r>
                  <w:r>
                    <w:rPr>
                      <w:rFonts w:asciiTheme="majorBidi" w:hAnsiTheme="majorBidi" w:cstheme="majorBidi"/>
                      <w:sz w:val="28"/>
                      <w:szCs w:val="28"/>
                      <w:rtl/>
                    </w:rPr>
                    <w:t xml:space="preserve"> رَبِّكُمْ وَأَسْلِمُوا لَهُ...</w:t>
                  </w:r>
                </w:p>
                <w:p w:rsidR="00690CF9" w:rsidRPr="00FE3F5A" w:rsidRDefault="00690CF9" w:rsidP="00847FB9">
                  <w:pPr>
                    <w:pStyle w:val="NormalWeb"/>
                    <w:spacing w:after="0" w:afterAutospacing="0"/>
                    <w:jc w:val="both"/>
                    <w:rPr>
                      <w:rFonts w:asciiTheme="majorBidi" w:hAnsiTheme="majorBidi" w:cstheme="majorBidi"/>
                      <w:i/>
                      <w:iCs/>
                      <w:color w:val="010101"/>
                    </w:rPr>
                  </w:pPr>
                  <w:r w:rsidRPr="00FE3F5A">
                    <w:rPr>
                      <w:rFonts w:asciiTheme="majorBidi" w:hAnsiTheme="majorBidi" w:cstheme="majorBidi"/>
                      <w:i/>
                      <w:iCs/>
                      <w:color w:val="010101"/>
                    </w:rPr>
                    <w:t>“Dan kembalilah kepada Robb kalian serta berserah dirilah kepada- Nya (dengan mentaati perintah-Nya) sebelum datang azab kepadamu, kemudian kamu tidak dapat tertolong lagi.” (QS. Az-Zumar : 54). (2)</w:t>
                  </w:r>
                </w:p>
                <w:p w:rsidR="00690CF9" w:rsidRPr="00747611" w:rsidRDefault="00690CF9" w:rsidP="00847FB9">
                  <w:pPr>
                    <w:pStyle w:val="NormalWeb"/>
                    <w:spacing w:after="0" w:afterAutospacing="0"/>
                    <w:rPr>
                      <w:rFonts w:asciiTheme="majorBidi" w:hAnsiTheme="majorBidi" w:cstheme="majorBidi"/>
                      <w:color w:val="010101"/>
                    </w:rPr>
                  </w:pPr>
                  <w:r w:rsidRPr="00747611">
                    <w:rPr>
                      <w:rFonts w:asciiTheme="majorBidi" w:hAnsiTheme="majorBidi" w:cstheme="majorBidi"/>
                      <w:color w:val="010101"/>
                    </w:rPr>
                    <w:t xml:space="preserve">Dalil isti’anah </w:t>
                  </w:r>
                  <w:r>
                    <w:rPr>
                      <w:rFonts w:asciiTheme="majorBidi" w:hAnsiTheme="majorBidi" w:cstheme="majorBidi"/>
                      <w:color w:val="010101"/>
                    </w:rPr>
                    <w:t xml:space="preserve">(3) </w:t>
                  </w:r>
                  <w:r w:rsidRPr="00747611">
                    <w:rPr>
                      <w:rFonts w:asciiTheme="majorBidi" w:hAnsiTheme="majorBidi" w:cstheme="majorBidi"/>
                      <w:color w:val="010101"/>
                    </w:rPr>
                    <w:t>(memohon per</w:t>
                  </w:r>
                  <w:r>
                    <w:rPr>
                      <w:rFonts w:asciiTheme="majorBidi" w:hAnsiTheme="majorBidi" w:cstheme="majorBidi"/>
                      <w:color w:val="010101"/>
                    </w:rPr>
                    <w:t>tolongan), firman Allah:</w:t>
                  </w:r>
                </w:p>
                <w:p w:rsidR="00690CF9" w:rsidRPr="00747611" w:rsidRDefault="00690CF9" w:rsidP="00847FB9">
                  <w:pPr>
                    <w:pStyle w:val="NormalWeb"/>
                    <w:bidi/>
                    <w:spacing w:after="240" w:afterAutospacing="0"/>
                    <w:rPr>
                      <w:rFonts w:asciiTheme="majorBidi" w:hAnsiTheme="majorBidi" w:cstheme="majorBidi"/>
                      <w:color w:val="010101"/>
                      <w:sz w:val="28"/>
                      <w:szCs w:val="28"/>
                    </w:rPr>
                  </w:pPr>
                  <w:r w:rsidRPr="00747611">
                    <w:rPr>
                      <w:rFonts w:asciiTheme="majorBidi" w:hAnsiTheme="majorBidi" w:cstheme="majorBidi"/>
                      <w:sz w:val="28"/>
                      <w:szCs w:val="28"/>
                      <w:rtl/>
                    </w:rPr>
                    <w:t>إِيَّاكَ</w:t>
                  </w:r>
                  <w:r>
                    <w:rPr>
                      <w:rFonts w:asciiTheme="majorBidi" w:hAnsiTheme="majorBidi" w:cstheme="majorBidi"/>
                      <w:sz w:val="28"/>
                      <w:szCs w:val="28"/>
                      <w:rtl/>
                    </w:rPr>
                    <w:t xml:space="preserve"> نَعْبُدُ وإِيَّاكَ نَسْتَعِينُ</w:t>
                  </w:r>
                </w:p>
                <w:p w:rsidR="00690CF9" w:rsidRDefault="00690CF9" w:rsidP="00847FB9">
                  <w:pPr>
                    <w:pStyle w:val="NormalWeb"/>
                    <w:spacing w:before="0" w:beforeAutospacing="0" w:after="240" w:afterAutospacing="0"/>
                    <w:jc w:val="both"/>
                    <w:rPr>
                      <w:rFonts w:asciiTheme="majorBidi" w:hAnsiTheme="majorBidi" w:cstheme="majorBidi"/>
                      <w:i/>
                      <w:iCs/>
                      <w:color w:val="010101"/>
                    </w:rPr>
                  </w:pPr>
                  <w:r w:rsidRPr="00FE3F5A">
                    <w:rPr>
                      <w:rFonts w:asciiTheme="majorBidi" w:hAnsiTheme="majorBidi" w:cstheme="majorBidi"/>
                      <w:i/>
                      <w:iCs/>
                      <w:color w:val="010101"/>
                    </w:rPr>
                    <w:t xml:space="preserve">“Hanya kepada Engkau-lah kami beribadah dan hanya kepada Engkau-lah kami memohon pertolongan.” (QS. Al-Fatihah :4). </w:t>
                  </w:r>
                </w:p>
                <w:p w:rsidR="00690CF9" w:rsidRPr="00747611" w:rsidRDefault="00690CF9" w:rsidP="00847FB9">
                  <w:pPr>
                    <w:pStyle w:val="NormalWeb"/>
                    <w:spacing w:before="0" w:beforeAutospacing="0" w:after="0" w:afterAutospacing="0"/>
                    <w:jc w:val="both"/>
                    <w:rPr>
                      <w:rFonts w:asciiTheme="majorBidi" w:hAnsiTheme="majorBidi" w:cstheme="majorBidi"/>
                      <w:color w:val="010101"/>
                    </w:rPr>
                  </w:pPr>
                  <w:r>
                    <w:rPr>
                      <w:rFonts w:asciiTheme="majorBidi" w:hAnsiTheme="majorBidi" w:cstheme="majorBidi"/>
                      <w:color w:val="010101"/>
                    </w:rPr>
                    <w:t>Dan diriwayatkan dalam hadits</w:t>
                  </w:r>
                  <w:r w:rsidRPr="00747611">
                    <w:rPr>
                      <w:rFonts w:asciiTheme="majorBidi" w:hAnsiTheme="majorBidi" w:cstheme="majorBidi"/>
                      <w:color w:val="010101"/>
                    </w:rPr>
                    <w:t>:</w:t>
                  </w:r>
                  <w:r>
                    <w:rPr>
                      <w:rFonts w:asciiTheme="majorBidi" w:hAnsiTheme="majorBidi" w:cstheme="majorBidi"/>
                      <w:color w:val="010101"/>
                    </w:rPr>
                    <w:t xml:space="preserve"> </w:t>
                  </w:r>
                  <w:r w:rsidRPr="00747611">
                    <w:rPr>
                      <w:rFonts w:asciiTheme="majorBidi" w:hAnsiTheme="majorBidi" w:cstheme="majorBidi"/>
                      <w:color w:val="010101"/>
                    </w:rPr>
                    <w:t>“Apabila kamu mohon pertolongan, maka memohonla</w:t>
                  </w:r>
                  <w:r>
                    <w:rPr>
                      <w:rFonts w:asciiTheme="majorBidi" w:hAnsiTheme="majorBidi" w:cstheme="majorBidi"/>
                      <w:color w:val="010101"/>
                    </w:rPr>
                    <w:t xml:space="preserve">h pertolongan kepada Allah.” </w:t>
                  </w:r>
                </w:p>
                <w:p w:rsidR="00690CF9" w:rsidRPr="00747611" w:rsidRDefault="00690CF9" w:rsidP="00847FB9">
                  <w:pPr>
                    <w:pStyle w:val="NormalWeb"/>
                    <w:spacing w:after="0" w:afterAutospacing="0"/>
                    <w:rPr>
                      <w:rFonts w:asciiTheme="majorBidi" w:hAnsiTheme="majorBidi" w:cstheme="majorBidi"/>
                      <w:color w:val="010101"/>
                    </w:rPr>
                  </w:pPr>
                  <w:r w:rsidRPr="00747611">
                    <w:rPr>
                      <w:rFonts w:asciiTheme="majorBidi" w:hAnsiTheme="majorBidi" w:cstheme="majorBidi"/>
                      <w:color w:val="010101"/>
                    </w:rPr>
                    <w:t xml:space="preserve">Dalil </w:t>
                  </w:r>
                  <w:r w:rsidRPr="00342476">
                    <w:rPr>
                      <w:rFonts w:asciiTheme="majorBidi" w:hAnsiTheme="majorBidi" w:cstheme="majorBidi"/>
                      <w:i/>
                      <w:iCs/>
                      <w:color w:val="010101"/>
                    </w:rPr>
                    <w:t>isti’adzah</w:t>
                  </w:r>
                  <w:r w:rsidRPr="00747611">
                    <w:rPr>
                      <w:rFonts w:asciiTheme="majorBidi" w:hAnsiTheme="majorBidi" w:cstheme="majorBidi"/>
                      <w:color w:val="010101"/>
                    </w:rPr>
                    <w:t xml:space="preserve"> (memohon perlindungan)</w:t>
                  </w:r>
                  <w:r>
                    <w:rPr>
                      <w:rFonts w:asciiTheme="majorBidi" w:hAnsiTheme="majorBidi" w:cstheme="majorBidi"/>
                      <w:color w:val="010101"/>
                    </w:rPr>
                    <w:t xml:space="preserve"> (4)</w:t>
                  </w:r>
                  <w:r w:rsidRPr="00747611">
                    <w:rPr>
                      <w:rFonts w:asciiTheme="majorBidi" w:hAnsiTheme="majorBidi" w:cstheme="majorBidi"/>
                      <w:color w:val="010101"/>
                    </w:rPr>
                    <w:t xml:space="preserve">: </w:t>
                  </w:r>
                </w:p>
                <w:p w:rsidR="00690CF9" w:rsidRPr="00747611" w:rsidRDefault="00690CF9" w:rsidP="00847FB9">
                  <w:pPr>
                    <w:pStyle w:val="NormalWeb"/>
                    <w:bidi/>
                    <w:spacing w:after="0" w:afterAutospacing="0"/>
                    <w:rPr>
                      <w:rFonts w:asciiTheme="majorBidi" w:hAnsiTheme="majorBidi" w:cstheme="majorBidi"/>
                      <w:sz w:val="28"/>
                      <w:szCs w:val="28"/>
                    </w:rPr>
                  </w:pPr>
                  <w:r>
                    <w:rPr>
                      <w:rFonts w:asciiTheme="majorBidi" w:hAnsiTheme="majorBidi" w:cstheme="majorBidi"/>
                      <w:sz w:val="28"/>
                      <w:szCs w:val="28"/>
                      <w:rtl/>
                    </w:rPr>
                    <w:t>قُلْ أَعُوذُ بِرَبِّ الْفَلَقِ</w:t>
                  </w:r>
                </w:p>
                <w:p w:rsidR="00690CF9" w:rsidRDefault="00690CF9" w:rsidP="00847FB9"/>
                <w:p w:rsidR="00690CF9" w:rsidRPr="00F075EA" w:rsidRDefault="00690CF9" w:rsidP="00847FB9">
                  <w:pPr>
                    <w:rPr>
                      <w:szCs w:val="24"/>
                    </w:rPr>
                  </w:pPr>
                </w:p>
              </w:txbxContent>
            </v:textbox>
            <w10:wrap type="square"/>
          </v:rect>
        </w:pict>
      </w:r>
      <w:r w:rsidR="00EF53BC" w:rsidRPr="007675E7">
        <w:rPr>
          <w:rFonts w:asciiTheme="majorBidi" w:hAnsiTheme="majorBidi" w:cstheme="majorBidi"/>
          <w:sz w:val="24"/>
          <w:szCs w:val="24"/>
        </w:rPr>
        <w:t>Seorang yang berjalan menuju Allah ia harus menggabungkan antara takut dan harapan. Dan jangan menjadikan yang satu mendominasi yang lainnya. Kalau tidak, ia akan terjatuh dan hancur. Maka tidak boleh tidak, takut da</w:t>
      </w:r>
      <w:r w:rsidR="007675E7" w:rsidRPr="007675E7">
        <w:rPr>
          <w:rFonts w:asciiTheme="majorBidi" w:hAnsiTheme="majorBidi" w:cstheme="majorBidi"/>
          <w:sz w:val="24"/>
          <w:szCs w:val="24"/>
        </w:rPr>
        <w:t>n harapan harus senantiasa mengiringi</w:t>
      </w:r>
      <w:r w:rsidR="00EF53BC" w:rsidRPr="007675E7">
        <w:rPr>
          <w:rFonts w:asciiTheme="majorBidi" w:hAnsiTheme="majorBidi" w:cstheme="majorBidi"/>
          <w:sz w:val="24"/>
          <w:szCs w:val="24"/>
        </w:rPr>
        <w:t xml:space="preserve"> seseorang  seperti dua sayap burung.</w:t>
      </w:r>
    </w:p>
    <w:p w:rsidR="00EF53BC" w:rsidRPr="00F46336" w:rsidRDefault="00EF53BC" w:rsidP="00EF53BC">
      <w:pPr>
        <w:jc w:val="both"/>
        <w:rPr>
          <w:rFonts w:asciiTheme="majorBidi" w:hAnsiTheme="majorBidi" w:cstheme="majorBidi"/>
          <w:sz w:val="24"/>
          <w:szCs w:val="24"/>
        </w:rPr>
      </w:pPr>
      <w:r>
        <w:rPr>
          <w:rFonts w:asciiTheme="majorBidi" w:hAnsiTheme="majorBidi" w:cstheme="majorBidi"/>
          <w:sz w:val="24"/>
          <w:szCs w:val="24"/>
        </w:rPr>
        <w:t xml:space="preserve">(1). </w:t>
      </w:r>
      <w:r w:rsidR="0007265C">
        <w:rPr>
          <w:rFonts w:asciiTheme="majorBidi" w:hAnsiTheme="majorBidi" w:cstheme="majorBidi"/>
          <w:i/>
          <w:iCs/>
          <w:sz w:val="24"/>
          <w:szCs w:val="24"/>
        </w:rPr>
        <w:t>Al</w:t>
      </w:r>
      <w:r w:rsidRPr="0093527B">
        <w:rPr>
          <w:rFonts w:asciiTheme="majorBidi" w:hAnsiTheme="majorBidi" w:cstheme="majorBidi"/>
          <w:i/>
          <w:iCs/>
          <w:sz w:val="24"/>
          <w:szCs w:val="24"/>
        </w:rPr>
        <w:t>khasyah</w:t>
      </w:r>
      <w:r>
        <w:rPr>
          <w:rFonts w:asciiTheme="majorBidi" w:hAnsiTheme="majorBidi" w:cstheme="majorBidi"/>
          <w:sz w:val="24"/>
          <w:szCs w:val="24"/>
        </w:rPr>
        <w:t xml:space="preserve"> adalah takut</w:t>
      </w:r>
      <w:r w:rsidRPr="00F46336">
        <w:rPr>
          <w:rFonts w:asciiTheme="majorBidi" w:hAnsiTheme="majorBidi" w:cstheme="majorBidi"/>
          <w:sz w:val="24"/>
          <w:szCs w:val="24"/>
        </w:rPr>
        <w:t xml:space="preserve"> yang terbagun di atas </w:t>
      </w:r>
      <w:r w:rsidR="0007265C">
        <w:rPr>
          <w:rFonts w:asciiTheme="majorBidi" w:hAnsiTheme="majorBidi" w:cstheme="majorBidi"/>
          <w:sz w:val="24"/>
          <w:szCs w:val="24"/>
        </w:rPr>
        <w:t>peng</w:t>
      </w:r>
      <w:r w:rsidRPr="00F46336">
        <w:rPr>
          <w:rFonts w:asciiTheme="majorBidi" w:hAnsiTheme="majorBidi" w:cstheme="majorBidi"/>
          <w:sz w:val="24"/>
          <w:szCs w:val="24"/>
        </w:rPr>
        <w:t>ilmu</w:t>
      </w:r>
      <w:r w:rsidR="0007265C">
        <w:rPr>
          <w:rFonts w:asciiTheme="majorBidi" w:hAnsiTheme="majorBidi" w:cstheme="majorBidi"/>
          <w:sz w:val="24"/>
          <w:szCs w:val="24"/>
        </w:rPr>
        <w:t>an terhadap</w:t>
      </w:r>
      <w:r w:rsidRPr="00F46336">
        <w:rPr>
          <w:rFonts w:asciiTheme="majorBidi" w:hAnsiTheme="majorBidi" w:cstheme="majorBidi"/>
          <w:sz w:val="24"/>
          <w:szCs w:val="24"/>
        </w:rPr>
        <w:t xml:space="preserve"> keagungan dan kesempurnaan kekuasaan yang ditakutinya.</w:t>
      </w:r>
    </w:p>
    <w:p w:rsidR="00EF53BC" w:rsidRDefault="00EF53BC" w:rsidP="007675E7">
      <w:pPr>
        <w:spacing w:after="0" w:line="240" w:lineRule="auto"/>
        <w:jc w:val="both"/>
        <w:rPr>
          <w:rFonts w:asciiTheme="majorBidi" w:hAnsiTheme="majorBidi" w:cstheme="majorBidi"/>
          <w:sz w:val="24"/>
          <w:szCs w:val="24"/>
        </w:rPr>
      </w:pPr>
      <w:r w:rsidRPr="00F46336">
        <w:rPr>
          <w:rFonts w:asciiTheme="majorBidi" w:hAnsiTheme="majorBidi" w:cstheme="majorBidi"/>
          <w:sz w:val="24"/>
          <w:szCs w:val="24"/>
        </w:rPr>
        <w:t xml:space="preserve">(2). </w:t>
      </w:r>
      <w:r w:rsidRPr="0093527B">
        <w:rPr>
          <w:rFonts w:asciiTheme="majorBidi" w:hAnsiTheme="majorBidi" w:cstheme="majorBidi"/>
          <w:i/>
          <w:iCs/>
          <w:sz w:val="24"/>
          <w:szCs w:val="24"/>
        </w:rPr>
        <w:t>Inabah</w:t>
      </w:r>
      <w:r w:rsidRPr="00F46336">
        <w:rPr>
          <w:rFonts w:asciiTheme="majorBidi" w:hAnsiTheme="majorBidi" w:cstheme="majorBidi"/>
          <w:sz w:val="24"/>
          <w:szCs w:val="24"/>
        </w:rPr>
        <w:t xml:space="preserve"> adalah kembali kepada Allah dengan mengerjakan ketaa</w:t>
      </w:r>
      <w:r w:rsidR="007675E7">
        <w:rPr>
          <w:rFonts w:asciiTheme="majorBidi" w:hAnsiTheme="majorBidi" w:cstheme="majorBidi"/>
          <w:sz w:val="24"/>
          <w:szCs w:val="24"/>
        </w:rPr>
        <w:t>tan dan menjauhi maksiat kepada</w:t>
      </w:r>
      <w:r w:rsidRPr="00F46336">
        <w:rPr>
          <w:rFonts w:asciiTheme="majorBidi" w:hAnsiTheme="majorBidi" w:cstheme="majorBidi"/>
          <w:sz w:val="24"/>
          <w:szCs w:val="24"/>
        </w:rPr>
        <w:t>Nya.</w:t>
      </w:r>
      <w:r w:rsidR="007675E7">
        <w:rPr>
          <w:rFonts w:asciiTheme="majorBidi" w:hAnsiTheme="majorBidi" w:cstheme="majorBidi"/>
          <w:sz w:val="24"/>
          <w:szCs w:val="24"/>
        </w:rPr>
        <w:t xml:space="preserve"> </w:t>
      </w:r>
      <w:r w:rsidRPr="00F46336">
        <w:rPr>
          <w:rFonts w:asciiTheme="majorBidi" w:hAnsiTheme="majorBidi" w:cstheme="majorBidi"/>
          <w:sz w:val="24"/>
          <w:szCs w:val="24"/>
        </w:rPr>
        <w:t>(</w:t>
      </w:r>
      <w:r w:rsidRPr="007675E7">
        <w:rPr>
          <w:rFonts w:asciiTheme="majorBidi" w:hAnsiTheme="majorBidi" w:cstheme="majorBidi"/>
          <w:sz w:val="28"/>
          <w:szCs w:val="28"/>
          <w:rtl/>
        </w:rPr>
        <w:t>وَأَنِيبُوا</w:t>
      </w:r>
      <w:r w:rsidR="007675E7">
        <w:rPr>
          <w:rFonts w:asciiTheme="majorBidi" w:hAnsiTheme="majorBidi" w:cstheme="majorBidi"/>
          <w:sz w:val="24"/>
          <w:szCs w:val="24"/>
        </w:rPr>
        <w:t xml:space="preserve">) </w:t>
      </w:r>
      <w:r>
        <w:rPr>
          <w:rFonts w:asciiTheme="majorBidi" w:hAnsiTheme="majorBidi" w:cstheme="majorBidi"/>
          <w:sz w:val="24"/>
          <w:szCs w:val="24"/>
        </w:rPr>
        <w:t>yakni kembalilah,</w:t>
      </w:r>
      <w:r w:rsidRPr="00F46336">
        <w:rPr>
          <w:rFonts w:asciiTheme="majorBidi" w:hAnsiTheme="majorBidi" w:cstheme="majorBidi"/>
          <w:sz w:val="24"/>
          <w:szCs w:val="24"/>
        </w:rPr>
        <w:t xml:space="preserve"> </w:t>
      </w:r>
    </w:p>
    <w:p w:rsidR="00EF53BC" w:rsidRPr="00F46336" w:rsidRDefault="00EF53BC" w:rsidP="00EF53BC">
      <w:pPr>
        <w:spacing w:after="0" w:line="240" w:lineRule="auto"/>
        <w:jc w:val="both"/>
        <w:rPr>
          <w:rFonts w:asciiTheme="majorBidi" w:hAnsiTheme="majorBidi" w:cstheme="majorBidi"/>
          <w:sz w:val="24"/>
          <w:szCs w:val="24"/>
        </w:rPr>
      </w:pPr>
      <w:r w:rsidRPr="00F46336">
        <w:rPr>
          <w:rFonts w:asciiTheme="majorBidi" w:hAnsiTheme="majorBidi" w:cstheme="majorBidi"/>
          <w:sz w:val="24"/>
          <w:szCs w:val="24"/>
        </w:rPr>
        <w:t>(</w:t>
      </w:r>
      <w:r w:rsidRPr="007675E7">
        <w:rPr>
          <w:rFonts w:asciiTheme="majorBidi" w:hAnsiTheme="majorBidi" w:cstheme="majorBidi"/>
          <w:sz w:val="28"/>
          <w:szCs w:val="28"/>
          <w:rtl/>
        </w:rPr>
        <w:t>إِلَى رَبِّكُمْ وَأَسْلِمُوا لَهُ</w:t>
      </w:r>
      <w:r>
        <w:rPr>
          <w:rFonts w:asciiTheme="majorBidi" w:hAnsiTheme="majorBidi" w:cstheme="majorBidi"/>
          <w:sz w:val="24"/>
          <w:szCs w:val="24"/>
        </w:rPr>
        <w:t xml:space="preserve">), yakni </w:t>
      </w:r>
      <w:r w:rsidRPr="00F46336">
        <w:rPr>
          <w:rFonts w:asciiTheme="majorBidi" w:hAnsiTheme="majorBidi" w:cstheme="majorBidi"/>
          <w:sz w:val="24"/>
          <w:szCs w:val="24"/>
        </w:rPr>
        <w:t>kalian menyera</w:t>
      </w:r>
      <w:r>
        <w:rPr>
          <w:rFonts w:asciiTheme="majorBidi" w:hAnsiTheme="majorBidi" w:cstheme="majorBidi"/>
          <w:sz w:val="24"/>
          <w:szCs w:val="24"/>
        </w:rPr>
        <w:t>hkan urusan kalian kepada Allah,</w:t>
      </w:r>
      <w:r w:rsidRPr="00F46336">
        <w:rPr>
          <w:rFonts w:asciiTheme="majorBidi" w:hAnsiTheme="majorBidi" w:cstheme="majorBidi"/>
          <w:sz w:val="24"/>
          <w:szCs w:val="24"/>
        </w:rPr>
        <w:t xml:space="preserve"> karena kalia</w:t>
      </w:r>
      <w:r w:rsidR="0007265C">
        <w:rPr>
          <w:rFonts w:asciiTheme="majorBidi" w:hAnsiTheme="majorBidi" w:cstheme="majorBidi"/>
          <w:sz w:val="24"/>
          <w:szCs w:val="24"/>
        </w:rPr>
        <w:t>n adalah sebagai seorang hamba. Y</w:t>
      </w:r>
      <w:r>
        <w:rPr>
          <w:rFonts w:asciiTheme="majorBidi" w:hAnsiTheme="majorBidi" w:cstheme="majorBidi"/>
          <w:sz w:val="24"/>
          <w:szCs w:val="24"/>
        </w:rPr>
        <w:t>ang mana seorang hamba harus pasrah kepada</w:t>
      </w:r>
      <w:r w:rsidR="007675E7">
        <w:rPr>
          <w:rFonts w:asciiTheme="majorBidi" w:hAnsiTheme="majorBidi" w:cstheme="majorBidi"/>
          <w:sz w:val="24"/>
          <w:szCs w:val="24"/>
        </w:rPr>
        <w:t xml:space="preserve"> tuannya. Dan tuan i</w:t>
      </w:r>
      <w:r w:rsidRPr="00F46336">
        <w:rPr>
          <w:rFonts w:asciiTheme="majorBidi" w:hAnsiTheme="majorBidi" w:cstheme="majorBidi"/>
          <w:sz w:val="24"/>
          <w:szCs w:val="24"/>
        </w:rPr>
        <w:t xml:space="preserve">tu adallah Allah yang </w:t>
      </w:r>
      <w:r w:rsidR="0007265C">
        <w:rPr>
          <w:rFonts w:asciiTheme="majorBidi" w:hAnsiTheme="majorBidi" w:cstheme="majorBidi"/>
          <w:sz w:val="24"/>
          <w:szCs w:val="24"/>
        </w:rPr>
        <w:t>Maha S</w:t>
      </w:r>
      <w:r w:rsidR="007675E7">
        <w:rPr>
          <w:rFonts w:asciiTheme="majorBidi" w:hAnsiTheme="majorBidi" w:cstheme="majorBidi"/>
          <w:sz w:val="24"/>
          <w:szCs w:val="24"/>
        </w:rPr>
        <w:t xml:space="preserve">uci. </w:t>
      </w:r>
      <w:r w:rsidRPr="00F46336">
        <w:rPr>
          <w:rFonts w:asciiTheme="majorBidi" w:hAnsiTheme="majorBidi" w:cstheme="majorBidi"/>
          <w:sz w:val="24"/>
          <w:szCs w:val="24"/>
        </w:rPr>
        <w:t>Rasulullah</w:t>
      </w:r>
      <w:r w:rsidR="0007265C">
        <w:rPr>
          <w:rFonts w:asciiTheme="majorBidi" w:hAnsiTheme="majorBidi" w:cstheme="majorBidi"/>
          <w:sz w:val="24"/>
          <w:szCs w:val="24"/>
        </w:rPr>
        <w:t xml:space="preserve"> bersabda</w:t>
      </w:r>
      <w:r>
        <w:rPr>
          <w:rFonts w:asciiTheme="majorBidi" w:hAnsiTheme="majorBidi" w:cstheme="majorBidi"/>
          <w:sz w:val="24"/>
          <w:szCs w:val="24"/>
        </w:rPr>
        <w:t>:</w:t>
      </w:r>
      <w:r w:rsidRPr="00F46336">
        <w:rPr>
          <w:rFonts w:asciiTheme="majorBidi" w:hAnsiTheme="majorBidi" w:cstheme="majorBidi"/>
          <w:sz w:val="24"/>
          <w:szCs w:val="24"/>
        </w:rPr>
        <w:t xml:space="preserve"> </w:t>
      </w:r>
      <w:r>
        <w:rPr>
          <w:rFonts w:asciiTheme="majorBidi" w:hAnsiTheme="majorBidi" w:cstheme="majorBidi"/>
          <w:sz w:val="24"/>
          <w:szCs w:val="24"/>
        </w:rPr>
        <w:t>“</w:t>
      </w:r>
      <w:r w:rsidRPr="00F46336">
        <w:rPr>
          <w:rFonts w:asciiTheme="majorBidi" w:hAnsiTheme="majorBidi" w:cstheme="majorBidi"/>
          <w:sz w:val="24"/>
          <w:szCs w:val="24"/>
        </w:rPr>
        <w:t>tuan itu adalah Allah.</w:t>
      </w:r>
      <w:r>
        <w:rPr>
          <w:rFonts w:asciiTheme="majorBidi" w:hAnsiTheme="majorBidi" w:cstheme="majorBidi"/>
          <w:sz w:val="24"/>
          <w:szCs w:val="24"/>
        </w:rPr>
        <w:t>”</w:t>
      </w:r>
    </w:p>
    <w:p w:rsidR="00EF53BC" w:rsidRDefault="0007265C" w:rsidP="00EF53BC">
      <w:pPr>
        <w:pStyle w:val="NormalWeb"/>
        <w:spacing w:before="0" w:beforeAutospacing="0" w:after="0" w:afterAutospacing="0"/>
        <w:jc w:val="both"/>
      </w:pPr>
      <w:r>
        <w:t xml:space="preserve">(3). </w:t>
      </w:r>
      <w:r w:rsidR="00EF53BC">
        <w:t>Isti’anah adalah meminta pertolongan.</w:t>
      </w:r>
    </w:p>
    <w:p w:rsidR="007675E7" w:rsidRDefault="00EF53BC" w:rsidP="007675E7">
      <w:pPr>
        <w:pStyle w:val="NormalWeb"/>
        <w:spacing w:before="0" w:beforeAutospacing="0" w:after="0" w:afterAutospacing="0"/>
        <w:jc w:val="both"/>
      </w:pPr>
      <w:r>
        <w:t xml:space="preserve"> </w:t>
      </w:r>
      <w:r w:rsidRPr="007675E7">
        <w:rPr>
          <w:sz w:val="28"/>
          <w:szCs w:val="28"/>
          <w:rtl/>
        </w:rPr>
        <w:t>(إِيَّاكَ نَعْبُدُ وإِيَّاكَ نَسْتَعِينُ</w:t>
      </w:r>
      <w:r w:rsidRPr="0085532D">
        <w:rPr>
          <w:rtl/>
        </w:rPr>
        <w:t>)</w:t>
      </w:r>
      <w:r w:rsidRPr="0085532D">
        <w:t>,</w:t>
      </w:r>
      <w:r>
        <w:rPr>
          <w:sz w:val="28"/>
          <w:szCs w:val="28"/>
        </w:rPr>
        <w:t xml:space="preserve"> </w:t>
      </w:r>
      <w:r w:rsidRPr="0085532D">
        <w:t>dalam</w:t>
      </w:r>
      <w:r>
        <w:t xml:space="preserve"> ayat ini ada pendahuluan kalimat yang seharusnya diakhirkan; ini memiliki maksud untuk  memberikan pembatasan. Yakni; kami tidak menyembah melainkan kepadamu saja dan kami tidak meminta pertolongan melainkan kepadamu saja.</w:t>
      </w:r>
    </w:p>
    <w:p w:rsidR="00501068" w:rsidRDefault="00501068" w:rsidP="00501068">
      <w:pPr>
        <w:pStyle w:val="NormalWeb"/>
        <w:spacing w:before="0" w:beforeAutospacing="0" w:after="0" w:afterAutospacing="0"/>
        <w:jc w:val="both"/>
      </w:pPr>
      <w:r>
        <w:t>4) I</w:t>
      </w:r>
      <w:r w:rsidRPr="00F46336">
        <w:t>sti’adzah adalah meminta perlindungan, yakni perlindungan dari mara bahaya. (</w:t>
      </w:r>
      <w:r w:rsidRPr="00342476">
        <w:rPr>
          <w:sz w:val="28"/>
          <w:szCs w:val="28"/>
          <w:rtl/>
        </w:rPr>
        <w:t>أَعُوذُ</w:t>
      </w:r>
      <w:r w:rsidRPr="00F46336">
        <w:t>), berarti saya meminta pertolongan dan perlindungan</w:t>
      </w:r>
      <w:r>
        <w:t>.</w:t>
      </w:r>
    </w:p>
    <w:p w:rsidR="00CD2AC6" w:rsidRDefault="00CD2AC6" w:rsidP="00501068">
      <w:pPr>
        <w:pStyle w:val="NormalWeb"/>
        <w:spacing w:before="0" w:beforeAutospacing="0" w:after="0" w:afterAutospacing="0"/>
        <w:jc w:val="both"/>
      </w:pPr>
    </w:p>
    <w:p w:rsidR="00CD2AC6" w:rsidRDefault="00CD2AC6" w:rsidP="00501068">
      <w:pPr>
        <w:pStyle w:val="NormalWeb"/>
        <w:spacing w:before="0" w:beforeAutospacing="0" w:after="0" w:afterAutospacing="0"/>
        <w:jc w:val="both"/>
      </w:pPr>
    </w:p>
    <w:p w:rsidR="00EF53BC" w:rsidRPr="00501068" w:rsidRDefault="000B0F2B" w:rsidP="00CD2AC6">
      <w:pPr>
        <w:pStyle w:val="NormalWeb"/>
        <w:spacing w:before="0" w:beforeAutospacing="0" w:after="0" w:afterAutospacing="0"/>
        <w:jc w:val="both"/>
      </w:pPr>
      <w:r>
        <w:rPr>
          <w:noProof/>
        </w:rPr>
        <w:lastRenderedPageBreak/>
        <w:pict>
          <v:rect id="_x0000_s29101" style="position:absolute;left:0;text-align:left;margin-left:1.5pt;margin-top:1.9pt;width:198.45pt;height:623.25pt;z-index:2532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01">
              <w:txbxContent>
                <w:p w:rsidR="00690CF9" w:rsidRPr="00501068" w:rsidRDefault="00690CF9" w:rsidP="00CD2AC6">
                  <w:pPr>
                    <w:pStyle w:val="NormalWeb"/>
                    <w:spacing w:after="0" w:afterAutospacing="0"/>
                    <w:jc w:val="both"/>
                    <w:rPr>
                      <w:rFonts w:asciiTheme="majorBidi" w:hAnsiTheme="majorBidi" w:cstheme="majorBidi"/>
                      <w:i/>
                      <w:iCs/>
                      <w:color w:val="010101"/>
                    </w:rPr>
                  </w:pPr>
                  <w:r w:rsidRPr="00FE3F5A">
                    <w:rPr>
                      <w:rFonts w:asciiTheme="majorBidi" w:hAnsiTheme="majorBidi" w:cstheme="majorBidi"/>
                      <w:i/>
                      <w:iCs/>
                      <w:color w:val="010101"/>
                    </w:rPr>
                    <w:t xml:space="preserve">“Katakanlah : Aku berlindung kepada </w:t>
                  </w:r>
                  <w:r>
                    <w:rPr>
                      <w:rFonts w:asciiTheme="majorBidi" w:hAnsiTheme="majorBidi" w:cstheme="majorBidi"/>
                      <w:i/>
                      <w:iCs/>
                      <w:color w:val="010101"/>
                    </w:rPr>
                    <w:t>Tuhan</w:t>
                  </w:r>
                  <w:r w:rsidRPr="00FE3F5A">
                    <w:rPr>
                      <w:rFonts w:asciiTheme="majorBidi" w:hAnsiTheme="majorBidi" w:cstheme="majorBidi"/>
                      <w:i/>
                      <w:iCs/>
                      <w:color w:val="010101"/>
                    </w:rPr>
                    <w:t xml:space="preserve"> Yang Menguas</w:t>
                  </w:r>
                  <w:r>
                    <w:rPr>
                      <w:rFonts w:asciiTheme="majorBidi" w:hAnsiTheme="majorBidi" w:cstheme="majorBidi"/>
                      <w:i/>
                      <w:iCs/>
                      <w:color w:val="010101"/>
                    </w:rPr>
                    <w:t xml:space="preserve">ai subuh.” (QS. Al-Falaq : 1). </w:t>
                  </w:r>
                </w:p>
                <w:p w:rsidR="00690CF9" w:rsidRPr="007675E7" w:rsidRDefault="00690CF9" w:rsidP="00CD2AC6">
                  <w:pPr>
                    <w:pStyle w:val="NormalWeb"/>
                    <w:bidi/>
                    <w:spacing w:after="0" w:afterAutospacing="0"/>
                    <w:jc w:val="right"/>
                    <w:rPr>
                      <w:rFonts w:asciiTheme="majorBidi" w:hAnsiTheme="majorBidi" w:cstheme="majorBidi"/>
                    </w:rPr>
                  </w:pPr>
                  <w:r w:rsidRPr="007675E7">
                    <w:rPr>
                      <w:rFonts w:asciiTheme="majorBidi" w:hAnsiTheme="majorBidi" w:cstheme="majorBidi"/>
                    </w:rPr>
                    <w:t>Dan firman-Nya</w:t>
                  </w:r>
                </w:p>
                <w:p w:rsidR="00690CF9" w:rsidRPr="007675E7" w:rsidRDefault="00690CF9" w:rsidP="00CD2AC6">
                  <w:pPr>
                    <w:pStyle w:val="NormalWeb"/>
                    <w:bidi/>
                    <w:spacing w:after="0" w:afterAutospacing="0"/>
                    <w:rPr>
                      <w:rFonts w:asciiTheme="majorBidi" w:hAnsiTheme="majorBidi" w:cstheme="majorBidi"/>
                      <w:sz w:val="28"/>
                      <w:szCs w:val="28"/>
                    </w:rPr>
                  </w:pPr>
                  <w:r>
                    <w:rPr>
                      <w:rFonts w:asciiTheme="majorBidi" w:hAnsiTheme="majorBidi" w:cstheme="majorBidi"/>
                      <w:sz w:val="28"/>
                      <w:szCs w:val="28"/>
                      <w:rtl/>
                    </w:rPr>
                    <w:t>قُلْ أَعُوذُ بِرَبِّ النَّاسِ</w:t>
                  </w:r>
                </w:p>
                <w:p w:rsidR="00690CF9" w:rsidRPr="007675E7" w:rsidRDefault="00690CF9" w:rsidP="00CD2AC6">
                  <w:pPr>
                    <w:pStyle w:val="NormalWeb"/>
                    <w:spacing w:after="0" w:afterAutospacing="0"/>
                    <w:jc w:val="both"/>
                    <w:rPr>
                      <w:rFonts w:asciiTheme="majorBidi" w:hAnsiTheme="majorBidi" w:cstheme="majorBidi"/>
                      <w:color w:val="010101"/>
                      <w:sz w:val="28"/>
                      <w:szCs w:val="28"/>
                    </w:rPr>
                  </w:pPr>
                  <w:r>
                    <w:rPr>
                      <w:rFonts w:asciiTheme="majorBidi" w:hAnsiTheme="majorBidi" w:cstheme="majorBidi"/>
                      <w:i/>
                      <w:iCs/>
                      <w:color w:val="010101"/>
                    </w:rPr>
                    <w:t xml:space="preserve">“Katakanlah : ‘Aku berlindung </w:t>
                  </w:r>
                  <w:r w:rsidRPr="00FE3F5A">
                    <w:rPr>
                      <w:rFonts w:asciiTheme="majorBidi" w:hAnsiTheme="majorBidi" w:cstheme="majorBidi"/>
                      <w:i/>
                      <w:iCs/>
                      <w:color w:val="010101"/>
                    </w:rPr>
                    <w:t xml:space="preserve">kepada </w:t>
                  </w:r>
                  <w:r>
                    <w:rPr>
                      <w:rFonts w:asciiTheme="majorBidi" w:hAnsiTheme="majorBidi" w:cstheme="majorBidi"/>
                      <w:i/>
                      <w:iCs/>
                      <w:color w:val="010101"/>
                    </w:rPr>
                    <w:t>Tuhan</w:t>
                  </w:r>
                  <w:r w:rsidRPr="00FE3F5A">
                    <w:rPr>
                      <w:rFonts w:asciiTheme="majorBidi" w:hAnsiTheme="majorBidi" w:cstheme="majorBidi"/>
                      <w:i/>
                      <w:iCs/>
                      <w:color w:val="010101"/>
                    </w:rPr>
                    <w:t xml:space="preserve"> Manusia, Penguasa ma</w:t>
                  </w:r>
                  <w:r>
                    <w:rPr>
                      <w:rFonts w:asciiTheme="majorBidi" w:hAnsiTheme="majorBidi" w:cstheme="majorBidi"/>
                      <w:i/>
                      <w:iCs/>
                      <w:color w:val="010101"/>
                    </w:rPr>
                    <w:t>nusia.” (QS. An- Nas : 1-2).</w:t>
                  </w:r>
                </w:p>
                <w:p w:rsidR="00690CF9" w:rsidRDefault="00690CF9" w:rsidP="00CD2AC6">
                  <w:pPr>
                    <w:pStyle w:val="NormalWeb"/>
                    <w:jc w:val="both"/>
                    <w:rPr>
                      <w:rFonts w:asciiTheme="majorBidi" w:hAnsiTheme="majorBidi" w:cstheme="majorBidi"/>
                      <w:color w:val="010101"/>
                    </w:rPr>
                  </w:pPr>
                  <w:r>
                    <w:rPr>
                      <w:rFonts w:asciiTheme="majorBidi" w:hAnsiTheme="majorBidi" w:cstheme="majorBidi"/>
                      <w:color w:val="010101"/>
                    </w:rPr>
                    <w:t xml:space="preserve">Dalil </w:t>
                  </w:r>
                  <w:r w:rsidRPr="008C2A64">
                    <w:rPr>
                      <w:rFonts w:asciiTheme="majorBidi" w:hAnsiTheme="majorBidi" w:cstheme="majorBidi"/>
                      <w:i/>
                      <w:iCs/>
                      <w:color w:val="010101"/>
                    </w:rPr>
                    <w:t>istighatsah</w:t>
                  </w:r>
                  <w:r>
                    <w:rPr>
                      <w:rFonts w:asciiTheme="majorBidi" w:hAnsiTheme="majorBidi" w:cstheme="majorBidi"/>
                      <w:color w:val="010101"/>
                    </w:rPr>
                    <w:t xml:space="preserve"> (memohon keselamatan), firman Allah ta’ala: </w:t>
                  </w:r>
                </w:p>
                <w:p w:rsidR="00690CF9" w:rsidRDefault="00690CF9" w:rsidP="00CD2AC6">
                  <w:pPr>
                    <w:pStyle w:val="NormalWeb"/>
                    <w:bidi/>
                    <w:rPr>
                      <w:rFonts w:asciiTheme="majorBidi" w:hAnsiTheme="majorBidi" w:cstheme="majorBidi"/>
                      <w:color w:val="010101"/>
                      <w:sz w:val="28"/>
                      <w:szCs w:val="28"/>
                    </w:rPr>
                  </w:pPr>
                  <w:r>
                    <w:rPr>
                      <w:rFonts w:asciiTheme="majorBidi" w:hAnsiTheme="majorBidi" w:cstheme="majorBidi" w:hint="cs"/>
                      <w:sz w:val="28"/>
                      <w:szCs w:val="28"/>
                      <w:rtl/>
                    </w:rPr>
                    <w:t>إِذْ تَسْتَغِيثُونَ رَبَّكُمْ فَاسْتَجَابَ لَكُمْ...</w:t>
                  </w:r>
                </w:p>
                <w:p w:rsidR="00690CF9" w:rsidRPr="006A09F4" w:rsidRDefault="00690CF9" w:rsidP="00CD2AC6">
                  <w:pPr>
                    <w:pStyle w:val="NormalWeb"/>
                    <w:jc w:val="both"/>
                    <w:rPr>
                      <w:rFonts w:asciiTheme="majorBidi" w:hAnsiTheme="majorBidi" w:cstheme="majorBidi"/>
                      <w:i/>
                      <w:iCs/>
                      <w:color w:val="010101"/>
                    </w:rPr>
                  </w:pPr>
                  <w:r w:rsidRPr="006A09F4">
                    <w:rPr>
                      <w:rFonts w:asciiTheme="majorBidi" w:hAnsiTheme="majorBidi" w:cstheme="majorBidi"/>
                      <w:i/>
                      <w:iCs/>
                      <w:color w:val="010101"/>
                    </w:rPr>
                    <w:t xml:space="preserve">“(Ingatlah) tatkala kamu memohon </w:t>
                  </w:r>
                  <w:r>
                    <w:rPr>
                      <w:rFonts w:asciiTheme="majorBidi" w:hAnsiTheme="majorBidi" w:cstheme="majorBidi"/>
                      <w:i/>
                      <w:iCs/>
                      <w:color w:val="010101"/>
                    </w:rPr>
                    <w:t>keselamatan</w:t>
                  </w:r>
                  <w:r w:rsidRPr="006A09F4">
                    <w:rPr>
                      <w:rFonts w:asciiTheme="majorBidi" w:hAnsiTheme="majorBidi" w:cstheme="majorBidi"/>
                      <w:i/>
                      <w:iCs/>
                      <w:color w:val="010101"/>
                    </w:rPr>
                    <w:t xml:space="preserve"> kepada </w:t>
                  </w:r>
                  <w:r>
                    <w:rPr>
                      <w:rFonts w:asciiTheme="majorBidi" w:hAnsiTheme="majorBidi" w:cstheme="majorBidi"/>
                      <w:i/>
                      <w:iCs/>
                      <w:color w:val="010101"/>
                    </w:rPr>
                    <w:t>Tuhan</w:t>
                  </w:r>
                  <w:r w:rsidRPr="006A09F4">
                    <w:rPr>
                      <w:rFonts w:asciiTheme="majorBidi" w:hAnsiTheme="majorBidi" w:cstheme="majorBidi"/>
                      <w:i/>
                      <w:iCs/>
                      <w:color w:val="010101"/>
                    </w:rPr>
                    <w:t xml:space="preserve"> kalian untuk dimenangkan (atas kaum musyrikin), lalu diperkenankan-Nya bagimu.” (QS. Al-Anfal : 9).(1)</w:t>
                  </w:r>
                </w:p>
                <w:p w:rsidR="00690CF9" w:rsidRDefault="00690CF9" w:rsidP="00CD2AC6">
                  <w:pPr>
                    <w:pStyle w:val="NormalWeb"/>
                    <w:rPr>
                      <w:rFonts w:asciiTheme="majorBidi" w:hAnsiTheme="majorBidi" w:cstheme="majorBidi"/>
                      <w:color w:val="010101"/>
                    </w:rPr>
                  </w:pPr>
                  <w:r>
                    <w:rPr>
                      <w:rFonts w:asciiTheme="majorBidi" w:hAnsiTheme="majorBidi" w:cstheme="majorBidi"/>
                      <w:color w:val="010101"/>
                    </w:rPr>
                    <w:t xml:space="preserve">Dalil </w:t>
                  </w:r>
                  <w:r w:rsidRPr="00466D74">
                    <w:rPr>
                      <w:rFonts w:asciiTheme="majorBidi" w:hAnsiTheme="majorBidi" w:cstheme="majorBidi"/>
                      <w:i/>
                      <w:iCs/>
                      <w:color w:val="010101"/>
                    </w:rPr>
                    <w:t>dzabh</w:t>
                  </w:r>
                  <w:r>
                    <w:rPr>
                      <w:rFonts w:asciiTheme="majorBidi" w:hAnsiTheme="majorBidi" w:cstheme="majorBidi"/>
                      <w:color w:val="010101"/>
                    </w:rPr>
                    <w:t xml:space="preserve"> (menyembelih), Firman Allah Ta’ala: </w:t>
                  </w:r>
                </w:p>
                <w:p w:rsidR="00690CF9" w:rsidRDefault="00690CF9" w:rsidP="00CD2AC6">
                  <w:pPr>
                    <w:pStyle w:val="NormalWeb"/>
                    <w:bidi/>
                    <w:jc w:val="both"/>
                    <w:rPr>
                      <w:rFonts w:asciiTheme="majorBidi" w:hAnsiTheme="majorBidi" w:cstheme="majorBidi"/>
                      <w:color w:val="010101"/>
                      <w:sz w:val="28"/>
                      <w:szCs w:val="28"/>
                    </w:rPr>
                  </w:pPr>
                  <w:r>
                    <w:rPr>
                      <w:rFonts w:asciiTheme="majorBidi" w:hAnsiTheme="majorBidi" w:cstheme="majorBidi" w:hint="cs"/>
                      <w:sz w:val="28"/>
                      <w:szCs w:val="28"/>
                      <w:rtl/>
                    </w:rPr>
                    <w:t xml:space="preserve">قُلْ إِنَّ صَلاَتِي وَنُسُكِي وَمَحْيَايَ وَمَمَاتِي لِلّهِ رَبِّ الْعَالَمِينَ * لاَ شَرِيكَ لَه وَبِذَلِكَ أُمِرْتُ وَأَنَا أَوَّلُ الْمُسْلِمِينَ </w:t>
                  </w:r>
                </w:p>
                <w:p w:rsidR="00690CF9" w:rsidRPr="006A09F4" w:rsidRDefault="00690CF9" w:rsidP="00CD2AC6">
                  <w:pPr>
                    <w:pStyle w:val="NormalWeb"/>
                    <w:jc w:val="both"/>
                    <w:rPr>
                      <w:rFonts w:asciiTheme="majorBidi" w:hAnsiTheme="majorBidi" w:cstheme="majorBidi"/>
                      <w:i/>
                      <w:iCs/>
                      <w:color w:val="010101"/>
                    </w:rPr>
                  </w:pPr>
                  <w:r w:rsidRPr="006A09F4">
                    <w:rPr>
                      <w:rFonts w:asciiTheme="majorBidi" w:hAnsiTheme="majorBidi" w:cstheme="majorBidi"/>
                      <w:i/>
                      <w:iCs/>
                      <w:color w:val="010101"/>
                    </w:rPr>
                    <w:t>“Katakanlah : ‘Sesunggunya shalatku, sembelihanku, hidupku dan matiku hanyalah untuk Allah Robb semesta alam, tiada sesuatupun sekutu bagi-Nya. Demikianlah yang diperintahkan kepadaku dan aku adalah orang-orang yang per</w:t>
                  </w:r>
                  <w:r>
                    <w:rPr>
                      <w:rFonts w:asciiTheme="majorBidi" w:hAnsiTheme="majorBidi" w:cstheme="majorBidi"/>
                      <w:i/>
                      <w:iCs/>
                      <w:color w:val="010101"/>
                    </w:rPr>
                    <w:t>tama kali berserah diri (kepada-N</w:t>
                  </w:r>
                  <w:r w:rsidRPr="006A09F4">
                    <w:rPr>
                      <w:rFonts w:asciiTheme="majorBidi" w:hAnsiTheme="majorBidi" w:cstheme="majorBidi"/>
                      <w:i/>
                      <w:iCs/>
                      <w:color w:val="010101"/>
                    </w:rPr>
                    <w:t>ya).” (QS. Al-An’am: 162-163). (2)</w:t>
                  </w:r>
                </w:p>
                <w:p w:rsidR="00690CF9" w:rsidRDefault="00690CF9" w:rsidP="00CD2AC6">
                  <w:pPr>
                    <w:pStyle w:val="NormalWeb"/>
                    <w:jc w:val="both"/>
                    <w:rPr>
                      <w:rFonts w:asciiTheme="majorBidi" w:hAnsiTheme="majorBidi" w:cstheme="majorBidi"/>
                      <w:color w:val="010101"/>
                    </w:rPr>
                  </w:pPr>
                  <w:r>
                    <w:rPr>
                      <w:rFonts w:asciiTheme="majorBidi" w:hAnsiTheme="majorBidi" w:cstheme="majorBidi"/>
                      <w:color w:val="010101"/>
                    </w:rPr>
                    <w:t>Dan dalil dari sunnah: “laknat Allah atas mereka yang menyembelih (binatang) untuk selain Allah.”</w:t>
                  </w:r>
                </w:p>
                <w:p w:rsidR="00690CF9" w:rsidRDefault="00690CF9" w:rsidP="00CD2AC6">
                  <w:pPr>
                    <w:pStyle w:val="NormalWeb"/>
                    <w:rPr>
                      <w:rFonts w:asciiTheme="majorBidi" w:hAnsiTheme="majorBidi" w:cstheme="majorBidi"/>
                      <w:color w:val="010101"/>
                    </w:rPr>
                  </w:pPr>
                </w:p>
                <w:p w:rsidR="00690CF9" w:rsidRDefault="00690CF9" w:rsidP="00CD2AC6">
                  <w:pPr>
                    <w:pStyle w:val="NormalWeb"/>
                    <w:rPr>
                      <w:rFonts w:asciiTheme="majorBidi" w:hAnsiTheme="majorBidi" w:cstheme="majorBidi"/>
                      <w:color w:val="010101"/>
                    </w:rPr>
                  </w:pPr>
                </w:p>
                <w:p w:rsidR="00690CF9" w:rsidRDefault="00690CF9" w:rsidP="00CD2AC6"/>
                <w:p w:rsidR="00690CF9" w:rsidRPr="00F075EA" w:rsidRDefault="00690CF9" w:rsidP="00CD2AC6">
                  <w:pPr>
                    <w:rPr>
                      <w:szCs w:val="24"/>
                    </w:rPr>
                  </w:pPr>
                </w:p>
              </w:txbxContent>
            </v:textbox>
            <w10:wrap type="square"/>
          </v:rect>
        </w:pict>
      </w:r>
      <w:r w:rsidR="00EF53BC">
        <w:rPr>
          <w:rFonts w:asciiTheme="majorBidi" w:hAnsiTheme="majorBidi" w:cstheme="majorBidi"/>
        </w:rPr>
        <w:t>(1) Istighatsah adalah meminta ke</w:t>
      </w:r>
      <w:r w:rsidR="00672B35">
        <w:rPr>
          <w:rFonts w:asciiTheme="majorBidi" w:hAnsiTheme="majorBidi" w:cstheme="majorBidi"/>
        </w:rPr>
        <w:t>selamatan</w:t>
      </w:r>
      <w:r w:rsidR="00EF53BC">
        <w:rPr>
          <w:rFonts w:asciiTheme="majorBidi" w:hAnsiTheme="majorBidi" w:cstheme="majorBidi"/>
        </w:rPr>
        <w:t xml:space="preserve"> yaitu</w:t>
      </w:r>
      <w:r w:rsidR="00672B35">
        <w:rPr>
          <w:rFonts w:asciiTheme="majorBidi" w:hAnsiTheme="majorBidi" w:cstheme="majorBidi"/>
        </w:rPr>
        <w:t xml:space="preserve"> supaya</w:t>
      </w:r>
      <w:r w:rsidR="00EF53BC">
        <w:rPr>
          <w:rFonts w:asciiTheme="majorBidi" w:hAnsiTheme="majorBidi" w:cstheme="majorBidi"/>
        </w:rPr>
        <w:t xml:space="preserve"> dibeb</w:t>
      </w:r>
      <w:r w:rsidR="00672B35">
        <w:rPr>
          <w:rFonts w:asciiTheme="majorBidi" w:hAnsiTheme="majorBidi" w:cstheme="majorBidi"/>
        </w:rPr>
        <w:t>askan dari bahaya dan kebinasaan</w:t>
      </w:r>
      <w:r w:rsidR="00EF53BC">
        <w:rPr>
          <w:rFonts w:asciiTheme="majorBidi" w:hAnsiTheme="majorBidi" w:cstheme="majorBidi"/>
        </w:rPr>
        <w:t>.</w:t>
      </w:r>
    </w:p>
    <w:p w:rsidR="00EF53BC" w:rsidRPr="00A25B6D" w:rsidRDefault="00EF53BC" w:rsidP="00A671C3">
      <w:pPr>
        <w:pStyle w:val="ListParagraph"/>
        <w:numPr>
          <w:ilvl w:val="0"/>
          <w:numId w:val="8"/>
        </w:numPr>
        <w:spacing w:after="0"/>
        <w:jc w:val="both"/>
        <w:rPr>
          <w:rFonts w:asciiTheme="majorBidi" w:hAnsiTheme="majorBidi" w:cstheme="majorBidi"/>
          <w:sz w:val="24"/>
          <w:szCs w:val="24"/>
        </w:rPr>
      </w:pPr>
      <w:r w:rsidRPr="00501068">
        <w:rPr>
          <w:rFonts w:asciiTheme="majorBidi" w:hAnsiTheme="majorBidi" w:cstheme="majorBidi"/>
          <w:i/>
          <w:iCs/>
          <w:sz w:val="24"/>
          <w:szCs w:val="24"/>
        </w:rPr>
        <w:t>Isti’anah, isti’adzah, istighatsah</w:t>
      </w:r>
      <w:r w:rsidRPr="00A25B6D">
        <w:rPr>
          <w:rFonts w:asciiTheme="majorBidi" w:hAnsiTheme="majorBidi" w:cstheme="majorBidi"/>
          <w:sz w:val="24"/>
          <w:szCs w:val="24"/>
        </w:rPr>
        <w:t xml:space="preserve"> dan syafa</w:t>
      </w:r>
      <w:r>
        <w:rPr>
          <w:rFonts w:asciiTheme="majorBidi" w:hAnsiTheme="majorBidi" w:cstheme="majorBidi"/>
          <w:sz w:val="24"/>
          <w:szCs w:val="24"/>
        </w:rPr>
        <w:t>’</w:t>
      </w:r>
      <w:r w:rsidRPr="00A25B6D">
        <w:rPr>
          <w:rFonts w:asciiTheme="majorBidi" w:hAnsiTheme="majorBidi" w:cstheme="majorBidi"/>
          <w:sz w:val="24"/>
          <w:szCs w:val="24"/>
        </w:rPr>
        <w:t>at diperbolehkan untuk diminta kepada makhluk</w:t>
      </w:r>
      <w:r>
        <w:rPr>
          <w:rFonts w:asciiTheme="majorBidi" w:hAnsiTheme="majorBidi" w:cstheme="majorBidi"/>
          <w:sz w:val="24"/>
          <w:szCs w:val="24"/>
        </w:rPr>
        <w:t>. Akan tetapi</w:t>
      </w:r>
      <w:r w:rsidR="00672B35">
        <w:rPr>
          <w:rFonts w:asciiTheme="majorBidi" w:hAnsiTheme="majorBidi" w:cstheme="majorBidi"/>
          <w:sz w:val="24"/>
          <w:szCs w:val="24"/>
        </w:rPr>
        <w:t>, hanya</w:t>
      </w:r>
      <w:r w:rsidRPr="00A25B6D">
        <w:rPr>
          <w:rFonts w:asciiTheme="majorBidi" w:hAnsiTheme="majorBidi" w:cstheme="majorBidi"/>
          <w:sz w:val="24"/>
          <w:szCs w:val="24"/>
        </w:rPr>
        <w:t xml:space="preserve"> terhadap perkara-</w:t>
      </w:r>
      <w:r>
        <w:rPr>
          <w:rFonts w:asciiTheme="majorBidi" w:hAnsiTheme="majorBidi" w:cstheme="majorBidi"/>
          <w:sz w:val="24"/>
          <w:szCs w:val="24"/>
        </w:rPr>
        <w:t>p</w:t>
      </w:r>
      <w:r w:rsidR="00672B35">
        <w:rPr>
          <w:rFonts w:asciiTheme="majorBidi" w:hAnsiTheme="majorBidi" w:cstheme="majorBidi"/>
          <w:sz w:val="24"/>
          <w:szCs w:val="24"/>
        </w:rPr>
        <w:t>erkara yang dimampui oleh makhluk</w:t>
      </w:r>
      <w:r>
        <w:rPr>
          <w:rFonts w:asciiTheme="majorBidi" w:hAnsiTheme="majorBidi" w:cstheme="majorBidi"/>
          <w:sz w:val="24"/>
          <w:szCs w:val="24"/>
        </w:rPr>
        <w:t>, dengan empat syarat:</w:t>
      </w:r>
      <w:r w:rsidRPr="00A25B6D">
        <w:rPr>
          <w:rFonts w:asciiTheme="majorBidi" w:hAnsiTheme="majorBidi" w:cstheme="majorBidi"/>
          <w:sz w:val="24"/>
          <w:szCs w:val="24"/>
        </w:rPr>
        <w:t xml:space="preserve"> hidup, hadir, mampu dan menjadikannya hanya sebagai sebab.</w:t>
      </w:r>
    </w:p>
    <w:p w:rsidR="00EF53BC" w:rsidRDefault="000B0F2B" w:rsidP="00EF53BC">
      <w:pPr>
        <w:jc w:val="both"/>
        <w:rPr>
          <w:rFonts w:asciiTheme="majorBidi" w:hAnsiTheme="majorBidi" w:cstheme="majorBidi"/>
          <w:sz w:val="24"/>
          <w:szCs w:val="24"/>
        </w:rPr>
      </w:pPr>
      <w:r w:rsidRPr="000B0F2B">
        <w:rPr>
          <w:noProof/>
        </w:rPr>
        <w:pict>
          <v:group id="_x0000_s29099" style="position:absolute;left:0;text-align:left;margin-left:-.5pt;margin-top:51.15pt;width:256.7pt;height:239.9pt;z-index:253206528" coordorigin="5638,4919" coordsize="5134,4798">
            <v:shape id="_x0000_s1341" type="#_x0000_t32" style="position:absolute;left:6478;top:5754;width:3528;height:0" o:connectortype="straight" strokecolor="#e36c0a [2409]" strokeweight="2.25pt">
              <v:imagedata embosscolor="shadow add(51)"/>
              <v:shadow type="emboss" color="lineOrFill darken(153)" color2="shadow add(102)" offset="-1pt,-1pt"/>
            </v:shape>
            <v:shape id="_x0000_s1566" type="#_x0000_t202" style="position:absolute;left:5638;top:6018;width:1775;height:3684" o:regroupid="39" fillcolor="white [3212]" strokecolor="#e36c0a [2409]" strokeweight="2.25pt">
              <v:fill color2="#fbd4b4 [1305]"/>
              <v:shadow type="perspective" color="#974706 [1609]" opacity=".5" offset="1pt" offset2="-3pt"/>
              <v:textbox style="mso-next-textbox:#_x0000_s1566">
                <w:txbxContent>
                  <w:p w:rsidR="00690CF9" w:rsidRPr="00A84A58" w:rsidRDefault="00690CF9" w:rsidP="00A84A58">
                    <w:pPr>
                      <w:spacing w:after="0"/>
                      <w:jc w:val="center"/>
                      <w:rPr>
                        <w:rFonts w:asciiTheme="majorBidi" w:hAnsiTheme="majorBidi" w:cstheme="majorBidi"/>
                        <w:sz w:val="24"/>
                        <w:szCs w:val="24"/>
                      </w:rPr>
                    </w:pPr>
                    <w:r w:rsidRPr="00A84A58">
                      <w:rPr>
                        <w:rFonts w:asciiTheme="majorBidi" w:hAnsiTheme="majorBidi" w:cstheme="majorBidi"/>
                        <w:sz w:val="24"/>
                        <w:szCs w:val="24"/>
                      </w:rPr>
                      <w:t>Menyembelih karena Allah</w:t>
                    </w:r>
                    <w:r>
                      <w:rPr>
                        <w:rFonts w:asciiTheme="majorBidi" w:hAnsiTheme="majorBidi" w:cstheme="majorBidi"/>
                        <w:sz w:val="24"/>
                        <w:szCs w:val="24"/>
                      </w:rPr>
                      <w:t>,</w:t>
                    </w:r>
                  </w:p>
                  <w:p w:rsidR="00690CF9" w:rsidRPr="007B2491" w:rsidRDefault="00690CF9" w:rsidP="00A84A58">
                    <w:pPr>
                      <w:spacing w:after="0"/>
                      <w:jc w:val="center"/>
                      <w:rPr>
                        <w:rFonts w:asciiTheme="majorBidi" w:hAnsiTheme="majorBidi" w:cstheme="majorBidi"/>
                        <w:sz w:val="24"/>
                        <w:szCs w:val="24"/>
                      </w:rPr>
                    </w:pPr>
                    <w:r>
                      <w:rPr>
                        <w:rFonts w:asciiTheme="majorBidi" w:hAnsiTheme="majorBidi" w:cstheme="majorBidi"/>
                        <w:sz w:val="24"/>
                        <w:szCs w:val="24"/>
                      </w:rPr>
                      <w:t>s</w:t>
                    </w:r>
                    <w:r w:rsidRPr="007B2491">
                      <w:rPr>
                        <w:rFonts w:asciiTheme="majorBidi" w:hAnsiTheme="majorBidi" w:cstheme="majorBidi"/>
                        <w:sz w:val="24"/>
                        <w:szCs w:val="24"/>
                      </w:rPr>
                      <w:t>eperti sembelihan  untuk haji, kurban dan sedekah</w:t>
                    </w:r>
                    <w:r>
                      <w:rPr>
                        <w:rFonts w:asciiTheme="majorBidi" w:hAnsiTheme="majorBidi" w:cstheme="majorBidi"/>
                        <w:sz w:val="24"/>
                        <w:szCs w:val="24"/>
                      </w:rPr>
                      <w:t>.</w:t>
                    </w:r>
                  </w:p>
                </w:txbxContent>
              </v:textbox>
            </v:shape>
            <v:shape id="_x0000_s1567" type="#_x0000_t202" style="position:absolute;left:7443;top:6024;width:1741;height:3693" o:regroupid="39" fillcolor="white [3212]" strokecolor="#e36c0a [2409]" strokeweight="2.25pt">
              <v:fill color2="#fbd4b4 [1305]"/>
              <v:shadow type="perspective" color="#974706 [1609]" opacity=".5" offset="1pt" offset2="-3pt"/>
              <v:textbox style="mso-next-textbox:#_x0000_s1567">
                <w:txbxContent>
                  <w:p w:rsidR="00690CF9" w:rsidRPr="00A84A58" w:rsidRDefault="00690CF9" w:rsidP="00A84A58">
                    <w:pPr>
                      <w:spacing w:after="0"/>
                      <w:jc w:val="center"/>
                      <w:rPr>
                        <w:rFonts w:asciiTheme="majorBidi" w:hAnsiTheme="majorBidi" w:cstheme="majorBidi"/>
                        <w:sz w:val="24"/>
                        <w:szCs w:val="24"/>
                      </w:rPr>
                    </w:pPr>
                    <w:r w:rsidRPr="00A84A58">
                      <w:rPr>
                        <w:rFonts w:asciiTheme="majorBidi" w:hAnsiTheme="majorBidi" w:cstheme="majorBidi"/>
                        <w:sz w:val="24"/>
                        <w:szCs w:val="24"/>
                      </w:rPr>
                      <w:t>Menyembelih untuk selain Allah disertai cinta dan pengagungan</w:t>
                    </w:r>
                    <w:r>
                      <w:rPr>
                        <w:rFonts w:asciiTheme="majorBidi" w:hAnsiTheme="majorBidi" w:cstheme="majorBidi"/>
                        <w:sz w:val="24"/>
                        <w:szCs w:val="24"/>
                      </w:rPr>
                      <w:t>,</w:t>
                    </w:r>
                  </w:p>
                  <w:p w:rsidR="00690CF9" w:rsidRPr="007E43B9" w:rsidRDefault="00690CF9" w:rsidP="00A84A58">
                    <w:pPr>
                      <w:spacing w:after="0"/>
                      <w:jc w:val="center"/>
                      <w:rPr>
                        <w:rFonts w:asciiTheme="majorBidi" w:hAnsiTheme="majorBidi" w:cstheme="majorBidi"/>
                        <w:sz w:val="24"/>
                        <w:szCs w:val="24"/>
                      </w:rPr>
                    </w:pPr>
                    <w:r w:rsidRPr="007E43B9">
                      <w:rPr>
                        <w:rFonts w:asciiTheme="majorBidi" w:hAnsiTheme="majorBidi" w:cstheme="majorBidi"/>
                        <w:sz w:val="24"/>
                        <w:szCs w:val="24"/>
                      </w:rPr>
                      <w:t>seperti sesembelihan untuk jin dan penghuni kubur, ini adalah syirik.</w:t>
                    </w:r>
                  </w:p>
                  <w:p w:rsidR="00690CF9" w:rsidRDefault="00690CF9" w:rsidP="00EF53BC"/>
                </w:txbxContent>
              </v:textbox>
            </v:shape>
            <v:shape id="_x0000_s1568" type="#_x0000_t202" style="position:absolute;left:9229;top:6024;width:1543;height:3693" o:regroupid="39" fillcolor="white [3212]" strokecolor="#e36c0a [2409]" strokeweight="2.25pt">
              <v:fill color2="#fbd4b4 [1305]"/>
              <v:shadow type="perspective" color="#974706 [1609]" opacity=".5" offset="1pt" offset2="-3pt"/>
              <v:textbox style="mso-next-textbox:#_x0000_s1568">
                <w:txbxContent>
                  <w:p w:rsidR="00690CF9" w:rsidRPr="00672B35" w:rsidRDefault="00690CF9" w:rsidP="00A84A58">
                    <w:pPr>
                      <w:spacing w:after="0"/>
                      <w:jc w:val="center"/>
                      <w:rPr>
                        <w:rFonts w:asciiTheme="majorBidi" w:hAnsiTheme="majorBidi" w:cstheme="majorBidi"/>
                        <w:b/>
                        <w:bCs/>
                        <w:sz w:val="24"/>
                        <w:szCs w:val="24"/>
                      </w:rPr>
                    </w:pPr>
                    <w:r w:rsidRPr="00A84A58">
                      <w:rPr>
                        <w:rFonts w:asciiTheme="majorBidi" w:hAnsiTheme="majorBidi" w:cstheme="majorBidi"/>
                        <w:sz w:val="24"/>
                        <w:szCs w:val="24"/>
                      </w:rPr>
                      <w:t>Sembelihan yang mubah (boleh</w:t>
                    </w:r>
                    <w:r w:rsidRPr="00672B35">
                      <w:rPr>
                        <w:rFonts w:asciiTheme="majorBidi" w:hAnsiTheme="majorBidi" w:cstheme="majorBidi"/>
                        <w:b/>
                        <w:bCs/>
                        <w:sz w:val="24"/>
                        <w:szCs w:val="24"/>
                      </w:rPr>
                      <w:t>)</w:t>
                    </w:r>
                    <w:r>
                      <w:rPr>
                        <w:rFonts w:asciiTheme="majorBidi" w:hAnsiTheme="majorBidi" w:cstheme="majorBidi"/>
                        <w:b/>
                        <w:bCs/>
                        <w:sz w:val="24"/>
                        <w:szCs w:val="24"/>
                      </w:rPr>
                      <w:t>,</w:t>
                    </w:r>
                  </w:p>
                  <w:p w:rsidR="00690CF9" w:rsidRDefault="00690CF9" w:rsidP="00A84A58">
                    <w:pPr>
                      <w:spacing w:after="0"/>
                      <w:jc w:val="center"/>
                      <w:rPr>
                        <w:rFonts w:asciiTheme="majorBidi" w:hAnsiTheme="majorBidi" w:cstheme="majorBidi"/>
                        <w:sz w:val="24"/>
                        <w:szCs w:val="24"/>
                      </w:rPr>
                    </w:pPr>
                    <w:r>
                      <w:rPr>
                        <w:rFonts w:asciiTheme="majorBidi" w:hAnsiTheme="majorBidi" w:cstheme="majorBidi"/>
                        <w:sz w:val="24"/>
                        <w:szCs w:val="24"/>
                      </w:rPr>
                      <w:t>seperti sembelihan untuk dimakan, memuliakan tamu dan dijual.</w:t>
                    </w:r>
                  </w:p>
                  <w:p w:rsidR="00690CF9" w:rsidRDefault="00690CF9" w:rsidP="00EF53BC">
                    <w:pPr>
                      <w:rPr>
                        <w:rFonts w:asciiTheme="majorBidi" w:hAnsiTheme="majorBidi" w:cstheme="majorBidi"/>
                        <w:sz w:val="24"/>
                        <w:szCs w:val="24"/>
                      </w:rPr>
                    </w:pPr>
                  </w:p>
                  <w:p w:rsidR="00690CF9" w:rsidRPr="000A36C9" w:rsidRDefault="00690CF9" w:rsidP="00EF53BC">
                    <w:pPr>
                      <w:rPr>
                        <w:rFonts w:asciiTheme="majorBidi" w:hAnsiTheme="majorBidi" w:cstheme="majorBidi"/>
                        <w:sz w:val="24"/>
                        <w:szCs w:val="24"/>
                      </w:rPr>
                    </w:pPr>
                  </w:p>
                </w:txbxContent>
              </v:textbox>
            </v:shape>
            <v:rect id="_x0000_s29098" style="position:absolute;left:5668;top:4919;width:5104;height:5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672B35" w:rsidRDefault="00690CF9" w:rsidP="00847FB9">
                    <w:pPr>
                      <w:jc w:val="center"/>
                      <w:rPr>
                        <w:rFonts w:asciiTheme="majorBidi" w:hAnsiTheme="majorBidi" w:cstheme="majorBidi"/>
                        <w:b/>
                        <w:bCs/>
                        <w:sz w:val="24"/>
                        <w:szCs w:val="24"/>
                      </w:rPr>
                    </w:pPr>
                    <w:r w:rsidRPr="00672B35">
                      <w:rPr>
                        <w:rFonts w:asciiTheme="majorBidi" w:hAnsiTheme="majorBidi" w:cstheme="majorBidi"/>
                        <w:b/>
                        <w:bCs/>
                        <w:sz w:val="24"/>
                        <w:szCs w:val="24"/>
                      </w:rPr>
                      <w:t>Macam-macam menyembelih</w:t>
                    </w:r>
                  </w:p>
                  <w:p w:rsidR="00690CF9" w:rsidRPr="00ED1DD2" w:rsidRDefault="00690CF9" w:rsidP="00847FB9">
                    <w:pPr>
                      <w:rPr>
                        <w:szCs w:val="24"/>
                      </w:rPr>
                    </w:pPr>
                  </w:p>
                </w:txbxContent>
              </v:textbox>
            </v:rect>
          </v:group>
        </w:pict>
      </w:r>
      <w:r w:rsidR="00EF53BC">
        <w:rPr>
          <w:rFonts w:asciiTheme="majorBidi" w:hAnsiTheme="majorBidi" w:cstheme="majorBidi"/>
          <w:sz w:val="24"/>
          <w:szCs w:val="24"/>
        </w:rPr>
        <w:t xml:space="preserve">(2). </w:t>
      </w:r>
      <w:r w:rsidR="00672B35">
        <w:rPr>
          <w:rFonts w:asciiTheme="majorBidi" w:hAnsiTheme="majorBidi" w:cstheme="majorBidi"/>
          <w:i/>
          <w:iCs/>
          <w:sz w:val="24"/>
          <w:szCs w:val="24"/>
        </w:rPr>
        <w:t>Az</w:t>
      </w:r>
      <w:r w:rsidR="00EF53BC" w:rsidRPr="00B4320C">
        <w:rPr>
          <w:rFonts w:asciiTheme="majorBidi" w:hAnsiTheme="majorBidi" w:cstheme="majorBidi"/>
          <w:i/>
          <w:iCs/>
          <w:sz w:val="24"/>
          <w:szCs w:val="24"/>
        </w:rPr>
        <w:t>zabh</w:t>
      </w:r>
      <w:r w:rsidR="00EF53BC">
        <w:rPr>
          <w:rFonts w:asciiTheme="majorBidi" w:hAnsiTheme="majorBidi" w:cstheme="majorBidi"/>
          <w:sz w:val="24"/>
          <w:szCs w:val="24"/>
        </w:rPr>
        <w:t xml:space="preserve"> (menyembelih) adalah membunuh binatang dengan mengalirkan darahnya dengan tata cara yang dikhususkan.</w:t>
      </w:r>
    </w:p>
    <w:p w:rsidR="00EF53BC" w:rsidRDefault="000B0F2B" w:rsidP="00EF53BC">
      <w:pPr>
        <w:rPr>
          <w:rFonts w:asciiTheme="majorBidi" w:hAnsiTheme="majorBidi" w:cstheme="majorBidi"/>
          <w:sz w:val="24"/>
          <w:szCs w:val="24"/>
        </w:rPr>
      </w:pPr>
      <w:r w:rsidRPr="000B0F2B">
        <w:rPr>
          <w:noProof/>
        </w:rPr>
        <w:pict>
          <v:shape id="_x0000_s1340" type="#_x0000_t32" style="position:absolute;margin-left:132.45pt;margin-top:19.05pt;width:0;height:28.7pt;z-index:251925504" o:connectortype="straight" strokecolor="#e36c0a [2409]" strokeweight="2.25pt">
            <v:imagedata embosscolor="shadow add(51)"/>
            <v:shadow type="emboss" color="lineOrFill darken(153)" color2="shadow add(102)" offset="-1pt,-1pt"/>
          </v:shape>
        </w:pict>
      </w:r>
    </w:p>
    <w:p w:rsidR="00EF53BC" w:rsidRDefault="000B0F2B" w:rsidP="00EF53BC">
      <w:r>
        <w:rPr>
          <w:noProof/>
        </w:rPr>
        <w:pict>
          <v:shape id="_x0000_s1569" type="#_x0000_t32" style="position:absolute;margin-left:42.25pt;margin-top:9.4pt;width:0;height:12.45pt;z-index:252128256" o:connectortype="straight" strokecolor="#e36c0a [2409]" strokeweight="2.25pt">
            <v:imagedata embosscolor="shadow add(51)"/>
            <v:shadow type="emboss" color="lineOrFill darken(153)" color2="shadow add(102)" offset="-1pt,-1pt"/>
          </v:shape>
        </w:pict>
      </w:r>
      <w:r>
        <w:rPr>
          <w:noProof/>
        </w:rPr>
        <w:pict>
          <v:shape id="_x0000_s1574" type="#_x0000_t32" style="position:absolute;margin-left:217.9pt;margin-top:9.4pt;width:0;height:12.45pt;z-index:252921856" o:connectortype="straight" o:regroupid="39" strokecolor="#e36c0a [2409]" strokeweight="2.25pt">
            <v:imagedata embosscolor="shadow add(51)"/>
            <v:shadow type="emboss" color="lineOrFill darken(153)" color2="shadow add(102)" offset="-1pt,-1pt"/>
          </v:shape>
        </w:pict>
      </w:r>
    </w:p>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A84A58" w:rsidRDefault="00A84A58" w:rsidP="00A84A58">
      <w:pPr>
        <w:spacing w:after="0"/>
      </w:pPr>
    </w:p>
    <w:p w:rsidR="00EF53BC" w:rsidRDefault="00EF53BC" w:rsidP="00A671C3">
      <w:pPr>
        <w:pStyle w:val="ListParagraph"/>
        <w:numPr>
          <w:ilvl w:val="0"/>
          <w:numId w:val="8"/>
        </w:numPr>
        <w:spacing w:after="0"/>
        <w:jc w:val="both"/>
        <w:rPr>
          <w:rFonts w:asciiTheme="majorBidi" w:hAnsiTheme="majorBidi" w:cstheme="majorBidi"/>
          <w:sz w:val="24"/>
          <w:szCs w:val="24"/>
        </w:rPr>
      </w:pPr>
      <w:r w:rsidRPr="000A36C9">
        <w:rPr>
          <w:rFonts w:asciiTheme="majorBidi" w:hAnsiTheme="majorBidi" w:cstheme="majorBidi"/>
          <w:sz w:val="24"/>
          <w:szCs w:val="24"/>
        </w:rPr>
        <w:t>Catatan: disana masih ada penjabaran mengenai sembelihan</w:t>
      </w:r>
      <w:r w:rsidR="00672B35">
        <w:rPr>
          <w:rFonts w:asciiTheme="majorBidi" w:hAnsiTheme="majorBidi" w:cstheme="majorBidi"/>
          <w:sz w:val="24"/>
          <w:szCs w:val="24"/>
        </w:rPr>
        <w:t>. Hal ini</w:t>
      </w:r>
      <w:r w:rsidRPr="000A36C9">
        <w:rPr>
          <w:rFonts w:asciiTheme="majorBidi" w:hAnsiTheme="majorBidi" w:cstheme="majorBidi"/>
          <w:sz w:val="24"/>
          <w:szCs w:val="24"/>
        </w:rPr>
        <w:t xml:space="preserve"> akan dibahas pada kitab tauhid</w:t>
      </w:r>
      <w:r w:rsidR="00672B35">
        <w:rPr>
          <w:rFonts w:asciiTheme="majorBidi" w:hAnsiTheme="majorBidi" w:cstheme="majorBidi"/>
          <w:sz w:val="24"/>
          <w:szCs w:val="24"/>
        </w:rPr>
        <w:t>.</w:t>
      </w:r>
    </w:p>
    <w:p w:rsidR="00EF53BC" w:rsidRDefault="00EF53BC" w:rsidP="00A84A58">
      <w:pPr>
        <w:pStyle w:val="ListParagraph"/>
        <w:spacing w:after="0"/>
        <w:rPr>
          <w:rFonts w:asciiTheme="majorBidi" w:hAnsiTheme="majorBidi" w:cstheme="majorBidi"/>
          <w:sz w:val="24"/>
          <w:szCs w:val="24"/>
        </w:rPr>
      </w:pPr>
    </w:p>
    <w:p w:rsidR="00EF53BC" w:rsidRDefault="00EF53BC" w:rsidP="00EF53BC">
      <w:pPr>
        <w:pStyle w:val="ListParagraph"/>
        <w:rPr>
          <w:rFonts w:asciiTheme="majorBidi" w:hAnsiTheme="majorBidi" w:cstheme="majorBidi"/>
          <w:sz w:val="24"/>
          <w:szCs w:val="24"/>
        </w:rPr>
      </w:pPr>
    </w:p>
    <w:p w:rsidR="00EF53BC" w:rsidRDefault="00EF53BC" w:rsidP="00EF53BC">
      <w:pPr>
        <w:pStyle w:val="ListParagraph"/>
        <w:rPr>
          <w:rFonts w:asciiTheme="majorBidi" w:hAnsiTheme="majorBidi" w:cstheme="majorBidi"/>
          <w:sz w:val="24"/>
          <w:szCs w:val="24"/>
        </w:rPr>
      </w:pPr>
    </w:p>
    <w:p w:rsidR="00EF53BC" w:rsidRDefault="00EF53BC" w:rsidP="00EF53BC">
      <w:pPr>
        <w:pStyle w:val="ListParagraph"/>
        <w:rPr>
          <w:rFonts w:asciiTheme="majorBidi" w:hAnsiTheme="majorBidi" w:cstheme="majorBidi"/>
          <w:sz w:val="24"/>
          <w:szCs w:val="24"/>
        </w:rPr>
      </w:pPr>
    </w:p>
    <w:p w:rsidR="00EF53BC" w:rsidRDefault="00EF53BC" w:rsidP="00EF53BC">
      <w:pPr>
        <w:pStyle w:val="ListParagraph"/>
        <w:rPr>
          <w:rFonts w:asciiTheme="majorBidi" w:hAnsiTheme="majorBidi" w:cstheme="majorBidi"/>
          <w:sz w:val="24"/>
          <w:szCs w:val="24"/>
        </w:rPr>
      </w:pPr>
    </w:p>
    <w:p w:rsidR="00501068" w:rsidRDefault="00501068" w:rsidP="00EF53BC">
      <w:pPr>
        <w:pStyle w:val="ListParagraph"/>
        <w:rPr>
          <w:rFonts w:asciiTheme="majorBidi" w:hAnsiTheme="majorBidi" w:cstheme="majorBidi"/>
          <w:sz w:val="24"/>
          <w:szCs w:val="24"/>
        </w:rPr>
      </w:pPr>
    </w:p>
    <w:p w:rsidR="00CD2AC6" w:rsidRDefault="00CD2AC6" w:rsidP="00EF53BC">
      <w:pPr>
        <w:pStyle w:val="ListParagraph"/>
        <w:rPr>
          <w:rFonts w:asciiTheme="majorBidi" w:hAnsiTheme="majorBidi" w:cstheme="majorBidi"/>
          <w:sz w:val="24"/>
          <w:szCs w:val="24"/>
        </w:rPr>
      </w:pPr>
    </w:p>
    <w:p w:rsidR="00CD2AC6" w:rsidRDefault="00CD2AC6" w:rsidP="00EF53BC">
      <w:pPr>
        <w:pStyle w:val="ListParagraph"/>
        <w:rPr>
          <w:rFonts w:asciiTheme="majorBidi" w:hAnsiTheme="majorBidi" w:cstheme="majorBidi"/>
          <w:sz w:val="24"/>
          <w:szCs w:val="24"/>
        </w:rPr>
      </w:pPr>
    </w:p>
    <w:p w:rsidR="00501068" w:rsidRDefault="00501068" w:rsidP="00EF53BC">
      <w:pPr>
        <w:pStyle w:val="ListParagraph"/>
        <w:rPr>
          <w:rFonts w:asciiTheme="majorBidi" w:hAnsiTheme="majorBidi" w:cstheme="majorBidi"/>
          <w:sz w:val="24"/>
          <w:szCs w:val="24"/>
        </w:rPr>
      </w:pPr>
    </w:p>
    <w:p w:rsidR="00501068" w:rsidRDefault="00501068" w:rsidP="00EF53BC">
      <w:pPr>
        <w:pStyle w:val="ListParagraph"/>
        <w:rPr>
          <w:rFonts w:asciiTheme="majorBidi" w:hAnsiTheme="majorBidi" w:cstheme="majorBidi"/>
          <w:sz w:val="24"/>
          <w:szCs w:val="24"/>
        </w:rPr>
      </w:pPr>
    </w:p>
    <w:p w:rsidR="00EF53BC" w:rsidRDefault="00EF53BC" w:rsidP="00EF53BC">
      <w:pPr>
        <w:pStyle w:val="ListParagraph"/>
        <w:rPr>
          <w:rFonts w:asciiTheme="majorBidi" w:hAnsiTheme="majorBidi" w:cstheme="majorBidi"/>
          <w:sz w:val="24"/>
          <w:szCs w:val="24"/>
        </w:rPr>
      </w:pPr>
    </w:p>
    <w:p w:rsidR="00EF53BC" w:rsidRDefault="000B0F2B" w:rsidP="00342476">
      <w:pPr>
        <w:rPr>
          <w:rFonts w:asciiTheme="majorBidi" w:hAnsiTheme="majorBidi" w:cstheme="majorBidi"/>
          <w:sz w:val="24"/>
          <w:szCs w:val="24"/>
        </w:rPr>
      </w:pPr>
      <w:r>
        <w:rPr>
          <w:rFonts w:asciiTheme="majorBidi" w:hAnsiTheme="majorBidi" w:cstheme="majorBidi"/>
          <w:noProof/>
          <w:sz w:val="24"/>
          <w:szCs w:val="24"/>
        </w:rPr>
        <w:lastRenderedPageBreak/>
        <w:pict>
          <v:rect id="_x0000_s29103" style="position:absolute;margin-left:.85pt;margin-top:1.7pt;width:235.75pt;height:26.05pt;z-index:2532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0A36C9" w:rsidRDefault="00690CF9" w:rsidP="00FF53B3">
                  <w:pPr>
                    <w:jc w:val="center"/>
                    <w:rPr>
                      <w:rFonts w:asciiTheme="majorBidi" w:hAnsiTheme="majorBidi" w:cstheme="majorBidi"/>
                      <w:sz w:val="24"/>
                      <w:szCs w:val="24"/>
                    </w:rPr>
                  </w:pPr>
                  <w:r>
                    <w:rPr>
                      <w:rFonts w:asciiTheme="majorBidi" w:hAnsiTheme="majorBidi" w:cstheme="majorBidi"/>
                      <w:sz w:val="24"/>
                      <w:szCs w:val="24"/>
                    </w:rPr>
                    <w:t xml:space="preserve">(3) </w:t>
                  </w:r>
                  <w:r w:rsidRPr="000A36C9">
                    <w:rPr>
                      <w:rFonts w:asciiTheme="majorBidi" w:hAnsiTheme="majorBidi" w:cstheme="majorBidi"/>
                      <w:sz w:val="24"/>
                      <w:szCs w:val="24"/>
                    </w:rPr>
                    <w:t>Pengertian nazar</w:t>
                  </w:r>
                </w:p>
                <w:p w:rsidR="00690CF9" w:rsidRPr="00ED1DD2" w:rsidRDefault="00690CF9" w:rsidP="00FF53B3">
                  <w:pPr>
                    <w:rPr>
                      <w:szCs w:val="24"/>
                    </w:rPr>
                  </w:pPr>
                </w:p>
              </w:txbxContent>
            </v:textbox>
          </v:rect>
        </w:pict>
      </w:r>
      <w:r>
        <w:rPr>
          <w:rFonts w:asciiTheme="majorBidi" w:hAnsiTheme="majorBidi" w:cstheme="majorBidi"/>
          <w:noProof/>
          <w:sz w:val="24"/>
          <w:szCs w:val="24"/>
        </w:rPr>
        <w:pict>
          <v:rect id="_x0000_s29102" style="position:absolute;margin-left:1.5pt;margin-top:1.7pt;width:216.3pt;height:143.6pt;z-index:2532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02">
              <w:txbxContent>
                <w:p w:rsidR="00690CF9" w:rsidRPr="00466D74" w:rsidRDefault="00690CF9" w:rsidP="00FF53B3">
                  <w:pPr>
                    <w:pStyle w:val="NormalWeb"/>
                    <w:rPr>
                      <w:rFonts w:asciiTheme="majorBidi" w:hAnsiTheme="majorBidi" w:cstheme="majorBidi"/>
                      <w:color w:val="010101"/>
                    </w:rPr>
                  </w:pPr>
                  <w:r>
                    <w:rPr>
                      <w:rFonts w:asciiTheme="majorBidi" w:hAnsiTheme="majorBidi" w:cstheme="majorBidi"/>
                      <w:color w:val="010101"/>
                    </w:rPr>
                    <w:t>Dalil nadzar, f</w:t>
                  </w:r>
                  <w:r w:rsidRPr="00466D74">
                    <w:rPr>
                      <w:rFonts w:asciiTheme="majorBidi" w:hAnsiTheme="majorBidi" w:cstheme="majorBidi"/>
                      <w:color w:val="010101"/>
                    </w:rPr>
                    <w:t xml:space="preserve">irman Allah Ta’ala : </w:t>
                  </w:r>
                </w:p>
                <w:p w:rsidR="00690CF9" w:rsidRPr="00E61862" w:rsidRDefault="00690CF9" w:rsidP="00FF53B3">
                  <w:pPr>
                    <w:pStyle w:val="NormalWeb"/>
                    <w:bidi/>
                    <w:jc w:val="both"/>
                    <w:rPr>
                      <w:rFonts w:ascii="Verdana" w:hAnsi="Verdana"/>
                      <w:color w:val="010101"/>
                      <w:sz w:val="28"/>
                      <w:szCs w:val="28"/>
                    </w:rPr>
                  </w:pPr>
                  <w:r w:rsidRPr="00E61862">
                    <w:rPr>
                      <w:sz w:val="28"/>
                      <w:szCs w:val="28"/>
                      <w:rtl/>
                    </w:rPr>
                    <w:t>يُوفُونَ بِالنَّذْرِ وَيَخَافُونَ يَوْ</w:t>
                  </w:r>
                  <w:r>
                    <w:rPr>
                      <w:sz w:val="28"/>
                      <w:szCs w:val="28"/>
                      <w:rtl/>
                    </w:rPr>
                    <w:t>ماً كَانَ شَرُّهُ مُسْتَطِيراً</w:t>
                  </w:r>
                </w:p>
                <w:p w:rsidR="00690CF9" w:rsidRPr="006A09F4" w:rsidRDefault="00690CF9" w:rsidP="00FF53B3">
                  <w:pPr>
                    <w:pStyle w:val="NormalWeb"/>
                    <w:jc w:val="both"/>
                    <w:rPr>
                      <w:rFonts w:asciiTheme="majorBidi" w:hAnsiTheme="majorBidi" w:cstheme="majorBidi"/>
                      <w:i/>
                      <w:iCs/>
                      <w:color w:val="010101"/>
                    </w:rPr>
                  </w:pPr>
                  <w:r w:rsidRPr="006A09F4">
                    <w:rPr>
                      <w:rFonts w:asciiTheme="majorBidi" w:hAnsiTheme="majorBidi" w:cstheme="majorBidi"/>
                      <w:i/>
                      <w:iCs/>
                      <w:color w:val="010101"/>
                    </w:rPr>
                    <w:t>“Mereka menunaikan nadzar dan takut akan suatu hari yang siksaannya merata di mana-mana.”(QS. Al-Insan : 7).(3)</w:t>
                  </w:r>
                </w:p>
                <w:p w:rsidR="00690CF9" w:rsidRDefault="00690CF9" w:rsidP="00FF53B3"/>
                <w:p w:rsidR="00690CF9" w:rsidRPr="00A6282B" w:rsidRDefault="00690CF9" w:rsidP="00FF53B3">
                  <w:pPr>
                    <w:rPr>
                      <w:szCs w:val="24"/>
                    </w:rPr>
                  </w:pPr>
                </w:p>
              </w:txbxContent>
            </v:textbox>
            <w10:wrap type="square"/>
          </v:rect>
        </w:pict>
      </w:r>
    </w:p>
    <w:p w:rsidR="00342476" w:rsidRDefault="000B0F2B" w:rsidP="00342476">
      <w:pPr>
        <w:rPr>
          <w:rFonts w:asciiTheme="majorBidi" w:hAnsiTheme="majorBidi" w:cstheme="majorBidi"/>
          <w:sz w:val="24"/>
          <w:szCs w:val="24"/>
        </w:rPr>
      </w:pPr>
      <w:r>
        <w:rPr>
          <w:rFonts w:asciiTheme="majorBidi" w:hAnsiTheme="majorBidi" w:cstheme="majorBidi"/>
          <w:noProof/>
          <w:sz w:val="24"/>
          <w:szCs w:val="24"/>
        </w:rPr>
        <w:pict>
          <v:shape id="_x0000_s28981" type="#_x0000_t32" style="position:absolute;margin-left:165.55pt;margin-top:19.9pt;width:0;height:11.95pt;z-index:252981248" o:connectortype="straight" o:regroupid="47"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28979" type="#_x0000_t32" style="position:absolute;margin-left:42.6pt;margin-top:19.2pt;width:123.7pt;height:0;z-index:252979200" o:connectortype="straight" o:regroupid="47"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28980" type="#_x0000_t32" style="position:absolute;margin-left:43.35pt;margin-top:19.9pt;width:0;height:11.95pt;z-index:252980224" o:connectortype="straight" o:regroupid="47"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28978" type="#_x0000_t32" style="position:absolute;margin-left:117.85pt;margin-top:1.9pt;width:0;height:17.3pt;z-index:252978176" o:connectortype="straight" o:regroupid="47" strokecolor="#e36c0a [2409]" strokeweight="2.25pt">
            <v:imagedata embosscolor="shadow add(51)"/>
            <v:shadow type="emboss" color="lineOrFill darken(153)" color2="shadow add(102)" offset="-1pt,-1pt"/>
          </v:shape>
        </w:pict>
      </w:r>
    </w:p>
    <w:p w:rsidR="00342476" w:rsidRDefault="000B0F2B" w:rsidP="00342476">
      <w:pPr>
        <w:rPr>
          <w:rFonts w:asciiTheme="majorBidi" w:hAnsiTheme="majorBidi" w:cstheme="majorBidi"/>
          <w:sz w:val="24"/>
          <w:szCs w:val="24"/>
        </w:rPr>
      </w:pPr>
      <w:r>
        <w:rPr>
          <w:rFonts w:asciiTheme="majorBidi" w:hAnsiTheme="majorBidi" w:cstheme="majorBidi"/>
          <w:noProof/>
          <w:sz w:val="24"/>
          <w:szCs w:val="24"/>
        </w:rPr>
        <w:pict>
          <v:shape id="_x0000_s28972" type="#_x0000_t202" style="position:absolute;margin-left:94.1pt;margin-top:6.75pt;width:144.75pt;height:86.05pt;z-index:252976128" o:regroupid="46" fillcolor="white [3212]" strokecolor="#e36c0a [2409]" strokeweight="2.25pt">
            <v:fill color2="#fbd4b4 [1305]"/>
            <v:shadow on="t" type="perspective" color="#974706 [1609]" opacity=".5" offset="1pt" offset2="-3pt"/>
            <v:textbox style="mso-next-textbox:#_x0000_s28972">
              <w:txbxContent>
                <w:p w:rsidR="00690CF9" w:rsidRPr="004713C1" w:rsidRDefault="00690CF9" w:rsidP="00342476">
                  <w:pPr>
                    <w:jc w:val="both"/>
                    <w:rPr>
                      <w:rFonts w:asciiTheme="majorBidi" w:hAnsiTheme="majorBidi" w:cstheme="majorBidi"/>
                      <w:sz w:val="24"/>
                      <w:szCs w:val="24"/>
                    </w:rPr>
                  </w:pPr>
                  <w:r w:rsidRPr="004713C1">
                    <w:rPr>
                      <w:rFonts w:asciiTheme="majorBidi" w:hAnsiTheme="majorBidi" w:cstheme="majorBidi"/>
                      <w:sz w:val="24"/>
                      <w:szCs w:val="24"/>
                    </w:rPr>
                    <w:t xml:space="preserve">Secara istilah: </w:t>
                  </w:r>
                  <w:r>
                    <w:rPr>
                      <w:rFonts w:asciiTheme="majorBidi" w:hAnsiTheme="majorBidi" w:cstheme="majorBidi"/>
                      <w:sz w:val="24"/>
                      <w:szCs w:val="24"/>
                    </w:rPr>
                    <w:t xml:space="preserve">penetapan </w:t>
                  </w:r>
                  <w:r w:rsidRPr="004713C1">
                    <w:rPr>
                      <w:rFonts w:asciiTheme="majorBidi" w:hAnsiTheme="majorBidi" w:cstheme="majorBidi"/>
                      <w:sz w:val="24"/>
                      <w:szCs w:val="24"/>
                    </w:rPr>
                    <w:t>kewajiban seseorang atas dirinya sendiri untuk melakukan sesuatu yang asalnya tidak wajib</w:t>
                  </w:r>
                  <w:r>
                    <w:rPr>
                      <w:rFonts w:asciiTheme="majorBidi" w:hAnsiTheme="majorBidi" w:cstheme="majorBidi"/>
                      <w:sz w:val="24"/>
                      <w:szCs w:val="24"/>
                    </w:rPr>
                    <w:t>.</w:t>
                  </w:r>
                </w:p>
              </w:txbxContent>
            </v:textbox>
          </v:shape>
        </w:pict>
      </w:r>
      <w:r>
        <w:rPr>
          <w:rFonts w:asciiTheme="majorBidi" w:hAnsiTheme="majorBidi" w:cstheme="majorBidi"/>
          <w:noProof/>
          <w:sz w:val="24"/>
          <w:szCs w:val="24"/>
        </w:rPr>
        <w:pict>
          <v:shape id="_x0000_s28971" type="#_x0000_t202" style="position:absolute;margin-left:-2pt;margin-top:6.75pt;width:92.1pt;height:87.55pt;z-index:252975104" o:regroupid="46" fillcolor="white [3212]" strokecolor="#e36c0a [2409]" strokeweight="2.25pt">
            <v:fill color2="#fbd4b4 [1305]"/>
            <v:shadow on="t" type="perspective" color="#974706 [1609]" opacity=".5" offset="1pt" offset2="-3pt"/>
            <v:textbox style="mso-next-textbox:#_x0000_s28971">
              <w:txbxContent>
                <w:p w:rsidR="00690CF9" w:rsidRPr="004713C1" w:rsidRDefault="00690CF9" w:rsidP="00342476">
                  <w:pPr>
                    <w:jc w:val="both"/>
                    <w:rPr>
                      <w:rFonts w:asciiTheme="majorBidi" w:hAnsiTheme="majorBidi" w:cstheme="majorBidi"/>
                      <w:sz w:val="24"/>
                      <w:szCs w:val="24"/>
                    </w:rPr>
                  </w:pPr>
                  <w:r w:rsidRPr="004713C1">
                    <w:rPr>
                      <w:rFonts w:asciiTheme="majorBidi" w:hAnsiTheme="majorBidi" w:cstheme="majorBidi"/>
                      <w:sz w:val="24"/>
                      <w:szCs w:val="24"/>
                    </w:rPr>
                    <w:t>Secara bahasa: janji dan mewajibkan</w:t>
                  </w:r>
                </w:p>
              </w:txbxContent>
            </v:textbox>
          </v:shape>
        </w:pict>
      </w:r>
    </w:p>
    <w:p w:rsidR="00342476" w:rsidRDefault="00342476" w:rsidP="00342476">
      <w:pPr>
        <w:rPr>
          <w:rFonts w:asciiTheme="majorBidi" w:hAnsiTheme="majorBidi" w:cstheme="majorBidi"/>
          <w:sz w:val="24"/>
          <w:szCs w:val="24"/>
        </w:rPr>
      </w:pPr>
    </w:p>
    <w:p w:rsidR="00342476" w:rsidRDefault="00342476" w:rsidP="00342476">
      <w:pPr>
        <w:rPr>
          <w:rFonts w:asciiTheme="majorBidi" w:hAnsiTheme="majorBidi" w:cstheme="majorBidi"/>
          <w:sz w:val="24"/>
          <w:szCs w:val="24"/>
        </w:rPr>
      </w:pPr>
    </w:p>
    <w:p w:rsidR="00342476" w:rsidRPr="00342476" w:rsidRDefault="00342476" w:rsidP="00342476">
      <w:pPr>
        <w:rPr>
          <w:rFonts w:asciiTheme="majorBidi" w:hAnsiTheme="majorBidi" w:cstheme="majorBidi"/>
          <w:sz w:val="24"/>
          <w:szCs w:val="24"/>
        </w:rPr>
      </w:pPr>
    </w:p>
    <w:p w:rsidR="007A25B6" w:rsidRDefault="007A25B6" w:rsidP="00EF53BC">
      <w:pPr>
        <w:pStyle w:val="ListParagraph"/>
        <w:rPr>
          <w:rFonts w:asciiTheme="majorBidi" w:hAnsiTheme="majorBidi" w:cstheme="majorBidi"/>
          <w:sz w:val="24"/>
          <w:szCs w:val="24"/>
        </w:rPr>
      </w:pPr>
    </w:p>
    <w:p w:rsidR="00EF53BC" w:rsidRDefault="000B0F2B" w:rsidP="00EF53BC">
      <w:pPr>
        <w:pStyle w:val="ListParagraph"/>
        <w:rPr>
          <w:rFonts w:asciiTheme="majorBidi" w:hAnsiTheme="majorBidi" w:cstheme="majorBidi"/>
          <w:sz w:val="24"/>
          <w:szCs w:val="24"/>
        </w:rPr>
      </w:pPr>
      <w:r>
        <w:rPr>
          <w:rFonts w:asciiTheme="majorBidi" w:hAnsiTheme="majorBidi" w:cstheme="majorBidi"/>
          <w:noProof/>
          <w:sz w:val="24"/>
          <w:szCs w:val="24"/>
        </w:rPr>
        <w:pict>
          <v:rect id="_x0000_s29104" style="position:absolute;left:0;text-align:left;margin-left:145.15pt;margin-top:2pt;width:184pt;height:25.5pt;z-index:2532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4713C1" w:rsidRDefault="00690CF9" w:rsidP="00FF53B3">
                  <w:pPr>
                    <w:jc w:val="center"/>
                    <w:rPr>
                      <w:rFonts w:asciiTheme="majorBidi" w:hAnsiTheme="majorBidi" w:cstheme="majorBidi"/>
                      <w:sz w:val="24"/>
                      <w:szCs w:val="24"/>
                    </w:rPr>
                  </w:pPr>
                  <w:r w:rsidRPr="004713C1">
                    <w:rPr>
                      <w:rFonts w:asciiTheme="majorBidi" w:hAnsiTheme="majorBidi" w:cstheme="majorBidi"/>
                      <w:sz w:val="24"/>
                      <w:szCs w:val="24"/>
                    </w:rPr>
                    <w:t>Macam-macam nazar</w:t>
                  </w:r>
                </w:p>
                <w:p w:rsidR="00690CF9" w:rsidRPr="00ED1DD2" w:rsidRDefault="00690CF9" w:rsidP="00FF53B3">
                  <w:pPr>
                    <w:rPr>
                      <w:szCs w:val="24"/>
                    </w:rPr>
                  </w:pPr>
                </w:p>
              </w:txbxContent>
            </v:textbox>
          </v:rect>
        </w:pict>
      </w:r>
    </w:p>
    <w:p w:rsidR="00EF53BC" w:rsidRPr="004713C1" w:rsidRDefault="000B0F2B" w:rsidP="00EF53BC">
      <w:r w:rsidRPr="000B0F2B">
        <w:rPr>
          <w:rFonts w:asciiTheme="majorBidi" w:hAnsiTheme="majorBidi" w:cstheme="majorBidi"/>
          <w:noProof/>
          <w:sz w:val="24"/>
          <w:szCs w:val="24"/>
        </w:rPr>
        <w:pict>
          <v:shape id="_x0000_s1343" type="#_x0000_t32" style="position:absolute;margin-left:164pt;margin-top:15.6pt;width:0;height:11.75pt;z-index:251928576" o:connectortype="straight" strokecolor="#e36c0a [2409]" strokeweight="2.25pt">
            <v:imagedata embosscolor="shadow add(51)"/>
            <v:shadow type="emboss" color="lineOrFill darken(153)" color2="shadow add(102)" offset="-1pt,-1pt"/>
          </v:shape>
        </w:pict>
      </w:r>
      <w:r w:rsidRPr="000B0F2B">
        <w:rPr>
          <w:rFonts w:asciiTheme="majorBidi" w:hAnsiTheme="majorBidi" w:cstheme="majorBidi"/>
          <w:noProof/>
          <w:sz w:val="24"/>
          <w:szCs w:val="24"/>
        </w:rPr>
        <w:pict>
          <v:shape id="_x0000_s1344" type="#_x0000_t32" style="position:absolute;margin-left:314.4pt;margin-top:15.6pt;width:0;height:11.75pt;z-index:251929600" o:connectortype="straight" strokecolor="#e36c0a [2409]" strokeweight="2.25pt">
            <v:imagedata embosscolor="shadow add(51)"/>
            <v:shadow type="emboss" color="lineOrFill darken(153)" color2="shadow add(102)" offset="-1pt,-1pt"/>
          </v:shape>
        </w:pict>
      </w:r>
      <w:r w:rsidRPr="000B0F2B">
        <w:rPr>
          <w:rFonts w:asciiTheme="majorBidi" w:hAnsiTheme="majorBidi" w:cstheme="majorBidi"/>
          <w:noProof/>
          <w:sz w:val="24"/>
          <w:szCs w:val="24"/>
        </w:rPr>
        <w:pict>
          <v:shape id="_x0000_s1467" type="#_x0000_t32" style="position:absolute;margin-left:236.45pt;margin-top:3.85pt;width:0;height:11.75pt;z-index:252023808" o:connectortype="straight" strokecolor="#e36c0a [2409]" strokeweight="2.25pt">
            <v:imagedata embosscolor="shadow add(51)"/>
            <v:shadow type="emboss" color="lineOrFill darken(153)" color2="shadow add(102)" offset="-1pt,-1pt"/>
          </v:shape>
        </w:pict>
      </w:r>
      <w:r>
        <w:rPr>
          <w:noProof/>
        </w:rPr>
        <w:pict>
          <v:shape id="_x0000_s1342" type="#_x0000_t32" style="position:absolute;margin-left:164pt;margin-top:16.35pt;width:150.4pt;height:.05pt;z-index:251927552" o:connectortype="straight" strokecolor="#e36c0a [2409]" strokeweight="2.25pt">
            <v:imagedata embosscolor="shadow add(51)"/>
            <v:shadow type="emboss" color="lineOrFill darken(153)" color2="shadow add(102)" offset="-1pt,-1pt"/>
          </v:shape>
        </w:pict>
      </w:r>
    </w:p>
    <w:p w:rsidR="00EF53BC" w:rsidRPr="004713C1" w:rsidRDefault="000B0F2B" w:rsidP="00EF53BC">
      <w:r>
        <w:rPr>
          <w:noProof/>
        </w:rPr>
        <w:pict>
          <v:shape id="_x0000_s1041" type="#_x0000_t202" style="position:absolute;margin-left:90.75pt;margin-top:2.7pt;width:143.75pt;height:28.4pt;z-index:252284928" o:regroupid="21" fillcolor="white [3212]" strokecolor="#e36c0a [2409]" strokeweight="2.25pt">
            <v:fill color2="#fbd4b4 [1305]"/>
            <v:shadow on="t" type="perspective" color="#974706 [1609]" opacity=".5" offset="1pt" offset2="-3pt"/>
            <v:textbox style="mso-next-textbox:#_x0000_s1041">
              <w:txbxContent>
                <w:p w:rsidR="00690CF9" w:rsidRPr="004713C1" w:rsidRDefault="00690CF9" w:rsidP="00EF53BC">
                  <w:pPr>
                    <w:jc w:val="center"/>
                    <w:rPr>
                      <w:rFonts w:asciiTheme="majorBidi" w:hAnsiTheme="majorBidi" w:cstheme="majorBidi"/>
                      <w:sz w:val="24"/>
                      <w:szCs w:val="24"/>
                    </w:rPr>
                  </w:pPr>
                  <w:r w:rsidRPr="004713C1">
                    <w:rPr>
                      <w:rFonts w:asciiTheme="majorBidi" w:hAnsiTheme="majorBidi" w:cstheme="majorBidi"/>
                      <w:sz w:val="24"/>
                      <w:szCs w:val="24"/>
                    </w:rPr>
                    <w:t>Nazar untuk selain Allah</w:t>
                  </w:r>
                </w:p>
              </w:txbxContent>
            </v:textbox>
          </v:shape>
        </w:pict>
      </w:r>
      <w:r>
        <w:rPr>
          <w:noProof/>
        </w:rPr>
        <w:pict>
          <v:shape id="_x0000_s1040" type="#_x0000_t202" style="position:absolute;margin-left:239.25pt;margin-top:2.7pt;width:143.75pt;height:28.4pt;z-index:252283904" o:regroupid="21" fillcolor="white [3212]" strokecolor="#e36c0a [2409]" strokeweight="2.25pt">
            <v:fill color2="#fbd4b4 [1305]"/>
            <v:shadow on="t" type="perspective" color="#974706 [1609]" opacity=".5" offset="1pt" offset2="-3pt"/>
            <v:textbox style="mso-next-textbox:#_x0000_s1040">
              <w:txbxContent>
                <w:p w:rsidR="00690CF9" w:rsidRPr="004713C1" w:rsidRDefault="00690CF9" w:rsidP="00EF53BC">
                  <w:pPr>
                    <w:jc w:val="center"/>
                    <w:rPr>
                      <w:rFonts w:asciiTheme="majorBidi" w:hAnsiTheme="majorBidi" w:cstheme="majorBidi"/>
                      <w:sz w:val="24"/>
                      <w:szCs w:val="24"/>
                    </w:rPr>
                  </w:pPr>
                  <w:r w:rsidRPr="004713C1">
                    <w:rPr>
                      <w:rFonts w:asciiTheme="majorBidi" w:hAnsiTheme="majorBidi" w:cstheme="majorBidi"/>
                      <w:sz w:val="24"/>
                      <w:szCs w:val="24"/>
                    </w:rPr>
                    <w:t>Nazar untuk Allah</w:t>
                  </w:r>
                </w:p>
              </w:txbxContent>
            </v:textbox>
          </v:shape>
        </w:pict>
      </w:r>
    </w:p>
    <w:p w:rsidR="00EF53BC" w:rsidRDefault="00EF53BC" w:rsidP="00EF53BC">
      <w:pPr>
        <w:spacing w:after="0"/>
      </w:pPr>
    </w:p>
    <w:p w:rsidR="00EF53BC" w:rsidRDefault="00EF53BC" w:rsidP="00A671C3">
      <w:pPr>
        <w:pStyle w:val="ListParagraph"/>
        <w:numPr>
          <w:ilvl w:val="0"/>
          <w:numId w:val="8"/>
        </w:numPr>
        <w:spacing w:after="0"/>
        <w:ind w:left="360"/>
        <w:jc w:val="both"/>
        <w:rPr>
          <w:rFonts w:asciiTheme="majorBidi" w:hAnsiTheme="majorBidi" w:cstheme="majorBidi"/>
          <w:sz w:val="24"/>
          <w:szCs w:val="24"/>
        </w:rPr>
      </w:pPr>
      <w:r w:rsidRPr="004C3344">
        <w:rPr>
          <w:rFonts w:asciiTheme="majorBidi" w:hAnsiTheme="majorBidi" w:cstheme="majorBidi"/>
          <w:sz w:val="24"/>
          <w:szCs w:val="24"/>
        </w:rPr>
        <w:t>Catatan: bahwa nazar memiliki pembagian-pembagian, syarat-syarat dan kafarah (tebusan), yang penjabarannya akan dibahas dalam Kitab Tauhid.</w:t>
      </w:r>
    </w:p>
    <w:p w:rsidR="00EF53BC" w:rsidRDefault="00EF53BC" w:rsidP="00A671C3">
      <w:pPr>
        <w:pStyle w:val="ListParagraph"/>
        <w:numPr>
          <w:ilvl w:val="0"/>
          <w:numId w:val="8"/>
        </w:numPr>
        <w:ind w:left="360"/>
        <w:jc w:val="both"/>
        <w:rPr>
          <w:rFonts w:asciiTheme="majorBidi" w:hAnsiTheme="majorBidi" w:cstheme="majorBidi"/>
          <w:sz w:val="24"/>
          <w:szCs w:val="24"/>
        </w:rPr>
      </w:pPr>
      <w:r w:rsidRPr="00A84267">
        <w:rPr>
          <w:rFonts w:asciiTheme="majorBidi" w:hAnsiTheme="majorBidi" w:cstheme="majorBidi"/>
          <w:sz w:val="24"/>
          <w:szCs w:val="24"/>
        </w:rPr>
        <w:t xml:space="preserve">Apa yang disebutkan penulis dalam kitab ini dari berbagai macam ibadah bukan merupakan pembatasan, akan tetapi hanya sebagai permisalan. </w:t>
      </w:r>
      <w:r w:rsidR="00F1403A">
        <w:rPr>
          <w:rFonts w:asciiTheme="majorBidi" w:hAnsiTheme="majorBidi" w:cstheme="majorBidi"/>
          <w:sz w:val="24"/>
          <w:szCs w:val="24"/>
        </w:rPr>
        <w:t>Sebab</w:t>
      </w:r>
      <w:r w:rsidRPr="00A84267">
        <w:rPr>
          <w:rFonts w:asciiTheme="majorBidi" w:hAnsiTheme="majorBidi" w:cstheme="majorBidi"/>
          <w:sz w:val="24"/>
          <w:szCs w:val="24"/>
        </w:rPr>
        <w:t xml:space="preserve"> disana masih banyak ibadah-ibadah lain yang tidak beliau sebutkan. Namun yang perlu dipahami disini bahwa barang siapa yang memalingkan ibadah kepada selain Allah, maka ia telah melakukan perbuatan kesyirikan.</w:t>
      </w:r>
    </w:p>
    <w:p w:rsidR="00EF53BC" w:rsidRDefault="00EF53BC" w:rsidP="00EF53BC">
      <w:pPr>
        <w:jc w:val="both"/>
        <w:rPr>
          <w:rFonts w:asciiTheme="majorBidi" w:hAnsiTheme="majorBidi" w:cstheme="majorBidi"/>
          <w:sz w:val="24"/>
          <w:szCs w:val="24"/>
        </w:rPr>
      </w:pPr>
    </w:p>
    <w:p w:rsidR="00EF53BC" w:rsidRDefault="00EF53BC" w:rsidP="00EF53BC">
      <w:pPr>
        <w:jc w:val="both"/>
        <w:rPr>
          <w:rFonts w:asciiTheme="majorBidi" w:hAnsiTheme="majorBidi" w:cstheme="majorBidi"/>
          <w:sz w:val="24"/>
          <w:szCs w:val="24"/>
        </w:rPr>
      </w:pPr>
    </w:p>
    <w:p w:rsidR="00EF53BC" w:rsidRDefault="00EF53BC" w:rsidP="00EF53BC">
      <w:pPr>
        <w:jc w:val="both"/>
        <w:rPr>
          <w:rFonts w:asciiTheme="majorBidi" w:hAnsiTheme="majorBidi" w:cstheme="majorBidi"/>
          <w:sz w:val="24"/>
          <w:szCs w:val="24"/>
        </w:rPr>
      </w:pPr>
    </w:p>
    <w:p w:rsidR="00EF53BC" w:rsidRDefault="00EF53BC" w:rsidP="00EF53BC">
      <w:pPr>
        <w:jc w:val="both"/>
        <w:rPr>
          <w:rFonts w:asciiTheme="majorBidi" w:hAnsiTheme="majorBidi" w:cstheme="majorBidi"/>
          <w:sz w:val="24"/>
          <w:szCs w:val="24"/>
        </w:rPr>
      </w:pPr>
    </w:p>
    <w:p w:rsidR="00EF53BC" w:rsidRDefault="00EF53BC" w:rsidP="00EF53BC">
      <w:pPr>
        <w:jc w:val="both"/>
        <w:rPr>
          <w:rFonts w:asciiTheme="majorBidi" w:hAnsiTheme="majorBidi" w:cstheme="majorBidi"/>
          <w:sz w:val="24"/>
          <w:szCs w:val="24"/>
        </w:rPr>
      </w:pPr>
    </w:p>
    <w:p w:rsidR="00EF53BC" w:rsidRDefault="00EF53BC" w:rsidP="00EF53BC">
      <w:pPr>
        <w:jc w:val="both"/>
        <w:rPr>
          <w:rFonts w:asciiTheme="majorBidi" w:hAnsiTheme="majorBidi" w:cstheme="majorBidi"/>
          <w:sz w:val="24"/>
          <w:szCs w:val="24"/>
        </w:rPr>
      </w:pPr>
    </w:p>
    <w:p w:rsidR="00EF53BC" w:rsidRDefault="00EF53BC" w:rsidP="00EF53BC">
      <w:pPr>
        <w:jc w:val="both"/>
        <w:rPr>
          <w:rFonts w:asciiTheme="majorBidi" w:hAnsiTheme="majorBidi" w:cstheme="majorBidi"/>
          <w:sz w:val="24"/>
          <w:szCs w:val="24"/>
        </w:rPr>
      </w:pPr>
    </w:p>
    <w:p w:rsidR="00EF53BC" w:rsidRDefault="00EF53BC" w:rsidP="00EF53BC">
      <w:pPr>
        <w:jc w:val="both"/>
        <w:rPr>
          <w:rFonts w:asciiTheme="majorBidi" w:hAnsiTheme="majorBidi" w:cstheme="majorBidi"/>
          <w:sz w:val="24"/>
          <w:szCs w:val="24"/>
        </w:rPr>
      </w:pPr>
    </w:p>
    <w:p w:rsidR="00EF53BC" w:rsidRDefault="00EF53BC" w:rsidP="00EF53BC">
      <w:pPr>
        <w:jc w:val="both"/>
        <w:rPr>
          <w:rFonts w:asciiTheme="majorBidi" w:hAnsiTheme="majorBidi" w:cstheme="majorBidi"/>
          <w:sz w:val="24"/>
          <w:szCs w:val="24"/>
        </w:rPr>
      </w:pPr>
    </w:p>
    <w:p w:rsidR="00EF53BC" w:rsidRDefault="00EF53BC" w:rsidP="00EF53BC">
      <w:pPr>
        <w:jc w:val="both"/>
        <w:rPr>
          <w:rFonts w:asciiTheme="majorBidi" w:hAnsiTheme="majorBidi" w:cstheme="majorBidi"/>
          <w:sz w:val="24"/>
          <w:szCs w:val="24"/>
        </w:rPr>
      </w:pPr>
    </w:p>
    <w:p w:rsidR="00EF53BC" w:rsidRPr="00501068" w:rsidRDefault="000B0F2B" w:rsidP="00501068">
      <w:pPr>
        <w:jc w:val="both"/>
        <w:rPr>
          <w:rFonts w:asciiTheme="majorBidi" w:hAnsiTheme="majorBidi" w:cstheme="majorBidi"/>
          <w:sz w:val="24"/>
          <w:szCs w:val="24"/>
        </w:rPr>
      </w:pPr>
      <w:r>
        <w:rPr>
          <w:rFonts w:asciiTheme="majorBidi" w:hAnsiTheme="majorBidi" w:cstheme="majorBidi"/>
          <w:noProof/>
          <w:sz w:val="24"/>
          <w:szCs w:val="24"/>
        </w:rPr>
        <w:lastRenderedPageBreak/>
        <w:pict>
          <v:rect id="_x0000_s29105" style="position:absolute;left:0;text-align:left;margin-left:-1.65pt;margin-top:1.75pt;width:192.9pt;height:375.2pt;z-index:2532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05">
              <w:txbxContent>
                <w:p w:rsidR="00690CF9" w:rsidRPr="004C3344" w:rsidRDefault="00690CF9" w:rsidP="002D2CF0">
                  <w:pPr>
                    <w:pStyle w:val="NormalWeb"/>
                    <w:jc w:val="both"/>
                    <w:rPr>
                      <w:rFonts w:ascii="Verdana" w:hAnsi="Verdana"/>
                      <w:sz w:val="20"/>
                      <w:szCs w:val="20"/>
                    </w:rPr>
                  </w:pPr>
                  <w:r w:rsidRPr="008044B6">
                    <w:rPr>
                      <w:b/>
                      <w:bCs/>
                    </w:rPr>
                    <w:t>Pokok yang kedua</w:t>
                  </w:r>
                  <w:r>
                    <w:t>: mengetahui agama I</w:t>
                  </w:r>
                  <w:r w:rsidRPr="004C3344">
                    <w:t>slam dengan dalil-dalilnya</w:t>
                  </w:r>
                </w:p>
                <w:p w:rsidR="00690CF9" w:rsidRDefault="00690CF9" w:rsidP="002D2CF0">
                  <w:pPr>
                    <w:pStyle w:val="NormalWeb"/>
                    <w:jc w:val="both"/>
                    <w:rPr>
                      <w:rFonts w:asciiTheme="majorBidi" w:hAnsiTheme="majorBidi" w:cstheme="majorBidi"/>
                    </w:rPr>
                  </w:pPr>
                  <w:r>
                    <w:rPr>
                      <w:rFonts w:asciiTheme="majorBidi" w:hAnsiTheme="majorBidi" w:cstheme="majorBidi"/>
                    </w:rPr>
                    <w:t>I</w:t>
                  </w:r>
                  <w:r w:rsidRPr="004A7C9D">
                    <w:rPr>
                      <w:rFonts w:asciiTheme="majorBidi" w:hAnsiTheme="majorBidi" w:cstheme="majorBidi"/>
                    </w:rPr>
                    <w:t>slam ialah berserah diri kepada Allah dengan tauhid dan tunduk k</w:t>
                  </w:r>
                  <w:r>
                    <w:rPr>
                      <w:rFonts w:asciiTheme="majorBidi" w:hAnsiTheme="majorBidi" w:cstheme="majorBidi"/>
                    </w:rPr>
                    <w:t>epadaNya dengan penuh ketaatan</w:t>
                  </w:r>
                  <w:r w:rsidRPr="004A7C9D">
                    <w:rPr>
                      <w:rFonts w:asciiTheme="majorBidi" w:hAnsiTheme="majorBidi" w:cstheme="majorBidi"/>
                    </w:rPr>
                    <w:t xml:space="preserve"> serta berlepas diri dari kesy</w:t>
                  </w:r>
                  <w:r>
                    <w:rPr>
                      <w:rFonts w:asciiTheme="majorBidi" w:hAnsiTheme="majorBidi" w:cstheme="majorBidi"/>
                    </w:rPr>
                    <w:t>i</w:t>
                  </w:r>
                  <w:r w:rsidRPr="004A7C9D">
                    <w:rPr>
                      <w:rFonts w:asciiTheme="majorBidi" w:hAnsiTheme="majorBidi" w:cstheme="majorBidi"/>
                    </w:rPr>
                    <w:t xml:space="preserve">rikan dan pelakunya. </w:t>
                  </w:r>
                </w:p>
                <w:p w:rsidR="00690CF9" w:rsidRPr="004A7C9D" w:rsidRDefault="00690CF9" w:rsidP="002D2CF0">
                  <w:pPr>
                    <w:pStyle w:val="NormalWeb"/>
                    <w:jc w:val="both"/>
                    <w:rPr>
                      <w:rFonts w:asciiTheme="majorBidi" w:hAnsiTheme="majorBidi" w:cstheme="majorBidi"/>
                    </w:rPr>
                  </w:pPr>
                  <w:r>
                    <w:rPr>
                      <w:rFonts w:asciiTheme="majorBidi" w:hAnsiTheme="majorBidi" w:cstheme="majorBidi"/>
                    </w:rPr>
                    <w:t>A</w:t>
                  </w:r>
                  <w:r w:rsidRPr="004A7C9D">
                    <w:rPr>
                      <w:rFonts w:asciiTheme="majorBidi" w:hAnsiTheme="majorBidi" w:cstheme="majorBidi"/>
                    </w:rPr>
                    <w:t xml:space="preserve">gama Islam, dalam pengertian tersebut mempunyai tiga tingkatan, yaitu : Islam, Iman dan Ihsan; </w:t>
                  </w:r>
                  <w:r>
                    <w:rPr>
                      <w:rFonts w:asciiTheme="majorBidi" w:hAnsiTheme="majorBidi" w:cstheme="majorBidi"/>
                    </w:rPr>
                    <w:t xml:space="preserve">dan </w:t>
                  </w:r>
                  <w:r w:rsidRPr="004A7C9D">
                    <w:rPr>
                      <w:rFonts w:asciiTheme="majorBidi" w:hAnsiTheme="majorBidi" w:cstheme="majorBidi"/>
                    </w:rPr>
                    <w:t>masing-masing tingkatan ada rukun-rukunnya.</w:t>
                  </w:r>
                </w:p>
                <w:p w:rsidR="00690CF9" w:rsidRPr="00900DF0" w:rsidRDefault="00690CF9" w:rsidP="002D2CF0">
                  <w:pPr>
                    <w:pStyle w:val="NormalWeb"/>
                    <w:rPr>
                      <w:rFonts w:asciiTheme="majorBidi" w:hAnsiTheme="majorBidi" w:cstheme="majorBidi"/>
                    </w:rPr>
                  </w:pPr>
                  <w:r w:rsidRPr="00900DF0">
                    <w:rPr>
                      <w:rFonts w:asciiTheme="majorBidi" w:hAnsiTheme="majorBidi" w:cstheme="majorBidi"/>
                    </w:rPr>
                    <w:t xml:space="preserve">Tingkatan pertama : Islam (1) </w:t>
                  </w:r>
                </w:p>
                <w:p w:rsidR="00690CF9" w:rsidRPr="00A84267" w:rsidRDefault="00690CF9" w:rsidP="002D2CF0">
                  <w:pPr>
                    <w:pStyle w:val="NormalWeb"/>
                    <w:jc w:val="both"/>
                    <w:rPr>
                      <w:rFonts w:asciiTheme="majorBidi" w:hAnsiTheme="majorBidi" w:cstheme="majorBidi"/>
                      <w:color w:val="010101"/>
                    </w:rPr>
                  </w:pPr>
                  <w:r w:rsidRPr="00A84267">
                    <w:rPr>
                      <w:rFonts w:asciiTheme="majorBidi" w:hAnsiTheme="majorBidi" w:cstheme="majorBidi"/>
                    </w:rPr>
                    <w:t>Rukun Islam ada lima :</w:t>
                  </w:r>
                  <w:r w:rsidRPr="00A84267">
                    <w:rPr>
                      <w:rFonts w:asciiTheme="majorBidi" w:hAnsiTheme="majorBidi" w:cstheme="majorBidi"/>
                      <w:color w:val="010101"/>
                    </w:rPr>
                    <w:t xml:space="preserve"> </w:t>
                  </w:r>
                  <w:r>
                    <w:rPr>
                      <w:rFonts w:asciiTheme="majorBidi" w:hAnsiTheme="majorBidi" w:cstheme="majorBidi"/>
                    </w:rPr>
                    <w:t>Syahadat (persaksian) La</w:t>
                  </w:r>
                  <w:r w:rsidRPr="00A84267">
                    <w:rPr>
                      <w:rFonts w:asciiTheme="majorBidi" w:hAnsiTheme="majorBidi" w:cstheme="majorBidi"/>
                    </w:rPr>
                    <w:t xml:space="preserve"> ilaha illallah (tiada tuhan yang berhak disembah kecuali Allah) (2) dan bahwa</w:t>
                  </w:r>
                  <w:r>
                    <w:rPr>
                      <w:rFonts w:asciiTheme="majorBidi" w:hAnsiTheme="majorBidi" w:cstheme="majorBidi"/>
                    </w:rPr>
                    <w:t xml:space="preserve">  Muhammad adalah utusan-Nya), mendirikan shalat, menunaikan zakat, puasa pada bulan  suci r</w:t>
                  </w:r>
                  <w:r w:rsidRPr="00A84267">
                    <w:rPr>
                      <w:rFonts w:asciiTheme="majorBidi" w:hAnsiTheme="majorBidi" w:cstheme="majorBidi"/>
                    </w:rPr>
                    <w:t>a</w:t>
                  </w:r>
                  <w:r>
                    <w:rPr>
                      <w:rFonts w:asciiTheme="majorBidi" w:hAnsiTheme="majorBidi" w:cstheme="majorBidi"/>
                    </w:rPr>
                    <w:t>madhan dan h</w:t>
                  </w:r>
                  <w:r w:rsidRPr="00A84267">
                    <w:rPr>
                      <w:rFonts w:asciiTheme="majorBidi" w:hAnsiTheme="majorBidi" w:cstheme="majorBidi"/>
                    </w:rPr>
                    <w:t>aji ke Baitullah Al-Haram.</w:t>
                  </w:r>
                </w:p>
                <w:p w:rsidR="00690CF9" w:rsidRDefault="00690CF9" w:rsidP="002D2CF0"/>
                <w:p w:rsidR="00690CF9" w:rsidRPr="0030734B" w:rsidRDefault="00690CF9" w:rsidP="002D2CF0">
                  <w:pPr>
                    <w:rPr>
                      <w:szCs w:val="24"/>
                    </w:rPr>
                  </w:pPr>
                </w:p>
              </w:txbxContent>
            </v:textbox>
            <w10:wrap type="square"/>
          </v:rect>
        </w:pict>
      </w:r>
      <w:r w:rsidR="00EF53BC" w:rsidRPr="00501068">
        <w:rPr>
          <w:rFonts w:asciiTheme="majorBidi" w:hAnsiTheme="majorBidi" w:cstheme="majorBidi"/>
          <w:sz w:val="24"/>
          <w:szCs w:val="24"/>
        </w:rPr>
        <w:t>(1). Penulis rahimahullah pada pembahasan ini akan menjelaskan pokok yang kedua, yaitu pengetahu</w:t>
      </w:r>
      <w:r w:rsidR="00C757E3" w:rsidRPr="00501068">
        <w:rPr>
          <w:rFonts w:asciiTheme="majorBidi" w:hAnsiTheme="majorBidi" w:cstheme="majorBidi"/>
          <w:sz w:val="24"/>
          <w:szCs w:val="24"/>
        </w:rPr>
        <w:t>a</w:t>
      </w:r>
      <w:r w:rsidR="00EF53BC" w:rsidRPr="00501068">
        <w:rPr>
          <w:rFonts w:asciiTheme="majorBidi" w:hAnsiTheme="majorBidi" w:cstheme="majorBidi"/>
          <w:sz w:val="24"/>
          <w:szCs w:val="24"/>
        </w:rPr>
        <w:t>n seorang hamba terhadap agamanya. Dan beliau memulainya dengan pengertian Islam.</w:t>
      </w:r>
    </w:p>
    <w:p w:rsidR="00EF53BC" w:rsidRDefault="000B0F2B" w:rsidP="00EF53BC">
      <w:pPr>
        <w:pStyle w:val="ListParagraph"/>
        <w:rPr>
          <w:rFonts w:asciiTheme="majorBidi" w:hAnsiTheme="majorBidi" w:cstheme="majorBidi"/>
          <w:sz w:val="24"/>
          <w:szCs w:val="24"/>
        </w:rPr>
      </w:pPr>
      <w:r w:rsidRPr="000B0F2B">
        <w:rPr>
          <w:rFonts w:ascii="Times New Roman" w:hAnsi="Times New Roman" w:cs="Times New Roman"/>
          <w:sz w:val="24"/>
          <w:szCs w:val="24"/>
        </w:rPr>
        <w:pict>
          <v:rect id="_x0000_s1043" style="position:absolute;left:0;text-align:left;margin-left:.15pt;margin-top:13.05pt;width:264.3pt;height:73.25pt;z-index:251665408" fillcolor="white [3212]" strokecolor="#e36c0a [2409]" strokeweight="2.25pt">
            <v:stroke dashstyle="dash"/>
            <v:textbox style="mso-next-textbox:#_x0000_s1043">
              <w:txbxContent>
                <w:p w:rsidR="00690CF9" w:rsidRDefault="00690CF9" w:rsidP="00EF53BC">
                  <w:pPr>
                    <w:jc w:val="both"/>
                    <w:rPr>
                      <w:rFonts w:asciiTheme="majorBidi" w:hAnsiTheme="majorBidi" w:cstheme="majorBidi"/>
                      <w:sz w:val="24"/>
                      <w:szCs w:val="24"/>
                    </w:rPr>
                  </w:pPr>
                  <w:r w:rsidRPr="00D20992">
                    <w:rPr>
                      <w:rFonts w:asciiTheme="majorBidi" w:hAnsiTheme="majorBidi" w:cstheme="majorBidi"/>
                      <w:sz w:val="24"/>
                      <w:szCs w:val="24"/>
                    </w:rPr>
                    <w:t xml:space="preserve">Islam ialah berserah diri kepada Allah </w:t>
                  </w:r>
                  <w:r>
                    <w:rPr>
                      <w:rFonts w:asciiTheme="majorBidi" w:hAnsiTheme="majorBidi" w:cstheme="majorBidi"/>
                      <w:sz w:val="24"/>
                      <w:szCs w:val="24"/>
                    </w:rPr>
                    <w:t>dengan tauhid dan tunduk kepada</w:t>
                  </w:r>
                  <w:r w:rsidRPr="00D20992">
                    <w:rPr>
                      <w:rFonts w:asciiTheme="majorBidi" w:hAnsiTheme="majorBidi" w:cstheme="majorBidi"/>
                      <w:sz w:val="24"/>
                      <w:szCs w:val="24"/>
                    </w:rPr>
                    <w:t>Nya dengan penuh ketaatan, serta berlepas diri dari kesyrikan dan pelakunya</w:t>
                  </w:r>
                  <w:r>
                    <w:rPr>
                      <w:rFonts w:asciiTheme="majorBidi" w:hAnsiTheme="majorBidi" w:cstheme="majorBidi"/>
                      <w:sz w:val="24"/>
                      <w:szCs w:val="24"/>
                    </w:rPr>
                    <w:t>.</w:t>
                  </w:r>
                </w:p>
                <w:p w:rsidR="00690CF9" w:rsidRPr="00D20992" w:rsidRDefault="00690CF9" w:rsidP="00EF53BC">
                  <w:pPr>
                    <w:rPr>
                      <w:sz w:val="24"/>
                      <w:szCs w:val="24"/>
                    </w:rPr>
                  </w:pPr>
                </w:p>
              </w:txbxContent>
            </v:textbox>
          </v:rect>
        </w:pict>
      </w:r>
    </w:p>
    <w:p w:rsidR="00EF53BC" w:rsidRPr="00D20992" w:rsidRDefault="00EF53BC" w:rsidP="00EF53BC"/>
    <w:p w:rsidR="00EF53BC" w:rsidRPr="00D20992" w:rsidRDefault="00EF53BC" w:rsidP="00EF53BC"/>
    <w:p w:rsidR="00EF53BC" w:rsidRDefault="00EF53BC" w:rsidP="00EF53BC"/>
    <w:p w:rsidR="00EF53BC" w:rsidRDefault="000B0F2B" w:rsidP="00EF53BC">
      <w:pPr>
        <w:jc w:val="both"/>
        <w:rPr>
          <w:rFonts w:asciiTheme="majorBidi" w:hAnsiTheme="majorBidi" w:cstheme="majorBidi"/>
          <w:sz w:val="24"/>
          <w:szCs w:val="24"/>
        </w:rPr>
      </w:pPr>
      <w:r>
        <w:rPr>
          <w:rFonts w:asciiTheme="majorBidi" w:hAnsiTheme="majorBidi" w:cstheme="majorBidi"/>
          <w:noProof/>
          <w:sz w:val="24"/>
          <w:szCs w:val="24"/>
        </w:rPr>
        <w:pict>
          <v:rect id="_x0000_s29106" style="position:absolute;left:0;text-align:left;margin-left:36.4pt;margin-top:84.6pt;width:184pt;height:25.5pt;z-index:2532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034DA3" w:rsidRDefault="00690CF9" w:rsidP="002D2CF0">
                  <w:pPr>
                    <w:jc w:val="center"/>
                    <w:rPr>
                      <w:rFonts w:asciiTheme="majorBidi" w:hAnsiTheme="majorBidi" w:cstheme="majorBidi"/>
                      <w:sz w:val="24"/>
                      <w:szCs w:val="24"/>
                    </w:rPr>
                  </w:pPr>
                  <w:r w:rsidRPr="00034DA3">
                    <w:rPr>
                      <w:rFonts w:asciiTheme="majorBidi" w:hAnsiTheme="majorBidi" w:cstheme="majorBidi"/>
                      <w:sz w:val="24"/>
                      <w:szCs w:val="24"/>
                    </w:rPr>
                    <w:t>Tingkatan-tingkatan Islam</w:t>
                  </w:r>
                </w:p>
                <w:p w:rsidR="00690CF9" w:rsidRPr="00ED1DD2" w:rsidRDefault="00690CF9" w:rsidP="002D2CF0">
                  <w:pPr>
                    <w:rPr>
                      <w:szCs w:val="24"/>
                    </w:rPr>
                  </w:pPr>
                </w:p>
              </w:txbxContent>
            </v:textbox>
          </v:rect>
        </w:pict>
      </w:r>
      <w:r w:rsidR="00672B35">
        <w:rPr>
          <w:rFonts w:asciiTheme="majorBidi" w:hAnsiTheme="majorBidi" w:cstheme="majorBidi"/>
          <w:sz w:val="24"/>
          <w:szCs w:val="24"/>
        </w:rPr>
        <w:t>P</w:t>
      </w:r>
      <w:r w:rsidR="00EF53BC" w:rsidRPr="00034DA3">
        <w:rPr>
          <w:rFonts w:asciiTheme="majorBidi" w:hAnsiTheme="majorBidi" w:cstheme="majorBidi"/>
          <w:sz w:val="24"/>
          <w:szCs w:val="24"/>
        </w:rPr>
        <w:t xml:space="preserve">engertian Islam </w:t>
      </w:r>
      <w:r w:rsidR="00672B35">
        <w:rPr>
          <w:rFonts w:asciiTheme="majorBidi" w:hAnsiTheme="majorBidi" w:cstheme="majorBidi"/>
          <w:sz w:val="24"/>
          <w:szCs w:val="24"/>
        </w:rPr>
        <w:t xml:space="preserve">ini </w:t>
      </w:r>
      <w:r w:rsidR="00EF53BC" w:rsidRPr="00034DA3">
        <w:rPr>
          <w:rFonts w:asciiTheme="majorBidi" w:hAnsiTheme="majorBidi" w:cstheme="majorBidi"/>
          <w:sz w:val="24"/>
          <w:szCs w:val="24"/>
        </w:rPr>
        <w:t>mengharuskan</w:t>
      </w:r>
      <w:r w:rsidR="00672B35">
        <w:rPr>
          <w:rFonts w:asciiTheme="majorBidi" w:hAnsiTheme="majorBidi" w:cstheme="majorBidi"/>
          <w:sz w:val="24"/>
          <w:szCs w:val="24"/>
        </w:rPr>
        <w:t xml:space="preserve"> </w:t>
      </w:r>
      <w:r w:rsidR="00EF53BC" w:rsidRPr="00034DA3">
        <w:rPr>
          <w:rFonts w:asciiTheme="majorBidi" w:hAnsiTheme="majorBidi" w:cstheme="majorBidi"/>
          <w:sz w:val="24"/>
          <w:szCs w:val="24"/>
        </w:rPr>
        <w:t xml:space="preserve"> untuk pasrah </w:t>
      </w:r>
      <w:r w:rsidR="00EF53BC">
        <w:rPr>
          <w:rFonts w:asciiTheme="majorBidi" w:hAnsiTheme="majorBidi" w:cstheme="majorBidi"/>
          <w:sz w:val="24"/>
          <w:szCs w:val="24"/>
        </w:rPr>
        <w:t xml:space="preserve">kepada Allah, </w:t>
      </w:r>
      <w:r w:rsidR="00672B35">
        <w:rPr>
          <w:rFonts w:asciiTheme="majorBidi" w:hAnsiTheme="majorBidi" w:cstheme="majorBidi"/>
          <w:sz w:val="24"/>
          <w:szCs w:val="24"/>
        </w:rPr>
        <w:t>karena kita adalah seorang hamba. Namanya</w:t>
      </w:r>
      <w:r w:rsidR="00EF53BC" w:rsidRPr="00034DA3">
        <w:rPr>
          <w:rFonts w:asciiTheme="majorBidi" w:hAnsiTheme="majorBidi" w:cstheme="majorBidi"/>
          <w:sz w:val="24"/>
          <w:szCs w:val="24"/>
        </w:rPr>
        <w:t xml:space="preserve"> seorang hamba, </w:t>
      </w:r>
      <w:r w:rsidR="00672B35">
        <w:rPr>
          <w:rFonts w:asciiTheme="majorBidi" w:hAnsiTheme="majorBidi" w:cstheme="majorBidi"/>
          <w:sz w:val="24"/>
          <w:szCs w:val="24"/>
        </w:rPr>
        <w:t xml:space="preserve">maka </w:t>
      </w:r>
      <w:r w:rsidR="00EF53BC" w:rsidRPr="00034DA3">
        <w:rPr>
          <w:rFonts w:asciiTheme="majorBidi" w:hAnsiTheme="majorBidi" w:cstheme="majorBidi"/>
          <w:sz w:val="24"/>
          <w:szCs w:val="24"/>
        </w:rPr>
        <w:t xml:space="preserve">ia harus pasrah kepada sang tuan. Dan tuan itu adalah Allah, sebagaimana yang disebutkan Rasulullah. </w:t>
      </w:r>
    </w:p>
    <w:p w:rsidR="00EF53BC" w:rsidRDefault="00EF53BC" w:rsidP="00EF53BC">
      <w:pPr>
        <w:rPr>
          <w:rFonts w:asciiTheme="majorBidi" w:hAnsiTheme="majorBidi" w:cstheme="majorBidi"/>
          <w:sz w:val="24"/>
          <w:szCs w:val="24"/>
        </w:rPr>
      </w:pPr>
    </w:p>
    <w:p w:rsidR="00EF53BC" w:rsidRDefault="00EF53BC" w:rsidP="00A671C3">
      <w:pPr>
        <w:pStyle w:val="ListParagraph"/>
        <w:numPr>
          <w:ilvl w:val="0"/>
          <w:numId w:val="1"/>
        </w:numPr>
        <w:rPr>
          <w:rFonts w:asciiTheme="majorBidi" w:hAnsiTheme="majorBidi" w:cstheme="majorBidi"/>
          <w:sz w:val="24"/>
          <w:szCs w:val="24"/>
        </w:rPr>
      </w:pPr>
      <w:r>
        <w:rPr>
          <w:rFonts w:asciiTheme="majorBidi" w:hAnsiTheme="majorBidi" w:cstheme="majorBidi"/>
          <w:sz w:val="24"/>
          <w:szCs w:val="24"/>
        </w:rPr>
        <w:t>Islam</w:t>
      </w:r>
    </w:p>
    <w:p w:rsidR="00EF53BC" w:rsidRDefault="00EF53BC" w:rsidP="00A671C3">
      <w:pPr>
        <w:pStyle w:val="ListParagraph"/>
        <w:numPr>
          <w:ilvl w:val="0"/>
          <w:numId w:val="1"/>
        </w:numPr>
        <w:rPr>
          <w:rFonts w:asciiTheme="majorBidi" w:hAnsiTheme="majorBidi" w:cstheme="majorBidi"/>
          <w:sz w:val="24"/>
          <w:szCs w:val="24"/>
        </w:rPr>
      </w:pPr>
      <w:r>
        <w:rPr>
          <w:rFonts w:asciiTheme="majorBidi" w:hAnsiTheme="majorBidi" w:cstheme="majorBidi"/>
          <w:sz w:val="24"/>
          <w:szCs w:val="24"/>
        </w:rPr>
        <w:t xml:space="preserve">Iman </w:t>
      </w:r>
    </w:p>
    <w:p w:rsidR="00EF53BC" w:rsidRDefault="00EF53BC" w:rsidP="00A671C3">
      <w:pPr>
        <w:pStyle w:val="ListParagraph"/>
        <w:numPr>
          <w:ilvl w:val="0"/>
          <w:numId w:val="1"/>
        </w:numPr>
        <w:rPr>
          <w:rFonts w:asciiTheme="majorBidi" w:hAnsiTheme="majorBidi" w:cstheme="majorBidi"/>
          <w:sz w:val="24"/>
          <w:szCs w:val="24"/>
        </w:rPr>
      </w:pPr>
      <w:r>
        <w:rPr>
          <w:rFonts w:asciiTheme="majorBidi" w:hAnsiTheme="majorBidi" w:cstheme="majorBidi"/>
          <w:sz w:val="24"/>
          <w:szCs w:val="24"/>
        </w:rPr>
        <w:t xml:space="preserve">Ihsan </w:t>
      </w:r>
    </w:p>
    <w:p w:rsidR="00EF53BC" w:rsidRDefault="00EF53BC" w:rsidP="00EF53BC">
      <w:pPr>
        <w:pStyle w:val="ListParagraph"/>
        <w:jc w:val="both"/>
        <w:rPr>
          <w:rFonts w:asciiTheme="majorBidi" w:hAnsiTheme="majorBidi" w:cstheme="majorBidi"/>
          <w:sz w:val="24"/>
          <w:szCs w:val="24"/>
        </w:rPr>
      </w:pPr>
      <w:r>
        <w:rPr>
          <w:rFonts w:asciiTheme="majorBidi" w:hAnsiTheme="majorBidi" w:cstheme="majorBidi"/>
          <w:sz w:val="24"/>
          <w:szCs w:val="24"/>
        </w:rPr>
        <w:t xml:space="preserve">(2). Rukun Islam ada lima. Yang pertama adalah </w:t>
      </w:r>
      <w:r w:rsidRPr="00117629">
        <w:rPr>
          <w:rFonts w:asciiTheme="majorBidi" w:hAnsiTheme="majorBidi" w:cstheme="majorBidi"/>
          <w:i/>
          <w:iCs/>
          <w:sz w:val="24"/>
          <w:szCs w:val="24"/>
        </w:rPr>
        <w:t xml:space="preserve">As-syahadah </w:t>
      </w:r>
      <w:r>
        <w:rPr>
          <w:rFonts w:asciiTheme="majorBidi" w:hAnsiTheme="majorBidi" w:cstheme="majorBidi"/>
          <w:sz w:val="24"/>
          <w:szCs w:val="24"/>
        </w:rPr>
        <w:t>(persaksian) La ilaha illallah.</w:t>
      </w:r>
    </w:p>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Pr="006313AD" w:rsidRDefault="000B0F2B" w:rsidP="00EF53BC">
      <w:pPr>
        <w:jc w:val="both"/>
        <w:rPr>
          <w:rFonts w:asciiTheme="majorBidi" w:hAnsiTheme="majorBidi" w:cstheme="majorBidi"/>
          <w:sz w:val="24"/>
          <w:szCs w:val="24"/>
        </w:rPr>
      </w:pPr>
      <w:r>
        <w:rPr>
          <w:rFonts w:asciiTheme="majorBidi" w:hAnsiTheme="majorBidi" w:cstheme="majorBidi"/>
          <w:noProof/>
          <w:sz w:val="24"/>
          <w:szCs w:val="24"/>
        </w:rPr>
        <w:lastRenderedPageBreak/>
        <w:pict>
          <v:rect id="_x0000_s29108" style="position:absolute;left:0;text-align:left;margin-left:.75pt;margin-top:3.75pt;width:241.35pt;height:626.3pt;z-index:2532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08">
              <w:txbxContent>
                <w:p w:rsidR="00690CF9" w:rsidRPr="006313AD" w:rsidRDefault="00690CF9" w:rsidP="005941A6">
                  <w:pPr>
                    <w:pStyle w:val="NormalWeb"/>
                    <w:jc w:val="both"/>
                    <w:rPr>
                      <w:rFonts w:asciiTheme="majorBidi" w:hAnsiTheme="majorBidi" w:cstheme="majorBidi"/>
                    </w:rPr>
                  </w:pPr>
                  <w:r w:rsidRPr="006313AD">
                    <w:rPr>
                      <w:rFonts w:asciiTheme="majorBidi" w:hAnsiTheme="majorBidi" w:cstheme="majorBidi"/>
                    </w:rPr>
                    <w:t xml:space="preserve">Adapun dalil syahadat </w:t>
                  </w:r>
                  <w:r>
                    <w:rPr>
                      <w:rFonts w:asciiTheme="majorBidi" w:hAnsiTheme="majorBidi" w:cstheme="majorBidi"/>
                    </w:rPr>
                    <w:t>La ilaha illallah, f</w:t>
                  </w:r>
                  <w:r w:rsidRPr="006313AD">
                    <w:rPr>
                      <w:rFonts w:asciiTheme="majorBidi" w:hAnsiTheme="majorBidi" w:cstheme="majorBidi"/>
                    </w:rPr>
                    <w:t>irman Alah Ta’ala :</w:t>
                  </w:r>
                </w:p>
                <w:p w:rsidR="00690CF9" w:rsidRPr="00F44854" w:rsidRDefault="00690CF9" w:rsidP="005941A6">
                  <w:pPr>
                    <w:pStyle w:val="NormalWeb"/>
                    <w:bidi/>
                    <w:jc w:val="both"/>
                    <w:rPr>
                      <w:rFonts w:ascii="Verdana" w:hAnsi="Verdana"/>
                      <w:sz w:val="28"/>
                      <w:szCs w:val="28"/>
                    </w:rPr>
                  </w:pPr>
                  <w:r w:rsidRPr="00F44854">
                    <w:rPr>
                      <w:sz w:val="28"/>
                      <w:szCs w:val="28"/>
                      <w:rtl/>
                    </w:rPr>
                    <w:t>شَهِدَ اللّهُ أَنَّهُ لاَ اله إِلاَّ هُوَ وَالْمَلاَئِكَةُ وَأُوْلُواْ الْعِلْمِ قَآئِمَاً بِالْقِسْطِ لاَ اله إِل</w:t>
                  </w:r>
                  <w:r>
                    <w:rPr>
                      <w:sz w:val="28"/>
                      <w:szCs w:val="28"/>
                      <w:rtl/>
                    </w:rPr>
                    <w:t xml:space="preserve">اَّ هُوَ الْعَزِيزُ الْحَكِيمُ </w:t>
                  </w:r>
                </w:p>
                <w:p w:rsidR="00690CF9" w:rsidRPr="006313AD" w:rsidRDefault="00690CF9" w:rsidP="005941A6">
                  <w:pPr>
                    <w:pStyle w:val="NormalWeb"/>
                    <w:jc w:val="both"/>
                    <w:rPr>
                      <w:rFonts w:asciiTheme="majorBidi" w:hAnsiTheme="majorBidi" w:cstheme="majorBidi"/>
                      <w:i/>
                      <w:iCs/>
                    </w:rPr>
                  </w:pPr>
                  <w:r w:rsidRPr="006313AD">
                    <w:rPr>
                      <w:rFonts w:asciiTheme="majorBidi" w:hAnsiTheme="majorBidi" w:cstheme="majorBidi"/>
                      <w:i/>
                      <w:iCs/>
                    </w:rPr>
                    <w:t>“Allah menyatakan bahwa tiada sesembahan (yang haq) selain Dia, dengan senantiasa menegakkan keadilan. (juga menyatakan yang demikian itu) para Malaikat dan orang-orang yang berilmu. Tiada sesembahan (yang haq) selain dia, Yang Maha Perkasa lagi Maha Bijaksana.” (QS. Ali-Imran : 18).</w:t>
                  </w:r>
                </w:p>
                <w:p w:rsidR="00690CF9" w:rsidRDefault="00690CF9" w:rsidP="005941A6">
                  <w:pPr>
                    <w:pStyle w:val="NormalWeb"/>
                    <w:jc w:val="both"/>
                    <w:rPr>
                      <w:rFonts w:asciiTheme="majorBidi" w:hAnsiTheme="majorBidi" w:cstheme="majorBidi"/>
                    </w:rPr>
                  </w:pPr>
                  <w:r>
                    <w:rPr>
                      <w:rFonts w:asciiTheme="majorBidi" w:hAnsiTheme="majorBidi" w:cstheme="majorBidi"/>
                    </w:rPr>
                    <w:t>M</w:t>
                  </w:r>
                  <w:r w:rsidRPr="006313AD">
                    <w:rPr>
                      <w:rFonts w:asciiTheme="majorBidi" w:hAnsiTheme="majorBidi" w:cstheme="majorBidi"/>
                    </w:rPr>
                    <w:t xml:space="preserve">akna </w:t>
                  </w:r>
                  <w:r>
                    <w:rPr>
                      <w:rFonts w:asciiTheme="majorBidi" w:hAnsiTheme="majorBidi" w:cstheme="majorBidi"/>
                    </w:rPr>
                    <w:t xml:space="preserve">“La Ilaaha Illallah” </w:t>
                  </w:r>
                  <w:r w:rsidRPr="006313AD">
                    <w:rPr>
                      <w:rFonts w:asciiTheme="majorBidi" w:hAnsiTheme="majorBidi" w:cstheme="majorBidi"/>
                    </w:rPr>
                    <w:t>adalah tiada sesembahan yang berhak disembah selain Allah</w:t>
                  </w:r>
                  <w:r>
                    <w:rPr>
                      <w:rFonts w:asciiTheme="majorBidi" w:hAnsiTheme="majorBidi" w:cstheme="majorBidi"/>
                    </w:rPr>
                    <w:t xml:space="preserve"> Ta’ala</w:t>
                  </w:r>
                  <w:r w:rsidRPr="006313AD">
                    <w:rPr>
                      <w:rFonts w:asciiTheme="majorBidi" w:hAnsiTheme="majorBidi" w:cstheme="majorBidi"/>
                    </w:rPr>
                    <w:t xml:space="preserve">. Syahadat ini mengandung dua </w:t>
                  </w:r>
                  <w:r>
                    <w:rPr>
                      <w:rFonts w:asciiTheme="majorBidi" w:hAnsiTheme="majorBidi" w:cstheme="majorBidi"/>
                    </w:rPr>
                    <w:t>unsur: Meniadakan dan menetapkan. “La Ilaaha”, adalah meniadakan segala sesembahan selain Allah.</w:t>
                  </w:r>
                  <w:r w:rsidRPr="006313AD">
                    <w:rPr>
                      <w:rFonts w:asciiTheme="majorBidi" w:hAnsiTheme="majorBidi" w:cstheme="majorBidi"/>
                    </w:rPr>
                    <w:t xml:space="preserve"> “Illallah”, adalah menetapkan bahwa ibadah (penghambaan) itu hanya untuk Allah semata,</w:t>
                  </w:r>
                  <w:r>
                    <w:rPr>
                      <w:rFonts w:asciiTheme="majorBidi" w:hAnsiTheme="majorBidi" w:cstheme="majorBidi"/>
                    </w:rPr>
                    <w:t xml:space="preserve"> yang</w:t>
                  </w:r>
                  <w:r w:rsidRPr="006313AD">
                    <w:rPr>
                      <w:rFonts w:asciiTheme="majorBidi" w:hAnsiTheme="majorBidi" w:cstheme="majorBidi"/>
                    </w:rPr>
                    <w:t xml:space="preserve"> t</w:t>
                  </w:r>
                  <w:r>
                    <w:rPr>
                      <w:rFonts w:asciiTheme="majorBidi" w:hAnsiTheme="majorBidi" w:cstheme="majorBidi"/>
                    </w:rPr>
                    <w:t>iada</w:t>
                  </w:r>
                  <w:r w:rsidRPr="006313AD">
                    <w:rPr>
                      <w:rFonts w:asciiTheme="majorBidi" w:hAnsiTheme="majorBidi" w:cstheme="majorBidi"/>
                    </w:rPr>
                    <w:t xml:space="preserve"> sekutu </w:t>
                  </w:r>
                  <w:r>
                    <w:rPr>
                      <w:rFonts w:asciiTheme="majorBidi" w:hAnsiTheme="majorBidi" w:cstheme="majorBidi"/>
                    </w:rPr>
                    <w:t>bagi-Nya dalam peribadatan, sebagaimana tidak ada sekutu bagi-Nya dalam kakuasaan-</w:t>
                  </w:r>
                  <w:r w:rsidRPr="006313AD">
                    <w:rPr>
                      <w:rFonts w:asciiTheme="majorBidi" w:hAnsiTheme="majorBidi" w:cstheme="majorBidi"/>
                    </w:rPr>
                    <w:t>Nya.</w:t>
                  </w:r>
                </w:p>
                <w:p w:rsidR="00690CF9" w:rsidRPr="006313AD" w:rsidRDefault="00690CF9" w:rsidP="005941A6">
                  <w:pPr>
                    <w:pStyle w:val="NormalWeb"/>
                    <w:jc w:val="both"/>
                    <w:rPr>
                      <w:rFonts w:asciiTheme="majorBidi" w:hAnsiTheme="majorBidi" w:cstheme="majorBidi"/>
                    </w:rPr>
                  </w:pPr>
                  <w:r w:rsidRPr="006313AD">
                    <w:rPr>
                      <w:rFonts w:asciiTheme="majorBidi" w:hAnsiTheme="majorBidi" w:cstheme="majorBidi"/>
                    </w:rPr>
                    <w:t xml:space="preserve">  Tafsir makna syahadat tersebut diperjelas oleh firman Allah Ta’ala: </w:t>
                  </w:r>
                </w:p>
                <w:p w:rsidR="00690CF9" w:rsidRPr="00F44854" w:rsidRDefault="00690CF9" w:rsidP="005941A6">
                  <w:pPr>
                    <w:pStyle w:val="NormalWeb"/>
                    <w:bidi/>
                    <w:jc w:val="both"/>
                    <w:rPr>
                      <w:rFonts w:ascii="Verdana" w:hAnsi="Verdana"/>
                      <w:sz w:val="28"/>
                      <w:szCs w:val="28"/>
                    </w:rPr>
                  </w:pPr>
                  <w:r w:rsidRPr="00F44854">
                    <w:rPr>
                      <w:sz w:val="28"/>
                      <w:szCs w:val="28"/>
                      <w:rtl/>
                    </w:rPr>
                    <w:t>وَإِذْ قَالَ إِبْرَاهِيمُ لأَبِيهِ وَقَوْمِهِ إِنَّنِي بَرَآء مِّمَّا تَعْبُدُونَ * إِلاَّ الَّذِي فَطَرَنِي فَإِنَّهُ سَيَهْدِينِ * وَجَعَلَهَا كَلِمَةً بَاقِيَةً فِي ع</w:t>
                  </w:r>
                  <w:r>
                    <w:rPr>
                      <w:sz w:val="28"/>
                      <w:szCs w:val="28"/>
                      <w:rtl/>
                    </w:rPr>
                    <w:t>َقِبِهِ لَعَلَّهُمْ يَرْجِعُونَ</w:t>
                  </w:r>
                </w:p>
                <w:p w:rsidR="00690CF9" w:rsidRPr="006313AD" w:rsidRDefault="00690CF9" w:rsidP="005941A6">
                  <w:pPr>
                    <w:pStyle w:val="NormalWeb"/>
                    <w:jc w:val="both"/>
                    <w:rPr>
                      <w:rFonts w:asciiTheme="majorBidi" w:hAnsiTheme="majorBidi" w:cstheme="majorBidi"/>
                      <w:i/>
                      <w:iCs/>
                    </w:rPr>
                  </w:pPr>
                  <w:r w:rsidRPr="006313AD">
                    <w:rPr>
                      <w:rFonts w:asciiTheme="majorBidi" w:hAnsiTheme="majorBidi" w:cstheme="majorBidi"/>
                      <w:i/>
                      <w:iCs/>
                    </w:rPr>
                    <w:t xml:space="preserve">“Dan (ingatlah) ketika Ibrahim berkata kepada bapaknya dan kepada kaumnya : ‘Sesungguhnya aku menyatakan </w:t>
                  </w:r>
                  <w:r>
                    <w:rPr>
                      <w:rFonts w:asciiTheme="majorBidi" w:hAnsiTheme="majorBidi" w:cstheme="majorBidi"/>
                      <w:i/>
                      <w:iCs/>
                    </w:rPr>
                    <w:t>berlepas</w:t>
                  </w:r>
                  <w:r w:rsidRPr="006313AD">
                    <w:rPr>
                      <w:rFonts w:asciiTheme="majorBidi" w:hAnsiTheme="majorBidi" w:cstheme="majorBidi"/>
                      <w:i/>
                      <w:iCs/>
                    </w:rPr>
                    <w:t xml:space="preserve"> diri dari segala yang kamu sembah, kecuali Tuhan yang telah menciptakanku, kerena sesungguhnya Dia akan memberiku petunjuk. ‘Dan (Ibrohim) mejadikan kalimat tauhid itu kalimat yang kekal pada keturunannya supaya mereka senantiasa kembali (kepada tauhid).” (QS. Az-Zukhruf : 26-28).</w:t>
                  </w:r>
                </w:p>
                <w:p w:rsidR="00690CF9" w:rsidRPr="00F42583" w:rsidRDefault="00690CF9" w:rsidP="005941A6">
                  <w:pPr>
                    <w:pStyle w:val="NormalWeb"/>
                    <w:rPr>
                      <w:rFonts w:asciiTheme="minorHAnsi" w:hAnsiTheme="minorHAnsi"/>
                    </w:rPr>
                  </w:pPr>
                </w:p>
                <w:p w:rsidR="00690CF9" w:rsidRDefault="00690CF9" w:rsidP="005941A6">
                  <w:pPr>
                    <w:pStyle w:val="NormalWeb"/>
                    <w:rPr>
                      <w:rFonts w:ascii="Verdana" w:hAnsi="Verdana"/>
                      <w:sz w:val="20"/>
                      <w:szCs w:val="20"/>
                    </w:rPr>
                  </w:pPr>
                </w:p>
                <w:p w:rsidR="00690CF9" w:rsidRDefault="00690CF9" w:rsidP="005941A6"/>
                <w:p w:rsidR="00690CF9" w:rsidRPr="0030734B" w:rsidRDefault="00690CF9" w:rsidP="005941A6">
                  <w:pPr>
                    <w:rPr>
                      <w:szCs w:val="24"/>
                    </w:rPr>
                  </w:pPr>
                </w:p>
              </w:txbxContent>
            </v:textbox>
            <w10:wrap type="square"/>
          </v:rect>
        </w:pict>
      </w:r>
      <w:r w:rsidR="00020CD8">
        <w:rPr>
          <w:rFonts w:asciiTheme="majorBidi" w:hAnsiTheme="majorBidi" w:cstheme="majorBidi"/>
          <w:sz w:val="24"/>
          <w:szCs w:val="24"/>
        </w:rPr>
        <w:t>D</w:t>
      </w:r>
      <w:r w:rsidR="00EF53BC" w:rsidRPr="006313AD">
        <w:rPr>
          <w:rFonts w:asciiTheme="majorBidi" w:hAnsiTheme="majorBidi" w:cstheme="majorBidi"/>
          <w:sz w:val="24"/>
          <w:szCs w:val="24"/>
        </w:rPr>
        <w:t>isini</w:t>
      </w:r>
      <w:r w:rsidR="00020CD8">
        <w:rPr>
          <w:rFonts w:asciiTheme="majorBidi" w:hAnsiTheme="majorBidi" w:cstheme="majorBidi"/>
          <w:sz w:val="24"/>
          <w:szCs w:val="24"/>
        </w:rPr>
        <w:t>, penulis rahimahullah</w:t>
      </w:r>
      <w:r w:rsidR="00EF53BC">
        <w:rPr>
          <w:rFonts w:asciiTheme="majorBidi" w:hAnsiTheme="majorBidi" w:cstheme="majorBidi"/>
          <w:sz w:val="24"/>
          <w:szCs w:val="24"/>
        </w:rPr>
        <w:t xml:space="preserve"> menyebutkan dalil persaksian </w:t>
      </w:r>
      <w:r w:rsidR="00DA69AC">
        <w:rPr>
          <w:rFonts w:asciiTheme="majorBidi" w:hAnsiTheme="majorBidi" w:cstheme="majorBidi"/>
          <w:sz w:val="24"/>
          <w:szCs w:val="24"/>
        </w:rPr>
        <w:t>“L</w:t>
      </w:r>
      <w:r w:rsidR="00EF53BC">
        <w:rPr>
          <w:rFonts w:asciiTheme="majorBidi" w:hAnsiTheme="majorBidi" w:cstheme="majorBidi"/>
          <w:sz w:val="24"/>
          <w:szCs w:val="24"/>
        </w:rPr>
        <w:t>a</w:t>
      </w:r>
      <w:r w:rsidR="00DA69AC">
        <w:rPr>
          <w:rFonts w:asciiTheme="majorBidi" w:hAnsiTheme="majorBidi" w:cstheme="majorBidi"/>
          <w:sz w:val="24"/>
          <w:szCs w:val="24"/>
        </w:rPr>
        <w:t xml:space="preserve">a </w:t>
      </w:r>
      <w:r w:rsidR="00020CD8">
        <w:rPr>
          <w:rFonts w:asciiTheme="majorBidi" w:hAnsiTheme="majorBidi" w:cstheme="majorBidi"/>
          <w:sz w:val="24"/>
          <w:szCs w:val="24"/>
        </w:rPr>
        <w:t>ilaha</w:t>
      </w:r>
      <w:r w:rsidR="00DA69AC">
        <w:rPr>
          <w:rFonts w:asciiTheme="majorBidi" w:hAnsiTheme="majorBidi" w:cstheme="majorBidi"/>
          <w:sz w:val="24"/>
          <w:szCs w:val="24"/>
        </w:rPr>
        <w:t xml:space="preserve"> </w:t>
      </w:r>
      <w:r w:rsidR="00EF53BC" w:rsidRPr="006313AD">
        <w:rPr>
          <w:rFonts w:asciiTheme="majorBidi" w:hAnsiTheme="majorBidi" w:cstheme="majorBidi"/>
          <w:sz w:val="24"/>
          <w:szCs w:val="24"/>
        </w:rPr>
        <w:t>illallah</w:t>
      </w:r>
      <w:r w:rsidR="00020CD8">
        <w:rPr>
          <w:rFonts w:asciiTheme="majorBidi" w:hAnsiTheme="majorBidi" w:cstheme="majorBidi"/>
          <w:sz w:val="24"/>
          <w:szCs w:val="24"/>
        </w:rPr>
        <w:t>”</w:t>
      </w:r>
      <w:r w:rsidR="00EF53BC" w:rsidRPr="006313AD">
        <w:rPr>
          <w:rFonts w:asciiTheme="majorBidi" w:hAnsiTheme="majorBidi" w:cstheme="majorBidi"/>
          <w:sz w:val="24"/>
          <w:szCs w:val="24"/>
        </w:rPr>
        <w:t xml:space="preserve"> disertai dengan penjelasan maknanya. Adapun makna </w:t>
      </w:r>
      <w:r w:rsidR="00020CD8">
        <w:rPr>
          <w:rFonts w:asciiTheme="majorBidi" w:hAnsiTheme="majorBidi" w:cstheme="majorBidi"/>
          <w:sz w:val="24"/>
          <w:szCs w:val="24"/>
        </w:rPr>
        <w:t>“</w:t>
      </w:r>
      <w:r w:rsidR="00DA69AC">
        <w:rPr>
          <w:rFonts w:asciiTheme="majorBidi" w:hAnsiTheme="majorBidi" w:cstheme="majorBidi"/>
          <w:sz w:val="24"/>
          <w:szCs w:val="24"/>
        </w:rPr>
        <w:t>L</w:t>
      </w:r>
      <w:r w:rsidR="00EF53BC" w:rsidRPr="006313AD">
        <w:rPr>
          <w:rFonts w:asciiTheme="majorBidi" w:hAnsiTheme="majorBidi" w:cstheme="majorBidi"/>
          <w:sz w:val="24"/>
          <w:szCs w:val="24"/>
        </w:rPr>
        <w:t>aa ilaha illallah</w:t>
      </w:r>
      <w:r w:rsidR="00020CD8">
        <w:rPr>
          <w:rFonts w:asciiTheme="majorBidi" w:hAnsiTheme="majorBidi" w:cstheme="majorBidi"/>
          <w:sz w:val="24"/>
          <w:szCs w:val="24"/>
        </w:rPr>
        <w:t>”</w:t>
      </w:r>
      <w:r w:rsidR="00EF53BC" w:rsidRPr="006313AD">
        <w:rPr>
          <w:rFonts w:asciiTheme="majorBidi" w:hAnsiTheme="majorBidi" w:cstheme="majorBidi"/>
          <w:sz w:val="24"/>
          <w:szCs w:val="24"/>
        </w:rPr>
        <w:t xml:space="preserve"> adalah tidak ada il</w:t>
      </w:r>
      <w:r w:rsidR="00EF53BC">
        <w:rPr>
          <w:rFonts w:asciiTheme="majorBidi" w:hAnsiTheme="majorBidi" w:cstheme="majorBidi"/>
          <w:sz w:val="24"/>
          <w:szCs w:val="24"/>
        </w:rPr>
        <w:t>l</w:t>
      </w:r>
      <w:r w:rsidR="00EF53BC" w:rsidRPr="006313AD">
        <w:rPr>
          <w:rFonts w:asciiTheme="majorBidi" w:hAnsiTheme="majorBidi" w:cstheme="majorBidi"/>
          <w:sz w:val="24"/>
          <w:szCs w:val="24"/>
        </w:rPr>
        <w:t>ah (sesembahan) yang berhak disembah melainkan Allah.</w:t>
      </w:r>
    </w:p>
    <w:p w:rsidR="00EF53BC" w:rsidRPr="006313AD" w:rsidRDefault="00EF53BC" w:rsidP="00EF53BC">
      <w:pPr>
        <w:jc w:val="both"/>
        <w:rPr>
          <w:rFonts w:asciiTheme="majorBidi" w:hAnsiTheme="majorBidi" w:cstheme="majorBidi"/>
          <w:sz w:val="24"/>
          <w:szCs w:val="24"/>
        </w:rPr>
      </w:pPr>
      <w:r w:rsidRPr="006313AD">
        <w:rPr>
          <w:rFonts w:asciiTheme="majorBidi" w:hAnsiTheme="majorBidi" w:cstheme="majorBidi"/>
          <w:sz w:val="24"/>
          <w:szCs w:val="24"/>
        </w:rPr>
        <w:t>Dalam persaksian kalimat syahadat ini terkandung di</w:t>
      </w:r>
      <w:r w:rsidR="00020CD8">
        <w:rPr>
          <w:rFonts w:asciiTheme="majorBidi" w:hAnsiTheme="majorBidi" w:cstheme="majorBidi"/>
          <w:sz w:val="24"/>
          <w:szCs w:val="24"/>
        </w:rPr>
        <w:t xml:space="preserve"> </w:t>
      </w:r>
      <w:r w:rsidRPr="006313AD">
        <w:rPr>
          <w:rFonts w:asciiTheme="majorBidi" w:hAnsiTheme="majorBidi" w:cstheme="majorBidi"/>
          <w:sz w:val="24"/>
          <w:szCs w:val="24"/>
        </w:rPr>
        <w:t xml:space="preserve">dalamnya </w:t>
      </w:r>
      <w:r w:rsidRPr="00416B14">
        <w:rPr>
          <w:rFonts w:asciiTheme="majorBidi" w:hAnsiTheme="majorBidi" w:cstheme="majorBidi"/>
          <w:i/>
          <w:iCs/>
          <w:sz w:val="24"/>
          <w:szCs w:val="24"/>
        </w:rPr>
        <w:t>penafian</w:t>
      </w:r>
      <w:r w:rsidRPr="006313AD">
        <w:rPr>
          <w:rFonts w:asciiTheme="majorBidi" w:hAnsiTheme="majorBidi" w:cstheme="majorBidi"/>
          <w:sz w:val="24"/>
          <w:szCs w:val="24"/>
        </w:rPr>
        <w:t xml:space="preserve"> (peniadaan) dan </w:t>
      </w:r>
      <w:r w:rsidRPr="00416B14">
        <w:rPr>
          <w:rFonts w:asciiTheme="majorBidi" w:hAnsiTheme="majorBidi" w:cstheme="majorBidi"/>
          <w:i/>
          <w:iCs/>
          <w:sz w:val="24"/>
          <w:szCs w:val="24"/>
        </w:rPr>
        <w:t>itsbat</w:t>
      </w:r>
      <w:r w:rsidRPr="006313AD">
        <w:rPr>
          <w:rFonts w:asciiTheme="majorBidi" w:hAnsiTheme="majorBidi" w:cstheme="majorBidi"/>
          <w:sz w:val="24"/>
          <w:szCs w:val="24"/>
        </w:rPr>
        <w:t xml:space="preserve"> (penetapan).</w:t>
      </w:r>
    </w:p>
    <w:p w:rsidR="00EF53BC" w:rsidRPr="006313AD" w:rsidRDefault="005941A6" w:rsidP="00A84A58">
      <w:pPr>
        <w:spacing w:after="0"/>
        <w:jc w:val="both"/>
        <w:rPr>
          <w:rFonts w:asciiTheme="majorBidi" w:hAnsiTheme="majorBidi" w:cstheme="majorBidi"/>
          <w:sz w:val="24"/>
          <w:szCs w:val="24"/>
        </w:rPr>
      </w:pPr>
      <w:r>
        <w:rPr>
          <w:rFonts w:asciiTheme="majorBidi" w:hAnsiTheme="majorBidi" w:cstheme="majorBidi"/>
          <w:sz w:val="24"/>
          <w:szCs w:val="24"/>
        </w:rPr>
        <w:t>●</w:t>
      </w:r>
      <w:r w:rsidR="00EF53BC">
        <w:rPr>
          <w:rFonts w:asciiTheme="majorBidi" w:hAnsiTheme="majorBidi" w:cstheme="majorBidi"/>
          <w:sz w:val="24"/>
          <w:szCs w:val="24"/>
        </w:rPr>
        <w:t xml:space="preserve"> </w:t>
      </w:r>
      <w:r w:rsidR="00EF53BC" w:rsidRPr="00416B14">
        <w:rPr>
          <w:rFonts w:asciiTheme="majorBidi" w:hAnsiTheme="majorBidi" w:cstheme="majorBidi"/>
          <w:i/>
          <w:iCs/>
          <w:sz w:val="24"/>
          <w:szCs w:val="24"/>
        </w:rPr>
        <w:t>Penafian</w:t>
      </w:r>
      <w:r w:rsidR="00DA69AC">
        <w:rPr>
          <w:rFonts w:asciiTheme="majorBidi" w:hAnsiTheme="majorBidi" w:cstheme="majorBidi"/>
          <w:sz w:val="24"/>
          <w:szCs w:val="24"/>
        </w:rPr>
        <w:t xml:space="preserve"> terdapat pada “L</w:t>
      </w:r>
      <w:r w:rsidR="00EF53BC">
        <w:rPr>
          <w:rFonts w:asciiTheme="majorBidi" w:hAnsiTheme="majorBidi" w:cstheme="majorBidi"/>
          <w:sz w:val="24"/>
          <w:szCs w:val="24"/>
        </w:rPr>
        <w:t>a</w:t>
      </w:r>
      <w:r w:rsidR="00DA69AC">
        <w:rPr>
          <w:rFonts w:asciiTheme="majorBidi" w:hAnsiTheme="majorBidi" w:cstheme="majorBidi"/>
          <w:sz w:val="24"/>
          <w:szCs w:val="24"/>
        </w:rPr>
        <w:t xml:space="preserve">a </w:t>
      </w:r>
      <w:r w:rsidR="00EF53BC" w:rsidRPr="006313AD">
        <w:rPr>
          <w:rFonts w:asciiTheme="majorBidi" w:hAnsiTheme="majorBidi" w:cstheme="majorBidi"/>
          <w:sz w:val="24"/>
          <w:szCs w:val="24"/>
        </w:rPr>
        <w:t>ilaha</w:t>
      </w:r>
      <w:r w:rsidR="00EF53BC">
        <w:rPr>
          <w:rFonts w:asciiTheme="majorBidi" w:hAnsiTheme="majorBidi" w:cstheme="majorBidi"/>
          <w:sz w:val="24"/>
          <w:szCs w:val="24"/>
        </w:rPr>
        <w:t>”</w:t>
      </w:r>
      <w:r w:rsidR="00EF53BC" w:rsidRPr="006313AD">
        <w:rPr>
          <w:rFonts w:asciiTheme="majorBidi" w:hAnsiTheme="majorBidi" w:cstheme="majorBidi"/>
          <w:sz w:val="24"/>
          <w:szCs w:val="24"/>
        </w:rPr>
        <w:t xml:space="preserve"> (tidak ada sesembahan).</w:t>
      </w:r>
    </w:p>
    <w:p w:rsidR="00EF53BC" w:rsidRPr="006313AD" w:rsidRDefault="00EF53BC" w:rsidP="00A84A58">
      <w:pPr>
        <w:spacing w:after="0"/>
        <w:jc w:val="both"/>
        <w:rPr>
          <w:rFonts w:asciiTheme="majorBidi" w:hAnsiTheme="majorBidi" w:cstheme="majorBidi"/>
          <w:sz w:val="24"/>
          <w:szCs w:val="24"/>
        </w:rPr>
      </w:pPr>
      <w:r w:rsidRPr="006313AD">
        <w:rPr>
          <w:rFonts w:asciiTheme="majorBidi" w:hAnsiTheme="majorBidi" w:cstheme="majorBidi"/>
          <w:sz w:val="24"/>
          <w:szCs w:val="24"/>
        </w:rPr>
        <w:t xml:space="preserve"> </w:t>
      </w:r>
      <w:r w:rsidR="00DC352E">
        <w:rPr>
          <w:rFonts w:asciiTheme="majorBidi" w:hAnsiTheme="majorBidi" w:cstheme="majorBidi"/>
          <w:sz w:val="24"/>
          <w:szCs w:val="24"/>
        </w:rPr>
        <w:t xml:space="preserve">● </w:t>
      </w:r>
      <w:r w:rsidRPr="00416B14">
        <w:rPr>
          <w:rFonts w:asciiTheme="majorBidi" w:hAnsiTheme="majorBidi" w:cstheme="majorBidi"/>
          <w:i/>
          <w:iCs/>
          <w:sz w:val="24"/>
          <w:szCs w:val="24"/>
        </w:rPr>
        <w:t>Itsbat</w:t>
      </w:r>
      <w:r w:rsidRPr="006313AD">
        <w:rPr>
          <w:rFonts w:asciiTheme="majorBidi" w:hAnsiTheme="majorBidi" w:cstheme="majorBidi"/>
          <w:sz w:val="24"/>
          <w:szCs w:val="24"/>
        </w:rPr>
        <w:t xml:space="preserve"> terdapat pada </w:t>
      </w:r>
      <w:r>
        <w:rPr>
          <w:rFonts w:asciiTheme="majorBidi" w:hAnsiTheme="majorBidi" w:cstheme="majorBidi"/>
          <w:sz w:val="24"/>
          <w:szCs w:val="24"/>
        </w:rPr>
        <w:t>“</w:t>
      </w:r>
      <w:r w:rsidRPr="006313AD">
        <w:rPr>
          <w:rFonts w:asciiTheme="majorBidi" w:hAnsiTheme="majorBidi" w:cstheme="majorBidi"/>
          <w:sz w:val="24"/>
          <w:szCs w:val="24"/>
        </w:rPr>
        <w:t>illallah</w:t>
      </w:r>
      <w:r>
        <w:rPr>
          <w:rFonts w:asciiTheme="majorBidi" w:hAnsiTheme="majorBidi" w:cstheme="majorBidi"/>
          <w:sz w:val="24"/>
          <w:szCs w:val="24"/>
        </w:rPr>
        <w:t>”</w:t>
      </w:r>
      <w:r w:rsidRPr="006313AD">
        <w:rPr>
          <w:rFonts w:asciiTheme="majorBidi" w:hAnsiTheme="majorBidi" w:cstheme="majorBidi"/>
          <w:sz w:val="24"/>
          <w:szCs w:val="24"/>
        </w:rPr>
        <w:t xml:space="preserve"> (kecuali Allah).</w:t>
      </w:r>
    </w:p>
    <w:p w:rsidR="00EF53BC" w:rsidRPr="006313AD" w:rsidRDefault="00EF53BC" w:rsidP="00EF53BC">
      <w:pPr>
        <w:jc w:val="both"/>
        <w:rPr>
          <w:rFonts w:asciiTheme="majorBidi" w:hAnsiTheme="majorBidi" w:cstheme="majorBidi"/>
          <w:sz w:val="24"/>
          <w:szCs w:val="24"/>
        </w:rPr>
      </w:pPr>
      <w:r w:rsidRPr="006313AD">
        <w:rPr>
          <w:rFonts w:asciiTheme="majorBidi" w:hAnsiTheme="majorBidi" w:cstheme="majorBidi"/>
          <w:sz w:val="24"/>
          <w:szCs w:val="24"/>
        </w:rPr>
        <w:t xml:space="preserve">Dalam konteks ini </w:t>
      </w:r>
      <w:r>
        <w:rPr>
          <w:rFonts w:asciiTheme="majorBidi" w:hAnsiTheme="majorBidi" w:cstheme="majorBidi"/>
          <w:sz w:val="24"/>
          <w:szCs w:val="24"/>
        </w:rPr>
        <w:t xml:space="preserve">(penafian dan itsbat) </w:t>
      </w:r>
      <w:r w:rsidRPr="006313AD">
        <w:rPr>
          <w:rFonts w:asciiTheme="majorBidi" w:hAnsiTheme="majorBidi" w:cstheme="majorBidi"/>
          <w:sz w:val="24"/>
          <w:szCs w:val="24"/>
        </w:rPr>
        <w:t>memberikan faed</w:t>
      </w:r>
      <w:r>
        <w:rPr>
          <w:rFonts w:asciiTheme="majorBidi" w:hAnsiTheme="majorBidi" w:cstheme="majorBidi"/>
          <w:sz w:val="24"/>
          <w:szCs w:val="24"/>
        </w:rPr>
        <w:t>ah pembatas</w:t>
      </w:r>
      <w:r w:rsidRPr="006313AD">
        <w:rPr>
          <w:rFonts w:asciiTheme="majorBidi" w:hAnsiTheme="majorBidi" w:cstheme="majorBidi"/>
          <w:sz w:val="24"/>
          <w:szCs w:val="24"/>
        </w:rPr>
        <w:t>an dan penetapan. Yakni membatasi dan menetapkan ibadah hanya untuk Allah semata</w:t>
      </w:r>
      <w:r w:rsidR="00020CD8">
        <w:rPr>
          <w:rFonts w:asciiTheme="majorBidi" w:hAnsiTheme="majorBidi" w:cstheme="majorBidi"/>
          <w:sz w:val="24"/>
          <w:szCs w:val="24"/>
        </w:rPr>
        <w:t xml:space="preserve"> serta menafikannya dari selain</w:t>
      </w:r>
      <w:r w:rsidR="00DA69AC">
        <w:rPr>
          <w:rFonts w:asciiTheme="majorBidi" w:hAnsiTheme="majorBidi" w:cstheme="majorBidi"/>
          <w:sz w:val="24"/>
          <w:szCs w:val="24"/>
        </w:rPr>
        <w:t>-</w:t>
      </w:r>
      <w:r w:rsidRPr="006313AD">
        <w:rPr>
          <w:rFonts w:asciiTheme="majorBidi" w:hAnsiTheme="majorBidi" w:cstheme="majorBidi"/>
          <w:sz w:val="24"/>
          <w:szCs w:val="24"/>
        </w:rPr>
        <w:t>Nya.</w:t>
      </w:r>
    </w:p>
    <w:p w:rsidR="00EF53BC" w:rsidRPr="006313AD" w:rsidRDefault="00EF53BC" w:rsidP="00EF53BC">
      <w:pPr>
        <w:jc w:val="both"/>
        <w:rPr>
          <w:rFonts w:asciiTheme="majorBidi" w:hAnsiTheme="majorBidi" w:cstheme="majorBidi"/>
          <w:sz w:val="24"/>
          <w:szCs w:val="24"/>
        </w:rPr>
      </w:pPr>
      <w:r w:rsidRPr="006313AD">
        <w:rPr>
          <w:rFonts w:asciiTheme="majorBidi" w:hAnsiTheme="majorBidi" w:cstheme="majorBidi"/>
          <w:sz w:val="24"/>
          <w:szCs w:val="24"/>
        </w:rPr>
        <w:t>Oleh karena itu, penulis berkata: adapun tafsirnya yang menjelaskannya adalah</w:t>
      </w:r>
    </w:p>
    <w:p w:rsidR="00EF53BC" w:rsidRPr="00416B14" w:rsidRDefault="00EF53BC" w:rsidP="00DA69AC">
      <w:pPr>
        <w:bidi/>
        <w:jc w:val="both"/>
        <w:rPr>
          <w:rFonts w:asciiTheme="majorBidi" w:hAnsiTheme="majorBidi" w:cstheme="majorBidi"/>
          <w:sz w:val="28"/>
          <w:szCs w:val="28"/>
        </w:rPr>
      </w:pPr>
      <w:r w:rsidRPr="00416B14">
        <w:rPr>
          <w:rFonts w:asciiTheme="majorBidi" w:hAnsiTheme="majorBidi" w:cstheme="majorBidi"/>
          <w:sz w:val="28"/>
          <w:szCs w:val="28"/>
          <w:rtl/>
        </w:rPr>
        <w:t>وَإِذْ قَالَ إِبْرَاهِيمُ لأَبِيهِ وَقَوْمِهِ إِنَّنِي بَرَآء مِّمَّا تَعْبُدُونَ * إِلاَّ الَّذِي فَطَرَنِي فَإِنَّهُ سَيَهْدِينِ</w:t>
      </w:r>
    </w:p>
    <w:p w:rsidR="00EF53BC" w:rsidRPr="006313AD" w:rsidRDefault="00EF53BC" w:rsidP="00EF53BC">
      <w:pPr>
        <w:jc w:val="both"/>
        <w:rPr>
          <w:rFonts w:asciiTheme="majorBidi" w:hAnsiTheme="majorBidi" w:cstheme="majorBidi"/>
          <w:i/>
          <w:iCs/>
          <w:sz w:val="24"/>
          <w:szCs w:val="24"/>
        </w:rPr>
      </w:pPr>
      <w:r w:rsidRPr="006313AD">
        <w:rPr>
          <w:rFonts w:asciiTheme="majorBidi" w:hAnsiTheme="majorBidi" w:cstheme="majorBidi"/>
          <w:i/>
          <w:iCs/>
          <w:sz w:val="24"/>
          <w:szCs w:val="24"/>
        </w:rPr>
        <w:t>“Dan (ingatlah) ketika Ibrahim berkata kepada bapaknya dan kepada kaumnya : ‘Sesungguhnya aku menyatakan lapas diri dari segala yang kamu sembah, kecuali Tuhan yang telah menciptakanku, kerena sesungguhnya Dia akan memberiku petunjuk.</w:t>
      </w:r>
    </w:p>
    <w:p w:rsidR="004033C3" w:rsidRDefault="00EF53BC" w:rsidP="004033C3">
      <w:pPr>
        <w:jc w:val="both"/>
        <w:rPr>
          <w:rFonts w:asciiTheme="majorBidi" w:hAnsiTheme="majorBidi" w:cstheme="majorBidi"/>
          <w:sz w:val="24"/>
          <w:szCs w:val="24"/>
        </w:rPr>
      </w:pPr>
      <w:r w:rsidRPr="00416B14">
        <w:rPr>
          <w:rFonts w:asciiTheme="majorBidi" w:hAnsiTheme="majorBidi" w:cstheme="majorBidi"/>
          <w:sz w:val="24"/>
          <w:szCs w:val="24"/>
        </w:rPr>
        <w:t>firman Allah:  (</w:t>
      </w:r>
      <w:r w:rsidRPr="00277BC4">
        <w:rPr>
          <w:rFonts w:asciiTheme="majorBidi" w:hAnsiTheme="majorBidi" w:cstheme="majorBidi"/>
          <w:i/>
          <w:iCs/>
          <w:sz w:val="24"/>
          <w:szCs w:val="24"/>
        </w:rPr>
        <w:t xml:space="preserve">aku berlepas diri dari yang kalian </w:t>
      </w:r>
      <w:r w:rsidR="00020CD8" w:rsidRPr="00277BC4">
        <w:rPr>
          <w:rFonts w:asciiTheme="majorBidi" w:hAnsiTheme="majorBidi" w:cstheme="majorBidi"/>
          <w:i/>
          <w:iCs/>
          <w:sz w:val="24"/>
          <w:szCs w:val="24"/>
        </w:rPr>
        <w:t>s</w:t>
      </w:r>
      <w:r w:rsidR="00DA69AC" w:rsidRPr="00277BC4">
        <w:rPr>
          <w:rFonts w:asciiTheme="majorBidi" w:hAnsiTheme="majorBidi" w:cstheme="majorBidi"/>
          <w:i/>
          <w:iCs/>
          <w:sz w:val="24"/>
          <w:szCs w:val="24"/>
        </w:rPr>
        <w:t>embah</w:t>
      </w:r>
      <w:r w:rsidR="00DA69AC">
        <w:rPr>
          <w:rFonts w:asciiTheme="majorBidi" w:hAnsiTheme="majorBidi" w:cstheme="majorBidi"/>
          <w:sz w:val="24"/>
          <w:szCs w:val="24"/>
        </w:rPr>
        <w:t xml:space="preserve">), ini adalah makna dari </w:t>
      </w:r>
      <w:r w:rsidR="00277BC4">
        <w:rPr>
          <w:rFonts w:asciiTheme="majorBidi" w:hAnsiTheme="majorBidi" w:cstheme="majorBidi"/>
          <w:sz w:val="24"/>
          <w:szCs w:val="24"/>
        </w:rPr>
        <w:t>“</w:t>
      </w:r>
      <w:r w:rsidR="00DA69AC">
        <w:rPr>
          <w:rFonts w:asciiTheme="majorBidi" w:hAnsiTheme="majorBidi" w:cstheme="majorBidi"/>
          <w:sz w:val="24"/>
          <w:szCs w:val="24"/>
        </w:rPr>
        <w:t xml:space="preserve">Laa </w:t>
      </w:r>
      <w:r w:rsidRPr="00416B14">
        <w:rPr>
          <w:rFonts w:asciiTheme="majorBidi" w:hAnsiTheme="majorBidi" w:cstheme="majorBidi"/>
          <w:sz w:val="24"/>
          <w:szCs w:val="24"/>
        </w:rPr>
        <w:t>ilaha</w:t>
      </w:r>
      <w:r w:rsidR="00277BC4">
        <w:rPr>
          <w:rFonts w:asciiTheme="majorBidi" w:hAnsiTheme="majorBidi" w:cstheme="majorBidi"/>
          <w:sz w:val="24"/>
          <w:szCs w:val="24"/>
        </w:rPr>
        <w:t>”</w:t>
      </w:r>
      <w:r w:rsidRPr="00416B14">
        <w:rPr>
          <w:rFonts w:asciiTheme="majorBidi" w:hAnsiTheme="majorBidi" w:cstheme="majorBidi"/>
          <w:sz w:val="24"/>
          <w:szCs w:val="24"/>
        </w:rPr>
        <w:t xml:space="preserve"> (tidak ada sesembahan). Dan firman-Nya: (</w:t>
      </w:r>
      <w:r w:rsidRPr="00416B14">
        <w:rPr>
          <w:rFonts w:asciiTheme="majorBidi" w:hAnsiTheme="majorBidi" w:cstheme="majorBidi"/>
          <w:i/>
          <w:iCs/>
          <w:sz w:val="24"/>
          <w:szCs w:val="24"/>
        </w:rPr>
        <w:t xml:space="preserve">kecuali Tuhan yang telah menciptakanku), </w:t>
      </w:r>
      <w:r w:rsidRPr="00416B14">
        <w:rPr>
          <w:rFonts w:asciiTheme="majorBidi" w:hAnsiTheme="majorBidi" w:cstheme="majorBidi"/>
          <w:sz w:val="24"/>
          <w:szCs w:val="24"/>
        </w:rPr>
        <w:t xml:space="preserve">ini adalah makna dari </w:t>
      </w:r>
      <w:r w:rsidR="00277BC4">
        <w:rPr>
          <w:rFonts w:asciiTheme="majorBidi" w:hAnsiTheme="majorBidi" w:cstheme="majorBidi"/>
          <w:sz w:val="24"/>
          <w:szCs w:val="24"/>
        </w:rPr>
        <w:t>“</w:t>
      </w:r>
      <w:r w:rsidRPr="00416B14">
        <w:rPr>
          <w:rFonts w:asciiTheme="majorBidi" w:hAnsiTheme="majorBidi" w:cstheme="majorBidi"/>
          <w:sz w:val="24"/>
          <w:szCs w:val="24"/>
        </w:rPr>
        <w:t>illallah</w:t>
      </w:r>
      <w:r w:rsidR="00277BC4">
        <w:rPr>
          <w:rFonts w:asciiTheme="majorBidi" w:hAnsiTheme="majorBidi" w:cstheme="majorBidi"/>
          <w:sz w:val="24"/>
          <w:szCs w:val="24"/>
        </w:rPr>
        <w:t>”</w:t>
      </w:r>
      <w:r w:rsidRPr="00416B14">
        <w:rPr>
          <w:rFonts w:asciiTheme="majorBidi" w:hAnsiTheme="majorBidi" w:cstheme="majorBidi"/>
          <w:sz w:val="24"/>
          <w:szCs w:val="24"/>
        </w:rPr>
        <w:t>.</w:t>
      </w:r>
      <w:r w:rsidR="004033C3">
        <w:rPr>
          <w:rFonts w:asciiTheme="majorBidi" w:hAnsiTheme="majorBidi" w:cstheme="majorBidi"/>
          <w:sz w:val="24"/>
          <w:szCs w:val="24"/>
        </w:rPr>
        <w:t xml:space="preserve"> </w:t>
      </w:r>
    </w:p>
    <w:p w:rsidR="00D50FE7" w:rsidRPr="004033C3" w:rsidRDefault="000B0F2B" w:rsidP="004033C3">
      <w:pPr>
        <w:jc w:val="both"/>
        <w:rPr>
          <w:rFonts w:asciiTheme="majorBidi" w:hAnsiTheme="majorBidi" w:cstheme="majorBidi"/>
          <w:sz w:val="24"/>
          <w:szCs w:val="24"/>
        </w:rPr>
      </w:pPr>
      <w:r>
        <w:rPr>
          <w:rFonts w:asciiTheme="majorBidi" w:hAnsiTheme="majorBidi" w:cstheme="majorBidi"/>
          <w:noProof/>
          <w:sz w:val="24"/>
          <w:szCs w:val="24"/>
        </w:rPr>
        <w:lastRenderedPageBreak/>
        <w:pict>
          <v:rect id="_x0000_s29112" style="position:absolute;left:0;text-align:left;margin-left:1.8pt;margin-top:1.9pt;width:168.55pt;height:435.25pt;z-index:2532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12">
              <w:txbxContent>
                <w:p w:rsidR="00690CF9" w:rsidRPr="00B4320C" w:rsidRDefault="00690CF9" w:rsidP="004033C3">
                  <w:pPr>
                    <w:pStyle w:val="NormalWeb"/>
                    <w:rPr>
                      <w:rFonts w:asciiTheme="majorBidi" w:hAnsiTheme="majorBidi" w:cstheme="majorBidi"/>
                    </w:rPr>
                  </w:pPr>
                  <w:r w:rsidRPr="00B4320C">
                    <w:rPr>
                      <w:rFonts w:asciiTheme="majorBidi" w:hAnsiTheme="majorBidi" w:cstheme="majorBidi"/>
                    </w:rPr>
                    <w:t>Dan firman-Nya:</w:t>
                  </w:r>
                </w:p>
                <w:p w:rsidR="00690CF9" w:rsidRDefault="00690CF9" w:rsidP="004033C3">
                  <w:pPr>
                    <w:pStyle w:val="NormalWeb"/>
                    <w:bidi/>
                    <w:jc w:val="both"/>
                    <w:rPr>
                      <w:sz w:val="28"/>
                      <w:szCs w:val="28"/>
                    </w:rPr>
                  </w:pPr>
                  <w:r w:rsidRPr="00277BC4">
                    <w:rPr>
                      <w:rFonts w:hint="cs"/>
                      <w:sz w:val="28"/>
                      <w:szCs w:val="28"/>
                      <w:rtl/>
                    </w:rPr>
                    <w:t>قُلْ</w:t>
                  </w:r>
                  <w:r w:rsidRPr="00277BC4">
                    <w:rPr>
                      <w:sz w:val="28"/>
                      <w:szCs w:val="28"/>
                      <w:rtl/>
                    </w:rPr>
                    <w:t xml:space="preserve"> </w:t>
                  </w:r>
                  <w:r w:rsidRPr="00277BC4">
                    <w:rPr>
                      <w:rFonts w:hint="cs"/>
                      <w:sz w:val="28"/>
                      <w:szCs w:val="28"/>
                      <w:rtl/>
                    </w:rPr>
                    <w:t>يَا</w:t>
                  </w:r>
                  <w:r w:rsidRPr="00277BC4">
                    <w:rPr>
                      <w:sz w:val="28"/>
                      <w:szCs w:val="28"/>
                      <w:rtl/>
                    </w:rPr>
                    <w:t xml:space="preserve"> </w:t>
                  </w:r>
                  <w:r w:rsidRPr="00277BC4">
                    <w:rPr>
                      <w:rFonts w:hint="cs"/>
                      <w:sz w:val="28"/>
                      <w:szCs w:val="28"/>
                      <w:rtl/>
                    </w:rPr>
                    <w:t>أَهْلَ</w:t>
                  </w:r>
                  <w:r w:rsidRPr="00277BC4">
                    <w:rPr>
                      <w:sz w:val="28"/>
                      <w:szCs w:val="28"/>
                      <w:rtl/>
                    </w:rPr>
                    <w:t xml:space="preserve"> </w:t>
                  </w:r>
                  <w:r w:rsidRPr="00277BC4">
                    <w:rPr>
                      <w:rFonts w:hint="cs"/>
                      <w:sz w:val="28"/>
                      <w:szCs w:val="28"/>
                      <w:rtl/>
                    </w:rPr>
                    <w:t>الْكِتَابِ</w:t>
                  </w:r>
                  <w:r w:rsidRPr="00277BC4">
                    <w:rPr>
                      <w:sz w:val="28"/>
                      <w:szCs w:val="28"/>
                      <w:rtl/>
                    </w:rPr>
                    <w:t xml:space="preserve"> </w:t>
                  </w:r>
                  <w:r w:rsidRPr="00277BC4">
                    <w:rPr>
                      <w:rFonts w:hint="cs"/>
                      <w:sz w:val="28"/>
                      <w:szCs w:val="28"/>
                      <w:rtl/>
                    </w:rPr>
                    <w:t>تَعَالَوْاْ</w:t>
                  </w:r>
                  <w:r w:rsidRPr="00277BC4">
                    <w:rPr>
                      <w:sz w:val="28"/>
                      <w:szCs w:val="28"/>
                      <w:rtl/>
                    </w:rPr>
                    <w:t xml:space="preserve"> </w:t>
                  </w:r>
                  <w:r w:rsidRPr="00277BC4">
                    <w:rPr>
                      <w:rFonts w:hint="cs"/>
                      <w:sz w:val="28"/>
                      <w:szCs w:val="28"/>
                      <w:rtl/>
                    </w:rPr>
                    <w:t>إِلَى</w:t>
                  </w:r>
                  <w:r w:rsidRPr="00277BC4">
                    <w:rPr>
                      <w:sz w:val="28"/>
                      <w:szCs w:val="28"/>
                      <w:rtl/>
                    </w:rPr>
                    <w:t xml:space="preserve"> </w:t>
                  </w:r>
                  <w:r w:rsidRPr="00277BC4">
                    <w:rPr>
                      <w:rFonts w:hint="cs"/>
                      <w:sz w:val="28"/>
                      <w:szCs w:val="28"/>
                      <w:rtl/>
                    </w:rPr>
                    <w:t>كَلَمَةٍ</w:t>
                  </w:r>
                  <w:r w:rsidRPr="00277BC4">
                    <w:rPr>
                      <w:sz w:val="28"/>
                      <w:szCs w:val="28"/>
                      <w:rtl/>
                    </w:rPr>
                    <w:t xml:space="preserve"> </w:t>
                  </w:r>
                  <w:r w:rsidRPr="00277BC4">
                    <w:rPr>
                      <w:rFonts w:hint="cs"/>
                      <w:sz w:val="28"/>
                      <w:szCs w:val="28"/>
                      <w:rtl/>
                    </w:rPr>
                    <w:t>سَوَاء</w:t>
                  </w:r>
                  <w:r w:rsidRPr="00277BC4">
                    <w:rPr>
                      <w:sz w:val="28"/>
                      <w:szCs w:val="28"/>
                      <w:rtl/>
                    </w:rPr>
                    <w:t xml:space="preserve"> </w:t>
                  </w:r>
                  <w:r w:rsidRPr="00277BC4">
                    <w:rPr>
                      <w:rFonts w:hint="cs"/>
                      <w:sz w:val="28"/>
                      <w:szCs w:val="28"/>
                      <w:rtl/>
                    </w:rPr>
                    <w:t>بَيْنَنَا</w:t>
                  </w:r>
                  <w:r w:rsidRPr="00277BC4">
                    <w:rPr>
                      <w:sz w:val="28"/>
                      <w:szCs w:val="28"/>
                      <w:rtl/>
                    </w:rPr>
                    <w:t xml:space="preserve"> </w:t>
                  </w:r>
                  <w:r w:rsidRPr="00277BC4">
                    <w:rPr>
                      <w:rFonts w:hint="cs"/>
                      <w:sz w:val="28"/>
                      <w:szCs w:val="28"/>
                      <w:rtl/>
                    </w:rPr>
                    <w:t>وَبَيْنَكُمْ</w:t>
                  </w:r>
                  <w:r w:rsidRPr="00277BC4">
                    <w:rPr>
                      <w:sz w:val="28"/>
                      <w:szCs w:val="28"/>
                      <w:rtl/>
                    </w:rPr>
                    <w:t xml:space="preserve"> </w:t>
                  </w:r>
                  <w:r w:rsidRPr="00277BC4">
                    <w:rPr>
                      <w:rFonts w:hint="cs"/>
                      <w:sz w:val="28"/>
                      <w:szCs w:val="28"/>
                      <w:rtl/>
                    </w:rPr>
                    <w:t>أَلاَّ</w:t>
                  </w:r>
                  <w:r w:rsidRPr="00277BC4">
                    <w:rPr>
                      <w:sz w:val="28"/>
                      <w:szCs w:val="28"/>
                      <w:rtl/>
                    </w:rPr>
                    <w:t xml:space="preserve"> </w:t>
                  </w:r>
                  <w:r w:rsidRPr="00277BC4">
                    <w:rPr>
                      <w:rFonts w:hint="cs"/>
                      <w:sz w:val="28"/>
                      <w:szCs w:val="28"/>
                      <w:rtl/>
                    </w:rPr>
                    <w:t>نَعْبُدَ</w:t>
                  </w:r>
                  <w:r w:rsidRPr="00277BC4">
                    <w:rPr>
                      <w:sz w:val="28"/>
                      <w:szCs w:val="28"/>
                      <w:rtl/>
                    </w:rPr>
                    <w:t xml:space="preserve"> </w:t>
                  </w:r>
                  <w:r w:rsidRPr="00277BC4">
                    <w:rPr>
                      <w:rFonts w:hint="cs"/>
                      <w:sz w:val="28"/>
                      <w:szCs w:val="28"/>
                      <w:rtl/>
                    </w:rPr>
                    <w:t>إِلاَّ</w:t>
                  </w:r>
                  <w:r w:rsidRPr="00277BC4">
                    <w:rPr>
                      <w:sz w:val="28"/>
                      <w:szCs w:val="28"/>
                      <w:rtl/>
                    </w:rPr>
                    <w:t xml:space="preserve"> </w:t>
                  </w:r>
                  <w:r w:rsidRPr="00277BC4">
                    <w:rPr>
                      <w:rFonts w:hint="cs"/>
                      <w:sz w:val="28"/>
                      <w:szCs w:val="28"/>
                      <w:rtl/>
                    </w:rPr>
                    <w:t>اللّهَ</w:t>
                  </w:r>
                  <w:r w:rsidRPr="00277BC4">
                    <w:rPr>
                      <w:sz w:val="28"/>
                      <w:szCs w:val="28"/>
                      <w:rtl/>
                    </w:rPr>
                    <w:t xml:space="preserve"> </w:t>
                  </w:r>
                  <w:r w:rsidRPr="00277BC4">
                    <w:rPr>
                      <w:rFonts w:hint="cs"/>
                      <w:sz w:val="28"/>
                      <w:szCs w:val="28"/>
                      <w:rtl/>
                    </w:rPr>
                    <w:t>وَلاَ</w:t>
                  </w:r>
                  <w:r w:rsidRPr="00277BC4">
                    <w:rPr>
                      <w:sz w:val="28"/>
                      <w:szCs w:val="28"/>
                      <w:rtl/>
                    </w:rPr>
                    <w:t xml:space="preserve"> </w:t>
                  </w:r>
                  <w:r w:rsidRPr="00277BC4">
                    <w:rPr>
                      <w:rFonts w:hint="cs"/>
                      <w:sz w:val="28"/>
                      <w:szCs w:val="28"/>
                      <w:rtl/>
                    </w:rPr>
                    <w:t>نُشْرِكَ</w:t>
                  </w:r>
                  <w:r w:rsidRPr="00277BC4">
                    <w:rPr>
                      <w:sz w:val="28"/>
                      <w:szCs w:val="28"/>
                      <w:rtl/>
                    </w:rPr>
                    <w:t xml:space="preserve"> </w:t>
                  </w:r>
                  <w:r w:rsidRPr="00277BC4">
                    <w:rPr>
                      <w:rFonts w:hint="cs"/>
                      <w:sz w:val="28"/>
                      <w:szCs w:val="28"/>
                      <w:rtl/>
                    </w:rPr>
                    <w:t>بِهِ</w:t>
                  </w:r>
                  <w:r w:rsidRPr="00277BC4">
                    <w:rPr>
                      <w:sz w:val="28"/>
                      <w:szCs w:val="28"/>
                      <w:rtl/>
                    </w:rPr>
                    <w:t xml:space="preserve"> </w:t>
                  </w:r>
                  <w:r w:rsidRPr="00277BC4">
                    <w:rPr>
                      <w:rFonts w:hint="cs"/>
                      <w:sz w:val="28"/>
                      <w:szCs w:val="28"/>
                      <w:rtl/>
                    </w:rPr>
                    <w:t>شَيْئاً</w:t>
                  </w:r>
                  <w:r w:rsidRPr="00277BC4">
                    <w:rPr>
                      <w:sz w:val="28"/>
                      <w:szCs w:val="28"/>
                      <w:rtl/>
                    </w:rPr>
                    <w:t xml:space="preserve"> </w:t>
                  </w:r>
                  <w:r w:rsidRPr="00277BC4">
                    <w:rPr>
                      <w:rFonts w:hint="cs"/>
                      <w:sz w:val="28"/>
                      <w:szCs w:val="28"/>
                      <w:rtl/>
                    </w:rPr>
                    <w:t>وَلاَ</w:t>
                  </w:r>
                  <w:r w:rsidRPr="00277BC4">
                    <w:rPr>
                      <w:sz w:val="28"/>
                      <w:szCs w:val="28"/>
                      <w:rtl/>
                    </w:rPr>
                    <w:t xml:space="preserve"> </w:t>
                  </w:r>
                  <w:r w:rsidRPr="00277BC4">
                    <w:rPr>
                      <w:rFonts w:hint="cs"/>
                      <w:sz w:val="28"/>
                      <w:szCs w:val="28"/>
                      <w:rtl/>
                    </w:rPr>
                    <w:t>يَتَّخِذَ</w:t>
                  </w:r>
                  <w:r w:rsidRPr="00277BC4">
                    <w:rPr>
                      <w:sz w:val="28"/>
                      <w:szCs w:val="28"/>
                      <w:rtl/>
                    </w:rPr>
                    <w:t xml:space="preserve"> </w:t>
                  </w:r>
                  <w:r w:rsidRPr="00277BC4">
                    <w:rPr>
                      <w:rFonts w:hint="cs"/>
                      <w:sz w:val="28"/>
                      <w:szCs w:val="28"/>
                      <w:rtl/>
                    </w:rPr>
                    <w:t>بَعْضُنَا</w:t>
                  </w:r>
                  <w:r w:rsidRPr="00277BC4">
                    <w:rPr>
                      <w:sz w:val="28"/>
                      <w:szCs w:val="28"/>
                      <w:rtl/>
                    </w:rPr>
                    <w:t xml:space="preserve"> </w:t>
                  </w:r>
                  <w:r w:rsidRPr="00277BC4">
                    <w:rPr>
                      <w:rFonts w:hint="cs"/>
                      <w:sz w:val="28"/>
                      <w:szCs w:val="28"/>
                      <w:rtl/>
                    </w:rPr>
                    <w:t>بَعْضاً</w:t>
                  </w:r>
                  <w:r w:rsidRPr="00277BC4">
                    <w:rPr>
                      <w:sz w:val="28"/>
                      <w:szCs w:val="28"/>
                      <w:rtl/>
                    </w:rPr>
                    <w:t xml:space="preserve"> </w:t>
                  </w:r>
                  <w:r w:rsidRPr="00277BC4">
                    <w:rPr>
                      <w:rFonts w:hint="cs"/>
                      <w:sz w:val="28"/>
                      <w:szCs w:val="28"/>
                      <w:rtl/>
                    </w:rPr>
                    <w:t>أَرْبَاباً</w:t>
                  </w:r>
                  <w:r w:rsidRPr="00277BC4">
                    <w:rPr>
                      <w:sz w:val="28"/>
                      <w:szCs w:val="28"/>
                      <w:rtl/>
                    </w:rPr>
                    <w:t xml:space="preserve"> </w:t>
                  </w:r>
                  <w:r w:rsidRPr="00277BC4">
                    <w:rPr>
                      <w:rFonts w:hint="cs"/>
                      <w:sz w:val="28"/>
                      <w:szCs w:val="28"/>
                      <w:rtl/>
                    </w:rPr>
                    <w:t>مِّن</w:t>
                  </w:r>
                  <w:r w:rsidRPr="00277BC4">
                    <w:rPr>
                      <w:sz w:val="28"/>
                      <w:szCs w:val="28"/>
                      <w:rtl/>
                    </w:rPr>
                    <w:t xml:space="preserve"> </w:t>
                  </w:r>
                  <w:r w:rsidRPr="00277BC4">
                    <w:rPr>
                      <w:rFonts w:hint="cs"/>
                      <w:sz w:val="28"/>
                      <w:szCs w:val="28"/>
                      <w:rtl/>
                    </w:rPr>
                    <w:t>دُونِ</w:t>
                  </w:r>
                  <w:r w:rsidRPr="00277BC4">
                    <w:rPr>
                      <w:sz w:val="28"/>
                      <w:szCs w:val="28"/>
                      <w:rtl/>
                    </w:rPr>
                    <w:t xml:space="preserve"> </w:t>
                  </w:r>
                  <w:r w:rsidRPr="00277BC4">
                    <w:rPr>
                      <w:rFonts w:hint="cs"/>
                      <w:sz w:val="28"/>
                      <w:szCs w:val="28"/>
                      <w:rtl/>
                    </w:rPr>
                    <w:t>اللّهِ</w:t>
                  </w:r>
                  <w:r w:rsidRPr="00277BC4">
                    <w:rPr>
                      <w:sz w:val="28"/>
                      <w:szCs w:val="28"/>
                      <w:rtl/>
                    </w:rPr>
                    <w:t xml:space="preserve"> </w:t>
                  </w:r>
                  <w:r w:rsidRPr="00277BC4">
                    <w:rPr>
                      <w:rFonts w:hint="cs"/>
                      <w:sz w:val="28"/>
                      <w:szCs w:val="28"/>
                      <w:rtl/>
                    </w:rPr>
                    <w:t>فَإِن</w:t>
                  </w:r>
                  <w:r w:rsidRPr="00277BC4">
                    <w:rPr>
                      <w:sz w:val="28"/>
                      <w:szCs w:val="28"/>
                      <w:rtl/>
                    </w:rPr>
                    <w:t xml:space="preserve"> </w:t>
                  </w:r>
                  <w:r w:rsidRPr="00277BC4">
                    <w:rPr>
                      <w:rFonts w:hint="cs"/>
                      <w:sz w:val="28"/>
                      <w:szCs w:val="28"/>
                      <w:rtl/>
                    </w:rPr>
                    <w:t>تَوَلَّوْاْ</w:t>
                  </w:r>
                  <w:r w:rsidRPr="00277BC4">
                    <w:rPr>
                      <w:sz w:val="28"/>
                      <w:szCs w:val="28"/>
                      <w:rtl/>
                    </w:rPr>
                    <w:t xml:space="preserve"> </w:t>
                  </w:r>
                  <w:r w:rsidRPr="00277BC4">
                    <w:rPr>
                      <w:rFonts w:hint="cs"/>
                      <w:sz w:val="28"/>
                      <w:szCs w:val="28"/>
                      <w:rtl/>
                    </w:rPr>
                    <w:t>فَقُولُواْ</w:t>
                  </w:r>
                  <w:r w:rsidRPr="00277BC4">
                    <w:rPr>
                      <w:sz w:val="28"/>
                      <w:szCs w:val="28"/>
                      <w:rtl/>
                    </w:rPr>
                    <w:t xml:space="preserve"> </w:t>
                  </w:r>
                  <w:r w:rsidRPr="00277BC4">
                    <w:rPr>
                      <w:rFonts w:hint="cs"/>
                      <w:sz w:val="28"/>
                      <w:szCs w:val="28"/>
                      <w:rtl/>
                    </w:rPr>
                    <w:t>اشْهَدُواْ</w:t>
                  </w:r>
                  <w:r w:rsidRPr="00277BC4">
                    <w:rPr>
                      <w:sz w:val="28"/>
                      <w:szCs w:val="28"/>
                      <w:rtl/>
                    </w:rPr>
                    <w:t xml:space="preserve"> </w:t>
                  </w:r>
                  <w:r w:rsidRPr="00277BC4">
                    <w:rPr>
                      <w:rFonts w:hint="cs"/>
                      <w:sz w:val="28"/>
                      <w:szCs w:val="28"/>
                      <w:rtl/>
                    </w:rPr>
                    <w:t>بِأَنَّا</w:t>
                  </w:r>
                  <w:r w:rsidRPr="00277BC4">
                    <w:rPr>
                      <w:sz w:val="28"/>
                      <w:szCs w:val="28"/>
                      <w:rtl/>
                    </w:rPr>
                    <w:t xml:space="preserve"> </w:t>
                  </w:r>
                  <w:r w:rsidRPr="00277BC4">
                    <w:rPr>
                      <w:rFonts w:hint="cs"/>
                      <w:sz w:val="28"/>
                      <w:szCs w:val="28"/>
                      <w:rtl/>
                    </w:rPr>
                    <w:t>مُسْلِمُونَ</w:t>
                  </w:r>
                  <w:r w:rsidRPr="00277BC4">
                    <w:rPr>
                      <w:sz w:val="28"/>
                      <w:szCs w:val="28"/>
                      <w:rtl/>
                    </w:rPr>
                    <w:t xml:space="preserve"> </w:t>
                  </w:r>
                </w:p>
                <w:p w:rsidR="00690CF9" w:rsidRPr="00B8377B" w:rsidRDefault="00690CF9" w:rsidP="004033C3">
                  <w:pPr>
                    <w:pStyle w:val="NormalWeb"/>
                    <w:jc w:val="both"/>
                    <w:rPr>
                      <w:rFonts w:asciiTheme="majorBidi" w:hAnsiTheme="majorBidi" w:cstheme="majorBidi"/>
                      <w:i/>
                      <w:iCs/>
                    </w:rPr>
                  </w:pPr>
                  <w:r w:rsidRPr="00B8377B">
                    <w:rPr>
                      <w:rFonts w:asciiTheme="majorBidi" w:hAnsiTheme="majorBidi" w:cstheme="majorBidi"/>
                      <w:i/>
                      <w:iCs/>
                    </w:rPr>
                    <w:t xml:space="preserve"> “Katakanlah (Muhammad) : ‘Hai Ahli Kitab! Marilah kamu kepada suatu kalimat yang tidak ada perselisihan antara kami dan kamu, yaitu : hendaklah kita tidak menyembah selain Allah dan tidak mempersekutukan sesuatu apapun dengan-Nya serta janganlah sebagian kita menjadikan sebagian yang lain sebagai Tuhan selain Allah’. Jika mereka berpaling, maka katakanlah kepada mereka : ‘Saksikanlah, bahwa kami adalah orang-orang yang muslim (menyerah diri kepada Allah).” (QS. Ali Imran : 64).</w:t>
                  </w:r>
                  <w:r>
                    <w:rPr>
                      <w:rFonts w:asciiTheme="majorBidi" w:hAnsiTheme="majorBidi" w:cstheme="majorBidi"/>
                      <w:i/>
                      <w:iCs/>
                    </w:rPr>
                    <w:t>(1)</w:t>
                  </w:r>
                </w:p>
                <w:p w:rsidR="00690CF9" w:rsidRDefault="00690CF9" w:rsidP="004033C3"/>
                <w:p w:rsidR="00690CF9" w:rsidRPr="0030734B" w:rsidRDefault="00690CF9" w:rsidP="004033C3">
                  <w:pPr>
                    <w:rPr>
                      <w:szCs w:val="24"/>
                    </w:rPr>
                  </w:pPr>
                </w:p>
              </w:txbxContent>
            </v:textbox>
            <w10:wrap type="square"/>
          </v:rect>
        </w:pict>
      </w:r>
      <w:r w:rsidR="004033C3">
        <w:rPr>
          <w:rFonts w:asciiTheme="majorBidi" w:hAnsiTheme="majorBidi" w:cstheme="majorBidi"/>
          <w:sz w:val="24"/>
          <w:szCs w:val="24"/>
        </w:rPr>
        <w:t xml:space="preserve">● </w:t>
      </w:r>
      <w:r w:rsidR="00D50FE7" w:rsidRPr="004033C3">
        <w:rPr>
          <w:rFonts w:asciiTheme="majorBidi" w:hAnsiTheme="majorBidi" w:cstheme="majorBidi"/>
          <w:sz w:val="24"/>
          <w:szCs w:val="24"/>
        </w:rPr>
        <w:t>J</w:t>
      </w:r>
      <w:r w:rsidR="00277BC4" w:rsidRPr="004033C3">
        <w:rPr>
          <w:rFonts w:asciiTheme="majorBidi" w:hAnsiTheme="majorBidi" w:cstheme="majorBidi"/>
          <w:sz w:val="24"/>
          <w:szCs w:val="24"/>
        </w:rPr>
        <w:t>ikalau ada yang berkata: makna La</w:t>
      </w:r>
      <w:r w:rsidR="00D50FE7" w:rsidRPr="004033C3">
        <w:rPr>
          <w:rFonts w:asciiTheme="majorBidi" w:hAnsiTheme="majorBidi" w:cstheme="majorBidi"/>
          <w:sz w:val="24"/>
          <w:szCs w:val="24"/>
        </w:rPr>
        <w:t>a</w:t>
      </w:r>
      <w:r w:rsidR="00277BC4" w:rsidRPr="004033C3">
        <w:rPr>
          <w:rFonts w:asciiTheme="majorBidi" w:hAnsiTheme="majorBidi" w:cstheme="majorBidi"/>
          <w:sz w:val="24"/>
          <w:szCs w:val="24"/>
        </w:rPr>
        <w:t xml:space="preserve"> </w:t>
      </w:r>
      <w:r w:rsidR="00D50FE7" w:rsidRPr="004033C3">
        <w:rPr>
          <w:rFonts w:asciiTheme="majorBidi" w:hAnsiTheme="majorBidi" w:cstheme="majorBidi"/>
          <w:sz w:val="24"/>
          <w:szCs w:val="24"/>
        </w:rPr>
        <w:t>ilaha</w:t>
      </w:r>
      <w:r w:rsidR="00277BC4" w:rsidRPr="004033C3">
        <w:rPr>
          <w:rFonts w:asciiTheme="majorBidi" w:hAnsiTheme="majorBidi" w:cstheme="majorBidi"/>
          <w:sz w:val="24"/>
          <w:szCs w:val="24"/>
        </w:rPr>
        <w:t xml:space="preserve"> </w:t>
      </w:r>
      <w:r w:rsidR="00D50FE7" w:rsidRPr="004033C3">
        <w:rPr>
          <w:rFonts w:asciiTheme="majorBidi" w:hAnsiTheme="majorBidi" w:cstheme="majorBidi"/>
          <w:sz w:val="24"/>
          <w:szCs w:val="24"/>
        </w:rPr>
        <w:t>illallah adalah tidak ada sesembahan melainkan Allah, maka ini adalah batil. Karena penafsiran ini akan membenarkan semua yang disembah selain Allah. Namun ketika kita tambah dengan perkataan yang hak (benar), ini akan membatilkan semua sesembahan yang disembah selain Allah dan menetapkan sesembahan yang hak hanya milik Allah.</w:t>
      </w:r>
    </w:p>
    <w:p w:rsidR="00D50FE7" w:rsidRPr="00D50FE7" w:rsidRDefault="004033C3" w:rsidP="004033C3">
      <w:pPr>
        <w:pStyle w:val="ListParagraph"/>
        <w:ind w:left="360"/>
        <w:jc w:val="both"/>
        <w:rPr>
          <w:rFonts w:asciiTheme="majorBidi" w:hAnsiTheme="majorBidi" w:cstheme="majorBidi"/>
          <w:sz w:val="24"/>
          <w:szCs w:val="24"/>
        </w:rPr>
      </w:pPr>
      <w:r>
        <w:rPr>
          <w:rFonts w:asciiTheme="majorBidi" w:hAnsiTheme="majorBidi" w:cstheme="majorBidi"/>
          <w:sz w:val="24"/>
          <w:szCs w:val="24"/>
        </w:rPr>
        <w:t xml:space="preserve">● </w:t>
      </w:r>
      <w:r w:rsidR="004A24F4">
        <w:rPr>
          <w:rFonts w:asciiTheme="majorBidi" w:hAnsiTheme="majorBidi" w:cstheme="majorBidi"/>
          <w:sz w:val="24"/>
          <w:szCs w:val="24"/>
        </w:rPr>
        <w:t>Kalau ada yang berkata: makna L</w:t>
      </w:r>
      <w:r w:rsidR="00D50FE7" w:rsidRPr="00D50FE7">
        <w:rPr>
          <w:rFonts w:asciiTheme="majorBidi" w:hAnsiTheme="majorBidi" w:cstheme="majorBidi"/>
          <w:sz w:val="24"/>
          <w:szCs w:val="24"/>
        </w:rPr>
        <w:t>a</w:t>
      </w:r>
      <w:r w:rsidR="004A24F4">
        <w:rPr>
          <w:rFonts w:asciiTheme="majorBidi" w:hAnsiTheme="majorBidi" w:cstheme="majorBidi"/>
          <w:sz w:val="24"/>
          <w:szCs w:val="24"/>
        </w:rPr>
        <w:t xml:space="preserve"> </w:t>
      </w:r>
      <w:r w:rsidR="00D50FE7" w:rsidRPr="00D50FE7">
        <w:rPr>
          <w:rFonts w:asciiTheme="majorBidi" w:hAnsiTheme="majorBidi" w:cstheme="majorBidi"/>
          <w:sz w:val="24"/>
          <w:szCs w:val="24"/>
        </w:rPr>
        <w:t>ilaha</w:t>
      </w:r>
      <w:r w:rsidR="004A24F4">
        <w:rPr>
          <w:rFonts w:asciiTheme="majorBidi" w:hAnsiTheme="majorBidi" w:cstheme="majorBidi"/>
          <w:sz w:val="24"/>
          <w:szCs w:val="24"/>
        </w:rPr>
        <w:t xml:space="preserve"> </w:t>
      </w:r>
      <w:r w:rsidR="00D50FE7" w:rsidRPr="00D50FE7">
        <w:rPr>
          <w:rFonts w:asciiTheme="majorBidi" w:hAnsiTheme="majorBidi" w:cstheme="majorBidi"/>
          <w:sz w:val="24"/>
          <w:szCs w:val="24"/>
        </w:rPr>
        <w:t xml:space="preserve">illallah adalah tidak ada pencipta yang hak melainkan Allah, maka kita katakan, ini adalah benar. Namun bukan merupakan tafsir dari  </w:t>
      </w:r>
      <w:r w:rsidR="00277BC4">
        <w:rPr>
          <w:rFonts w:asciiTheme="majorBidi" w:hAnsiTheme="majorBidi" w:cstheme="majorBidi"/>
          <w:sz w:val="24"/>
          <w:szCs w:val="24"/>
        </w:rPr>
        <w:t>La</w:t>
      </w:r>
      <w:r w:rsidR="00277BC4" w:rsidRPr="007241D2">
        <w:rPr>
          <w:rFonts w:asciiTheme="majorBidi" w:hAnsiTheme="majorBidi" w:cstheme="majorBidi"/>
          <w:sz w:val="24"/>
          <w:szCs w:val="24"/>
        </w:rPr>
        <w:t>a</w:t>
      </w:r>
      <w:r w:rsidR="00277BC4">
        <w:rPr>
          <w:rFonts w:asciiTheme="majorBidi" w:hAnsiTheme="majorBidi" w:cstheme="majorBidi"/>
          <w:sz w:val="24"/>
          <w:szCs w:val="24"/>
        </w:rPr>
        <w:t xml:space="preserve"> </w:t>
      </w:r>
      <w:r w:rsidR="00277BC4" w:rsidRPr="007241D2">
        <w:rPr>
          <w:rFonts w:asciiTheme="majorBidi" w:hAnsiTheme="majorBidi" w:cstheme="majorBidi"/>
          <w:sz w:val="24"/>
          <w:szCs w:val="24"/>
        </w:rPr>
        <w:t>ilaha</w:t>
      </w:r>
      <w:r w:rsidR="00277BC4">
        <w:rPr>
          <w:rFonts w:asciiTheme="majorBidi" w:hAnsiTheme="majorBidi" w:cstheme="majorBidi"/>
          <w:sz w:val="24"/>
          <w:szCs w:val="24"/>
        </w:rPr>
        <w:t xml:space="preserve"> </w:t>
      </w:r>
      <w:r w:rsidR="00277BC4" w:rsidRPr="007241D2">
        <w:rPr>
          <w:rFonts w:asciiTheme="majorBidi" w:hAnsiTheme="majorBidi" w:cstheme="majorBidi"/>
          <w:sz w:val="24"/>
          <w:szCs w:val="24"/>
        </w:rPr>
        <w:t>illallah</w:t>
      </w:r>
      <w:r w:rsidR="00D50FE7" w:rsidRPr="00D50FE7">
        <w:rPr>
          <w:rFonts w:asciiTheme="majorBidi" w:hAnsiTheme="majorBidi" w:cstheme="majorBidi"/>
          <w:sz w:val="24"/>
          <w:szCs w:val="24"/>
        </w:rPr>
        <w:t>, karena ini merupakan tauhid rububiyah yang telah ditetapkan orang-orang musyrik di zaman Rasulullah. Akan tetapi, pengikraran mereka terhadap tauhid rububiyah tersebut tidak dapat memasukan mereka ke dalam Islam.</w:t>
      </w:r>
    </w:p>
    <w:p w:rsidR="00D50FE7" w:rsidRPr="006313AD" w:rsidRDefault="00D50FE7" w:rsidP="00D50FE7">
      <w:pPr>
        <w:ind w:left="360"/>
        <w:rPr>
          <w:rFonts w:asciiTheme="majorBidi" w:hAnsiTheme="majorBidi" w:cstheme="majorBidi"/>
          <w:sz w:val="24"/>
          <w:szCs w:val="24"/>
        </w:rPr>
      </w:pPr>
      <w:r w:rsidRPr="006313AD">
        <w:rPr>
          <w:rFonts w:asciiTheme="majorBidi" w:hAnsiTheme="majorBidi" w:cstheme="majorBidi"/>
          <w:sz w:val="24"/>
          <w:szCs w:val="24"/>
        </w:rPr>
        <w:t>(1). Firman Allah:</w:t>
      </w:r>
    </w:p>
    <w:p w:rsidR="00D50FE7" w:rsidRDefault="00D50FE7" w:rsidP="00D50FE7">
      <w:pPr>
        <w:bidi/>
        <w:ind w:left="360"/>
        <w:rPr>
          <w:sz w:val="28"/>
          <w:szCs w:val="28"/>
        </w:rPr>
      </w:pPr>
      <w:r w:rsidRPr="00F44854">
        <w:rPr>
          <w:sz w:val="28"/>
          <w:szCs w:val="28"/>
          <w:rtl/>
        </w:rPr>
        <w:t>قُلْ يَا أَهْلَ الْكِتَابِ تَعَالَوْاْ إِلَى كَلَمَةٍ سَوَاءٍ بَيْنَنَا وَبَيْنَكُمْ</w:t>
      </w:r>
    </w:p>
    <w:p w:rsidR="00D50FE7" w:rsidRDefault="00D50FE7" w:rsidP="00D50FE7">
      <w:pPr>
        <w:ind w:left="360"/>
        <w:jc w:val="both"/>
        <w:rPr>
          <w:rFonts w:asciiTheme="majorBidi" w:hAnsiTheme="majorBidi" w:cstheme="majorBidi"/>
          <w:i/>
          <w:iCs/>
          <w:sz w:val="24"/>
          <w:szCs w:val="24"/>
        </w:rPr>
      </w:pPr>
      <w:r w:rsidRPr="00B8377B">
        <w:rPr>
          <w:rFonts w:asciiTheme="majorBidi" w:hAnsiTheme="majorBidi" w:cstheme="majorBidi"/>
          <w:i/>
          <w:iCs/>
          <w:sz w:val="24"/>
          <w:szCs w:val="24"/>
        </w:rPr>
        <w:t>“Katakanlah (Muhammad) : ‘Hai Ahli Kitab! Marilah kamu kepada suatu kalimat yang tidak ada perselisihan antara kami dan kam</w:t>
      </w:r>
      <w:r>
        <w:rPr>
          <w:rFonts w:asciiTheme="majorBidi" w:hAnsiTheme="majorBidi" w:cstheme="majorBidi"/>
          <w:i/>
          <w:iCs/>
          <w:sz w:val="24"/>
          <w:szCs w:val="24"/>
        </w:rPr>
        <w:t>i.”</w:t>
      </w:r>
    </w:p>
    <w:p w:rsidR="00D50FE7" w:rsidRDefault="00D50FE7" w:rsidP="00D50FE7">
      <w:pPr>
        <w:ind w:left="360"/>
        <w:jc w:val="both"/>
        <w:rPr>
          <w:rFonts w:asciiTheme="majorBidi" w:hAnsiTheme="majorBidi" w:cstheme="majorBidi"/>
          <w:sz w:val="24"/>
          <w:szCs w:val="24"/>
        </w:rPr>
      </w:pPr>
      <w:r w:rsidRPr="00A136BE">
        <w:rPr>
          <w:rFonts w:asciiTheme="majorBidi" w:hAnsiTheme="majorBidi" w:cstheme="majorBidi"/>
          <w:sz w:val="24"/>
          <w:szCs w:val="24"/>
        </w:rPr>
        <w:t>Ayat ini merupakan bantahan atas ajakan untuk mempersatukan semua agama.</w:t>
      </w:r>
    </w:p>
    <w:p w:rsidR="004033C3" w:rsidRDefault="004033C3" w:rsidP="00D50FE7">
      <w:pPr>
        <w:ind w:left="360"/>
        <w:jc w:val="both"/>
        <w:rPr>
          <w:rFonts w:asciiTheme="majorBidi" w:hAnsiTheme="majorBidi" w:cstheme="majorBidi"/>
          <w:sz w:val="24"/>
          <w:szCs w:val="24"/>
        </w:rPr>
      </w:pPr>
    </w:p>
    <w:p w:rsidR="004033C3" w:rsidRDefault="004033C3" w:rsidP="00D50FE7">
      <w:pPr>
        <w:ind w:left="360"/>
        <w:jc w:val="both"/>
        <w:rPr>
          <w:rFonts w:asciiTheme="majorBidi" w:hAnsiTheme="majorBidi" w:cstheme="majorBidi"/>
          <w:sz w:val="24"/>
          <w:szCs w:val="24"/>
        </w:rPr>
      </w:pPr>
    </w:p>
    <w:p w:rsidR="004033C3" w:rsidRDefault="004033C3" w:rsidP="00D50FE7">
      <w:pPr>
        <w:ind w:left="360"/>
        <w:jc w:val="both"/>
        <w:rPr>
          <w:rFonts w:asciiTheme="majorBidi" w:hAnsiTheme="majorBidi" w:cstheme="majorBidi"/>
          <w:sz w:val="24"/>
          <w:szCs w:val="24"/>
        </w:rPr>
      </w:pPr>
    </w:p>
    <w:p w:rsidR="004033C3" w:rsidRDefault="004033C3" w:rsidP="00D50FE7">
      <w:pPr>
        <w:ind w:left="360"/>
        <w:jc w:val="both"/>
        <w:rPr>
          <w:rFonts w:asciiTheme="majorBidi" w:hAnsiTheme="majorBidi" w:cstheme="majorBidi"/>
          <w:sz w:val="24"/>
          <w:szCs w:val="24"/>
        </w:rPr>
      </w:pPr>
    </w:p>
    <w:p w:rsidR="004033C3" w:rsidRDefault="004033C3" w:rsidP="00D50FE7">
      <w:pPr>
        <w:ind w:left="360"/>
        <w:jc w:val="both"/>
        <w:rPr>
          <w:rFonts w:asciiTheme="majorBidi" w:hAnsiTheme="majorBidi" w:cstheme="majorBidi"/>
          <w:sz w:val="24"/>
          <w:szCs w:val="24"/>
        </w:rPr>
      </w:pPr>
    </w:p>
    <w:p w:rsidR="004033C3" w:rsidRDefault="004033C3" w:rsidP="00D50FE7">
      <w:pPr>
        <w:ind w:left="360"/>
        <w:jc w:val="both"/>
        <w:rPr>
          <w:rFonts w:asciiTheme="majorBidi" w:hAnsiTheme="majorBidi" w:cstheme="majorBidi"/>
          <w:sz w:val="24"/>
          <w:szCs w:val="24"/>
        </w:rPr>
      </w:pPr>
    </w:p>
    <w:p w:rsidR="004033C3" w:rsidRDefault="004033C3" w:rsidP="00D50FE7">
      <w:pPr>
        <w:ind w:left="360"/>
        <w:jc w:val="both"/>
        <w:rPr>
          <w:rFonts w:asciiTheme="majorBidi" w:hAnsiTheme="majorBidi" w:cstheme="majorBidi"/>
          <w:sz w:val="24"/>
          <w:szCs w:val="24"/>
        </w:rPr>
      </w:pPr>
    </w:p>
    <w:p w:rsidR="00D50FE7" w:rsidRDefault="00D50FE7" w:rsidP="00D50FE7">
      <w:pPr>
        <w:ind w:left="360"/>
        <w:jc w:val="both"/>
        <w:rPr>
          <w:rFonts w:asciiTheme="majorBidi" w:hAnsiTheme="majorBidi" w:cstheme="majorBidi"/>
          <w:sz w:val="24"/>
          <w:szCs w:val="24"/>
        </w:rPr>
      </w:pPr>
    </w:p>
    <w:p w:rsidR="00EF53BC" w:rsidRDefault="00D50FE7" w:rsidP="00D50FE7">
      <w:pPr>
        <w:ind w:left="360"/>
        <w:jc w:val="both"/>
        <w:rPr>
          <w:rFonts w:asciiTheme="majorBidi" w:hAnsiTheme="majorBidi" w:cstheme="majorBidi"/>
          <w:sz w:val="24"/>
          <w:szCs w:val="24"/>
        </w:rPr>
      </w:pPr>
      <w:r>
        <w:rPr>
          <w:rFonts w:asciiTheme="majorBidi" w:hAnsiTheme="majorBidi" w:cstheme="majorBidi"/>
          <w:sz w:val="24"/>
          <w:szCs w:val="24"/>
        </w:rPr>
        <w:t xml:space="preserve"> </w:t>
      </w:r>
    </w:p>
    <w:p w:rsidR="00EF53BC" w:rsidRDefault="000B0F2B" w:rsidP="00EF53BC">
      <w:pPr>
        <w:jc w:val="both"/>
        <w:rPr>
          <w:rFonts w:asciiTheme="majorBidi" w:hAnsiTheme="majorBidi" w:cstheme="majorBidi"/>
          <w:sz w:val="24"/>
          <w:szCs w:val="24"/>
        </w:rPr>
      </w:pPr>
      <w:r>
        <w:rPr>
          <w:rFonts w:asciiTheme="majorBidi" w:hAnsiTheme="majorBidi" w:cstheme="majorBidi"/>
          <w:noProof/>
          <w:sz w:val="24"/>
          <w:szCs w:val="24"/>
        </w:rPr>
        <w:lastRenderedPageBreak/>
        <w:pict>
          <v:rect id="_x0000_s29114" style="position:absolute;left:0;text-align:left;margin-left:0;margin-top:3.75pt;width:230.8pt;height:327.6pt;z-index:2532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14">
              <w:txbxContent>
                <w:p w:rsidR="00690CF9" w:rsidRPr="00021DF9" w:rsidRDefault="00690CF9" w:rsidP="0075351C">
                  <w:pPr>
                    <w:pStyle w:val="NormalWeb"/>
                    <w:rPr>
                      <w:rFonts w:asciiTheme="majorBidi" w:hAnsiTheme="majorBidi" w:cstheme="majorBidi"/>
                    </w:rPr>
                  </w:pPr>
                  <w:r w:rsidRPr="00021DF9">
                    <w:rPr>
                      <w:rFonts w:asciiTheme="majorBidi" w:hAnsiTheme="majorBidi" w:cstheme="majorBidi"/>
                    </w:rPr>
                    <w:t xml:space="preserve">Adapun dalil </w:t>
                  </w:r>
                  <w:r>
                    <w:rPr>
                      <w:rFonts w:asciiTheme="majorBidi" w:hAnsiTheme="majorBidi" w:cstheme="majorBidi"/>
                    </w:rPr>
                    <w:t>persaksian</w:t>
                  </w:r>
                  <w:r w:rsidRPr="00C06130">
                    <w:rPr>
                      <w:rFonts w:asciiTheme="majorBidi" w:hAnsiTheme="majorBidi" w:cstheme="majorBidi"/>
                      <w:i/>
                      <w:iCs/>
                    </w:rPr>
                    <w:t xml:space="preserve"> </w:t>
                  </w:r>
                  <w:r>
                    <w:rPr>
                      <w:rFonts w:asciiTheme="majorBidi" w:hAnsiTheme="majorBidi" w:cstheme="majorBidi"/>
                    </w:rPr>
                    <w:t>bahwa Muhammad itu Rasulullah</w:t>
                  </w:r>
                  <w:r w:rsidRPr="00021DF9">
                    <w:rPr>
                      <w:rFonts w:asciiTheme="majorBidi" w:hAnsiTheme="majorBidi" w:cstheme="majorBidi"/>
                    </w:rPr>
                    <w:t xml:space="preserve"> yaitu firman Allah:</w:t>
                  </w:r>
                </w:p>
                <w:p w:rsidR="00690CF9" w:rsidRPr="00F44854" w:rsidRDefault="00690CF9" w:rsidP="0075351C">
                  <w:pPr>
                    <w:pStyle w:val="NormalWeb"/>
                    <w:bidi/>
                    <w:jc w:val="both"/>
                    <w:rPr>
                      <w:rFonts w:ascii="Verdana" w:hAnsi="Verdana"/>
                      <w:sz w:val="28"/>
                      <w:szCs w:val="28"/>
                    </w:rPr>
                  </w:pPr>
                  <w:r w:rsidRPr="00F44854">
                    <w:rPr>
                      <w:sz w:val="28"/>
                      <w:szCs w:val="28"/>
                      <w:rtl/>
                    </w:rPr>
                    <w:t>لَقَدْ جَآءكُمْ رَسُولٌ مِّنْ أَنفُسِكُمْ عَزِيزٌ عَلَيْهِ مَا عَنِتُّمْ حَرِيصٌ عَلَيْكُم بِ</w:t>
                  </w:r>
                  <w:r>
                    <w:rPr>
                      <w:sz w:val="28"/>
                      <w:szCs w:val="28"/>
                      <w:rtl/>
                    </w:rPr>
                    <w:t>الْمُؤْمِنِينَ رَؤُوفٌ رَّحِيمٌ</w:t>
                  </w:r>
                </w:p>
                <w:p w:rsidR="00690CF9" w:rsidRPr="00A136BE" w:rsidRDefault="00690CF9" w:rsidP="0075351C">
                  <w:pPr>
                    <w:pStyle w:val="NormalWeb"/>
                    <w:jc w:val="both"/>
                    <w:rPr>
                      <w:rFonts w:asciiTheme="majorBidi" w:hAnsiTheme="majorBidi" w:cstheme="majorBidi"/>
                      <w:i/>
                      <w:iCs/>
                    </w:rPr>
                  </w:pPr>
                  <w:r w:rsidRPr="00CA087A">
                    <w:rPr>
                      <w:rFonts w:asciiTheme="majorBidi" w:hAnsiTheme="majorBidi" w:cstheme="majorBidi"/>
                      <w:i/>
                      <w:iCs/>
                    </w:rPr>
                    <w:t xml:space="preserve"> “Sungguh telah datang kepadamu seorang Rasul dari kalangan kamu sendiri, terasa berat olehnya penderitaanmu, sangat mengiginkan (k</w:t>
                  </w:r>
                  <w:r>
                    <w:rPr>
                      <w:rFonts w:asciiTheme="majorBidi" w:hAnsiTheme="majorBidi" w:cstheme="majorBidi"/>
                      <w:i/>
                      <w:iCs/>
                    </w:rPr>
                    <w:t>eimanan dan keselamatan) untuk kalian</w:t>
                  </w:r>
                  <w:r w:rsidRPr="00CA087A">
                    <w:rPr>
                      <w:rFonts w:asciiTheme="majorBidi" w:hAnsiTheme="majorBidi" w:cstheme="majorBidi"/>
                      <w:i/>
                      <w:iCs/>
                    </w:rPr>
                    <w:t>,</w:t>
                  </w:r>
                  <w:r>
                    <w:rPr>
                      <w:rFonts w:asciiTheme="majorBidi" w:hAnsiTheme="majorBidi" w:cstheme="majorBidi"/>
                      <w:i/>
                      <w:iCs/>
                    </w:rPr>
                    <w:t xml:space="preserve"> dan</w:t>
                  </w:r>
                  <w:r w:rsidRPr="00CA087A">
                    <w:rPr>
                      <w:rFonts w:asciiTheme="majorBidi" w:hAnsiTheme="majorBidi" w:cstheme="majorBidi"/>
                      <w:i/>
                      <w:iCs/>
                    </w:rPr>
                    <w:t xml:space="preserve"> amat belas kasih lagi penyayang kepada orang-orang yang beriman.”</w:t>
                  </w:r>
                  <w:r>
                    <w:rPr>
                      <w:rFonts w:asciiTheme="majorBidi" w:hAnsiTheme="majorBidi" w:cstheme="majorBidi"/>
                      <w:i/>
                      <w:iCs/>
                    </w:rPr>
                    <w:t xml:space="preserve">      </w:t>
                  </w:r>
                  <w:r w:rsidRPr="00CA087A">
                    <w:rPr>
                      <w:rFonts w:asciiTheme="majorBidi" w:hAnsiTheme="majorBidi" w:cstheme="majorBidi"/>
                      <w:i/>
                      <w:iCs/>
                    </w:rPr>
                    <w:t xml:space="preserve"> (QS. At-Taubah : 128).</w:t>
                  </w:r>
                  <w:r>
                    <w:rPr>
                      <w:rFonts w:asciiTheme="majorBidi" w:hAnsiTheme="majorBidi" w:cstheme="majorBidi"/>
                      <w:i/>
                      <w:iCs/>
                    </w:rPr>
                    <w:t xml:space="preserve"> (1)</w:t>
                  </w:r>
                  <w:r w:rsidRPr="00CA087A">
                    <w:rPr>
                      <w:rFonts w:asciiTheme="majorBidi" w:hAnsiTheme="majorBidi" w:cstheme="majorBidi"/>
                      <w:i/>
                      <w:iCs/>
                    </w:rPr>
                    <w:br/>
                  </w:r>
                  <w:r w:rsidRPr="008B4C8E">
                    <w:rPr>
                      <w:rFonts w:ascii="Verdana" w:hAnsi="Verdana"/>
                      <w:sz w:val="20"/>
                      <w:szCs w:val="20"/>
                    </w:rPr>
                    <w:br/>
                  </w:r>
                  <w:r>
                    <w:rPr>
                      <w:rFonts w:asciiTheme="majorBidi" w:hAnsiTheme="majorBidi" w:cstheme="majorBidi"/>
                    </w:rPr>
                    <w:t>Makna persaksian</w:t>
                  </w:r>
                  <w:r w:rsidRPr="002A26EB">
                    <w:rPr>
                      <w:rFonts w:asciiTheme="majorBidi" w:hAnsiTheme="majorBidi" w:cstheme="majorBidi"/>
                    </w:rPr>
                    <w:t xml:space="preserve"> bahwa Muha</w:t>
                  </w:r>
                  <w:r>
                    <w:rPr>
                      <w:rFonts w:asciiTheme="majorBidi" w:hAnsiTheme="majorBidi" w:cstheme="majorBidi"/>
                    </w:rPr>
                    <w:t xml:space="preserve">mmad itu adalah utusan Allah, adalah </w:t>
                  </w:r>
                  <w:r w:rsidRPr="002A26EB">
                    <w:rPr>
                      <w:rFonts w:asciiTheme="majorBidi" w:hAnsiTheme="majorBidi" w:cstheme="majorBidi"/>
                    </w:rPr>
                    <w:t>mentaati apa yang diperintahkannya, membenarkan apa yang diberitakannya, menjauhi apa yang dil</w:t>
                  </w:r>
                  <w:r>
                    <w:rPr>
                      <w:rFonts w:asciiTheme="majorBidi" w:hAnsiTheme="majorBidi" w:cstheme="majorBidi"/>
                    </w:rPr>
                    <w:t xml:space="preserve">arang dan yang dicegahnya, serta tidak </w:t>
                  </w:r>
                  <w:r w:rsidRPr="002A26EB">
                    <w:rPr>
                      <w:rFonts w:asciiTheme="majorBidi" w:hAnsiTheme="majorBidi" w:cstheme="majorBidi"/>
                    </w:rPr>
                    <w:t xml:space="preserve"> beribadah kepada Allah </w:t>
                  </w:r>
                  <w:r>
                    <w:rPr>
                      <w:rFonts w:asciiTheme="majorBidi" w:hAnsiTheme="majorBidi" w:cstheme="majorBidi"/>
                    </w:rPr>
                    <w:t xml:space="preserve">melainkan </w:t>
                  </w:r>
                  <w:r w:rsidRPr="002A26EB">
                    <w:rPr>
                      <w:rFonts w:asciiTheme="majorBidi" w:hAnsiTheme="majorBidi" w:cstheme="majorBidi"/>
                    </w:rPr>
                    <w:t>dengan apa yang disyariatkannya.</w:t>
                  </w:r>
                  <w:r>
                    <w:rPr>
                      <w:rFonts w:asciiTheme="majorBidi" w:hAnsiTheme="majorBidi" w:cstheme="majorBidi"/>
                    </w:rPr>
                    <w:t xml:space="preserve"> (2)</w:t>
                  </w:r>
                </w:p>
                <w:p w:rsidR="00690CF9" w:rsidRDefault="00690CF9" w:rsidP="0075351C"/>
                <w:p w:rsidR="00690CF9" w:rsidRPr="00E00BDD" w:rsidRDefault="00690CF9" w:rsidP="0075351C">
                  <w:pPr>
                    <w:rPr>
                      <w:szCs w:val="24"/>
                    </w:rPr>
                  </w:pPr>
                </w:p>
              </w:txbxContent>
            </v:textbox>
            <w10:wrap type="square"/>
          </v:rect>
        </w:pict>
      </w:r>
      <w:r w:rsidR="00EF53BC">
        <w:rPr>
          <w:rFonts w:asciiTheme="majorBidi" w:hAnsiTheme="majorBidi" w:cstheme="majorBidi"/>
          <w:sz w:val="24"/>
          <w:szCs w:val="24"/>
        </w:rPr>
        <w:t>(1). Penulis rahimahullah membawakan ayat ini, sebagai dalil persak</w:t>
      </w:r>
      <w:r w:rsidR="00020CD8">
        <w:rPr>
          <w:rFonts w:asciiTheme="majorBidi" w:hAnsiTheme="majorBidi" w:cstheme="majorBidi"/>
          <w:sz w:val="24"/>
          <w:szCs w:val="24"/>
        </w:rPr>
        <w:t>sian “</w:t>
      </w:r>
      <w:r w:rsidR="00020CD8" w:rsidRPr="00277BC4">
        <w:rPr>
          <w:rFonts w:asciiTheme="majorBidi" w:hAnsiTheme="majorBidi" w:cstheme="majorBidi"/>
          <w:i/>
          <w:iCs/>
          <w:sz w:val="24"/>
          <w:szCs w:val="24"/>
        </w:rPr>
        <w:t xml:space="preserve">asyhadu Anna Muhammadar </w:t>
      </w:r>
      <w:r w:rsidR="00EF53BC" w:rsidRPr="00277BC4">
        <w:rPr>
          <w:rFonts w:asciiTheme="majorBidi" w:hAnsiTheme="majorBidi" w:cstheme="majorBidi"/>
          <w:i/>
          <w:iCs/>
          <w:sz w:val="24"/>
          <w:szCs w:val="24"/>
        </w:rPr>
        <w:t>ras</w:t>
      </w:r>
      <w:r w:rsidR="00277BC4">
        <w:rPr>
          <w:rFonts w:asciiTheme="majorBidi" w:hAnsiTheme="majorBidi" w:cstheme="majorBidi"/>
          <w:i/>
          <w:iCs/>
          <w:sz w:val="24"/>
          <w:szCs w:val="24"/>
        </w:rPr>
        <w:t>u</w:t>
      </w:r>
      <w:r w:rsidR="00EF53BC" w:rsidRPr="00277BC4">
        <w:rPr>
          <w:rFonts w:asciiTheme="majorBidi" w:hAnsiTheme="majorBidi" w:cstheme="majorBidi"/>
          <w:i/>
          <w:iCs/>
          <w:sz w:val="24"/>
          <w:szCs w:val="24"/>
        </w:rPr>
        <w:t>ulullah</w:t>
      </w:r>
      <w:r w:rsidR="00EF53BC">
        <w:rPr>
          <w:rFonts w:asciiTheme="majorBidi" w:hAnsiTheme="majorBidi" w:cstheme="majorBidi"/>
          <w:sz w:val="24"/>
          <w:szCs w:val="24"/>
        </w:rPr>
        <w:t xml:space="preserve"> (Muhammad itu adalah utusan Allah”. Dimana dalam ay</w:t>
      </w:r>
      <w:r w:rsidR="00020CD8">
        <w:rPr>
          <w:rFonts w:asciiTheme="majorBidi" w:hAnsiTheme="majorBidi" w:cstheme="majorBidi"/>
          <w:sz w:val="24"/>
          <w:szCs w:val="24"/>
        </w:rPr>
        <w:t>at ini Allah telah memperkuat</w:t>
      </w:r>
      <w:r w:rsidR="00EF53BC">
        <w:rPr>
          <w:rFonts w:asciiTheme="majorBidi" w:hAnsiTheme="majorBidi" w:cstheme="majorBidi"/>
          <w:sz w:val="24"/>
          <w:szCs w:val="24"/>
        </w:rPr>
        <w:t xml:space="preserve"> persaksian ini dengan tiga penguat:</w:t>
      </w:r>
    </w:p>
    <w:p w:rsidR="00EF53BC" w:rsidRDefault="00EF53BC" w:rsidP="00EF53BC">
      <w:pPr>
        <w:ind w:left="360"/>
        <w:rPr>
          <w:rFonts w:asciiTheme="majorBidi" w:hAnsiTheme="majorBidi" w:cstheme="majorBidi"/>
          <w:sz w:val="24"/>
          <w:szCs w:val="24"/>
        </w:rPr>
      </w:pPr>
      <w:r>
        <w:rPr>
          <w:rFonts w:asciiTheme="majorBidi" w:hAnsiTheme="majorBidi" w:cstheme="majorBidi"/>
          <w:sz w:val="24"/>
          <w:szCs w:val="24"/>
        </w:rPr>
        <w:t>Kata sumpah yang disembunyikan, huruf lam, dan lafadz (</w:t>
      </w:r>
      <w:r w:rsidRPr="00277BC4">
        <w:rPr>
          <w:rFonts w:asciiTheme="majorBidi" w:hAnsiTheme="majorBidi" w:cstheme="majorBidi" w:hint="cs"/>
          <w:sz w:val="28"/>
          <w:szCs w:val="28"/>
          <w:rtl/>
        </w:rPr>
        <w:t>قد</w:t>
      </w:r>
      <w:r>
        <w:rPr>
          <w:rFonts w:asciiTheme="majorBidi" w:hAnsiTheme="majorBidi" w:cstheme="majorBidi"/>
          <w:sz w:val="24"/>
          <w:szCs w:val="24"/>
        </w:rPr>
        <w:t>).</w:t>
      </w:r>
    </w:p>
    <w:p w:rsidR="00EF53BC" w:rsidRDefault="00020CD8" w:rsidP="00020CD8">
      <w:pPr>
        <w:ind w:left="360"/>
        <w:jc w:val="both"/>
        <w:rPr>
          <w:rFonts w:asciiTheme="majorBidi" w:hAnsiTheme="majorBidi" w:cstheme="majorBidi"/>
          <w:sz w:val="24"/>
          <w:szCs w:val="24"/>
        </w:rPr>
      </w:pPr>
      <w:r>
        <w:rPr>
          <w:rFonts w:asciiTheme="majorBidi" w:hAnsiTheme="majorBidi" w:cstheme="majorBidi"/>
          <w:sz w:val="24"/>
          <w:szCs w:val="24"/>
        </w:rPr>
        <w:t>(2). Disini, p</w:t>
      </w:r>
      <w:r w:rsidR="00EF53BC">
        <w:rPr>
          <w:rFonts w:asciiTheme="majorBidi" w:hAnsiTheme="majorBidi" w:cstheme="majorBidi"/>
          <w:sz w:val="24"/>
          <w:szCs w:val="24"/>
        </w:rPr>
        <w:t xml:space="preserve">enulis </w:t>
      </w:r>
      <w:r>
        <w:rPr>
          <w:rFonts w:asciiTheme="majorBidi" w:hAnsiTheme="majorBidi" w:cstheme="majorBidi"/>
          <w:sz w:val="24"/>
          <w:szCs w:val="24"/>
        </w:rPr>
        <w:t xml:space="preserve"> rahimahullah </w:t>
      </w:r>
      <w:r w:rsidR="00EF53BC">
        <w:rPr>
          <w:rFonts w:asciiTheme="majorBidi" w:hAnsiTheme="majorBidi" w:cstheme="majorBidi"/>
          <w:sz w:val="24"/>
          <w:szCs w:val="24"/>
        </w:rPr>
        <w:t>menjelaskan</w:t>
      </w:r>
      <w:r>
        <w:rPr>
          <w:rFonts w:asciiTheme="majorBidi" w:hAnsiTheme="majorBidi" w:cstheme="majorBidi"/>
          <w:sz w:val="24"/>
          <w:szCs w:val="24"/>
        </w:rPr>
        <w:t xml:space="preserve"> makna syahadat “</w:t>
      </w:r>
      <w:r w:rsidRPr="00277BC4">
        <w:rPr>
          <w:rFonts w:asciiTheme="majorBidi" w:hAnsiTheme="majorBidi" w:cstheme="majorBidi"/>
          <w:i/>
          <w:iCs/>
          <w:sz w:val="24"/>
          <w:szCs w:val="24"/>
        </w:rPr>
        <w:t>asyhadu anna muhammadar</w:t>
      </w:r>
      <w:r w:rsidR="00EF53BC" w:rsidRPr="00277BC4">
        <w:rPr>
          <w:rFonts w:asciiTheme="majorBidi" w:hAnsiTheme="majorBidi" w:cstheme="majorBidi"/>
          <w:i/>
          <w:iCs/>
          <w:sz w:val="24"/>
          <w:szCs w:val="24"/>
        </w:rPr>
        <w:t>rasulullah</w:t>
      </w:r>
      <w:r w:rsidR="00EF53BC">
        <w:rPr>
          <w:rFonts w:asciiTheme="majorBidi" w:hAnsiTheme="majorBidi" w:cstheme="majorBidi"/>
          <w:sz w:val="24"/>
          <w:szCs w:val="24"/>
        </w:rPr>
        <w:t>” dan wajibnya seorang muslim dan muslimat untuk merealisasikan makna syaha</w:t>
      </w:r>
      <w:r>
        <w:rPr>
          <w:rFonts w:asciiTheme="majorBidi" w:hAnsiTheme="majorBidi" w:cstheme="majorBidi"/>
          <w:sz w:val="24"/>
          <w:szCs w:val="24"/>
        </w:rPr>
        <w:t xml:space="preserve">dat ini. Adapun maknanya adalah </w:t>
      </w:r>
      <w:r w:rsidR="00EF53BC" w:rsidRPr="00FF51F6">
        <w:rPr>
          <w:rFonts w:asciiTheme="majorBidi" w:hAnsiTheme="majorBidi" w:cstheme="majorBidi"/>
          <w:sz w:val="24"/>
          <w:szCs w:val="24"/>
        </w:rPr>
        <w:t>mentaati apa yang diperintahkannya, membenarkan apa yang diberitakanny</w:t>
      </w:r>
      <w:r w:rsidR="00EF53BC">
        <w:rPr>
          <w:rFonts w:asciiTheme="majorBidi" w:hAnsiTheme="majorBidi" w:cstheme="majorBidi"/>
          <w:sz w:val="24"/>
          <w:szCs w:val="24"/>
        </w:rPr>
        <w:t>a, menjauhi apa yang dilarang dan</w:t>
      </w:r>
      <w:r w:rsidR="00EF53BC" w:rsidRPr="00FF51F6">
        <w:rPr>
          <w:rFonts w:asciiTheme="majorBidi" w:hAnsiTheme="majorBidi" w:cstheme="majorBidi"/>
          <w:sz w:val="24"/>
          <w:szCs w:val="24"/>
        </w:rPr>
        <w:t xml:space="preserve"> yang dicegahnya, serta tidak  beribadah kepada Allah kecuali dengan apa yang disyariatkan</w:t>
      </w:r>
      <w:r w:rsidR="00EF53BC">
        <w:rPr>
          <w:rFonts w:asciiTheme="majorBidi" w:hAnsiTheme="majorBidi" w:cstheme="majorBidi"/>
          <w:sz w:val="24"/>
          <w:szCs w:val="24"/>
        </w:rPr>
        <w:t>-N</w:t>
      </w:r>
      <w:r w:rsidR="00EF53BC" w:rsidRPr="00FF51F6">
        <w:rPr>
          <w:rFonts w:asciiTheme="majorBidi" w:hAnsiTheme="majorBidi" w:cstheme="majorBidi"/>
          <w:sz w:val="24"/>
          <w:szCs w:val="24"/>
        </w:rPr>
        <w:t>ya.</w:t>
      </w:r>
    </w:p>
    <w:p w:rsidR="00EF53BC" w:rsidRDefault="000B0F2B" w:rsidP="00EF53BC">
      <w:pPr>
        <w:pStyle w:val="NormalWeb"/>
        <w:jc w:val="both"/>
        <w:rPr>
          <w:rFonts w:asciiTheme="majorBidi" w:eastAsiaTheme="minorHAnsi" w:hAnsiTheme="majorBidi" w:cstheme="majorBidi"/>
        </w:rPr>
      </w:pPr>
      <w:r w:rsidRPr="000B0F2B">
        <w:rPr>
          <w:rFonts w:asciiTheme="majorBidi" w:hAnsiTheme="majorBidi" w:cstheme="majorBidi"/>
          <w:noProof/>
        </w:rPr>
        <w:pict>
          <v:rect id="_x0000_s29115" style="position:absolute;left:0;text-align:left;margin-left:-1.5pt;margin-top:24.35pt;width:467.5pt;height:42.75pt;z-index:2532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020CD8" w:rsidRDefault="00690CF9" w:rsidP="0075351C">
                  <w:pPr>
                    <w:jc w:val="center"/>
                    <w:rPr>
                      <w:rFonts w:asciiTheme="majorBidi" w:hAnsiTheme="majorBidi" w:cstheme="majorBidi"/>
                      <w:b/>
                      <w:bCs/>
                      <w:sz w:val="24"/>
                      <w:szCs w:val="24"/>
                    </w:rPr>
                  </w:pPr>
                  <w:r w:rsidRPr="00020CD8">
                    <w:rPr>
                      <w:rFonts w:asciiTheme="majorBidi" w:hAnsiTheme="majorBidi" w:cstheme="majorBidi"/>
                      <w:b/>
                      <w:bCs/>
                      <w:sz w:val="24"/>
                      <w:szCs w:val="24"/>
                    </w:rPr>
                    <w:t>Kandungan persaksian bahwa Muhammad adalah Rasulullah (yakni: beliau adalah hamba yang tidak boleh diibadahi dan seorang Rasul yang tidak boleh didustakan):</w:t>
                  </w:r>
                </w:p>
                <w:p w:rsidR="00690CF9" w:rsidRPr="00ED1DD2" w:rsidRDefault="00690CF9" w:rsidP="0075351C">
                  <w:pPr>
                    <w:rPr>
                      <w:szCs w:val="24"/>
                    </w:rPr>
                  </w:pPr>
                </w:p>
              </w:txbxContent>
            </v:textbox>
          </v:rect>
        </w:pict>
      </w:r>
    </w:p>
    <w:p w:rsidR="00020CD8" w:rsidRDefault="00020CD8" w:rsidP="00EF53BC">
      <w:pPr>
        <w:pStyle w:val="NormalWeb"/>
        <w:jc w:val="both"/>
        <w:rPr>
          <w:rFonts w:asciiTheme="majorBidi" w:hAnsiTheme="majorBidi" w:cstheme="majorBidi"/>
        </w:rPr>
      </w:pPr>
    </w:p>
    <w:p w:rsidR="00EF53BC" w:rsidRPr="002A26EB" w:rsidRDefault="000B0F2B" w:rsidP="00EF53BC">
      <w:pPr>
        <w:pStyle w:val="NormalWeb"/>
        <w:jc w:val="both"/>
        <w:rPr>
          <w:rFonts w:asciiTheme="majorBidi" w:hAnsiTheme="majorBidi" w:cstheme="majorBidi"/>
        </w:rPr>
      </w:pPr>
      <w:r>
        <w:rPr>
          <w:rFonts w:asciiTheme="majorBidi" w:hAnsiTheme="majorBidi" w:cstheme="majorBidi"/>
          <w:noProof/>
        </w:rPr>
        <w:pict>
          <v:shape id="_x0000_s1345" type="#_x0000_t32" style="position:absolute;left:0;text-align:left;margin-left:232.4pt;margin-top:10.45pt;width:.05pt;height:14.7pt;z-index:251930624"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rPr>
        <w:pict>
          <v:shape id="_x0000_s1346" type="#_x0000_t32" style="position:absolute;left:0;text-align:left;margin-left:58.65pt;margin-top:24.45pt;width:352.95pt;height:.35pt;flip:y;z-index:252989440" o:connectortype="straight" o:regroupid="48" strokecolor="#e36c0a [2409]" strokeweight="2.25pt">
            <v:imagedata embosscolor="shadow add(51)"/>
            <v:shadow type="emboss" color="lineOrFill darken(153)" color2="shadow add(102)" offset="-1pt,-1pt"/>
          </v:shape>
        </w:pict>
      </w:r>
      <w:r>
        <w:rPr>
          <w:rFonts w:asciiTheme="majorBidi" w:hAnsiTheme="majorBidi" w:cstheme="majorBidi"/>
          <w:noProof/>
        </w:rPr>
        <w:pict>
          <v:shape id="_x0000_s1347" type="#_x0000_t32" style="position:absolute;left:0;text-align:left;margin-left:58.65pt;margin-top:24.4pt;width:0;height:13.85pt;z-index:252990464" o:connectortype="straight" o:regroupid="48" strokecolor="#e36c0a [2409]" strokeweight="2.25pt">
            <v:imagedata embosscolor="shadow add(51)"/>
            <v:shadow type="emboss" color="lineOrFill darken(153)" color2="shadow add(102)" offset="-1pt,-1pt"/>
          </v:shape>
        </w:pict>
      </w:r>
      <w:r>
        <w:rPr>
          <w:rFonts w:asciiTheme="majorBidi" w:hAnsiTheme="majorBidi" w:cstheme="majorBidi"/>
          <w:noProof/>
        </w:rPr>
        <w:pict>
          <v:shape id="_x0000_s1350" type="#_x0000_t32" style="position:absolute;left:0;text-align:left;margin-left:411.6pt;margin-top:24.4pt;width:0;height:13.85pt;z-index:252992512" o:connectortype="straight" o:regroupid="48" strokecolor="#e36c0a [2409]" strokeweight="2.25pt">
            <v:imagedata embosscolor="shadow add(51)"/>
            <v:shadow type="emboss" color="lineOrFill darken(153)" color2="shadow add(102)" offset="-1pt,-1pt"/>
          </v:shape>
        </w:pict>
      </w:r>
      <w:r>
        <w:rPr>
          <w:rFonts w:asciiTheme="majorBidi" w:hAnsiTheme="majorBidi" w:cstheme="majorBidi"/>
          <w:noProof/>
        </w:rPr>
        <w:pict>
          <v:shape id="_x0000_s28940" type="#_x0000_t32" style="position:absolute;left:0;text-align:left;margin-left:294pt;margin-top:24.8pt;width:0;height:13.85pt;z-index:252993536" o:connectortype="straight" o:regroupid="48" strokecolor="#e36c0a [2409]" strokeweight="2.25pt">
            <v:imagedata embosscolor="shadow add(51)"/>
            <v:shadow type="emboss" color="lineOrFill darken(153)" color2="shadow add(102)" offset="-1pt,-1pt"/>
          </v:shape>
        </w:pict>
      </w:r>
      <w:r>
        <w:rPr>
          <w:rFonts w:asciiTheme="majorBidi" w:hAnsiTheme="majorBidi" w:cstheme="majorBidi"/>
          <w:noProof/>
        </w:rPr>
        <w:pict>
          <v:shape id="_x0000_s1348" type="#_x0000_t32" style="position:absolute;left:0;text-align:left;margin-left:175.55pt;margin-top:24.4pt;width:0;height:13.85pt;z-index:252991488" o:connectortype="straight" o:regroupid="48" strokecolor="#e36c0a [2409]" strokeweight="2.25pt">
            <v:imagedata embosscolor="shadow add(51)"/>
            <v:shadow type="emboss" color="lineOrFill darken(153)" color2="shadow add(102)" offset="-1pt,-1pt"/>
          </v:shape>
        </w:pict>
      </w:r>
    </w:p>
    <w:p w:rsidR="00EF53BC" w:rsidRDefault="000B0F2B" w:rsidP="00EF53BC">
      <w:pPr>
        <w:ind w:left="360"/>
        <w:rPr>
          <w:rFonts w:asciiTheme="majorBidi" w:hAnsiTheme="majorBidi" w:cstheme="majorBidi"/>
          <w:sz w:val="24"/>
          <w:szCs w:val="24"/>
          <w:rtl/>
        </w:rPr>
      </w:pPr>
      <w:r>
        <w:rPr>
          <w:rFonts w:asciiTheme="majorBidi" w:hAnsiTheme="majorBidi" w:cstheme="majorBidi"/>
          <w:noProof/>
          <w:sz w:val="24"/>
          <w:szCs w:val="24"/>
          <w:rtl/>
        </w:rPr>
        <w:pict>
          <v:shape id="_x0000_s1050" type="#_x0000_t202" style="position:absolute;left:0;text-align:left;margin-left:236.15pt;margin-top:10.5pt;width:112.85pt;height:176.55pt;z-index:252986368" o:regroupid="48" fillcolor="white [3212]" strokecolor="#e36c0a [2409]" strokeweight="2.25pt">
            <v:fill color2="#fbd4b4 [1305]"/>
            <v:shadow type="perspective" color="#974706 [1609]" opacity=".5" offset="1pt" offset2="-3pt"/>
            <v:textbox style="mso-next-textbox:#_x0000_s1050">
              <w:txbxContent>
                <w:p w:rsidR="00690CF9" w:rsidRPr="00020CD8" w:rsidRDefault="00690CF9" w:rsidP="00EF53BC">
                  <w:pPr>
                    <w:jc w:val="center"/>
                    <w:rPr>
                      <w:rFonts w:asciiTheme="majorBidi" w:hAnsiTheme="majorBidi" w:cstheme="majorBidi"/>
                      <w:b/>
                      <w:bCs/>
                      <w:sz w:val="24"/>
                      <w:szCs w:val="24"/>
                    </w:rPr>
                  </w:pPr>
                  <w:r w:rsidRPr="00020CD8">
                    <w:rPr>
                      <w:rFonts w:asciiTheme="majorBidi" w:hAnsiTheme="majorBidi" w:cstheme="majorBidi"/>
                      <w:b/>
                      <w:bCs/>
                      <w:sz w:val="24"/>
                      <w:szCs w:val="24"/>
                    </w:rPr>
                    <w:t>Meninggalkan a</w:t>
                  </w:r>
                  <w:r>
                    <w:rPr>
                      <w:rFonts w:asciiTheme="majorBidi" w:hAnsiTheme="majorBidi" w:cstheme="majorBidi"/>
                      <w:b/>
                      <w:bCs/>
                      <w:sz w:val="24"/>
                      <w:szCs w:val="24"/>
                    </w:rPr>
                    <w:t>pa yang dilarang dan dicegahnya</w:t>
                  </w:r>
                </w:p>
                <w:p w:rsidR="00690CF9" w:rsidRPr="0003102C" w:rsidRDefault="00690CF9" w:rsidP="00EF53BC">
                  <w:pPr>
                    <w:jc w:val="center"/>
                    <w:rPr>
                      <w:rFonts w:asciiTheme="majorBidi" w:hAnsiTheme="majorBidi" w:cstheme="majorBidi"/>
                      <w:sz w:val="24"/>
                      <w:szCs w:val="24"/>
                    </w:rPr>
                  </w:pPr>
                  <w:r>
                    <w:rPr>
                      <w:rFonts w:asciiTheme="majorBidi" w:hAnsiTheme="majorBidi" w:cstheme="majorBidi"/>
                      <w:sz w:val="24"/>
                      <w:szCs w:val="24"/>
                    </w:rPr>
                    <w:t>y</w:t>
                  </w:r>
                  <w:r w:rsidRPr="0003102C">
                    <w:rPr>
                      <w:rFonts w:asciiTheme="majorBidi" w:hAnsiTheme="majorBidi" w:cstheme="majorBidi"/>
                      <w:sz w:val="24"/>
                      <w:szCs w:val="24"/>
                    </w:rPr>
                    <w:t>aitu dengan meletakan larangan di</w:t>
                  </w:r>
                  <w:r>
                    <w:rPr>
                      <w:rFonts w:asciiTheme="majorBidi" w:hAnsiTheme="majorBidi" w:cstheme="majorBidi"/>
                      <w:sz w:val="24"/>
                      <w:szCs w:val="24"/>
                    </w:rPr>
                    <w:t xml:space="preserve"> </w:t>
                  </w:r>
                  <w:r w:rsidRPr="0003102C">
                    <w:rPr>
                      <w:rFonts w:asciiTheme="majorBidi" w:hAnsiTheme="majorBidi" w:cstheme="majorBidi"/>
                      <w:sz w:val="24"/>
                      <w:szCs w:val="24"/>
                    </w:rPr>
                    <w:t>suatu kutub dan anda di</w:t>
                  </w:r>
                  <w:r>
                    <w:rPr>
                      <w:rFonts w:asciiTheme="majorBidi" w:hAnsiTheme="majorBidi" w:cstheme="majorBidi"/>
                      <w:sz w:val="24"/>
                      <w:szCs w:val="24"/>
                    </w:rPr>
                    <w:t xml:space="preserve"> </w:t>
                  </w:r>
                  <w:r w:rsidRPr="0003102C">
                    <w:rPr>
                      <w:rFonts w:asciiTheme="majorBidi" w:hAnsiTheme="majorBidi" w:cstheme="majorBidi"/>
                      <w:sz w:val="24"/>
                      <w:szCs w:val="24"/>
                    </w:rPr>
                    <w:t>kutub yang lainnya.</w:t>
                  </w:r>
                </w:p>
              </w:txbxContent>
            </v:textbox>
          </v:shape>
        </w:pict>
      </w:r>
      <w:r>
        <w:rPr>
          <w:rFonts w:asciiTheme="majorBidi" w:hAnsiTheme="majorBidi" w:cstheme="majorBidi"/>
          <w:noProof/>
          <w:sz w:val="24"/>
          <w:szCs w:val="24"/>
          <w:rtl/>
        </w:rPr>
        <w:pict>
          <v:shape id="_x0000_s1052" type="#_x0000_t202" style="position:absolute;left:0;text-align:left;margin-left:117.95pt;margin-top:10.5pt;width:112.85pt;height:176.55pt;z-index:252988416" o:regroupid="48" fillcolor="white [3212]" strokecolor="#e36c0a [2409]" strokeweight="2.25pt">
            <v:fill color2="#fbd4b4 [1305]"/>
            <v:shadow type="perspective" color="#974706 [1609]" opacity=".5" offset="1pt" offset2="-3pt"/>
            <v:textbox style="mso-next-textbox:#_x0000_s1052">
              <w:txbxContent>
                <w:p w:rsidR="00690CF9" w:rsidRPr="00020CD8" w:rsidRDefault="00690CF9" w:rsidP="00EF53BC">
                  <w:pPr>
                    <w:jc w:val="center"/>
                    <w:rPr>
                      <w:rFonts w:asciiTheme="majorBidi" w:hAnsiTheme="majorBidi" w:cstheme="majorBidi"/>
                      <w:b/>
                      <w:bCs/>
                      <w:sz w:val="24"/>
                      <w:szCs w:val="24"/>
                    </w:rPr>
                  </w:pPr>
                  <w:r w:rsidRPr="00020CD8">
                    <w:rPr>
                      <w:rFonts w:asciiTheme="majorBidi" w:hAnsiTheme="majorBidi" w:cstheme="majorBidi"/>
                      <w:b/>
                      <w:bCs/>
                      <w:sz w:val="24"/>
                      <w:szCs w:val="24"/>
                    </w:rPr>
                    <w:t>Membenarkan apa yang dikabarkannya</w:t>
                  </w:r>
                </w:p>
                <w:p w:rsidR="00690CF9" w:rsidRPr="0003102C" w:rsidRDefault="00690CF9" w:rsidP="00EF53BC">
                  <w:pPr>
                    <w:jc w:val="center"/>
                    <w:rPr>
                      <w:rFonts w:asciiTheme="majorBidi" w:hAnsiTheme="majorBidi" w:cstheme="majorBidi"/>
                      <w:sz w:val="24"/>
                      <w:szCs w:val="24"/>
                    </w:rPr>
                  </w:pPr>
                  <w:r w:rsidRPr="0003102C">
                    <w:rPr>
                      <w:rFonts w:asciiTheme="majorBidi" w:hAnsiTheme="majorBidi" w:cstheme="majorBidi"/>
                      <w:sz w:val="24"/>
                      <w:szCs w:val="24"/>
                    </w:rPr>
                    <w:t>yang mana beli</w:t>
                  </w:r>
                  <w:r>
                    <w:rPr>
                      <w:rFonts w:asciiTheme="majorBidi" w:hAnsiTheme="majorBidi" w:cstheme="majorBidi"/>
                      <w:sz w:val="24"/>
                      <w:szCs w:val="24"/>
                    </w:rPr>
                    <w:t>a</w:t>
                  </w:r>
                  <w:r w:rsidRPr="0003102C">
                    <w:rPr>
                      <w:rFonts w:asciiTheme="majorBidi" w:hAnsiTheme="majorBidi" w:cstheme="majorBidi"/>
                      <w:sz w:val="24"/>
                      <w:szCs w:val="24"/>
                    </w:rPr>
                    <w:t>u adalah seorang yang terpercaya dan dipercaya.</w:t>
                  </w:r>
                </w:p>
              </w:txbxContent>
            </v:textbox>
          </v:shape>
        </w:pict>
      </w:r>
      <w:r>
        <w:rPr>
          <w:rFonts w:asciiTheme="majorBidi" w:hAnsiTheme="majorBidi" w:cstheme="majorBidi"/>
          <w:noProof/>
          <w:sz w:val="24"/>
          <w:szCs w:val="24"/>
          <w:rtl/>
        </w:rPr>
        <w:pict>
          <v:shape id="_x0000_s1049" type="#_x0000_t202" style="position:absolute;left:0;text-align:left;margin-left:.75pt;margin-top:10.5pt;width:112.85pt;height:176.55pt;z-index:252985344" o:regroupid="48" fillcolor="white [3212]" strokecolor="#e36c0a [2409]" strokeweight="2.25pt">
            <v:fill color2="#fbd4b4 [1305]"/>
            <v:shadow type="perspective" color="#974706 [1609]" opacity=".5" offset="1pt" offset2="-3pt"/>
            <v:textbox style="mso-next-textbox:#_x0000_s1049">
              <w:txbxContent>
                <w:p w:rsidR="00690CF9" w:rsidRPr="00020CD8" w:rsidRDefault="00690CF9" w:rsidP="00EF53BC">
                  <w:pPr>
                    <w:jc w:val="center"/>
                    <w:rPr>
                      <w:rFonts w:asciiTheme="majorBidi" w:hAnsiTheme="majorBidi" w:cstheme="majorBidi"/>
                      <w:b/>
                      <w:bCs/>
                      <w:sz w:val="24"/>
                      <w:szCs w:val="24"/>
                    </w:rPr>
                  </w:pPr>
                  <w:r w:rsidRPr="00020CD8">
                    <w:rPr>
                      <w:rFonts w:asciiTheme="majorBidi" w:hAnsiTheme="majorBidi" w:cstheme="majorBidi"/>
                      <w:b/>
                      <w:bCs/>
                      <w:sz w:val="24"/>
                      <w:szCs w:val="24"/>
                    </w:rPr>
                    <w:t>Kita mentaatinya pa</w:t>
                  </w:r>
                  <w:r>
                    <w:rPr>
                      <w:rFonts w:asciiTheme="majorBidi" w:hAnsiTheme="majorBidi" w:cstheme="majorBidi"/>
                      <w:b/>
                      <w:bCs/>
                      <w:sz w:val="24"/>
                      <w:szCs w:val="24"/>
                    </w:rPr>
                    <w:t>da setiap yang diperintahkannya</w:t>
                  </w:r>
                </w:p>
                <w:p w:rsidR="00690CF9" w:rsidRPr="0003102C" w:rsidRDefault="00690CF9" w:rsidP="00EF53BC">
                  <w:pPr>
                    <w:jc w:val="center"/>
                    <w:rPr>
                      <w:rFonts w:asciiTheme="majorBidi" w:hAnsiTheme="majorBidi" w:cstheme="majorBidi"/>
                      <w:sz w:val="24"/>
                      <w:szCs w:val="24"/>
                    </w:rPr>
                  </w:pPr>
                  <w:r w:rsidRPr="0003102C">
                    <w:rPr>
                      <w:rFonts w:asciiTheme="majorBidi" w:hAnsiTheme="majorBidi" w:cstheme="majorBidi"/>
                      <w:sz w:val="24"/>
                      <w:szCs w:val="24"/>
                    </w:rPr>
                    <w:t>karena beliau adalah muballigh (penyampai) dari Allah.</w:t>
                  </w:r>
                </w:p>
              </w:txbxContent>
            </v:textbox>
          </v:shape>
        </w:pict>
      </w:r>
      <w:r>
        <w:rPr>
          <w:rFonts w:asciiTheme="majorBidi" w:hAnsiTheme="majorBidi" w:cstheme="majorBidi"/>
          <w:noProof/>
          <w:sz w:val="24"/>
          <w:szCs w:val="24"/>
          <w:rtl/>
        </w:rPr>
        <w:pict>
          <v:shape id="_x0000_s1051" type="#_x0000_t202" style="position:absolute;left:0;text-align:left;margin-left:354.65pt;margin-top:10.5pt;width:112.85pt;height:176.55pt;z-index:252987392" o:regroupid="48" fillcolor="white [3212]" strokecolor="#e36c0a [2409]" strokeweight="2.25pt">
            <v:fill color2="#fbd4b4 [1305]"/>
            <v:shadow type="perspective" color="#974706 [1609]" opacity=".5" offset="1pt" offset2="-3pt"/>
            <v:textbox style="mso-next-textbox:#_x0000_s1051">
              <w:txbxContent>
                <w:p w:rsidR="00690CF9" w:rsidRPr="00020CD8" w:rsidRDefault="00690CF9" w:rsidP="00EF53BC">
                  <w:pPr>
                    <w:jc w:val="center"/>
                    <w:rPr>
                      <w:rFonts w:asciiTheme="majorBidi" w:hAnsiTheme="majorBidi" w:cstheme="majorBidi"/>
                      <w:b/>
                      <w:bCs/>
                      <w:sz w:val="24"/>
                      <w:szCs w:val="24"/>
                    </w:rPr>
                  </w:pPr>
                  <w:r w:rsidRPr="00020CD8">
                    <w:rPr>
                      <w:rFonts w:asciiTheme="majorBidi" w:hAnsiTheme="majorBidi" w:cstheme="majorBidi"/>
                      <w:b/>
                      <w:bCs/>
                      <w:sz w:val="24"/>
                      <w:szCs w:val="24"/>
                    </w:rPr>
                    <w:t>Tidak beribaddah kepada Alah melainkan dengan ajaran yang dibawa oleh Rasulullah.</w:t>
                  </w:r>
                </w:p>
                <w:p w:rsidR="00690CF9" w:rsidRPr="0003102C" w:rsidRDefault="00690CF9" w:rsidP="00EF53BC">
                  <w:pPr>
                    <w:jc w:val="center"/>
                    <w:rPr>
                      <w:rFonts w:asciiTheme="majorBidi" w:hAnsiTheme="majorBidi" w:cstheme="majorBidi"/>
                      <w:sz w:val="24"/>
                      <w:szCs w:val="24"/>
                    </w:rPr>
                  </w:pPr>
                  <w:r w:rsidRPr="0003102C">
                    <w:rPr>
                      <w:rFonts w:asciiTheme="majorBidi" w:hAnsiTheme="majorBidi" w:cstheme="majorBidi"/>
                      <w:sz w:val="24"/>
                      <w:szCs w:val="24"/>
                    </w:rPr>
                    <w:t>Ini adalah bantahan terhadap pelaku ahli bid’ah.</w:t>
                  </w:r>
                </w:p>
              </w:txbxContent>
            </v:textbox>
          </v:shape>
        </w:pict>
      </w:r>
    </w:p>
    <w:p w:rsidR="00EF53BC" w:rsidRDefault="00EF53BC" w:rsidP="00EF53BC">
      <w:pPr>
        <w:rPr>
          <w:rFonts w:asciiTheme="majorBidi" w:hAnsiTheme="majorBidi" w:cstheme="majorBidi"/>
          <w:sz w:val="24"/>
          <w:szCs w:val="24"/>
        </w:rPr>
      </w:pPr>
    </w:p>
    <w:p w:rsidR="00EF53BC" w:rsidRDefault="00EF53BC" w:rsidP="00EF53BC">
      <w:pPr>
        <w:ind w:left="360"/>
        <w:rPr>
          <w:rFonts w:asciiTheme="majorBidi" w:hAnsiTheme="majorBidi" w:cstheme="majorBidi"/>
          <w:sz w:val="24"/>
          <w:szCs w:val="24"/>
        </w:rPr>
      </w:pPr>
    </w:p>
    <w:p w:rsidR="00EF53BC" w:rsidRDefault="00EF53BC" w:rsidP="00EF53BC">
      <w:pPr>
        <w:ind w:left="360"/>
        <w:rPr>
          <w:rFonts w:asciiTheme="majorBidi" w:hAnsiTheme="majorBidi" w:cstheme="majorBidi"/>
          <w:sz w:val="24"/>
          <w:szCs w:val="24"/>
        </w:rPr>
      </w:pPr>
    </w:p>
    <w:p w:rsidR="00EF53BC" w:rsidRDefault="00EF53BC" w:rsidP="00EF53BC">
      <w:pPr>
        <w:ind w:left="360"/>
        <w:rPr>
          <w:rFonts w:asciiTheme="majorBidi" w:hAnsiTheme="majorBidi" w:cstheme="majorBidi"/>
          <w:sz w:val="24"/>
          <w:szCs w:val="24"/>
        </w:rPr>
      </w:pPr>
    </w:p>
    <w:p w:rsidR="00EF53BC" w:rsidRDefault="00EF53BC" w:rsidP="00EF53BC">
      <w:pPr>
        <w:ind w:left="360"/>
        <w:rPr>
          <w:rFonts w:asciiTheme="majorBidi" w:hAnsiTheme="majorBidi" w:cstheme="majorBidi"/>
          <w:sz w:val="24"/>
          <w:szCs w:val="24"/>
        </w:rPr>
      </w:pPr>
    </w:p>
    <w:p w:rsidR="00EF53BC" w:rsidRDefault="00EF53BC" w:rsidP="00EF53BC">
      <w:pPr>
        <w:ind w:left="360"/>
        <w:rPr>
          <w:rFonts w:asciiTheme="majorBidi" w:hAnsiTheme="majorBidi" w:cstheme="majorBidi"/>
          <w:sz w:val="24"/>
          <w:szCs w:val="24"/>
        </w:rPr>
      </w:pPr>
    </w:p>
    <w:p w:rsidR="00EF53BC" w:rsidRDefault="00EF53BC" w:rsidP="00EF53BC">
      <w:pPr>
        <w:ind w:left="360"/>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Pr="00AB3DA6" w:rsidRDefault="000B0F2B" w:rsidP="00AB3DA6">
      <w:r w:rsidRPr="000B0F2B">
        <w:rPr>
          <w:rFonts w:asciiTheme="majorBidi" w:hAnsiTheme="majorBidi" w:cstheme="majorBidi"/>
          <w:noProof/>
          <w:sz w:val="24"/>
          <w:szCs w:val="24"/>
        </w:rPr>
        <w:lastRenderedPageBreak/>
        <w:pict>
          <v:rect id="_x0000_s29116" style="position:absolute;margin-left:0;margin-top:.75pt;width:202.85pt;height:611.25pt;z-index:2532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16">
              <w:txbxContent>
                <w:p w:rsidR="00690CF9" w:rsidRPr="006B30E1" w:rsidRDefault="00690CF9" w:rsidP="0075351C">
                  <w:pPr>
                    <w:pStyle w:val="NormalWeb"/>
                    <w:jc w:val="both"/>
                    <w:rPr>
                      <w:rFonts w:asciiTheme="majorBidi" w:hAnsiTheme="majorBidi" w:cstheme="majorBidi"/>
                      <w:sz w:val="20"/>
                      <w:szCs w:val="20"/>
                    </w:rPr>
                  </w:pPr>
                  <w:r w:rsidRPr="006B30E1">
                    <w:rPr>
                      <w:rFonts w:asciiTheme="majorBidi" w:hAnsiTheme="majorBidi" w:cstheme="majorBidi"/>
                    </w:rPr>
                    <w:t>Dalil shalat, zakat dan tafsir kalimat tauhid,</w:t>
                  </w:r>
                  <w:r w:rsidRPr="006B30E1">
                    <w:rPr>
                      <w:rFonts w:asciiTheme="majorBidi" w:hAnsiTheme="majorBidi" w:cstheme="majorBidi"/>
                      <w:rtl/>
                    </w:rPr>
                    <w:t xml:space="preserve"> </w:t>
                  </w:r>
                  <w:r>
                    <w:rPr>
                      <w:rFonts w:asciiTheme="majorBidi" w:hAnsiTheme="majorBidi" w:cstheme="majorBidi"/>
                    </w:rPr>
                    <w:t>f</w:t>
                  </w:r>
                  <w:r w:rsidRPr="006B30E1">
                    <w:rPr>
                      <w:rFonts w:asciiTheme="majorBidi" w:hAnsiTheme="majorBidi" w:cstheme="majorBidi"/>
                    </w:rPr>
                    <w:t>irman Allah Ta</w:t>
                  </w:r>
                  <w:r>
                    <w:rPr>
                      <w:rFonts w:asciiTheme="majorBidi" w:hAnsiTheme="majorBidi" w:cstheme="majorBidi"/>
                    </w:rPr>
                    <w:t>’</w:t>
                  </w:r>
                  <w:r w:rsidRPr="006B30E1">
                    <w:rPr>
                      <w:rFonts w:asciiTheme="majorBidi" w:hAnsiTheme="majorBidi" w:cstheme="majorBidi"/>
                    </w:rPr>
                    <w:t>ala :</w:t>
                  </w:r>
                </w:p>
                <w:p w:rsidR="00690CF9" w:rsidRDefault="00690CF9" w:rsidP="0075351C">
                  <w:pPr>
                    <w:bidi/>
                    <w:jc w:val="both"/>
                    <w:rPr>
                      <w:sz w:val="28"/>
                      <w:szCs w:val="28"/>
                    </w:rPr>
                  </w:pPr>
                  <w:r w:rsidRPr="00F44854">
                    <w:rPr>
                      <w:sz w:val="28"/>
                      <w:szCs w:val="28"/>
                      <w:rtl/>
                    </w:rPr>
                    <w:t>وَمَا أُمِرُوا إِلاَّ لِيَعْبُدُوا اللَّهَ مُخْلِصِينَ لَهُ الدِّينَ حُنَفَآءَ وَيُقِيمُوا الصَّلاةَ وَيُؤْتُوا الزَّكَا</w:t>
                  </w:r>
                  <w:r>
                    <w:rPr>
                      <w:sz w:val="28"/>
                      <w:szCs w:val="28"/>
                      <w:rtl/>
                    </w:rPr>
                    <w:t xml:space="preserve">ةَ وَذَلِكَ دِينُ الْقَيِّمَةِ </w:t>
                  </w:r>
                </w:p>
                <w:p w:rsidR="00690CF9" w:rsidRDefault="00690CF9" w:rsidP="0075351C">
                  <w:pPr>
                    <w:pStyle w:val="NormalWeb"/>
                    <w:spacing w:before="0" w:beforeAutospacing="0" w:after="0" w:afterAutospacing="0"/>
                    <w:jc w:val="both"/>
                    <w:rPr>
                      <w:rFonts w:asciiTheme="majorBidi" w:hAnsiTheme="majorBidi" w:cstheme="majorBidi"/>
                      <w:i/>
                      <w:iCs/>
                    </w:rPr>
                  </w:pPr>
                  <w:r w:rsidRPr="00A542E7">
                    <w:rPr>
                      <w:rFonts w:asciiTheme="majorBidi" w:hAnsiTheme="majorBidi" w:cstheme="majorBidi"/>
                      <w:i/>
                      <w:iCs/>
                    </w:rPr>
                    <w:t>“Padahal mereka tidaklah diperintahkan kecuali supaya beribadah kepada Allah, dengan memurnikan ketaatan kapada-Nya lagi bersikap lurus, dan supaya mereka mendirikan shalat serta mengeluarkan zakat. Demikian itulah tuntunan agama yang lurus.” (QS. Al-Bayyinah : 5).</w:t>
                  </w:r>
                  <w:r>
                    <w:rPr>
                      <w:rFonts w:asciiTheme="majorBidi" w:hAnsiTheme="majorBidi" w:cstheme="majorBidi"/>
                      <w:i/>
                      <w:iCs/>
                    </w:rPr>
                    <w:t>(1)</w:t>
                  </w:r>
                </w:p>
                <w:p w:rsidR="00690CF9" w:rsidRPr="006B30E1" w:rsidRDefault="00690CF9" w:rsidP="0075351C">
                  <w:pPr>
                    <w:pStyle w:val="NormalWeb"/>
                    <w:spacing w:before="0" w:beforeAutospacing="0" w:after="0" w:afterAutospacing="0"/>
                    <w:jc w:val="both"/>
                    <w:rPr>
                      <w:rFonts w:asciiTheme="majorBidi" w:hAnsiTheme="majorBidi" w:cstheme="majorBidi"/>
                      <w:i/>
                      <w:iCs/>
                    </w:rPr>
                  </w:pPr>
                  <w:r w:rsidRPr="006B30E1">
                    <w:rPr>
                      <w:rFonts w:asciiTheme="majorBidi" w:hAnsiTheme="majorBidi" w:cstheme="majorBidi"/>
                    </w:rPr>
                    <w:br/>
                    <w:t xml:space="preserve">Dalil Puasa, </w:t>
                  </w:r>
                  <w:r>
                    <w:rPr>
                      <w:rFonts w:asciiTheme="majorBidi" w:hAnsiTheme="majorBidi" w:cstheme="majorBidi"/>
                    </w:rPr>
                    <w:t>f</w:t>
                  </w:r>
                  <w:r w:rsidRPr="006B30E1">
                    <w:rPr>
                      <w:rFonts w:asciiTheme="majorBidi" w:hAnsiTheme="majorBidi" w:cstheme="majorBidi"/>
                    </w:rPr>
                    <w:t>irman Allah Ta’ala :</w:t>
                  </w:r>
                </w:p>
                <w:p w:rsidR="00690CF9" w:rsidRPr="00F44854" w:rsidRDefault="00690CF9" w:rsidP="0075351C">
                  <w:pPr>
                    <w:pStyle w:val="NormalWeb"/>
                    <w:bidi/>
                    <w:jc w:val="both"/>
                    <w:rPr>
                      <w:rFonts w:ascii="Verdana" w:hAnsi="Verdana"/>
                      <w:sz w:val="28"/>
                      <w:szCs w:val="28"/>
                    </w:rPr>
                  </w:pPr>
                  <w:r w:rsidRPr="00F44854">
                    <w:rPr>
                      <w:sz w:val="28"/>
                      <w:szCs w:val="28"/>
                      <w:rtl/>
                    </w:rPr>
                    <w:t>يَا أَيُّهَا الَّذِينَ آمَنُواْ كُتِبَ عَلَيْكُمُ الصِّيَامُ كَمَا كُتِبَ عَلَى الَّذِينَ مِن قَ</w:t>
                  </w:r>
                  <w:r>
                    <w:rPr>
                      <w:sz w:val="28"/>
                      <w:szCs w:val="28"/>
                      <w:rtl/>
                    </w:rPr>
                    <w:t>بْلِكُمْ لَعَلَّكُمْ تَتَّقُونَ</w:t>
                  </w:r>
                </w:p>
                <w:p w:rsidR="00690CF9" w:rsidRDefault="00690CF9" w:rsidP="0075351C">
                  <w:pPr>
                    <w:pStyle w:val="NormalWeb"/>
                    <w:spacing w:before="0" w:beforeAutospacing="0" w:after="0" w:afterAutospacing="0"/>
                    <w:jc w:val="both"/>
                    <w:rPr>
                      <w:rFonts w:ascii="Verdana" w:hAnsi="Verdana"/>
                      <w:sz w:val="20"/>
                      <w:szCs w:val="20"/>
                    </w:rPr>
                  </w:pPr>
                  <w:r w:rsidRPr="00A542E7">
                    <w:rPr>
                      <w:rFonts w:asciiTheme="majorBidi" w:hAnsiTheme="majorBidi" w:cstheme="majorBidi"/>
                      <w:i/>
                      <w:iCs/>
                    </w:rPr>
                    <w:t>“Wahai orang-orang yang beriman! Diwajibkan ke</w:t>
                  </w:r>
                  <w:r>
                    <w:rPr>
                      <w:rFonts w:asciiTheme="majorBidi" w:hAnsiTheme="majorBidi" w:cstheme="majorBidi"/>
                      <w:i/>
                      <w:iCs/>
                    </w:rPr>
                    <w:t>pada kamu untuk berpuasa</w:t>
                  </w:r>
                  <w:r w:rsidRPr="00A542E7">
                    <w:rPr>
                      <w:rFonts w:asciiTheme="majorBidi" w:hAnsiTheme="majorBidi" w:cstheme="majorBidi"/>
                      <w:i/>
                      <w:iCs/>
                    </w:rPr>
                    <w:t>, seb</w:t>
                  </w:r>
                  <w:r>
                    <w:rPr>
                      <w:rFonts w:asciiTheme="majorBidi" w:hAnsiTheme="majorBidi" w:cstheme="majorBidi"/>
                      <w:i/>
                      <w:iCs/>
                    </w:rPr>
                    <w:t>agaimana telah diwajibkan atas</w:t>
                  </w:r>
                  <w:r w:rsidRPr="00A542E7">
                    <w:rPr>
                      <w:rFonts w:asciiTheme="majorBidi" w:hAnsiTheme="majorBidi" w:cstheme="majorBidi"/>
                      <w:i/>
                      <w:iCs/>
                    </w:rPr>
                    <w:t xml:space="preserve"> orang-orang sebelum kamu, agar kamu bertakwa.” (QS. Al-Baqarah : 183).</w:t>
                  </w:r>
                  <w:r>
                    <w:rPr>
                      <w:rFonts w:asciiTheme="majorBidi" w:hAnsiTheme="majorBidi" w:cstheme="majorBidi"/>
                      <w:i/>
                      <w:iCs/>
                    </w:rPr>
                    <w:t>(2)</w:t>
                  </w:r>
                  <w:r w:rsidRPr="00A542E7">
                    <w:rPr>
                      <w:rFonts w:asciiTheme="majorBidi" w:hAnsiTheme="majorBidi" w:cstheme="majorBidi"/>
                      <w:i/>
                      <w:iCs/>
                    </w:rPr>
                    <w:br/>
                  </w:r>
                </w:p>
                <w:p w:rsidR="00690CF9" w:rsidRPr="008B28EB" w:rsidRDefault="00690CF9" w:rsidP="0075351C">
                  <w:pPr>
                    <w:pStyle w:val="NormalWeb"/>
                    <w:spacing w:before="0" w:beforeAutospacing="0" w:after="0" w:afterAutospacing="0"/>
                    <w:jc w:val="both"/>
                    <w:rPr>
                      <w:rFonts w:asciiTheme="majorBidi" w:hAnsiTheme="majorBidi" w:cstheme="majorBidi"/>
                    </w:rPr>
                  </w:pPr>
                  <w:r w:rsidRPr="008B28EB">
                    <w:rPr>
                      <w:rFonts w:asciiTheme="majorBidi" w:hAnsiTheme="majorBidi" w:cstheme="majorBidi"/>
                    </w:rPr>
                    <w:t>Dalil haji, firman Allah Ta’ala:</w:t>
                  </w:r>
                </w:p>
                <w:p w:rsidR="00690CF9" w:rsidRDefault="00690CF9" w:rsidP="0075351C">
                  <w:pPr>
                    <w:pStyle w:val="NormalWeb"/>
                    <w:spacing w:before="0" w:beforeAutospacing="0" w:after="0" w:afterAutospacing="0"/>
                    <w:jc w:val="both"/>
                    <w:rPr>
                      <w:rFonts w:ascii="Verdana" w:hAnsi="Verdana"/>
                      <w:sz w:val="20"/>
                      <w:szCs w:val="20"/>
                    </w:rPr>
                  </w:pPr>
                </w:p>
                <w:p w:rsidR="00690CF9" w:rsidRPr="00F44854" w:rsidRDefault="00690CF9" w:rsidP="0075351C">
                  <w:pPr>
                    <w:autoSpaceDE w:val="0"/>
                    <w:autoSpaceDN w:val="0"/>
                    <w:bidi/>
                    <w:adjustRightInd w:val="0"/>
                    <w:spacing w:line="228" w:lineRule="auto"/>
                    <w:jc w:val="both"/>
                    <w:rPr>
                      <w:rFonts w:cs="Times New Roman"/>
                      <w:sz w:val="28"/>
                      <w:szCs w:val="28"/>
                      <w:rtl/>
                    </w:rPr>
                  </w:pPr>
                  <w:r w:rsidRPr="00F44854">
                    <w:rPr>
                      <w:rFonts w:cs="Times New Roman"/>
                      <w:sz w:val="28"/>
                      <w:szCs w:val="28"/>
                      <w:rtl/>
                    </w:rPr>
                    <w:t>وَلِلّهِ عَلَى النَّاسِ حِجُّ الْبَيْتِ مَنِ اسْتَطَاعَ إِلَيْهِ سَبِيلاً وَمَن كَفَرَ فَإِنَّ ا</w:t>
                  </w:r>
                  <w:r>
                    <w:rPr>
                      <w:rFonts w:cs="Times New Roman"/>
                      <w:sz w:val="28"/>
                      <w:szCs w:val="28"/>
                      <w:rtl/>
                    </w:rPr>
                    <w:t>لله غَنِيٌّ عَنِ الْعَالَمِينَ</w:t>
                  </w:r>
                </w:p>
                <w:p w:rsidR="00690CF9" w:rsidRPr="00A542E7" w:rsidRDefault="00690CF9" w:rsidP="0075351C">
                  <w:pPr>
                    <w:pStyle w:val="NormalWeb"/>
                    <w:jc w:val="distribute"/>
                    <w:rPr>
                      <w:rFonts w:asciiTheme="majorBidi" w:hAnsiTheme="majorBidi" w:cstheme="majorBidi"/>
                      <w:i/>
                      <w:iCs/>
                    </w:rPr>
                  </w:pPr>
                  <w:r>
                    <w:rPr>
                      <w:rFonts w:asciiTheme="majorBidi" w:hAnsiTheme="majorBidi" w:cstheme="majorBidi"/>
                      <w:i/>
                      <w:iCs/>
                    </w:rPr>
                    <w:t xml:space="preserve"> “Dan</w:t>
                  </w:r>
                  <w:r w:rsidRPr="00A542E7">
                    <w:rPr>
                      <w:rFonts w:asciiTheme="majorBidi" w:hAnsiTheme="majorBidi" w:cstheme="majorBidi"/>
                      <w:i/>
                      <w:iCs/>
                    </w:rPr>
                    <w:t xml:space="preserve"> wajib bagi manusia melakukan haji</w:t>
                  </w:r>
                  <w:r>
                    <w:rPr>
                      <w:rFonts w:asciiTheme="majorBidi" w:hAnsiTheme="majorBidi" w:cstheme="majorBidi"/>
                      <w:i/>
                      <w:iCs/>
                    </w:rPr>
                    <w:t xml:space="preserve"> untuk Allah</w:t>
                  </w:r>
                  <w:r w:rsidRPr="00A542E7">
                    <w:rPr>
                      <w:rFonts w:asciiTheme="majorBidi" w:hAnsiTheme="majorBidi" w:cstheme="majorBidi"/>
                      <w:i/>
                      <w:iCs/>
                    </w:rPr>
                    <w:t>, yaitu (bagi) orang yang mampu mengadakan perjalanan ke Baitullah. Dan barangsiapa yang mengingkari (kewajiban haji), maka sesungguhnya Allah Maha Kaya (tidak memerlukan) semesta alam.”</w:t>
                  </w:r>
                  <w:r>
                    <w:rPr>
                      <w:rFonts w:asciiTheme="majorBidi" w:hAnsiTheme="majorBidi" w:cstheme="majorBidi"/>
                      <w:i/>
                      <w:iCs/>
                    </w:rPr>
                    <w:t xml:space="preserve">             </w:t>
                  </w:r>
                  <w:r w:rsidRPr="00A542E7">
                    <w:rPr>
                      <w:rFonts w:asciiTheme="majorBidi" w:hAnsiTheme="majorBidi" w:cstheme="majorBidi"/>
                      <w:i/>
                      <w:iCs/>
                    </w:rPr>
                    <w:t xml:space="preserve"> (QS. Ali Imran : 97).</w:t>
                  </w:r>
                  <w:r>
                    <w:rPr>
                      <w:rFonts w:asciiTheme="majorBidi" w:hAnsiTheme="majorBidi" w:cstheme="majorBidi"/>
                      <w:i/>
                      <w:iCs/>
                    </w:rPr>
                    <w:t>(3)</w:t>
                  </w:r>
                </w:p>
                <w:p w:rsidR="00690CF9" w:rsidRDefault="00690CF9" w:rsidP="0075351C"/>
                <w:p w:rsidR="00690CF9" w:rsidRPr="00E00BDD" w:rsidRDefault="00690CF9" w:rsidP="0075351C">
                  <w:pPr>
                    <w:rPr>
                      <w:szCs w:val="24"/>
                    </w:rPr>
                  </w:pPr>
                </w:p>
              </w:txbxContent>
            </v:textbox>
            <w10:wrap type="square"/>
          </v:rect>
        </w:pict>
      </w:r>
      <w:r w:rsidR="00EF53BC">
        <w:rPr>
          <w:rFonts w:asciiTheme="majorBidi" w:hAnsiTheme="majorBidi" w:cstheme="majorBidi"/>
          <w:sz w:val="24"/>
          <w:szCs w:val="24"/>
        </w:rPr>
        <w:t>(1). Rukun kedua : Shalat</w:t>
      </w:r>
    </w:p>
    <w:p w:rsidR="00EF53BC" w:rsidRDefault="00EF53BC" w:rsidP="00EF53BC">
      <w:pPr>
        <w:ind w:left="360"/>
        <w:jc w:val="both"/>
        <w:rPr>
          <w:rFonts w:asciiTheme="majorBidi" w:hAnsiTheme="majorBidi" w:cstheme="majorBidi"/>
          <w:sz w:val="24"/>
          <w:szCs w:val="24"/>
        </w:rPr>
      </w:pPr>
      <w:r>
        <w:rPr>
          <w:rFonts w:asciiTheme="majorBidi" w:hAnsiTheme="majorBidi" w:cstheme="majorBidi"/>
          <w:sz w:val="24"/>
          <w:szCs w:val="24"/>
        </w:rPr>
        <w:t>Yaitu ibadah kepada Allah dengan ucapan dan perbuatan yang diawali dengan takbir dan diakhiri dengan sala</w:t>
      </w:r>
      <w:r w:rsidR="008B28EB">
        <w:rPr>
          <w:rFonts w:asciiTheme="majorBidi" w:hAnsiTheme="majorBidi" w:cstheme="majorBidi"/>
          <w:sz w:val="24"/>
          <w:szCs w:val="24"/>
        </w:rPr>
        <w:t>m. Shalat merupakan tiang agama</w:t>
      </w:r>
      <w:r>
        <w:rPr>
          <w:rFonts w:asciiTheme="majorBidi" w:hAnsiTheme="majorBidi" w:cstheme="majorBidi"/>
          <w:sz w:val="24"/>
          <w:szCs w:val="24"/>
        </w:rPr>
        <w:t xml:space="preserve"> yang  diwajibkan oleh Allah kepada Nabi Muhammad shalallahu ‘alaihi wasallam secara langsung; yaitu ketika Rasulullah dimi’rajkan </w:t>
      </w:r>
      <w:r w:rsidR="00C13E74">
        <w:rPr>
          <w:rFonts w:asciiTheme="majorBidi" w:hAnsiTheme="majorBidi" w:cstheme="majorBidi"/>
          <w:sz w:val="24"/>
          <w:szCs w:val="24"/>
        </w:rPr>
        <w:t xml:space="preserve">(diangkat) </w:t>
      </w:r>
      <w:r>
        <w:rPr>
          <w:rFonts w:asciiTheme="majorBidi" w:hAnsiTheme="majorBidi" w:cstheme="majorBidi"/>
          <w:sz w:val="24"/>
          <w:szCs w:val="24"/>
        </w:rPr>
        <w:t>ke</w:t>
      </w:r>
      <w:r w:rsidR="00C13E74">
        <w:rPr>
          <w:rFonts w:asciiTheme="majorBidi" w:hAnsiTheme="majorBidi" w:cstheme="majorBidi"/>
          <w:sz w:val="24"/>
          <w:szCs w:val="24"/>
        </w:rPr>
        <w:t xml:space="preserve"> atas</w:t>
      </w:r>
      <w:r>
        <w:rPr>
          <w:rFonts w:asciiTheme="majorBidi" w:hAnsiTheme="majorBidi" w:cstheme="majorBidi"/>
          <w:sz w:val="24"/>
          <w:szCs w:val="24"/>
        </w:rPr>
        <w:t xml:space="preserve"> langit.</w:t>
      </w:r>
    </w:p>
    <w:p w:rsidR="00EF53BC" w:rsidRDefault="00EF53BC" w:rsidP="00EF53BC">
      <w:pPr>
        <w:ind w:left="360"/>
        <w:rPr>
          <w:rFonts w:asciiTheme="majorBidi" w:hAnsiTheme="majorBidi" w:cstheme="majorBidi"/>
          <w:sz w:val="24"/>
          <w:szCs w:val="24"/>
        </w:rPr>
      </w:pPr>
      <w:r>
        <w:rPr>
          <w:rFonts w:asciiTheme="majorBidi" w:hAnsiTheme="majorBidi" w:cstheme="majorBidi"/>
          <w:sz w:val="24"/>
          <w:szCs w:val="24"/>
        </w:rPr>
        <w:t>Rukun ketiga: Zakat</w:t>
      </w:r>
    </w:p>
    <w:p w:rsidR="00EF53BC" w:rsidRDefault="00EF53BC" w:rsidP="00EF53BC">
      <w:pPr>
        <w:ind w:left="360"/>
        <w:jc w:val="both"/>
        <w:rPr>
          <w:rFonts w:asciiTheme="majorBidi" w:hAnsiTheme="majorBidi" w:cstheme="majorBidi"/>
          <w:sz w:val="24"/>
          <w:szCs w:val="24"/>
        </w:rPr>
      </w:pPr>
      <w:r>
        <w:rPr>
          <w:rFonts w:asciiTheme="majorBidi" w:hAnsiTheme="majorBidi" w:cstheme="majorBidi"/>
          <w:sz w:val="24"/>
          <w:szCs w:val="24"/>
        </w:rPr>
        <w:t>Zakat secara bahasa berarti sesuatu yang berkembang dan disucikan.</w:t>
      </w:r>
    </w:p>
    <w:p w:rsidR="00EF53BC" w:rsidRDefault="00EF53BC" w:rsidP="00EF53BC">
      <w:pPr>
        <w:ind w:left="360"/>
        <w:rPr>
          <w:rFonts w:asciiTheme="majorBidi" w:hAnsiTheme="majorBidi" w:cstheme="majorBidi"/>
          <w:sz w:val="24"/>
          <w:szCs w:val="24"/>
        </w:rPr>
      </w:pPr>
      <w:r>
        <w:rPr>
          <w:rFonts w:asciiTheme="majorBidi" w:hAnsiTheme="majorBidi" w:cstheme="majorBidi"/>
          <w:sz w:val="24"/>
          <w:szCs w:val="24"/>
        </w:rPr>
        <w:t>Zakat ada dua macam:</w:t>
      </w:r>
    </w:p>
    <w:p w:rsidR="00EF53BC" w:rsidRDefault="00EF53BC" w:rsidP="00EF53BC">
      <w:pPr>
        <w:spacing w:after="0"/>
        <w:ind w:left="360"/>
        <w:rPr>
          <w:rFonts w:asciiTheme="majorBidi" w:hAnsiTheme="majorBidi" w:cstheme="majorBidi"/>
          <w:sz w:val="24"/>
          <w:szCs w:val="24"/>
        </w:rPr>
      </w:pPr>
      <w:r>
        <w:rPr>
          <w:rFonts w:asciiTheme="majorBidi" w:hAnsiTheme="majorBidi" w:cstheme="majorBidi"/>
          <w:sz w:val="24"/>
          <w:szCs w:val="24"/>
        </w:rPr>
        <w:t>1.zakat badan</w:t>
      </w:r>
    </w:p>
    <w:p w:rsidR="00EF53BC" w:rsidRDefault="00EF53BC" w:rsidP="00EF53BC">
      <w:pPr>
        <w:spacing w:after="0" w:line="240" w:lineRule="auto"/>
        <w:ind w:left="360"/>
        <w:rPr>
          <w:rFonts w:asciiTheme="majorBidi" w:hAnsiTheme="majorBidi" w:cstheme="majorBidi"/>
          <w:sz w:val="24"/>
          <w:szCs w:val="24"/>
        </w:rPr>
      </w:pPr>
      <w:r>
        <w:rPr>
          <w:rFonts w:asciiTheme="majorBidi" w:hAnsiTheme="majorBidi" w:cstheme="majorBidi"/>
          <w:sz w:val="24"/>
          <w:szCs w:val="24"/>
        </w:rPr>
        <w:t>2. zakat harta</w:t>
      </w:r>
    </w:p>
    <w:p w:rsidR="00EF53BC" w:rsidRDefault="00EF53BC" w:rsidP="00EF53BC">
      <w:pPr>
        <w:spacing w:after="0" w:line="240" w:lineRule="auto"/>
        <w:ind w:left="360"/>
        <w:rPr>
          <w:rFonts w:asciiTheme="majorBidi" w:hAnsiTheme="majorBidi" w:cstheme="majorBidi"/>
          <w:sz w:val="24"/>
          <w:szCs w:val="24"/>
        </w:rPr>
      </w:pPr>
    </w:p>
    <w:p w:rsidR="00EF53BC" w:rsidRDefault="00EF53BC" w:rsidP="00EF53BC">
      <w:pPr>
        <w:spacing w:line="240" w:lineRule="auto"/>
        <w:ind w:left="360"/>
        <w:rPr>
          <w:rFonts w:asciiTheme="majorBidi" w:hAnsiTheme="majorBidi" w:cstheme="majorBidi"/>
          <w:sz w:val="24"/>
          <w:szCs w:val="24"/>
        </w:rPr>
      </w:pPr>
      <w:r>
        <w:rPr>
          <w:rFonts w:asciiTheme="majorBidi" w:hAnsiTheme="majorBidi" w:cstheme="majorBidi"/>
          <w:sz w:val="24"/>
          <w:szCs w:val="24"/>
        </w:rPr>
        <w:t>(2). Rukun keempat : Puasa</w:t>
      </w:r>
    </w:p>
    <w:p w:rsidR="00EF53BC" w:rsidRDefault="00EF53BC" w:rsidP="00EF53BC">
      <w:pPr>
        <w:spacing w:line="240" w:lineRule="auto"/>
        <w:ind w:left="360"/>
        <w:rPr>
          <w:rFonts w:asciiTheme="majorBidi" w:hAnsiTheme="majorBidi" w:cstheme="majorBidi"/>
          <w:sz w:val="24"/>
          <w:szCs w:val="24"/>
        </w:rPr>
      </w:pPr>
      <w:r>
        <w:rPr>
          <w:rFonts w:asciiTheme="majorBidi" w:hAnsiTheme="majorBidi" w:cstheme="majorBidi"/>
          <w:sz w:val="24"/>
          <w:szCs w:val="24"/>
        </w:rPr>
        <w:t>Puasa secara bahasa: menahan diri</w:t>
      </w:r>
    </w:p>
    <w:p w:rsidR="00EF53BC" w:rsidRDefault="00EF53BC" w:rsidP="00C13E74">
      <w:pPr>
        <w:spacing w:line="240" w:lineRule="auto"/>
        <w:ind w:left="360"/>
        <w:jc w:val="both"/>
        <w:rPr>
          <w:rFonts w:asciiTheme="majorBidi" w:hAnsiTheme="majorBidi" w:cstheme="majorBidi"/>
          <w:sz w:val="24"/>
          <w:szCs w:val="24"/>
        </w:rPr>
      </w:pPr>
      <w:r>
        <w:rPr>
          <w:rFonts w:asciiTheme="majorBidi" w:hAnsiTheme="majorBidi" w:cstheme="majorBidi"/>
          <w:sz w:val="24"/>
          <w:szCs w:val="24"/>
        </w:rPr>
        <w:t xml:space="preserve">Adapan secara istilah syariat: beribadah kepada Allah dengan menahan diri dari yang membatalkan puasa disertai niat, dimulai </w:t>
      </w:r>
      <w:r w:rsidR="00C13E74">
        <w:rPr>
          <w:rFonts w:asciiTheme="majorBidi" w:hAnsiTheme="majorBidi" w:cstheme="majorBidi"/>
          <w:sz w:val="24"/>
          <w:szCs w:val="24"/>
        </w:rPr>
        <w:t>dari</w:t>
      </w:r>
      <w:r>
        <w:rPr>
          <w:rFonts w:asciiTheme="majorBidi" w:hAnsiTheme="majorBidi" w:cstheme="majorBidi"/>
          <w:sz w:val="24"/>
          <w:szCs w:val="24"/>
        </w:rPr>
        <w:t xml:space="preserve"> terbit fajar</w:t>
      </w:r>
      <w:r w:rsidR="00C13E74">
        <w:rPr>
          <w:rFonts w:asciiTheme="majorBidi" w:hAnsiTheme="majorBidi" w:cstheme="majorBidi"/>
          <w:sz w:val="24"/>
          <w:szCs w:val="24"/>
        </w:rPr>
        <w:t xml:space="preserve"> sampai</w:t>
      </w:r>
      <w:r w:rsidR="008B28EB">
        <w:rPr>
          <w:rFonts w:asciiTheme="majorBidi" w:hAnsiTheme="majorBidi" w:cstheme="majorBidi"/>
          <w:sz w:val="24"/>
          <w:szCs w:val="24"/>
        </w:rPr>
        <w:t xml:space="preserve"> </w:t>
      </w:r>
      <w:r>
        <w:rPr>
          <w:rFonts w:asciiTheme="majorBidi" w:hAnsiTheme="majorBidi" w:cstheme="majorBidi"/>
          <w:sz w:val="24"/>
          <w:szCs w:val="24"/>
        </w:rPr>
        <w:t>matahari</w:t>
      </w:r>
      <w:r w:rsidR="00C13E74">
        <w:rPr>
          <w:rFonts w:asciiTheme="majorBidi" w:hAnsiTheme="majorBidi" w:cstheme="majorBidi"/>
          <w:sz w:val="24"/>
          <w:szCs w:val="24"/>
        </w:rPr>
        <w:t xml:space="preserve"> terbenam</w:t>
      </w:r>
      <w:r>
        <w:rPr>
          <w:rFonts w:asciiTheme="majorBidi" w:hAnsiTheme="majorBidi" w:cstheme="majorBidi"/>
          <w:sz w:val="24"/>
          <w:szCs w:val="24"/>
        </w:rPr>
        <w:t xml:space="preserve">. </w:t>
      </w:r>
    </w:p>
    <w:p w:rsidR="00EF53BC" w:rsidRDefault="00EF53BC" w:rsidP="00DA694F">
      <w:pPr>
        <w:spacing w:line="240" w:lineRule="auto"/>
        <w:ind w:left="360"/>
        <w:jc w:val="both"/>
        <w:rPr>
          <w:rFonts w:asciiTheme="majorBidi" w:hAnsiTheme="majorBidi" w:cstheme="majorBidi"/>
          <w:sz w:val="24"/>
          <w:szCs w:val="24"/>
        </w:rPr>
      </w:pPr>
      <w:r>
        <w:rPr>
          <w:rFonts w:asciiTheme="majorBidi" w:hAnsiTheme="majorBidi" w:cstheme="majorBidi"/>
          <w:sz w:val="24"/>
          <w:szCs w:val="24"/>
        </w:rPr>
        <w:t>Puasa merupakan salah</w:t>
      </w:r>
      <w:r w:rsidR="008316CA">
        <w:rPr>
          <w:rFonts w:asciiTheme="majorBidi" w:hAnsiTheme="majorBidi" w:cstheme="majorBidi"/>
          <w:sz w:val="24"/>
          <w:szCs w:val="24"/>
        </w:rPr>
        <w:t xml:space="preserve"> satu ibadah  yang paling utama</w:t>
      </w:r>
      <w:r>
        <w:rPr>
          <w:rFonts w:asciiTheme="majorBidi" w:hAnsiTheme="majorBidi" w:cstheme="majorBidi"/>
          <w:sz w:val="24"/>
          <w:szCs w:val="24"/>
        </w:rPr>
        <w:t xml:space="preserve"> dibandingakan dengan yang lainnya, karena terkumpul di</w:t>
      </w:r>
      <w:r w:rsidR="00DA694F">
        <w:rPr>
          <w:rFonts w:asciiTheme="majorBidi" w:hAnsiTheme="majorBidi" w:cstheme="majorBidi"/>
          <w:sz w:val="24"/>
          <w:szCs w:val="24"/>
        </w:rPr>
        <w:t xml:space="preserve"> </w:t>
      </w:r>
      <w:r>
        <w:rPr>
          <w:rFonts w:asciiTheme="majorBidi" w:hAnsiTheme="majorBidi" w:cstheme="majorBidi"/>
          <w:sz w:val="24"/>
          <w:szCs w:val="24"/>
        </w:rPr>
        <w:t>da</w:t>
      </w:r>
      <w:r w:rsidR="008B28EB">
        <w:rPr>
          <w:rFonts w:asciiTheme="majorBidi" w:hAnsiTheme="majorBidi" w:cstheme="majorBidi"/>
          <w:sz w:val="24"/>
          <w:szCs w:val="24"/>
        </w:rPr>
        <w:t>l</w:t>
      </w:r>
      <w:r w:rsidR="008316CA">
        <w:rPr>
          <w:rFonts w:asciiTheme="majorBidi" w:hAnsiTheme="majorBidi" w:cstheme="majorBidi"/>
          <w:sz w:val="24"/>
          <w:szCs w:val="24"/>
        </w:rPr>
        <w:t>a</w:t>
      </w:r>
      <w:r w:rsidR="008B28EB">
        <w:rPr>
          <w:rFonts w:asciiTheme="majorBidi" w:hAnsiTheme="majorBidi" w:cstheme="majorBidi"/>
          <w:sz w:val="24"/>
          <w:szCs w:val="24"/>
        </w:rPr>
        <w:t>mnya tiga macam sabar. Salah satu yang menunjukan</w:t>
      </w:r>
      <w:r>
        <w:rPr>
          <w:rFonts w:asciiTheme="majorBidi" w:hAnsiTheme="majorBidi" w:cstheme="majorBidi"/>
          <w:sz w:val="24"/>
          <w:szCs w:val="24"/>
        </w:rPr>
        <w:t xml:space="preserve"> tingginya kedudukan puasa adalah</w:t>
      </w:r>
      <w:r w:rsidR="008B28EB">
        <w:rPr>
          <w:rFonts w:asciiTheme="majorBidi" w:hAnsiTheme="majorBidi" w:cstheme="majorBidi"/>
          <w:sz w:val="24"/>
          <w:szCs w:val="24"/>
        </w:rPr>
        <w:t xml:space="preserve"> Allah menyandarkan </w:t>
      </w:r>
      <w:r w:rsidR="00DA694F">
        <w:rPr>
          <w:rFonts w:asciiTheme="majorBidi" w:hAnsiTheme="majorBidi" w:cstheme="majorBidi"/>
          <w:sz w:val="24"/>
          <w:szCs w:val="24"/>
        </w:rPr>
        <w:t>pahala orang-orang yang berpuasa.</w:t>
      </w:r>
      <w:r w:rsidR="008B28EB">
        <w:rPr>
          <w:rFonts w:asciiTheme="majorBidi" w:hAnsiTheme="majorBidi" w:cstheme="majorBidi"/>
          <w:sz w:val="24"/>
          <w:szCs w:val="24"/>
        </w:rPr>
        <w:t>kepada diri</w:t>
      </w:r>
      <w:r w:rsidR="00DA694F">
        <w:rPr>
          <w:rFonts w:asciiTheme="majorBidi" w:hAnsiTheme="majorBidi" w:cstheme="majorBidi"/>
          <w:sz w:val="24"/>
          <w:szCs w:val="24"/>
        </w:rPr>
        <w:t>-</w:t>
      </w:r>
      <w:r w:rsidR="008B28EB">
        <w:rPr>
          <w:rFonts w:asciiTheme="majorBidi" w:hAnsiTheme="majorBidi" w:cstheme="majorBidi"/>
          <w:sz w:val="24"/>
          <w:szCs w:val="24"/>
        </w:rPr>
        <w:t>N</w:t>
      </w:r>
      <w:r w:rsidR="00DA694F">
        <w:rPr>
          <w:rFonts w:asciiTheme="majorBidi" w:hAnsiTheme="majorBidi" w:cstheme="majorBidi"/>
          <w:sz w:val="24"/>
          <w:szCs w:val="24"/>
        </w:rPr>
        <w:t>ya sendiri.</w:t>
      </w:r>
    </w:p>
    <w:p w:rsidR="00EF53BC" w:rsidRDefault="00EF53BC" w:rsidP="00EF53BC">
      <w:pPr>
        <w:spacing w:line="240" w:lineRule="auto"/>
        <w:ind w:left="360"/>
        <w:rPr>
          <w:rFonts w:asciiTheme="majorBidi" w:hAnsiTheme="majorBidi" w:cstheme="majorBidi"/>
          <w:sz w:val="24"/>
          <w:szCs w:val="24"/>
        </w:rPr>
      </w:pPr>
      <w:r>
        <w:rPr>
          <w:rFonts w:asciiTheme="majorBidi" w:hAnsiTheme="majorBidi" w:cstheme="majorBidi"/>
          <w:sz w:val="24"/>
          <w:szCs w:val="24"/>
        </w:rPr>
        <w:t>(3). Rukun kelima : Haji</w:t>
      </w:r>
    </w:p>
    <w:p w:rsidR="00EF53BC" w:rsidRDefault="00EF53BC" w:rsidP="00EF53BC">
      <w:pPr>
        <w:spacing w:line="240" w:lineRule="auto"/>
        <w:ind w:left="360"/>
        <w:rPr>
          <w:rFonts w:asciiTheme="majorBidi" w:hAnsiTheme="majorBidi" w:cstheme="majorBidi"/>
          <w:sz w:val="24"/>
          <w:szCs w:val="24"/>
        </w:rPr>
      </w:pPr>
      <w:r>
        <w:rPr>
          <w:rFonts w:asciiTheme="majorBidi" w:hAnsiTheme="majorBidi" w:cstheme="majorBidi"/>
          <w:sz w:val="24"/>
          <w:szCs w:val="24"/>
        </w:rPr>
        <w:t xml:space="preserve">Haji secara bahasa: </w:t>
      </w:r>
      <w:r w:rsidRPr="00596068">
        <w:rPr>
          <w:rFonts w:asciiTheme="majorBidi" w:hAnsiTheme="majorBidi" w:cstheme="majorBidi"/>
          <w:i/>
          <w:iCs/>
          <w:sz w:val="24"/>
          <w:szCs w:val="24"/>
        </w:rPr>
        <w:t>Al Qasd</w:t>
      </w:r>
      <w:r>
        <w:rPr>
          <w:rFonts w:asciiTheme="majorBidi" w:hAnsiTheme="majorBidi" w:cstheme="majorBidi"/>
          <w:sz w:val="24"/>
          <w:szCs w:val="24"/>
        </w:rPr>
        <w:t xml:space="preserve"> (berniat)</w:t>
      </w:r>
    </w:p>
    <w:p w:rsidR="00EF53BC" w:rsidRDefault="008B28EB" w:rsidP="00EF53BC">
      <w:pPr>
        <w:spacing w:line="240" w:lineRule="auto"/>
        <w:ind w:left="360"/>
        <w:jc w:val="lowKashida"/>
        <w:rPr>
          <w:rFonts w:asciiTheme="majorBidi" w:hAnsiTheme="majorBidi" w:cstheme="majorBidi"/>
          <w:sz w:val="24"/>
          <w:szCs w:val="24"/>
        </w:rPr>
      </w:pPr>
      <w:r>
        <w:rPr>
          <w:rFonts w:asciiTheme="majorBidi" w:hAnsiTheme="majorBidi" w:cstheme="majorBidi"/>
          <w:sz w:val="24"/>
          <w:szCs w:val="24"/>
        </w:rPr>
        <w:t>Adapun secara isti</w:t>
      </w:r>
      <w:r w:rsidR="00EF53BC">
        <w:rPr>
          <w:rFonts w:asciiTheme="majorBidi" w:hAnsiTheme="majorBidi" w:cstheme="majorBidi"/>
          <w:sz w:val="24"/>
          <w:szCs w:val="24"/>
        </w:rPr>
        <w:t>l</w:t>
      </w:r>
      <w:r>
        <w:rPr>
          <w:rFonts w:asciiTheme="majorBidi" w:hAnsiTheme="majorBidi" w:cstheme="majorBidi"/>
          <w:sz w:val="24"/>
          <w:szCs w:val="24"/>
        </w:rPr>
        <w:t>a</w:t>
      </w:r>
      <w:r w:rsidR="00EF53BC">
        <w:rPr>
          <w:rFonts w:asciiTheme="majorBidi" w:hAnsiTheme="majorBidi" w:cstheme="majorBidi"/>
          <w:sz w:val="24"/>
          <w:szCs w:val="24"/>
        </w:rPr>
        <w:t>h syariat: beribadah kepada Allah dengan mengerjakan manasik, sesuai dengan ajaran Rasulullah salallahu ‘alaihi wasallam.</w:t>
      </w:r>
    </w:p>
    <w:p w:rsidR="00EF53BC" w:rsidRDefault="00EF53BC" w:rsidP="00EF53BC">
      <w:pPr>
        <w:spacing w:line="240" w:lineRule="auto"/>
        <w:ind w:left="360"/>
        <w:jc w:val="both"/>
        <w:rPr>
          <w:rFonts w:asciiTheme="majorBidi" w:hAnsiTheme="majorBidi" w:cstheme="majorBidi"/>
          <w:sz w:val="24"/>
          <w:szCs w:val="24"/>
        </w:rPr>
      </w:pPr>
      <w:r>
        <w:rPr>
          <w:rFonts w:asciiTheme="majorBidi" w:hAnsiTheme="majorBidi" w:cstheme="majorBidi"/>
          <w:sz w:val="24"/>
          <w:szCs w:val="24"/>
        </w:rPr>
        <w:t>Haji merupakan kewajiban seorang muslim satu kali dalam seumur hidup.</w:t>
      </w:r>
    </w:p>
    <w:p w:rsidR="004A24F4" w:rsidRDefault="004A24F4" w:rsidP="00EF53BC">
      <w:pPr>
        <w:spacing w:line="240" w:lineRule="auto"/>
        <w:ind w:left="360"/>
        <w:jc w:val="both"/>
        <w:rPr>
          <w:rFonts w:asciiTheme="majorBidi" w:hAnsiTheme="majorBidi" w:cstheme="majorBidi"/>
          <w:sz w:val="24"/>
          <w:szCs w:val="24"/>
        </w:rPr>
      </w:pPr>
    </w:p>
    <w:p w:rsidR="00EF53BC" w:rsidRPr="007241D2" w:rsidRDefault="000B0F2B" w:rsidP="00B6607D">
      <w:pPr>
        <w:spacing w:line="240" w:lineRule="auto"/>
        <w:ind w:left="360"/>
        <w:rPr>
          <w:rFonts w:asciiTheme="majorBidi" w:hAnsiTheme="majorBidi" w:cstheme="majorBidi"/>
          <w:sz w:val="24"/>
          <w:szCs w:val="24"/>
        </w:rPr>
      </w:pPr>
      <w:r>
        <w:rPr>
          <w:rFonts w:asciiTheme="majorBidi" w:hAnsiTheme="majorBidi" w:cstheme="majorBidi"/>
          <w:noProof/>
          <w:sz w:val="24"/>
          <w:szCs w:val="24"/>
        </w:rPr>
        <w:lastRenderedPageBreak/>
        <w:pict>
          <v:rect id="_x0000_s29117" style="position:absolute;left:0;text-align:left;margin-left:0;margin-top:2.05pt;width:190.5pt;height:586.7pt;z-index:2532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17">
              <w:txbxContent>
                <w:p w:rsidR="00690CF9" w:rsidRPr="00235082" w:rsidRDefault="00690CF9" w:rsidP="0075351C">
                  <w:pPr>
                    <w:pStyle w:val="NormalWeb"/>
                    <w:jc w:val="both"/>
                    <w:rPr>
                      <w:rFonts w:asciiTheme="majorBidi" w:hAnsiTheme="majorBidi" w:cstheme="majorBidi"/>
                    </w:rPr>
                  </w:pPr>
                  <w:r>
                    <w:rPr>
                      <w:rFonts w:asciiTheme="majorBidi" w:hAnsiTheme="majorBidi" w:cstheme="majorBidi"/>
                    </w:rPr>
                    <w:t>Tingkatan kedua</w:t>
                  </w:r>
                  <w:r w:rsidRPr="00235082">
                    <w:rPr>
                      <w:rFonts w:asciiTheme="majorBidi" w:hAnsiTheme="majorBidi" w:cstheme="majorBidi"/>
                    </w:rPr>
                    <w:t>: Iman</w:t>
                  </w:r>
                  <w:r>
                    <w:rPr>
                      <w:rFonts w:asciiTheme="majorBidi" w:hAnsiTheme="majorBidi" w:cstheme="majorBidi"/>
                    </w:rPr>
                    <w:t xml:space="preserve">, yang </w:t>
                  </w:r>
                  <w:r w:rsidRPr="00235082">
                    <w:rPr>
                      <w:rFonts w:asciiTheme="majorBidi" w:hAnsiTheme="majorBidi" w:cstheme="majorBidi"/>
                    </w:rPr>
                    <w:t>terdiri dari kurang lebih tujuh puluh tiga cabang. Cabang ya</w:t>
                  </w:r>
                  <w:r>
                    <w:rPr>
                      <w:rFonts w:asciiTheme="majorBidi" w:hAnsiTheme="majorBidi" w:cstheme="majorBidi"/>
                    </w:rPr>
                    <w:t>ng paling tinggi ialah syahadat “La</w:t>
                  </w:r>
                  <w:r w:rsidRPr="00235082">
                    <w:rPr>
                      <w:rFonts w:asciiTheme="majorBidi" w:hAnsiTheme="majorBidi" w:cstheme="majorBidi"/>
                    </w:rPr>
                    <w:t>a Ilaha Illallah”, sedang cabang yang paling rendah ialah me</w:t>
                  </w:r>
                  <w:r>
                    <w:rPr>
                      <w:rFonts w:asciiTheme="majorBidi" w:hAnsiTheme="majorBidi" w:cstheme="majorBidi"/>
                    </w:rPr>
                    <w:t>nyingkirkan gangguan dari jalan. D</w:t>
                  </w:r>
                  <w:r w:rsidRPr="00235082">
                    <w:rPr>
                      <w:rFonts w:asciiTheme="majorBidi" w:hAnsiTheme="majorBidi" w:cstheme="majorBidi"/>
                    </w:rPr>
                    <w:t xml:space="preserve">an sifat </w:t>
                  </w:r>
                  <w:r>
                    <w:rPr>
                      <w:rFonts w:asciiTheme="majorBidi" w:hAnsiTheme="majorBidi" w:cstheme="majorBidi"/>
                    </w:rPr>
                    <w:t>malu adalah salah satu cabang dari iman. R</w:t>
                  </w:r>
                  <w:r w:rsidRPr="00235082">
                    <w:rPr>
                      <w:rFonts w:asciiTheme="majorBidi" w:hAnsiTheme="majorBidi" w:cstheme="majorBidi"/>
                    </w:rPr>
                    <w:t>ukunnya ada enam sebagaimana</w:t>
                  </w:r>
                  <w:r>
                    <w:rPr>
                      <w:rFonts w:asciiTheme="majorBidi" w:hAnsiTheme="majorBidi" w:cstheme="majorBidi"/>
                    </w:rPr>
                    <w:t xml:space="preserve"> yang </w:t>
                  </w:r>
                  <w:r w:rsidRPr="00235082">
                    <w:rPr>
                      <w:rFonts w:asciiTheme="majorBidi" w:hAnsiTheme="majorBidi" w:cstheme="majorBidi"/>
                    </w:rPr>
                    <w:t xml:space="preserve"> terdapat dalam hadits</w:t>
                  </w:r>
                  <w:r>
                    <w:rPr>
                      <w:rFonts w:asciiTheme="majorBidi" w:hAnsiTheme="majorBidi" w:cstheme="majorBidi"/>
                    </w:rPr>
                    <w:t xml:space="preserve"> Rasulullah, yaitu:</w:t>
                  </w:r>
                  <w:r w:rsidRPr="00235082">
                    <w:rPr>
                      <w:rFonts w:asciiTheme="majorBidi" w:hAnsiTheme="majorBidi" w:cstheme="majorBidi"/>
                      <w:color w:val="010101"/>
                    </w:rPr>
                    <w:br/>
                  </w:r>
                  <w:r>
                    <w:rPr>
                      <w:rFonts w:asciiTheme="majorBidi" w:hAnsiTheme="majorBidi" w:cstheme="majorBidi"/>
                    </w:rPr>
                    <w:t>“</w:t>
                  </w:r>
                  <w:r w:rsidRPr="00235082">
                    <w:rPr>
                      <w:rFonts w:asciiTheme="majorBidi" w:hAnsiTheme="majorBidi" w:cstheme="majorBidi"/>
                    </w:rPr>
                    <w:t>en</w:t>
                  </w:r>
                  <w:r>
                    <w:rPr>
                      <w:rFonts w:asciiTheme="majorBidi" w:hAnsiTheme="majorBidi" w:cstheme="majorBidi"/>
                    </w:rPr>
                    <w:t>g</w:t>
                  </w:r>
                  <w:r w:rsidRPr="00235082">
                    <w:rPr>
                      <w:rFonts w:asciiTheme="majorBidi" w:hAnsiTheme="majorBidi" w:cstheme="majorBidi"/>
                    </w:rPr>
                    <w:t>kau be</w:t>
                  </w:r>
                  <w:r>
                    <w:rPr>
                      <w:rFonts w:asciiTheme="majorBidi" w:hAnsiTheme="majorBidi" w:cstheme="majorBidi"/>
                    </w:rPr>
                    <w:t>riman kepada Allah, kepada malaikat-malikatNya, kepada kitab-kitab-Nya kepada para Rasul-</w:t>
                  </w:r>
                  <w:r w:rsidRPr="00235082">
                    <w:rPr>
                      <w:rFonts w:asciiTheme="majorBidi" w:hAnsiTheme="majorBidi" w:cstheme="majorBidi"/>
                    </w:rPr>
                    <w:t>Nya, kepada hari a</w:t>
                  </w:r>
                  <w:r>
                    <w:rPr>
                      <w:rFonts w:asciiTheme="majorBidi" w:hAnsiTheme="majorBidi" w:cstheme="majorBidi"/>
                    </w:rPr>
                    <w:t>khirat, dan beriman kepada takdir baik dan buruk. Dalil ke</w:t>
                  </w:r>
                  <w:r w:rsidRPr="00235082">
                    <w:rPr>
                      <w:rFonts w:asciiTheme="majorBidi" w:hAnsiTheme="majorBidi" w:cstheme="majorBidi"/>
                    </w:rPr>
                    <w:t>enam rukun ini, fi</w:t>
                  </w:r>
                  <w:r>
                    <w:rPr>
                      <w:rFonts w:asciiTheme="majorBidi" w:hAnsiTheme="majorBidi" w:cstheme="majorBidi"/>
                    </w:rPr>
                    <w:t>rman Allah T</w:t>
                  </w:r>
                  <w:r w:rsidRPr="00235082">
                    <w:rPr>
                      <w:rFonts w:asciiTheme="majorBidi" w:hAnsiTheme="majorBidi" w:cstheme="majorBidi"/>
                    </w:rPr>
                    <w:t>a’ala :</w:t>
                  </w:r>
                </w:p>
                <w:p w:rsidR="00690CF9" w:rsidRPr="00F44854" w:rsidRDefault="00690CF9" w:rsidP="0075351C">
                  <w:pPr>
                    <w:pStyle w:val="NormalWeb"/>
                    <w:bidi/>
                    <w:jc w:val="both"/>
                    <w:rPr>
                      <w:rFonts w:ascii="Verdana" w:hAnsi="Verdana"/>
                      <w:sz w:val="28"/>
                      <w:szCs w:val="28"/>
                    </w:rPr>
                  </w:pPr>
                  <w:r w:rsidRPr="00F44854">
                    <w:rPr>
                      <w:sz w:val="28"/>
                      <w:szCs w:val="28"/>
                      <w:rtl/>
                    </w:rPr>
                    <w:t>لَّيْسَ الْبِرَّ أَن تُوَلُّواْ وُجُوهَكُمْ قِبَلَ الْمَشْرِقِ وَالْمَغْرِبِ وَلَكِنَّ الْبِرَّ مَنْ آمَنَ بِاللّهِ وَالْيَوْمِ الآخِرِ وَالْمَلآئِكَ</w:t>
                  </w:r>
                  <w:r>
                    <w:rPr>
                      <w:sz w:val="28"/>
                      <w:szCs w:val="28"/>
                      <w:rtl/>
                    </w:rPr>
                    <w:t>ةِ وَالْكِتَابِ وَالنَّبِيِّينَ</w:t>
                  </w:r>
                </w:p>
                <w:p w:rsidR="00690CF9" w:rsidRPr="00235082" w:rsidRDefault="00690CF9" w:rsidP="0075351C">
                  <w:pPr>
                    <w:pStyle w:val="NormalWeb"/>
                    <w:jc w:val="both"/>
                    <w:rPr>
                      <w:rFonts w:asciiTheme="majorBidi" w:hAnsiTheme="majorBidi" w:cstheme="majorBidi"/>
                      <w:i/>
                      <w:iCs/>
                    </w:rPr>
                  </w:pPr>
                  <w:r>
                    <w:rPr>
                      <w:rFonts w:asciiTheme="majorBidi" w:hAnsiTheme="majorBidi" w:cstheme="majorBidi"/>
                      <w:i/>
                      <w:iCs/>
                    </w:rPr>
                    <w:t>“B</w:t>
                  </w:r>
                  <w:r w:rsidRPr="00235082">
                    <w:rPr>
                      <w:rFonts w:asciiTheme="majorBidi" w:hAnsiTheme="majorBidi" w:cstheme="majorBidi"/>
                      <w:i/>
                      <w:iCs/>
                    </w:rPr>
                    <w:t>ukanlah kebaikan itu sekedar menghadapkan wajahmu (dalam shalat) ke arah timur dan barat, akan tetapi kebaikan  yang sebenarnya ialah engkau beriman kepada Allah, hari akhirat, para malaikat, kitab-kitab dan Nabi- Nabi…” (QS. Al-Baqarah : 177).</w:t>
                  </w:r>
                </w:p>
                <w:p w:rsidR="00690CF9" w:rsidRPr="00235082" w:rsidRDefault="00690CF9" w:rsidP="0075351C">
                  <w:pPr>
                    <w:pStyle w:val="NormalWeb"/>
                    <w:jc w:val="both"/>
                    <w:rPr>
                      <w:rFonts w:asciiTheme="majorBidi" w:hAnsiTheme="majorBidi" w:cstheme="majorBidi"/>
                    </w:rPr>
                  </w:pPr>
                  <w:r w:rsidRPr="00235082">
                    <w:rPr>
                      <w:rFonts w:asciiTheme="majorBidi" w:hAnsiTheme="majorBidi" w:cstheme="majorBidi"/>
                    </w:rPr>
                    <w:t xml:space="preserve"> Dan dalil takdir adalah firman Allah Ta’ala : </w:t>
                  </w:r>
                </w:p>
                <w:p w:rsidR="00690CF9" w:rsidRPr="00F44854" w:rsidRDefault="00690CF9" w:rsidP="0075351C">
                  <w:pPr>
                    <w:pStyle w:val="NormalWeb"/>
                    <w:bidi/>
                    <w:rPr>
                      <w:sz w:val="28"/>
                      <w:szCs w:val="28"/>
                    </w:rPr>
                  </w:pPr>
                  <w:r w:rsidRPr="00F44854">
                    <w:rPr>
                      <w:sz w:val="28"/>
                      <w:szCs w:val="28"/>
                      <w:rtl/>
                    </w:rPr>
                    <w:t xml:space="preserve">إِنَّا كُلَّ شَيْءٍ خَلَقْنَاهُ </w:t>
                  </w:r>
                  <w:r>
                    <w:rPr>
                      <w:sz w:val="28"/>
                      <w:szCs w:val="28"/>
                      <w:rtl/>
                    </w:rPr>
                    <w:t>بِقَدَرٍ</w:t>
                  </w:r>
                </w:p>
                <w:p w:rsidR="00690CF9" w:rsidRPr="00235082" w:rsidRDefault="00690CF9" w:rsidP="0075351C">
                  <w:pPr>
                    <w:pStyle w:val="NormalWeb"/>
                    <w:jc w:val="both"/>
                    <w:rPr>
                      <w:rFonts w:asciiTheme="majorBidi" w:hAnsiTheme="majorBidi" w:cstheme="majorBidi"/>
                      <w:i/>
                      <w:iCs/>
                      <w:rtl/>
                    </w:rPr>
                  </w:pPr>
                  <w:r w:rsidRPr="00235082">
                    <w:rPr>
                      <w:rFonts w:asciiTheme="majorBidi" w:hAnsiTheme="majorBidi" w:cstheme="majorBidi"/>
                      <w:i/>
                      <w:iCs/>
                    </w:rPr>
                    <w:t>"</w:t>
                  </w:r>
                  <w:r w:rsidRPr="00DA694F">
                    <w:rPr>
                      <w:rFonts w:asciiTheme="majorBidi" w:hAnsiTheme="majorBidi" w:cstheme="majorBidi"/>
                      <w:i/>
                      <w:iCs/>
                    </w:rPr>
                    <w:t>Sesungguhnya Kami menciptaka</w:t>
                  </w:r>
                  <w:r>
                    <w:rPr>
                      <w:rFonts w:asciiTheme="majorBidi" w:hAnsiTheme="majorBidi" w:cstheme="majorBidi"/>
                      <w:i/>
                      <w:iCs/>
                    </w:rPr>
                    <w:t>n segala sesuatu menurut ukuran</w:t>
                  </w:r>
                  <w:r w:rsidRPr="00235082">
                    <w:rPr>
                      <w:rFonts w:asciiTheme="majorBidi" w:hAnsiTheme="majorBidi" w:cstheme="majorBidi"/>
                      <w:i/>
                      <w:iCs/>
                    </w:rPr>
                    <w:t xml:space="preserve">.” (QS. Al- Qamar : 49). </w:t>
                  </w:r>
                </w:p>
                <w:p w:rsidR="00690CF9" w:rsidRDefault="00690CF9" w:rsidP="0075351C"/>
                <w:p w:rsidR="00690CF9" w:rsidRPr="00E00BDD" w:rsidRDefault="00690CF9" w:rsidP="0075351C">
                  <w:pPr>
                    <w:rPr>
                      <w:szCs w:val="24"/>
                    </w:rPr>
                  </w:pPr>
                </w:p>
              </w:txbxContent>
            </v:textbox>
            <w10:wrap type="square"/>
          </v:rect>
        </w:pict>
      </w:r>
      <w:r w:rsidR="00EF53BC" w:rsidRPr="007241D2">
        <w:rPr>
          <w:rFonts w:asciiTheme="majorBidi" w:hAnsiTheme="majorBidi" w:cstheme="majorBidi"/>
          <w:sz w:val="24"/>
          <w:szCs w:val="24"/>
        </w:rPr>
        <w:t>Tingkatan yang kedua</w:t>
      </w:r>
      <w:r w:rsidR="00534AFA" w:rsidRPr="007241D2">
        <w:rPr>
          <w:rFonts w:asciiTheme="majorBidi" w:hAnsiTheme="majorBidi" w:cstheme="majorBidi"/>
          <w:sz w:val="24"/>
          <w:szCs w:val="24"/>
        </w:rPr>
        <w:t xml:space="preserve"> </w:t>
      </w:r>
      <w:r w:rsidR="00EF53BC" w:rsidRPr="007241D2">
        <w:rPr>
          <w:rFonts w:asciiTheme="majorBidi" w:hAnsiTheme="majorBidi" w:cstheme="majorBidi"/>
          <w:sz w:val="24"/>
          <w:szCs w:val="24"/>
        </w:rPr>
        <w:t>: Iman</w:t>
      </w:r>
    </w:p>
    <w:p w:rsidR="00EF53BC" w:rsidRDefault="00EF53BC" w:rsidP="00EF53BC">
      <w:pPr>
        <w:spacing w:line="240" w:lineRule="auto"/>
        <w:ind w:left="360"/>
        <w:rPr>
          <w:rFonts w:asciiTheme="majorBidi" w:hAnsiTheme="majorBidi" w:cstheme="majorBidi"/>
          <w:sz w:val="24"/>
          <w:szCs w:val="24"/>
        </w:rPr>
      </w:pPr>
      <w:r>
        <w:rPr>
          <w:rFonts w:asciiTheme="majorBidi" w:hAnsiTheme="majorBidi" w:cstheme="majorBidi"/>
          <w:sz w:val="24"/>
          <w:szCs w:val="24"/>
        </w:rPr>
        <w:t xml:space="preserve">Iman secara bahasa: </w:t>
      </w:r>
      <w:r>
        <w:rPr>
          <w:rFonts w:asciiTheme="majorBidi" w:hAnsiTheme="majorBidi" w:cstheme="majorBidi"/>
          <w:i/>
          <w:iCs/>
          <w:sz w:val="24"/>
          <w:szCs w:val="24"/>
        </w:rPr>
        <w:t>iqro</w:t>
      </w:r>
      <w:r w:rsidRPr="00A25B6D">
        <w:rPr>
          <w:rFonts w:asciiTheme="majorBidi" w:hAnsiTheme="majorBidi" w:cstheme="majorBidi"/>
          <w:i/>
          <w:iCs/>
          <w:sz w:val="24"/>
          <w:szCs w:val="24"/>
        </w:rPr>
        <w:t>r</w:t>
      </w:r>
      <w:r>
        <w:rPr>
          <w:rFonts w:asciiTheme="majorBidi" w:hAnsiTheme="majorBidi" w:cstheme="majorBidi"/>
          <w:sz w:val="24"/>
          <w:szCs w:val="24"/>
        </w:rPr>
        <w:t xml:space="preserve"> (pengakuan).</w:t>
      </w:r>
    </w:p>
    <w:p w:rsidR="00EF53BC" w:rsidRDefault="00EF53BC" w:rsidP="00EF53BC">
      <w:pPr>
        <w:spacing w:line="240" w:lineRule="auto"/>
        <w:ind w:left="360"/>
        <w:jc w:val="both"/>
        <w:rPr>
          <w:rFonts w:asciiTheme="majorBidi" w:hAnsiTheme="majorBidi" w:cstheme="majorBidi"/>
          <w:sz w:val="24"/>
          <w:szCs w:val="24"/>
        </w:rPr>
      </w:pPr>
      <w:r>
        <w:rPr>
          <w:rFonts w:asciiTheme="majorBidi" w:hAnsiTheme="majorBidi" w:cstheme="majorBidi"/>
          <w:sz w:val="24"/>
          <w:szCs w:val="24"/>
        </w:rPr>
        <w:t>Secara istilah syariat: ucapan dengan lisan, keyakinan dengan hati, amalan dengan anggota badan dan hati, bertambah dengan ketaatan dan berkurang dengan kemaksiatan.</w:t>
      </w:r>
    </w:p>
    <w:p w:rsidR="00EF53BC" w:rsidRDefault="00EF53BC" w:rsidP="00EF53BC">
      <w:pPr>
        <w:spacing w:line="240" w:lineRule="auto"/>
        <w:ind w:left="360"/>
        <w:jc w:val="both"/>
        <w:rPr>
          <w:rFonts w:asciiTheme="majorBidi" w:hAnsiTheme="majorBidi" w:cstheme="majorBidi"/>
          <w:sz w:val="24"/>
          <w:szCs w:val="24"/>
        </w:rPr>
      </w:pPr>
      <w:r>
        <w:rPr>
          <w:rFonts w:asciiTheme="majorBidi" w:hAnsiTheme="majorBidi" w:cstheme="majorBidi"/>
          <w:sz w:val="24"/>
          <w:szCs w:val="24"/>
        </w:rPr>
        <w:t>Jadi iman secara syariat harus terpenuhi lima unsur di atas. Jika tidak terpenuhi salah satunya, maka telah keluar d</w:t>
      </w:r>
      <w:r w:rsidR="00534AFA">
        <w:rPr>
          <w:rFonts w:asciiTheme="majorBidi" w:hAnsiTheme="majorBidi" w:cstheme="majorBidi"/>
          <w:sz w:val="24"/>
          <w:szCs w:val="24"/>
        </w:rPr>
        <w:t>ari pengertian Ahlu Sunnah Walj</w:t>
      </w:r>
      <w:r>
        <w:rPr>
          <w:rFonts w:asciiTheme="majorBidi" w:hAnsiTheme="majorBidi" w:cstheme="majorBidi"/>
          <w:sz w:val="24"/>
          <w:szCs w:val="24"/>
        </w:rPr>
        <w:t>ama’ah.</w:t>
      </w:r>
    </w:p>
    <w:p w:rsidR="00EF53BC" w:rsidRDefault="00EF53BC" w:rsidP="00EF53BC">
      <w:pPr>
        <w:spacing w:line="240" w:lineRule="auto"/>
        <w:ind w:left="360"/>
        <w:rPr>
          <w:rFonts w:asciiTheme="majorBidi" w:hAnsiTheme="majorBidi" w:cstheme="majorBidi"/>
          <w:sz w:val="24"/>
          <w:szCs w:val="24"/>
        </w:rPr>
      </w:pPr>
      <w:r>
        <w:rPr>
          <w:rFonts w:asciiTheme="majorBidi" w:hAnsiTheme="majorBidi" w:cstheme="majorBidi"/>
          <w:sz w:val="24"/>
          <w:szCs w:val="24"/>
        </w:rPr>
        <w:t>Mana dalil kelima unsur tersebut?</w:t>
      </w:r>
    </w:p>
    <w:p w:rsidR="00EF53BC" w:rsidRPr="0020462A" w:rsidRDefault="00EF53BC" w:rsidP="00EF53BC">
      <w:pPr>
        <w:spacing w:line="240" w:lineRule="auto"/>
        <w:ind w:left="360"/>
        <w:jc w:val="both"/>
        <w:rPr>
          <w:rFonts w:asciiTheme="majorBidi" w:hAnsiTheme="majorBidi" w:cstheme="majorBidi"/>
          <w:sz w:val="24"/>
          <w:szCs w:val="24"/>
        </w:rPr>
      </w:pPr>
      <w:r>
        <w:rPr>
          <w:rFonts w:asciiTheme="majorBidi" w:hAnsiTheme="majorBidi" w:cstheme="majorBidi"/>
          <w:sz w:val="24"/>
          <w:szCs w:val="24"/>
        </w:rPr>
        <w:t>Yaitu s</w:t>
      </w:r>
      <w:r w:rsidRPr="0020462A">
        <w:rPr>
          <w:rFonts w:asciiTheme="majorBidi" w:hAnsiTheme="majorBidi" w:cstheme="majorBidi"/>
          <w:sz w:val="24"/>
          <w:szCs w:val="24"/>
        </w:rPr>
        <w:t>abda Rasulullah: Cabang yan</w:t>
      </w:r>
      <w:r>
        <w:rPr>
          <w:rFonts w:asciiTheme="majorBidi" w:hAnsiTheme="majorBidi" w:cstheme="majorBidi"/>
          <w:sz w:val="24"/>
          <w:szCs w:val="24"/>
        </w:rPr>
        <w:t xml:space="preserve">g paling tinggi ialah syahadat </w:t>
      </w:r>
      <w:r w:rsidR="00DA694F">
        <w:rPr>
          <w:rFonts w:asciiTheme="majorBidi" w:hAnsiTheme="majorBidi" w:cstheme="majorBidi"/>
          <w:sz w:val="24"/>
          <w:szCs w:val="24"/>
        </w:rPr>
        <w:t>“ L</w:t>
      </w:r>
      <w:r w:rsidR="00534AFA">
        <w:rPr>
          <w:rFonts w:asciiTheme="majorBidi" w:hAnsiTheme="majorBidi" w:cstheme="majorBidi"/>
          <w:sz w:val="24"/>
          <w:szCs w:val="24"/>
        </w:rPr>
        <w:t>a</w:t>
      </w:r>
      <w:r w:rsidR="00DA694F">
        <w:rPr>
          <w:rFonts w:asciiTheme="majorBidi" w:hAnsiTheme="majorBidi" w:cstheme="majorBidi"/>
          <w:sz w:val="24"/>
          <w:szCs w:val="24"/>
        </w:rPr>
        <w:t>a</w:t>
      </w:r>
      <w:r w:rsidR="00534AFA">
        <w:rPr>
          <w:rFonts w:asciiTheme="majorBidi" w:hAnsiTheme="majorBidi" w:cstheme="majorBidi"/>
          <w:sz w:val="24"/>
          <w:szCs w:val="24"/>
        </w:rPr>
        <w:t xml:space="preserve"> Ilaha </w:t>
      </w:r>
      <w:r w:rsidRPr="0020462A">
        <w:rPr>
          <w:rFonts w:asciiTheme="majorBidi" w:hAnsiTheme="majorBidi" w:cstheme="majorBidi"/>
          <w:sz w:val="24"/>
          <w:szCs w:val="24"/>
        </w:rPr>
        <w:t>Illallah”,</w:t>
      </w:r>
    </w:p>
    <w:p w:rsidR="00EF53BC" w:rsidRDefault="00EF53BC" w:rsidP="00EF53BC">
      <w:pPr>
        <w:spacing w:line="240" w:lineRule="auto"/>
        <w:ind w:left="360"/>
        <w:rPr>
          <w:rFonts w:asciiTheme="majorBidi" w:hAnsiTheme="majorBidi" w:cstheme="majorBidi"/>
          <w:sz w:val="24"/>
          <w:szCs w:val="24"/>
        </w:rPr>
      </w:pPr>
      <w:r w:rsidRPr="0020462A">
        <w:rPr>
          <w:rFonts w:asciiTheme="majorBidi" w:hAnsiTheme="majorBidi" w:cstheme="majorBidi"/>
          <w:sz w:val="24"/>
          <w:szCs w:val="24"/>
        </w:rPr>
        <w:t xml:space="preserve">Ini </w:t>
      </w:r>
      <w:r>
        <w:rPr>
          <w:rFonts w:asciiTheme="majorBidi" w:hAnsiTheme="majorBidi" w:cstheme="majorBidi"/>
          <w:sz w:val="24"/>
          <w:szCs w:val="24"/>
        </w:rPr>
        <w:t xml:space="preserve">merupakan </w:t>
      </w:r>
      <w:r w:rsidRPr="0020462A">
        <w:rPr>
          <w:rFonts w:asciiTheme="majorBidi" w:hAnsiTheme="majorBidi" w:cstheme="majorBidi"/>
          <w:sz w:val="24"/>
          <w:szCs w:val="24"/>
        </w:rPr>
        <w:t>dalil tentang ucapan</w:t>
      </w:r>
      <w:r>
        <w:rPr>
          <w:rFonts w:asciiTheme="majorBidi" w:hAnsiTheme="majorBidi" w:cstheme="majorBidi"/>
          <w:sz w:val="24"/>
          <w:szCs w:val="24"/>
        </w:rPr>
        <w:t>.</w:t>
      </w:r>
    </w:p>
    <w:p w:rsidR="00EF53BC" w:rsidRDefault="00EF53BC" w:rsidP="00EF53BC">
      <w:pPr>
        <w:spacing w:line="240" w:lineRule="auto"/>
        <w:ind w:left="360"/>
        <w:jc w:val="both"/>
        <w:rPr>
          <w:rFonts w:asciiTheme="majorBidi" w:hAnsiTheme="majorBidi" w:cstheme="majorBidi"/>
          <w:sz w:val="24"/>
          <w:szCs w:val="24"/>
        </w:rPr>
      </w:pPr>
      <w:r>
        <w:rPr>
          <w:rFonts w:asciiTheme="majorBidi" w:hAnsiTheme="majorBidi" w:cstheme="majorBidi"/>
          <w:sz w:val="24"/>
          <w:szCs w:val="24"/>
        </w:rPr>
        <w:t>“S</w:t>
      </w:r>
      <w:r w:rsidRPr="0020462A">
        <w:rPr>
          <w:rFonts w:asciiTheme="majorBidi" w:hAnsiTheme="majorBidi" w:cstheme="majorBidi"/>
          <w:sz w:val="24"/>
          <w:szCs w:val="24"/>
        </w:rPr>
        <w:t>edang cabang yang paling rendah ialah menyingkirkan gangguan dari jalan</w:t>
      </w:r>
      <w:r>
        <w:rPr>
          <w:rFonts w:asciiTheme="majorBidi" w:hAnsiTheme="majorBidi" w:cstheme="majorBidi"/>
          <w:sz w:val="24"/>
          <w:szCs w:val="24"/>
        </w:rPr>
        <w:t>.”</w:t>
      </w:r>
    </w:p>
    <w:p w:rsidR="00EF53BC" w:rsidRDefault="00EF53BC" w:rsidP="00EF53BC">
      <w:pPr>
        <w:spacing w:line="240" w:lineRule="auto"/>
        <w:ind w:left="360"/>
        <w:rPr>
          <w:rFonts w:asciiTheme="majorBidi" w:hAnsiTheme="majorBidi" w:cstheme="majorBidi"/>
          <w:sz w:val="24"/>
          <w:szCs w:val="24"/>
        </w:rPr>
      </w:pPr>
      <w:r>
        <w:rPr>
          <w:rFonts w:asciiTheme="majorBidi" w:hAnsiTheme="majorBidi" w:cstheme="majorBidi"/>
          <w:sz w:val="24"/>
          <w:szCs w:val="24"/>
        </w:rPr>
        <w:t>Ini adalah dalil tentang amalan badan.</w:t>
      </w:r>
    </w:p>
    <w:p w:rsidR="00EF53BC" w:rsidRPr="0019284D" w:rsidRDefault="00EF53BC" w:rsidP="00EF53BC">
      <w:pPr>
        <w:spacing w:line="240" w:lineRule="auto"/>
        <w:ind w:left="360"/>
        <w:rPr>
          <w:rFonts w:asciiTheme="majorBidi" w:hAnsiTheme="majorBidi" w:cstheme="majorBidi"/>
          <w:sz w:val="24"/>
          <w:szCs w:val="24"/>
        </w:rPr>
      </w:pPr>
      <w:r>
        <w:rPr>
          <w:rFonts w:asciiTheme="majorBidi" w:hAnsiTheme="majorBidi" w:cstheme="majorBidi"/>
        </w:rPr>
        <w:t>“</w:t>
      </w:r>
      <w:r w:rsidRPr="0019284D">
        <w:rPr>
          <w:rFonts w:asciiTheme="majorBidi" w:hAnsiTheme="majorBidi" w:cstheme="majorBidi"/>
          <w:sz w:val="24"/>
          <w:szCs w:val="24"/>
        </w:rPr>
        <w:t xml:space="preserve">Dan sifat </w:t>
      </w:r>
      <w:r>
        <w:rPr>
          <w:rFonts w:asciiTheme="majorBidi" w:hAnsiTheme="majorBidi" w:cstheme="majorBidi"/>
          <w:sz w:val="24"/>
          <w:szCs w:val="24"/>
        </w:rPr>
        <w:t>malu adalah salah satu cabang dari</w:t>
      </w:r>
      <w:r w:rsidRPr="0019284D">
        <w:rPr>
          <w:rFonts w:asciiTheme="majorBidi" w:hAnsiTheme="majorBidi" w:cstheme="majorBidi"/>
          <w:sz w:val="24"/>
          <w:szCs w:val="24"/>
        </w:rPr>
        <w:t xml:space="preserve"> iman.”</w:t>
      </w:r>
    </w:p>
    <w:p w:rsidR="00EF53BC" w:rsidRDefault="00EF53BC" w:rsidP="00EF53BC">
      <w:pPr>
        <w:spacing w:line="240" w:lineRule="auto"/>
        <w:ind w:left="360"/>
        <w:rPr>
          <w:rFonts w:asciiTheme="majorBidi" w:hAnsiTheme="majorBidi" w:cstheme="majorBidi"/>
          <w:sz w:val="24"/>
          <w:szCs w:val="24"/>
        </w:rPr>
      </w:pPr>
      <w:r w:rsidRPr="0019284D">
        <w:rPr>
          <w:rFonts w:asciiTheme="majorBidi" w:hAnsiTheme="majorBidi" w:cstheme="majorBidi"/>
          <w:sz w:val="24"/>
          <w:szCs w:val="24"/>
        </w:rPr>
        <w:t>Ini adalah tentang amalan hati.</w:t>
      </w:r>
    </w:p>
    <w:p w:rsidR="00EF53BC" w:rsidRDefault="00EF53BC" w:rsidP="00EF53BC">
      <w:pPr>
        <w:spacing w:line="240" w:lineRule="auto"/>
        <w:ind w:left="360"/>
        <w:jc w:val="both"/>
        <w:rPr>
          <w:rFonts w:asciiTheme="majorBidi" w:hAnsiTheme="majorBidi" w:cstheme="majorBidi"/>
          <w:sz w:val="24"/>
          <w:szCs w:val="24"/>
        </w:rPr>
      </w:pPr>
      <w:r>
        <w:rPr>
          <w:rFonts w:asciiTheme="majorBidi" w:hAnsiTheme="majorBidi" w:cstheme="majorBidi"/>
          <w:sz w:val="24"/>
          <w:szCs w:val="24"/>
        </w:rPr>
        <w:t xml:space="preserve">Adapun dalil iman bertambah dan berkurang adalah firman Allah: </w:t>
      </w:r>
    </w:p>
    <w:p w:rsidR="00EF53BC" w:rsidRPr="00952BCB" w:rsidRDefault="00EF53BC" w:rsidP="002D29FA">
      <w:pPr>
        <w:bidi/>
        <w:spacing w:line="240" w:lineRule="auto"/>
        <w:rPr>
          <w:rFonts w:asciiTheme="majorBidi" w:hAnsiTheme="majorBidi" w:cstheme="majorBidi"/>
          <w:sz w:val="28"/>
          <w:szCs w:val="28"/>
        </w:rPr>
      </w:pPr>
      <w:r w:rsidRPr="00952BCB">
        <w:rPr>
          <w:rFonts w:asciiTheme="majorBidi" w:hAnsiTheme="majorBidi" w:cs="Times New Roman" w:hint="cs"/>
          <w:sz w:val="28"/>
          <w:szCs w:val="28"/>
          <w:rtl/>
        </w:rPr>
        <w:t>أَيُّكُمْ</w:t>
      </w:r>
      <w:r w:rsidRPr="00952BCB">
        <w:rPr>
          <w:rFonts w:asciiTheme="majorBidi" w:hAnsiTheme="majorBidi" w:cs="Times New Roman"/>
          <w:sz w:val="28"/>
          <w:szCs w:val="28"/>
          <w:rtl/>
        </w:rPr>
        <w:t xml:space="preserve"> </w:t>
      </w:r>
      <w:r w:rsidRPr="00952BCB">
        <w:rPr>
          <w:rFonts w:asciiTheme="majorBidi" w:hAnsiTheme="majorBidi" w:cs="Times New Roman" w:hint="cs"/>
          <w:sz w:val="28"/>
          <w:szCs w:val="28"/>
          <w:rtl/>
        </w:rPr>
        <w:t>زَادَتْهُ</w:t>
      </w:r>
      <w:r w:rsidRPr="00952BCB">
        <w:rPr>
          <w:rFonts w:asciiTheme="majorBidi" w:hAnsiTheme="majorBidi" w:cs="Times New Roman"/>
          <w:sz w:val="28"/>
          <w:szCs w:val="28"/>
          <w:rtl/>
        </w:rPr>
        <w:t xml:space="preserve"> </w:t>
      </w:r>
      <w:r w:rsidRPr="00952BCB">
        <w:rPr>
          <w:rFonts w:asciiTheme="majorBidi" w:hAnsiTheme="majorBidi" w:cs="Times New Roman" w:hint="cs"/>
          <w:sz w:val="28"/>
          <w:szCs w:val="28"/>
          <w:rtl/>
        </w:rPr>
        <w:t>هَـذِهِ</w:t>
      </w:r>
      <w:r w:rsidRPr="00952BCB">
        <w:rPr>
          <w:rFonts w:asciiTheme="majorBidi" w:hAnsiTheme="majorBidi" w:cs="Times New Roman"/>
          <w:sz w:val="28"/>
          <w:szCs w:val="28"/>
          <w:rtl/>
        </w:rPr>
        <w:t xml:space="preserve"> </w:t>
      </w:r>
      <w:r w:rsidRPr="00952BCB">
        <w:rPr>
          <w:rFonts w:asciiTheme="majorBidi" w:hAnsiTheme="majorBidi" w:cs="Times New Roman" w:hint="cs"/>
          <w:sz w:val="28"/>
          <w:szCs w:val="28"/>
          <w:rtl/>
        </w:rPr>
        <w:t>إِيمَاناً</w:t>
      </w:r>
      <w:r w:rsidRPr="00952BCB">
        <w:rPr>
          <w:rFonts w:asciiTheme="majorBidi" w:hAnsiTheme="majorBidi" w:cs="Times New Roman"/>
          <w:sz w:val="28"/>
          <w:szCs w:val="28"/>
          <w:rtl/>
        </w:rPr>
        <w:t xml:space="preserve"> </w:t>
      </w:r>
    </w:p>
    <w:p w:rsidR="00EF53BC" w:rsidRPr="0052045D" w:rsidRDefault="00EF53BC" w:rsidP="00EF53BC">
      <w:pPr>
        <w:spacing w:line="240" w:lineRule="auto"/>
        <w:ind w:left="360"/>
        <w:rPr>
          <w:rFonts w:asciiTheme="majorBidi" w:hAnsiTheme="majorBidi" w:cstheme="majorBidi"/>
          <w:i/>
          <w:iCs/>
          <w:sz w:val="24"/>
          <w:szCs w:val="24"/>
        </w:rPr>
      </w:pPr>
      <w:r w:rsidRPr="0052045D">
        <w:rPr>
          <w:rFonts w:asciiTheme="majorBidi" w:hAnsiTheme="majorBidi" w:cstheme="majorBidi"/>
          <w:i/>
          <w:iCs/>
          <w:sz w:val="24"/>
          <w:szCs w:val="24"/>
        </w:rPr>
        <w:t>“Siapa diantara kalian yang bertambah imannya.”</w:t>
      </w:r>
    </w:p>
    <w:p w:rsidR="00EF53BC" w:rsidRDefault="00EF53BC" w:rsidP="00EF53BC">
      <w:pPr>
        <w:spacing w:line="240" w:lineRule="auto"/>
        <w:ind w:left="360"/>
        <w:jc w:val="both"/>
        <w:rPr>
          <w:rFonts w:asciiTheme="majorBidi" w:hAnsiTheme="majorBidi" w:cstheme="majorBidi"/>
          <w:sz w:val="24"/>
          <w:szCs w:val="24"/>
        </w:rPr>
      </w:pPr>
      <w:r>
        <w:rPr>
          <w:rFonts w:asciiTheme="majorBidi" w:hAnsiTheme="majorBidi" w:cstheme="majorBidi"/>
          <w:sz w:val="24"/>
          <w:szCs w:val="24"/>
        </w:rPr>
        <w:t>Ini adalah dalil bahwa iman itu bertambah. Jikalau iman bertambah maka pasti juga akan berkurang. Dan kurangnya agama telah disebutkan dalam hadits Rasulullah secara jelas. Beliau bersabda:</w:t>
      </w:r>
    </w:p>
    <w:p w:rsidR="00EF53BC" w:rsidRDefault="00EF53BC" w:rsidP="00EF53BC">
      <w:pPr>
        <w:spacing w:line="240" w:lineRule="auto"/>
        <w:ind w:left="360"/>
        <w:jc w:val="both"/>
        <w:rPr>
          <w:rFonts w:asciiTheme="majorBidi" w:hAnsiTheme="majorBidi" w:cstheme="majorBidi"/>
          <w:sz w:val="24"/>
          <w:szCs w:val="24"/>
        </w:rPr>
      </w:pPr>
      <w:r>
        <w:rPr>
          <w:rFonts w:asciiTheme="majorBidi" w:hAnsiTheme="majorBidi" w:cstheme="majorBidi"/>
          <w:sz w:val="24"/>
          <w:szCs w:val="24"/>
        </w:rPr>
        <w:t>“Saya tidak melihat y</w:t>
      </w:r>
      <w:r w:rsidR="00DA694F">
        <w:rPr>
          <w:rFonts w:asciiTheme="majorBidi" w:hAnsiTheme="majorBidi" w:cstheme="majorBidi"/>
          <w:sz w:val="24"/>
          <w:szCs w:val="24"/>
        </w:rPr>
        <w:t>ang kurang akalnya dan agamanya</w:t>
      </w:r>
      <w:r>
        <w:rPr>
          <w:rFonts w:asciiTheme="majorBidi" w:hAnsiTheme="majorBidi" w:cstheme="majorBidi"/>
          <w:sz w:val="24"/>
          <w:szCs w:val="24"/>
        </w:rPr>
        <w:t xml:space="preserve"> yang dapat menundukan laki-laki</w:t>
      </w:r>
      <w:r w:rsidR="00DA694F">
        <w:rPr>
          <w:rFonts w:asciiTheme="majorBidi" w:hAnsiTheme="majorBidi" w:cstheme="majorBidi"/>
          <w:sz w:val="24"/>
          <w:szCs w:val="24"/>
        </w:rPr>
        <w:t xml:space="preserve"> perkasa,</w:t>
      </w:r>
      <w:r>
        <w:rPr>
          <w:rFonts w:asciiTheme="majorBidi" w:hAnsiTheme="majorBidi" w:cstheme="majorBidi"/>
          <w:sz w:val="24"/>
          <w:szCs w:val="24"/>
        </w:rPr>
        <w:t xml:space="preserve"> seperti kalian para wanita.” (Al Hadits)</w:t>
      </w:r>
    </w:p>
    <w:p w:rsidR="00AB3DA6" w:rsidRDefault="00EF53BC" w:rsidP="00AB3DA6">
      <w:pPr>
        <w:spacing w:line="240" w:lineRule="auto"/>
        <w:ind w:left="360"/>
        <w:jc w:val="both"/>
        <w:rPr>
          <w:rFonts w:asciiTheme="majorBidi" w:hAnsiTheme="majorBidi" w:cstheme="majorBidi"/>
          <w:sz w:val="24"/>
          <w:szCs w:val="24"/>
        </w:rPr>
      </w:pPr>
      <w:r>
        <w:rPr>
          <w:rFonts w:asciiTheme="majorBidi" w:hAnsiTheme="majorBidi" w:cstheme="majorBidi"/>
          <w:sz w:val="24"/>
          <w:szCs w:val="24"/>
        </w:rPr>
        <w:t>Hadits ini menunjukan bahwa agama seseorang dapat berkurang.</w:t>
      </w:r>
      <w:r w:rsidR="00AB3DA6">
        <w:rPr>
          <w:rFonts w:asciiTheme="majorBidi" w:hAnsiTheme="majorBidi" w:cstheme="majorBidi"/>
          <w:sz w:val="24"/>
          <w:szCs w:val="24"/>
        </w:rPr>
        <w:t xml:space="preserve"> </w:t>
      </w:r>
    </w:p>
    <w:p w:rsidR="0075351C" w:rsidRDefault="0075351C" w:rsidP="00AB3DA6">
      <w:pPr>
        <w:spacing w:line="240" w:lineRule="auto"/>
        <w:ind w:left="360"/>
        <w:jc w:val="both"/>
        <w:rPr>
          <w:rFonts w:asciiTheme="majorBidi" w:hAnsiTheme="majorBidi" w:cstheme="majorBidi"/>
          <w:sz w:val="24"/>
          <w:szCs w:val="24"/>
        </w:rPr>
      </w:pPr>
    </w:p>
    <w:p w:rsidR="00AB3DA6" w:rsidRDefault="00AB3DA6" w:rsidP="00EF53BC">
      <w:pPr>
        <w:spacing w:line="240" w:lineRule="auto"/>
        <w:rPr>
          <w:rFonts w:asciiTheme="majorBidi" w:hAnsiTheme="majorBidi" w:cstheme="majorBidi"/>
          <w:sz w:val="24"/>
          <w:szCs w:val="24"/>
        </w:rPr>
      </w:pPr>
    </w:p>
    <w:p w:rsidR="00EF53BC" w:rsidRDefault="000B0F2B" w:rsidP="00EF53BC">
      <w:pPr>
        <w:spacing w:line="240" w:lineRule="auto"/>
        <w:rPr>
          <w:rFonts w:asciiTheme="majorBidi" w:hAnsiTheme="majorBidi" w:cstheme="majorBidi"/>
          <w:sz w:val="24"/>
          <w:szCs w:val="24"/>
        </w:rPr>
      </w:pPr>
      <w:r>
        <w:rPr>
          <w:rFonts w:asciiTheme="majorBidi" w:hAnsiTheme="majorBidi" w:cstheme="majorBidi"/>
          <w:noProof/>
          <w:sz w:val="24"/>
          <w:szCs w:val="24"/>
        </w:rPr>
        <w:lastRenderedPageBreak/>
        <w:pict>
          <v:rect id="_x0000_s29119" style="position:absolute;margin-left:141.3pt;margin-top:3pt;width:184pt;height:25.5pt;z-index:2532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BF27AD" w:rsidRDefault="00690CF9" w:rsidP="0075351C">
                  <w:pPr>
                    <w:jc w:val="center"/>
                    <w:rPr>
                      <w:rFonts w:asciiTheme="majorBidi" w:hAnsiTheme="majorBidi" w:cstheme="majorBidi"/>
                      <w:b/>
                      <w:bCs/>
                      <w:sz w:val="24"/>
                      <w:szCs w:val="24"/>
                    </w:rPr>
                  </w:pPr>
                  <w:r w:rsidRPr="00BF27AD">
                    <w:rPr>
                      <w:rFonts w:asciiTheme="majorBidi" w:hAnsiTheme="majorBidi" w:cstheme="majorBidi"/>
                      <w:b/>
                      <w:bCs/>
                      <w:sz w:val="24"/>
                      <w:szCs w:val="24"/>
                    </w:rPr>
                    <w:t>Rukun Iman</w:t>
                  </w:r>
                </w:p>
                <w:p w:rsidR="00690CF9" w:rsidRPr="00ED1DD2" w:rsidRDefault="00690CF9" w:rsidP="0075351C">
                  <w:pPr>
                    <w:rPr>
                      <w:szCs w:val="24"/>
                    </w:rPr>
                  </w:pPr>
                </w:p>
              </w:txbxContent>
            </v:textbox>
          </v:rect>
        </w:pict>
      </w:r>
    </w:p>
    <w:p w:rsidR="00EF53BC" w:rsidRDefault="000B0F2B" w:rsidP="00EF53BC">
      <w:pPr>
        <w:spacing w:line="240" w:lineRule="auto"/>
        <w:ind w:left="360"/>
        <w:rPr>
          <w:rFonts w:asciiTheme="majorBidi" w:hAnsiTheme="majorBidi" w:cstheme="majorBidi"/>
          <w:sz w:val="24"/>
          <w:szCs w:val="24"/>
        </w:rPr>
      </w:pPr>
      <w:r>
        <w:rPr>
          <w:rFonts w:asciiTheme="majorBidi" w:hAnsiTheme="majorBidi" w:cstheme="majorBidi"/>
          <w:noProof/>
          <w:sz w:val="24"/>
          <w:szCs w:val="24"/>
        </w:rPr>
        <w:pict>
          <v:shape id="_x0000_s1351" type="#_x0000_t32" style="position:absolute;left:0;text-align:left;margin-left:233.9pt;margin-top:6.6pt;width:0;height:12.5pt;z-index:251936768"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52" type="#_x0000_t32" style="position:absolute;left:0;text-align:left;margin-left:35.95pt;margin-top:19.1pt;width:395pt;height:0;z-index:251937792"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54" type="#_x0000_t32" style="position:absolute;left:0;text-align:left;margin-left:115.75pt;margin-top:19.1pt;width:0;height:15.25pt;z-index:251939840"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57" type="#_x0000_t32" style="position:absolute;left:0;text-align:left;margin-left:353.35pt;margin-top:19.1pt;width:0;height:15.25pt;z-index:251942912"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55" type="#_x0000_t32" style="position:absolute;left:0;text-align:left;margin-left:194.85pt;margin-top:19.1pt;width:0;height:15.25pt;z-index:251940864"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58" type="#_x0000_t32" style="position:absolute;left:0;text-align:left;margin-left:430.2pt;margin-top:19.1pt;width:0;height:15.25pt;z-index:251943936"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56" type="#_x0000_t32" style="position:absolute;left:0;text-align:left;margin-left:276.9pt;margin-top:19.1pt;width:0;height:15.25pt;z-index:251941888"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53" type="#_x0000_t32" style="position:absolute;left:0;text-align:left;margin-left:36.7pt;margin-top:19.1pt;width:0;height:15.25pt;z-index:251938816" o:connectortype="straight" strokecolor="#e36c0a [2409]" strokeweight="2.25pt">
            <v:imagedata embosscolor="shadow add(51)"/>
            <v:shadow type="emboss" color="lineOrFill darken(153)" color2="shadow add(102)" offset="-1pt,-1pt"/>
          </v:shape>
        </w:pict>
      </w:r>
    </w:p>
    <w:p w:rsidR="00EF53BC" w:rsidRPr="00F4122E"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426" type="#_x0000_t202" style="position:absolute;margin-left:394.7pt;margin-top:10.55pt;width:1in;height:90.95pt;z-index:252192768" o:regroupid="7" fillcolor="white [3212]" strokecolor="#e36c0a [2409]" strokeweight="2.25pt">
            <v:fill color2="#fbd4b4 [1305]"/>
            <v:shadow type="perspective" color="#974706 [1609]" opacity=".5" offset="1pt" offset2="-3pt"/>
            <v:textbox style="mso-next-textbox:#_x0000_s1426">
              <w:txbxContent>
                <w:p w:rsidR="00690CF9" w:rsidRPr="00745695" w:rsidRDefault="00690CF9" w:rsidP="00EF53BC">
                  <w:pPr>
                    <w:jc w:val="center"/>
                    <w:rPr>
                      <w:rFonts w:asciiTheme="majorBidi" w:hAnsiTheme="majorBidi" w:cstheme="majorBidi"/>
                      <w:sz w:val="24"/>
                      <w:szCs w:val="24"/>
                    </w:rPr>
                  </w:pPr>
                  <w:r>
                    <w:rPr>
                      <w:rFonts w:asciiTheme="majorBidi" w:hAnsiTheme="majorBidi" w:cstheme="majorBidi"/>
                      <w:noProof/>
                      <w:sz w:val="24"/>
                      <w:szCs w:val="24"/>
                    </w:rPr>
                    <w:t>Beri</w:t>
                  </w:r>
                  <w:r w:rsidRPr="00745695">
                    <w:rPr>
                      <w:rFonts w:asciiTheme="majorBidi" w:hAnsiTheme="majorBidi" w:cstheme="majorBidi"/>
                      <w:noProof/>
                      <w:sz w:val="24"/>
                      <w:szCs w:val="24"/>
                    </w:rPr>
                    <w:t>man kepada takdir baik dan takdir buruk</w:t>
                  </w:r>
                  <w:r>
                    <w:rPr>
                      <w:rFonts w:asciiTheme="majorBidi" w:hAnsiTheme="majorBidi" w:cstheme="majorBidi"/>
                      <w:noProof/>
                      <w:sz w:val="24"/>
                      <w:szCs w:val="24"/>
                    </w:rPr>
                    <w:t>.</w:t>
                  </w:r>
                </w:p>
              </w:txbxContent>
            </v:textbox>
          </v:shape>
        </w:pict>
      </w:r>
      <w:r>
        <w:rPr>
          <w:rFonts w:asciiTheme="majorBidi" w:hAnsiTheme="majorBidi" w:cstheme="majorBidi"/>
          <w:noProof/>
          <w:sz w:val="24"/>
          <w:szCs w:val="24"/>
        </w:rPr>
        <w:pict>
          <v:shape id="_x0000_s1425" type="#_x0000_t202" style="position:absolute;margin-left:317.05pt;margin-top:10.55pt;width:1in;height:90.95pt;z-index:252191744" o:regroupid="7" fillcolor="white [3212]" strokecolor="#e36c0a [2409]" strokeweight="2.25pt">
            <v:fill color2="#fbd4b4 [1305]"/>
            <v:shadow type="perspective" color="#974706 [1609]" opacity=".5" offset="1pt" offset2="-3pt"/>
            <v:textbox style="mso-next-textbox:#_x0000_s1425">
              <w:txbxContent>
                <w:p w:rsidR="00690CF9" w:rsidRPr="00745695" w:rsidRDefault="00690CF9" w:rsidP="00EF53BC">
                  <w:pPr>
                    <w:jc w:val="center"/>
                    <w:rPr>
                      <w:rFonts w:asciiTheme="majorBidi" w:hAnsiTheme="majorBidi" w:cstheme="majorBidi"/>
                      <w:sz w:val="24"/>
                      <w:szCs w:val="24"/>
                    </w:rPr>
                  </w:pPr>
                  <w:r>
                    <w:rPr>
                      <w:rFonts w:asciiTheme="majorBidi" w:hAnsiTheme="majorBidi" w:cstheme="majorBidi"/>
                      <w:sz w:val="24"/>
                      <w:szCs w:val="24"/>
                    </w:rPr>
                    <w:t>Beri</w:t>
                  </w:r>
                  <w:r w:rsidRPr="00745695">
                    <w:rPr>
                      <w:rFonts w:asciiTheme="majorBidi" w:hAnsiTheme="majorBidi" w:cstheme="majorBidi"/>
                      <w:sz w:val="24"/>
                      <w:szCs w:val="24"/>
                    </w:rPr>
                    <w:t>man kepada hari akhir</w:t>
                  </w:r>
                  <w:r>
                    <w:rPr>
                      <w:rFonts w:asciiTheme="majorBidi" w:hAnsiTheme="majorBidi" w:cstheme="majorBidi"/>
                      <w:sz w:val="24"/>
                      <w:szCs w:val="24"/>
                    </w:rPr>
                    <w:t>.</w:t>
                  </w:r>
                </w:p>
              </w:txbxContent>
            </v:textbox>
          </v:shape>
        </w:pict>
      </w:r>
      <w:r>
        <w:rPr>
          <w:rFonts w:asciiTheme="majorBidi" w:hAnsiTheme="majorBidi" w:cstheme="majorBidi"/>
          <w:noProof/>
          <w:sz w:val="24"/>
          <w:szCs w:val="24"/>
        </w:rPr>
        <w:pict>
          <v:shape id="_x0000_s1427" type="#_x0000_t202" style="position:absolute;margin-left:238.9pt;margin-top:10.55pt;width:1in;height:90.95pt;z-index:252193792" o:regroupid="7" fillcolor="white [3212]" strokecolor="#e36c0a [2409]" strokeweight="2.25pt">
            <v:fill color2="#fbd4b4 [1305]"/>
            <v:shadow type="perspective" color="#974706 [1609]" opacity=".5" offset="1pt" offset2="-3pt"/>
            <v:textbox style="mso-next-textbox:#_x0000_s1427">
              <w:txbxContent>
                <w:p w:rsidR="00690CF9" w:rsidRPr="00745695" w:rsidRDefault="00690CF9" w:rsidP="00EF53BC">
                  <w:pPr>
                    <w:jc w:val="center"/>
                    <w:rPr>
                      <w:rFonts w:asciiTheme="majorBidi" w:hAnsiTheme="majorBidi" w:cstheme="majorBidi"/>
                      <w:sz w:val="24"/>
                      <w:szCs w:val="24"/>
                    </w:rPr>
                  </w:pPr>
                  <w:r>
                    <w:rPr>
                      <w:rFonts w:asciiTheme="majorBidi" w:hAnsiTheme="majorBidi" w:cstheme="majorBidi"/>
                      <w:sz w:val="24"/>
                      <w:szCs w:val="24"/>
                    </w:rPr>
                    <w:t>Beriman kepada para R</w:t>
                  </w:r>
                  <w:r w:rsidRPr="00745695">
                    <w:rPr>
                      <w:rFonts w:asciiTheme="majorBidi" w:hAnsiTheme="majorBidi" w:cstheme="majorBidi"/>
                      <w:sz w:val="24"/>
                      <w:szCs w:val="24"/>
                    </w:rPr>
                    <w:t>asul</w:t>
                  </w:r>
                  <w:r>
                    <w:rPr>
                      <w:rFonts w:asciiTheme="majorBidi" w:hAnsiTheme="majorBidi" w:cstheme="majorBidi"/>
                      <w:sz w:val="24"/>
                      <w:szCs w:val="24"/>
                    </w:rPr>
                    <w:t>.</w:t>
                  </w:r>
                </w:p>
                <w:p w:rsidR="00690CF9" w:rsidRDefault="00690CF9" w:rsidP="00EF53BC"/>
              </w:txbxContent>
            </v:textbox>
          </v:shape>
        </w:pict>
      </w:r>
      <w:r>
        <w:rPr>
          <w:rFonts w:asciiTheme="majorBidi" w:hAnsiTheme="majorBidi" w:cstheme="majorBidi"/>
          <w:noProof/>
          <w:sz w:val="24"/>
          <w:szCs w:val="24"/>
        </w:rPr>
        <w:pict>
          <v:shape id="_x0000_s1428" type="#_x0000_t202" style="position:absolute;margin-left:158.75pt;margin-top:10.55pt;width:1in;height:90.95pt;z-index:252194816" o:regroupid="7" fillcolor="white [3212]" strokecolor="#e36c0a [2409]" strokeweight="2.25pt">
            <v:fill color2="#fbd4b4 [1305]"/>
            <v:shadow type="perspective" color="#974706 [1609]" opacity=".5" offset="1pt" offset2="-3pt"/>
            <v:textbox style="mso-next-textbox:#_x0000_s1428">
              <w:txbxContent>
                <w:p w:rsidR="00690CF9" w:rsidRPr="00745695" w:rsidRDefault="00690CF9" w:rsidP="00EF53BC">
                  <w:pPr>
                    <w:jc w:val="center"/>
                    <w:rPr>
                      <w:rFonts w:asciiTheme="majorBidi" w:hAnsiTheme="majorBidi" w:cstheme="majorBidi"/>
                      <w:sz w:val="24"/>
                      <w:szCs w:val="24"/>
                    </w:rPr>
                  </w:pPr>
                  <w:r>
                    <w:rPr>
                      <w:rFonts w:asciiTheme="majorBidi" w:hAnsiTheme="majorBidi" w:cstheme="majorBidi"/>
                      <w:sz w:val="24"/>
                      <w:szCs w:val="24"/>
                    </w:rPr>
                    <w:t>Beri</w:t>
                  </w:r>
                  <w:r w:rsidRPr="00745695">
                    <w:rPr>
                      <w:rFonts w:asciiTheme="majorBidi" w:hAnsiTheme="majorBidi" w:cstheme="majorBidi"/>
                      <w:sz w:val="24"/>
                      <w:szCs w:val="24"/>
                    </w:rPr>
                    <w:t>man kepada kitab-kitab</w:t>
                  </w:r>
                  <w:r>
                    <w:rPr>
                      <w:rFonts w:asciiTheme="majorBidi" w:hAnsiTheme="majorBidi" w:cstheme="majorBidi"/>
                      <w:sz w:val="24"/>
                      <w:szCs w:val="24"/>
                    </w:rPr>
                    <w:t>.</w:t>
                  </w:r>
                </w:p>
              </w:txbxContent>
            </v:textbox>
          </v:shape>
        </w:pict>
      </w:r>
      <w:r>
        <w:rPr>
          <w:rFonts w:asciiTheme="majorBidi" w:hAnsiTheme="majorBidi" w:cstheme="majorBidi"/>
          <w:noProof/>
          <w:sz w:val="24"/>
          <w:szCs w:val="24"/>
        </w:rPr>
        <w:pict>
          <v:shape id="_x0000_s1429" type="#_x0000_t202" style="position:absolute;margin-left:79.6pt;margin-top:10.55pt;width:1in;height:90.95pt;z-index:252195840" o:regroupid="7" fillcolor="white [3212]" strokecolor="#e36c0a [2409]" strokeweight="2.25pt">
            <v:fill color2="#fbd4b4 [1305]"/>
            <v:shadow type="perspective" color="#974706 [1609]" opacity=".5" offset="1pt" offset2="-3pt"/>
            <v:textbox style="mso-next-textbox:#_x0000_s1429">
              <w:txbxContent>
                <w:p w:rsidR="00690CF9" w:rsidRPr="00745695" w:rsidRDefault="00690CF9" w:rsidP="00EF53BC">
                  <w:pPr>
                    <w:jc w:val="center"/>
                    <w:rPr>
                      <w:rFonts w:asciiTheme="majorBidi" w:hAnsiTheme="majorBidi" w:cstheme="majorBidi"/>
                      <w:sz w:val="24"/>
                      <w:szCs w:val="24"/>
                    </w:rPr>
                  </w:pPr>
                  <w:r>
                    <w:rPr>
                      <w:rFonts w:asciiTheme="majorBidi" w:hAnsiTheme="majorBidi" w:cstheme="majorBidi"/>
                      <w:sz w:val="24"/>
                      <w:szCs w:val="24"/>
                    </w:rPr>
                    <w:t>Beri</w:t>
                  </w:r>
                  <w:r w:rsidRPr="00745695">
                    <w:rPr>
                      <w:rFonts w:asciiTheme="majorBidi" w:hAnsiTheme="majorBidi" w:cstheme="majorBidi"/>
                      <w:sz w:val="24"/>
                      <w:szCs w:val="24"/>
                    </w:rPr>
                    <w:t>man kepada para malaikat</w:t>
                  </w:r>
                  <w:r>
                    <w:rPr>
                      <w:rFonts w:asciiTheme="majorBidi" w:hAnsiTheme="majorBidi" w:cstheme="majorBidi"/>
                      <w:sz w:val="24"/>
                      <w:szCs w:val="24"/>
                    </w:rPr>
                    <w:t>.</w:t>
                  </w:r>
                </w:p>
              </w:txbxContent>
            </v:textbox>
          </v:shape>
        </w:pict>
      </w:r>
      <w:r>
        <w:rPr>
          <w:rFonts w:asciiTheme="majorBidi" w:hAnsiTheme="majorBidi" w:cstheme="majorBidi"/>
          <w:noProof/>
          <w:sz w:val="24"/>
          <w:szCs w:val="24"/>
        </w:rPr>
        <w:pict>
          <v:shape id="_x0000_s1430" type="#_x0000_t202" style="position:absolute;margin-left:.7pt;margin-top:10.55pt;width:1in;height:90.95pt;z-index:252196864" o:regroupid="7" fillcolor="white [3212]" strokecolor="#e36c0a [2409]" strokeweight="2.25pt">
            <v:fill color2="#fbd4b4 [1305]"/>
            <v:shadow type="perspective" color="#974706 [1609]" opacity=".5" offset="1pt" offset2="-3pt"/>
            <v:textbox style="mso-next-textbox:#_x0000_s1430">
              <w:txbxContent>
                <w:p w:rsidR="00690CF9" w:rsidRPr="00745695" w:rsidRDefault="00690CF9" w:rsidP="00EF53BC">
                  <w:pPr>
                    <w:jc w:val="center"/>
                    <w:rPr>
                      <w:rFonts w:asciiTheme="majorBidi" w:hAnsiTheme="majorBidi" w:cstheme="majorBidi"/>
                      <w:sz w:val="24"/>
                      <w:szCs w:val="24"/>
                    </w:rPr>
                  </w:pPr>
                  <w:r>
                    <w:rPr>
                      <w:rFonts w:asciiTheme="majorBidi" w:hAnsiTheme="majorBidi" w:cstheme="majorBidi"/>
                      <w:sz w:val="24"/>
                      <w:szCs w:val="24"/>
                    </w:rPr>
                    <w:t>Beri</w:t>
                  </w:r>
                  <w:r w:rsidRPr="00745695">
                    <w:rPr>
                      <w:rFonts w:asciiTheme="majorBidi" w:hAnsiTheme="majorBidi" w:cstheme="majorBidi"/>
                      <w:sz w:val="24"/>
                      <w:szCs w:val="24"/>
                    </w:rPr>
                    <w:t>man kepada Allah</w:t>
                  </w:r>
                  <w:r>
                    <w:rPr>
                      <w:rFonts w:asciiTheme="majorBidi" w:hAnsiTheme="majorBidi" w:cstheme="majorBidi"/>
                      <w:sz w:val="24"/>
                      <w:szCs w:val="24"/>
                    </w:rPr>
                    <w:t>.</w:t>
                  </w:r>
                </w:p>
              </w:txbxContent>
            </v:textbox>
          </v:shape>
        </w:pict>
      </w:r>
    </w:p>
    <w:p w:rsidR="00EF53BC" w:rsidRPr="00F4122E" w:rsidRDefault="00EF53BC" w:rsidP="00EF53BC">
      <w:pPr>
        <w:rPr>
          <w:rFonts w:asciiTheme="majorBidi" w:hAnsiTheme="majorBidi" w:cstheme="majorBidi"/>
          <w:sz w:val="24"/>
          <w:szCs w:val="24"/>
        </w:rPr>
      </w:pPr>
    </w:p>
    <w:p w:rsidR="00EF53BC" w:rsidRPr="00F4122E" w:rsidRDefault="00EF53BC" w:rsidP="00EF53BC">
      <w:pPr>
        <w:rPr>
          <w:rFonts w:asciiTheme="majorBidi" w:hAnsiTheme="majorBidi" w:cstheme="majorBidi"/>
          <w:sz w:val="24"/>
          <w:szCs w:val="24"/>
        </w:rPr>
      </w:pPr>
    </w:p>
    <w:p w:rsidR="00EF53BC" w:rsidRPr="00F4122E" w:rsidRDefault="00EF53BC" w:rsidP="00EF53BC">
      <w:pPr>
        <w:rPr>
          <w:rFonts w:asciiTheme="majorBidi" w:hAnsiTheme="majorBidi" w:cstheme="majorBidi"/>
          <w:sz w:val="24"/>
          <w:szCs w:val="24"/>
        </w:rPr>
      </w:pPr>
    </w:p>
    <w:p w:rsidR="00EF53BC" w:rsidRPr="00F4122E" w:rsidRDefault="000B0F2B" w:rsidP="00EF53BC">
      <w:pPr>
        <w:rPr>
          <w:rFonts w:asciiTheme="majorBidi" w:hAnsiTheme="majorBidi" w:cstheme="majorBidi"/>
          <w:sz w:val="24"/>
          <w:szCs w:val="24"/>
        </w:rPr>
      </w:pPr>
      <w:r>
        <w:rPr>
          <w:rFonts w:asciiTheme="majorBidi" w:hAnsiTheme="majorBidi" w:cstheme="majorBidi"/>
          <w:noProof/>
          <w:sz w:val="24"/>
          <w:szCs w:val="24"/>
        </w:rPr>
        <w:pict>
          <v:rect id="_x0000_s29120" style="position:absolute;margin-left:100.2pt;margin-top:10.95pt;width:262.15pt;height:43pt;z-index:2532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style="mso-next-textbox:#_x0000_s29120">
              <w:txbxContent>
                <w:p w:rsidR="00690CF9" w:rsidRPr="00BF27AD" w:rsidRDefault="00690CF9" w:rsidP="0075351C">
                  <w:pPr>
                    <w:jc w:val="center"/>
                    <w:rPr>
                      <w:rFonts w:asciiTheme="majorBidi" w:hAnsiTheme="majorBidi" w:cstheme="majorBidi"/>
                      <w:b/>
                      <w:bCs/>
                      <w:sz w:val="24"/>
                      <w:szCs w:val="24"/>
                    </w:rPr>
                  </w:pPr>
                  <w:r w:rsidRPr="00BF27AD">
                    <w:rPr>
                      <w:rFonts w:asciiTheme="majorBidi" w:hAnsiTheme="majorBidi" w:cstheme="majorBidi"/>
                      <w:b/>
                      <w:bCs/>
                      <w:sz w:val="24"/>
                      <w:szCs w:val="24"/>
                    </w:rPr>
                    <w:t xml:space="preserve">Rukun </w:t>
                  </w:r>
                  <w:r>
                    <w:rPr>
                      <w:rFonts w:asciiTheme="majorBidi" w:hAnsiTheme="majorBidi" w:cstheme="majorBidi"/>
                      <w:b/>
                      <w:bCs/>
                      <w:sz w:val="24"/>
                      <w:szCs w:val="24"/>
                    </w:rPr>
                    <w:t>P</w:t>
                  </w:r>
                  <w:r w:rsidRPr="00BF27AD">
                    <w:rPr>
                      <w:rFonts w:asciiTheme="majorBidi" w:hAnsiTheme="majorBidi" w:cstheme="majorBidi"/>
                      <w:b/>
                      <w:bCs/>
                      <w:sz w:val="24"/>
                      <w:szCs w:val="24"/>
                    </w:rPr>
                    <w:t>ertama</w:t>
                  </w:r>
                  <w:r>
                    <w:rPr>
                      <w:rFonts w:asciiTheme="majorBidi" w:hAnsiTheme="majorBidi" w:cstheme="majorBidi"/>
                      <w:b/>
                      <w:bCs/>
                      <w:sz w:val="24"/>
                      <w:szCs w:val="24"/>
                    </w:rPr>
                    <w:t xml:space="preserve"> : Beriman K</w:t>
                  </w:r>
                  <w:r w:rsidRPr="00BF27AD">
                    <w:rPr>
                      <w:rFonts w:asciiTheme="majorBidi" w:hAnsiTheme="majorBidi" w:cstheme="majorBidi"/>
                      <w:b/>
                      <w:bCs/>
                      <w:sz w:val="24"/>
                      <w:szCs w:val="24"/>
                    </w:rPr>
                    <w:t>epada Allah                                    Melazimkan empat perkara</w:t>
                  </w:r>
                </w:p>
                <w:p w:rsidR="00690CF9" w:rsidRPr="00ED1DD2" w:rsidRDefault="00690CF9" w:rsidP="0075351C">
                  <w:pPr>
                    <w:rPr>
                      <w:szCs w:val="24"/>
                    </w:rPr>
                  </w:pPr>
                </w:p>
              </w:txbxContent>
            </v:textbox>
          </v:rect>
        </w:pict>
      </w:r>
    </w:p>
    <w:p w:rsidR="00EF53BC" w:rsidRPr="00F4122E" w:rsidRDefault="00EF53BC" w:rsidP="00EF53BC">
      <w:pPr>
        <w:rPr>
          <w:rFonts w:asciiTheme="majorBidi" w:hAnsiTheme="majorBidi" w:cstheme="majorBidi"/>
          <w:sz w:val="24"/>
          <w:szCs w:val="24"/>
        </w:rPr>
      </w:pPr>
    </w:p>
    <w:p w:rsidR="00EF53BC" w:rsidRPr="00F4122E"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359" type="#_x0000_t32" style="position:absolute;margin-left:230.75pt;margin-top:2.2pt;width:.05pt;height:14.25pt;z-index:252933120" o:connectortype="straight" o:regroupid="42"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60" type="#_x0000_t32" style="position:absolute;margin-left:69.5pt;margin-top:17.2pt;width:340.55pt;height:.05pt;z-index:252934144" o:connectortype="straight" o:regroupid="42"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64" type="#_x0000_t32" style="position:absolute;margin-left:409.3pt;margin-top:17.25pt;width:0;height:11.45pt;z-index:252938240" o:connectortype="straight" o:regroupid="42"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61" type="#_x0000_t32" style="position:absolute;margin-left:70.25pt;margin-top:17.2pt;width:0;height:11.5pt;z-index:252935168" o:connectortype="straight" o:regroupid="42"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62" type="#_x0000_t32" style="position:absolute;margin-left:186.9pt;margin-top:17.2pt;width:0;height:11.5pt;z-index:252936192" o:connectortype="straight" o:regroupid="42"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63" type="#_x0000_t32" style="position:absolute;margin-left:296.3pt;margin-top:17.2pt;width:0;height:11.5pt;z-index:252937216" o:connectortype="straight" o:regroupid="42" strokecolor="#e36c0a [2409]" strokeweight="2.25pt">
            <v:imagedata embosscolor="shadow add(51)"/>
            <v:shadow type="emboss" color="lineOrFill darken(153)" color2="shadow add(102)" offset="-1pt,-1pt"/>
          </v:shape>
        </w:pict>
      </w:r>
    </w:p>
    <w:p w:rsidR="00EF53BC" w:rsidRPr="00F4122E"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435" type="#_x0000_t202" style="position:absolute;margin-left:353.1pt;margin-top:2.8pt;width:113.6pt;height:58.45pt;z-index:252932096" o:regroupid="41" fillcolor="white [3212]" strokecolor="#e36c0a [2409]" strokeweight="2.25pt">
            <v:fill color2="#fbd4b4 [1305]"/>
            <v:shadow type="perspective" color="#974706 [1609]" opacity=".5" offset="1pt" offset2="-3pt"/>
            <v:textbox style="mso-next-textbox:#_x0000_s1435">
              <w:txbxContent>
                <w:p w:rsidR="00690CF9" w:rsidRPr="00745695" w:rsidRDefault="00690CF9" w:rsidP="00EF53BC">
                  <w:pPr>
                    <w:jc w:val="center"/>
                    <w:rPr>
                      <w:rFonts w:asciiTheme="majorBidi" w:hAnsiTheme="majorBidi" w:cstheme="majorBidi"/>
                      <w:sz w:val="24"/>
                      <w:szCs w:val="24"/>
                    </w:rPr>
                  </w:pPr>
                  <w:r w:rsidRPr="00745695">
                    <w:rPr>
                      <w:rFonts w:asciiTheme="majorBidi" w:hAnsiTheme="majorBidi" w:cstheme="majorBidi"/>
                      <w:sz w:val="24"/>
                      <w:szCs w:val="24"/>
                    </w:rPr>
                    <w:t>Beriman dengan tauhid asma wasifat</w:t>
                  </w:r>
                </w:p>
              </w:txbxContent>
            </v:textbox>
          </v:shape>
        </w:pict>
      </w:r>
      <w:r>
        <w:rPr>
          <w:rFonts w:asciiTheme="majorBidi" w:hAnsiTheme="majorBidi" w:cstheme="majorBidi"/>
          <w:noProof/>
          <w:sz w:val="24"/>
          <w:szCs w:val="24"/>
        </w:rPr>
        <w:pict>
          <v:shape id="_x0000_s1434" type="#_x0000_t202" style="position:absolute;margin-left:246.45pt;margin-top:2.8pt;width:103.15pt;height:58.45pt;z-index:252931072" o:regroupid="41" fillcolor="white [3212]" strokecolor="#e36c0a [2409]" strokeweight="2.25pt">
            <v:fill color2="#fbd4b4 [1305]"/>
            <v:shadow type="perspective" color="#974706 [1609]" opacity=".5" offset="1pt" offset2="-3pt"/>
            <v:textbox style="mso-next-textbox:#_x0000_s1434">
              <w:txbxContent>
                <w:p w:rsidR="00690CF9" w:rsidRPr="00745695" w:rsidRDefault="00690CF9" w:rsidP="00EF53BC">
                  <w:pPr>
                    <w:jc w:val="center"/>
                    <w:rPr>
                      <w:rFonts w:asciiTheme="majorBidi" w:hAnsiTheme="majorBidi" w:cstheme="majorBidi"/>
                      <w:sz w:val="24"/>
                      <w:szCs w:val="24"/>
                    </w:rPr>
                  </w:pPr>
                  <w:r w:rsidRPr="00745695">
                    <w:rPr>
                      <w:rFonts w:asciiTheme="majorBidi" w:hAnsiTheme="majorBidi" w:cstheme="majorBidi"/>
                      <w:sz w:val="24"/>
                      <w:szCs w:val="24"/>
                    </w:rPr>
                    <w:t>Beriman dengan tauhid uluhiyah</w:t>
                  </w:r>
                </w:p>
              </w:txbxContent>
            </v:textbox>
          </v:shape>
        </w:pict>
      </w:r>
      <w:r>
        <w:rPr>
          <w:rFonts w:asciiTheme="majorBidi" w:hAnsiTheme="majorBidi" w:cstheme="majorBidi"/>
          <w:noProof/>
          <w:sz w:val="24"/>
          <w:szCs w:val="24"/>
        </w:rPr>
        <w:pict>
          <v:shape id="_x0000_s1433" type="#_x0000_t202" style="position:absolute;margin-left:137.7pt;margin-top:2.8pt;width:105.3pt;height:58.45pt;z-index:252930048" o:regroupid="41" fillcolor="white [3212]" strokecolor="#e36c0a [2409]" strokeweight="2.25pt">
            <v:fill color2="#fbd4b4 [1305]"/>
            <v:shadow type="perspective" color="#974706 [1609]" opacity=".5" offset="1pt" offset2="-3pt"/>
            <v:textbox style="mso-next-textbox:#_x0000_s1433">
              <w:txbxContent>
                <w:p w:rsidR="00690CF9" w:rsidRPr="00745695" w:rsidRDefault="00690CF9" w:rsidP="00EF53BC">
                  <w:pPr>
                    <w:jc w:val="center"/>
                    <w:rPr>
                      <w:rFonts w:asciiTheme="majorBidi" w:hAnsiTheme="majorBidi" w:cstheme="majorBidi"/>
                      <w:sz w:val="24"/>
                      <w:szCs w:val="24"/>
                    </w:rPr>
                  </w:pPr>
                  <w:r w:rsidRPr="00745695">
                    <w:rPr>
                      <w:rFonts w:asciiTheme="majorBidi" w:hAnsiTheme="majorBidi" w:cstheme="majorBidi"/>
                      <w:sz w:val="24"/>
                      <w:szCs w:val="24"/>
                    </w:rPr>
                    <w:t>Beriman dengan tauhid rububiyah</w:t>
                  </w:r>
                </w:p>
              </w:txbxContent>
            </v:textbox>
          </v:shape>
        </w:pict>
      </w:r>
      <w:r>
        <w:rPr>
          <w:rFonts w:asciiTheme="majorBidi" w:hAnsiTheme="majorBidi" w:cstheme="majorBidi"/>
          <w:noProof/>
          <w:sz w:val="24"/>
          <w:szCs w:val="24"/>
        </w:rPr>
        <w:pict>
          <v:shape id="_x0000_s1432" type="#_x0000_t202" style="position:absolute;margin-left:.7pt;margin-top:2.8pt;width:132.9pt;height:58.45pt;z-index:252929024" o:regroupid="41" fillcolor="white [3212]" strokecolor="#e36c0a [2409]" strokeweight="2.25pt">
            <v:fill color2="#fbd4b4 [1305]"/>
            <v:shadow type="perspective" color="#974706 [1609]" opacity=".5" offset="1pt" offset2="-3pt"/>
            <v:textbox style="mso-next-textbox:#_x0000_s1432">
              <w:txbxContent>
                <w:p w:rsidR="00690CF9" w:rsidRPr="00745695" w:rsidRDefault="00690CF9" w:rsidP="00EF53BC">
                  <w:pPr>
                    <w:jc w:val="center"/>
                    <w:rPr>
                      <w:rFonts w:asciiTheme="majorBidi" w:hAnsiTheme="majorBidi" w:cstheme="majorBidi"/>
                      <w:sz w:val="24"/>
                      <w:szCs w:val="24"/>
                    </w:rPr>
                  </w:pPr>
                  <w:r w:rsidRPr="00745695">
                    <w:rPr>
                      <w:rFonts w:asciiTheme="majorBidi" w:hAnsiTheme="majorBidi" w:cstheme="majorBidi"/>
                      <w:sz w:val="24"/>
                      <w:szCs w:val="24"/>
                    </w:rPr>
                    <w:t>Beriman dengan wujud Allah</w:t>
                  </w:r>
                  <w:r>
                    <w:rPr>
                      <w:rFonts w:asciiTheme="majorBidi" w:hAnsiTheme="majorBidi" w:cstheme="majorBidi"/>
                      <w:sz w:val="24"/>
                      <w:szCs w:val="24"/>
                    </w:rPr>
                    <w:t>, dan terealisasi dengan empat perkara:</w:t>
                  </w:r>
                </w:p>
              </w:txbxContent>
            </v:textbox>
          </v:shape>
        </w:pict>
      </w:r>
    </w:p>
    <w:p w:rsidR="00EF53BC" w:rsidRPr="00F4122E" w:rsidRDefault="00EF53BC" w:rsidP="00EF53BC">
      <w:pPr>
        <w:rPr>
          <w:rFonts w:asciiTheme="majorBidi" w:hAnsiTheme="majorBidi" w:cstheme="majorBidi"/>
          <w:sz w:val="24"/>
          <w:szCs w:val="24"/>
        </w:rPr>
      </w:pPr>
    </w:p>
    <w:p w:rsidR="00EF53BC" w:rsidRPr="00F4122E"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366" type="#_x0000_t32" style="position:absolute;margin-left:56pt;margin-top:24.9pt;width:364.3pt;height:.05pt;z-index:251952128"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70" type="#_x0000_t32" style="position:absolute;margin-left:420.3pt;margin-top:24.9pt;width:0;height:14.5pt;z-index:251956224"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67" type="#_x0000_t32" style="position:absolute;margin-left:56.8pt;margin-top:6.1pt;width:0;height:19.6pt;z-index:251953152"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65" type="#_x0000_t32" style="position:absolute;margin-left:74.25pt;margin-top:24.9pt;width:0;height:14.8pt;z-index:251951104"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68" type="#_x0000_t32" style="position:absolute;margin-left:206.4pt;margin-top:24.9pt;width:0;height:15.25pt;z-index:251954176"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69" type="#_x0000_t32" style="position:absolute;margin-left:323.05pt;margin-top:24.9pt;width:.05pt;height:13.75pt;z-index:251955200" o:connectortype="straight" strokecolor="#e36c0a [2409]" strokeweight="2.25pt">
            <v:imagedata embosscolor="shadow add(51)"/>
            <v:shadow type="emboss" color="lineOrFill darken(153)" color2="shadow add(102)" offset="-1pt,-1pt"/>
          </v:shape>
        </w:pict>
      </w:r>
    </w:p>
    <w:p w:rsidR="00EF53BC" w:rsidRPr="00F4122E"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438" type="#_x0000_t202" style="position:absolute;margin-left:381.45pt;margin-top:12.75pt;width:85.25pt;height:236.7pt;z-index:252926976" o:regroupid="40" fillcolor="white [3212]" strokecolor="#e36c0a [2409]" strokeweight="2.25pt">
            <v:fill color2="#fbd4b4 [1305]"/>
            <v:shadow type="perspective" color="#974706 [1609]" opacity=".5" offset="1pt" offset2="-3pt"/>
            <v:textbox style="mso-next-textbox:#_x0000_s1438">
              <w:txbxContent>
                <w:p w:rsidR="00690CF9" w:rsidRPr="00095B63" w:rsidRDefault="00690CF9" w:rsidP="00EF53BC">
                  <w:pPr>
                    <w:jc w:val="center"/>
                    <w:rPr>
                      <w:rFonts w:asciiTheme="majorBidi" w:hAnsiTheme="majorBidi" w:cstheme="majorBidi"/>
                      <w:sz w:val="24"/>
                      <w:szCs w:val="24"/>
                    </w:rPr>
                  </w:pPr>
                  <w:r w:rsidRPr="00095B63">
                    <w:rPr>
                      <w:rFonts w:asciiTheme="majorBidi" w:hAnsiTheme="majorBidi" w:cstheme="majorBidi"/>
                      <w:sz w:val="24"/>
                      <w:szCs w:val="24"/>
                    </w:rPr>
                    <w:t>Dengan syariat</w:t>
                  </w:r>
                </w:p>
                <w:p w:rsidR="00690CF9" w:rsidRPr="00095B63" w:rsidRDefault="00690CF9" w:rsidP="00EF53BC">
                  <w:pPr>
                    <w:jc w:val="center"/>
                    <w:rPr>
                      <w:rFonts w:asciiTheme="majorBidi" w:hAnsiTheme="majorBidi" w:cstheme="majorBidi"/>
                      <w:sz w:val="24"/>
                      <w:szCs w:val="24"/>
                    </w:rPr>
                  </w:pPr>
                  <w:r w:rsidRPr="00095B63">
                    <w:rPr>
                      <w:rFonts w:asciiTheme="majorBidi" w:hAnsiTheme="majorBidi" w:cstheme="majorBidi"/>
                      <w:sz w:val="24"/>
                      <w:szCs w:val="24"/>
                    </w:rPr>
                    <w:t xml:space="preserve">Ibnu Qoyyim berkata: “tidak </w:t>
                  </w:r>
                  <w:r>
                    <w:rPr>
                      <w:rFonts w:asciiTheme="majorBidi" w:hAnsiTheme="majorBidi" w:cstheme="majorBidi"/>
                      <w:sz w:val="24"/>
                      <w:szCs w:val="24"/>
                    </w:rPr>
                    <w:t>ada satu ayat pun di dalam Al Q</w:t>
                  </w:r>
                  <w:r w:rsidRPr="00095B63">
                    <w:rPr>
                      <w:rFonts w:asciiTheme="majorBidi" w:hAnsiTheme="majorBidi" w:cstheme="majorBidi"/>
                      <w:sz w:val="24"/>
                      <w:szCs w:val="24"/>
                    </w:rPr>
                    <w:t>u</w:t>
                  </w:r>
                  <w:r>
                    <w:rPr>
                      <w:rFonts w:asciiTheme="majorBidi" w:hAnsiTheme="majorBidi" w:cstheme="majorBidi"/>
                      <w:sz w:val="24"/>
                      <w:szCs w:val="24"/>
                    </w:rPr>
                    <w:t>r</w:t>
                  </w:r>
                  <w:r w:rsidRPr="00095B63">
                    <w:rPr>
                      <w:rFonts w:asciiTheme="majorBidi" w:hAnsiTheme="majorBidi" w:cstheme="majorBidi"/>
                      <w:sz w:val="24"/>
                      <w:szCs w:val="24"/>
                    </w:rPr>
                    <w:t>’an melainkan di</w:t>
                  </w:r>
                  <w:r>
                    <w:rPr>
                      <w:rFonts w:asciiTheme="majorBidi" w:hAnsiTheme="majorBidi" w:cstheme="majorBidi"/>
                      <w:sz w:val="24"/>
                      <w:szCs w:val="24"/>
                    </w:rPr>
                    <w:t xml:space="preserve"> </w:t>
                  </w:r>
                  <w:r w:rsidRPr="00095B63">
                    <w:rPr>
                      <w:rFonts w:asciiTheme="majorBidi" w:hAnsiTheme="majorBidi" w:cstheme="majorBidi"/>
                      <w:sz w:val="24"/>
                      <w:szCs w:val="24"/>
                    </w:rPr>
                    <w:t>dal</w:t>
                  </w:r>
                  <w:r>
                    <w:rPr>
                      <w:rFonts w:asciiTheme="majorBidi" w:hAnsiTheme="majorBidi" w:cstheme="majorBidi"/>
                      <w:sz w:val="24"/>
                      <w:szCs w:val="24"/>
                    </w:rPr>
                    <w:t>a</w:t>
                  </w:r>
                  <w:r w:rsidRPr="00095B63">
                    <w:rPr>
                      <w:rFonts w:asciiTheme="majorBidi" w:hAnsiTheme="majorBidi" w:cstheme="majorBidi"/>
                      <w:sz w:val="24"/>
                      <w:szCs w:val="24"/>
                    </w:rPr>
                    <w:t>mnya ada dalil tentang tauhid</w:t>
                  </w:r>
                  <w:r>
                    <w:rPr>
                      <w:rFonts w:asciiTheme="majorBidi" w:hAnsiTheme="majorBidi" w:cstheme="majorBidi"/>
                      <w:sz w:val="24"/>
                      <w:szCs w:val="24"/>
                    </w:rPr>
                    <w:t>.</w:t>
                  </w:r>
                </w:p>
              </w:txbxContent>
            </v:textbox>
          </v:shape>
        </w:pict>
      </w:r>
      <w:r>
        <w:rPr>
          <w:rFonts w:asciiTheme="majorBidi" w:hAnsiTheme="majorBidi" w:cstheme="majorBidi"/>
          <w:noProof/>
          <w:sz w:val="24"/>
          <w:szCs w:val="24"/>
        </w:rPr>
        <w:pict>
          <v:shape id="_x0000_s1439" type="#_x0000_t202" style="position:absolute;margin-left:268.2pt;margin-top:12.75pt;width:109.9pt;height:236.7pt;z-index:252928000" o:regroupid="40" fillcolor="white [3212]" strokecolor="#e36c0a [2409]" strokeweight="2.25pt">
            <v:fill color2="#fbd4b4 [1305]"/>
            <v:shadow type="perspective" color="#974706 [1609]" opacity=".5" offset="1pt" offset2="-3pt"/>
            <v:textbox style="mso-next-textbox:#_x0000_s1439">
              <w:txbxContent>
                <w:p w:rsidR="00690CF9" w:rsidRPr="00095B63" w:rsidRDefault="00690CF9" w:rsidP="00EF53BC">
                  <w:pPr>
                    <w:jc w:val="center"/>
                    <w:rPr>
                      <w:rFonts w:asciiTheme="majorBidi" w:hAnsiTheme="majorBidi" w:cstheme="majorBidi"/>
                      <w:sz w:val="24"/>
                      <w:szCs w:val="24"/>
                    </w:rPr>
                  </w:pPr>
                  <w:r w:rsidRPr="00095B63">
                    <w:rPr>
                      <w:rFonts w:asciiTheme="majorBidi" w:hAnsiTheme="majorBidi" w:cstheme="majorBidi"/>
                      <w:sz w:val="24"/>
                      <w:szCs w:val="24"/>
                    </w:rPr>
                    <w:t>Dengan fitrah</w:t>
                  </w:r>
                </w:p>
                <w:p w:rsidR="00690CF9" w:rsidRPr="00095B63" w:rsidRDefault="00690CF9" w:rsidP="004606BA">
                  <w:pPr>
                    <w:spacing w:after="0"/>
                    <w:jc w:val="center"/>
                    <w:rPr>
                      <w:rFonts w:asciiTheme="majorBidi" w:hAnsiTheme="majorBidi" w:cstheme="majorBidi"/>
                      <w:sz w:val="24"/>
                      <w:szCs w:val="24"/>
                    </w:rPr>
                  </w:pPr>
                  <w:r w:rsidRPr="00095B63">
                    <w:rPr>
                      <w:rFonts w:asciiTheme="majorBidi" w:hAnsiTheme="majorBidi" w:cstheme="majorBidi"/>
                      <w:sz w:val="24"/>
                      <w:szCs w:val="24"/>
                    </w:rPr>
                    <w:t>Rasulullah bersabda:</w:t>
                  </w:r>
                </w:p>
                <w:p w:rsidR="00690CF9" w:rsidRPr="00095B63" w:rsidRDefault="00690CF9" w:rsidP="004606BA">
                  <w:pPr>
                    <w:spacing w:after="0"/>
                    <w:jc w:val="center"/>
                    <w:rPr>
                      <w:rFonts w:asciiTheme="majorBidi" w:hAnsiTheme="majorBidi" w:cstheme="majorBidi"/>
                      <w:sz w:val="24"/>
                      <w:szCs w:val="24"/>
                    </w:rPr>
                  </w:pPr>
                  <w:r w:rsidRPr="00095B63">
                    <w:rPr>
                      <w:rFonts w:asciiTheme="majorBidi" w:hAnsiTheme="majorBidi" w:cstheme="majorBidi"/>
                      <w:sz w:val="24"/>
                      <w:szCs w:val="24"/>
                    </w:rPr>
                    <w:t>“setiap anak terlahir dalam kead</w:t>
                  </w:r>
                  <w:r>
                    <w:rPr>
                      <w:rFonts w:asciiTheme="majorBidi" w:hAnsiTheme="majorBidi" w:cstheme="majorBidi"/>
                      <w:sz w:val="24"/>
                      <w:szCs w:val="24"/>
                    </w:rPr>
                    <w:t>aan fitrah, maka orang tuanya</w:t>
                  </w:r>
                  <w:r w:rsidRPr="00095B63">
                    <w:rPr>
                      <w:rFonts w:asciiTheme="majorBidi" w:hAnsiTheme="majorBidi" w:cstheme="majorBidi"/>
                      <w:sz w:val="24"/>
                      <w:szCs w:val="24"/>
                    </w:rPr>
                    <w:t xml:space="preserve"> yang menjadikannya Yahudi atau Nasrani atau Majusi</w:t>
                  </w:r>
                  <w:r>
                    <w:rPr>
                      <w:rFonts w:asciiTheme="majorBidi" w:hAnsiTheme="majorBidi" w:cstheme="majorBidi"/>
                      <w:sz w:val="24"/>
                      <w:szCs w:val="24"/>
                    </w:rPr>
                    <w:t>.</w:t>
                  </w:r>
                </w:p>
              </w:txbxContent>
            </v:textbox>
          </v:shape>
        </w:pict>
      </w:r>
      <w:r>
        <w:rPr>
          <w:rFonts w:asciiTheme="majorBidi" w:hAnsiTheme="majorBidi" w:cstheme="majorBidi"/>
          <w:noProof/>
          <w:sz w:val="24"/>
          <w:szCs w:val="24"/>
        </w:rPr>
        <w:pict>
          <v:shape id="_x0000_s1437" type="#_x0000_t202" style="position:absolute;margin-left:150.1pt;margin-top:13.5pt;width:115.1pt;height:235.95pt;z-index:252925952" o:regroupid="40" fillcolor="white [3212]" strokecolor="#e36c0a [2409]" strokeweight="2.25pt">
            <v:fill color2="#fbd4b4 [1305]"/>
            <v:shadow type="perspective" color="#974706 [1609]" opacity=".5" offset="1pt" offset2="-3pt"/>
            <v:textbox style="mso-next-textbox:#_x0000_s1437">
              <w:txbxContent>
                <w:p w:rsidR="00690CF9" w:rsidRPr="002F1872" w:rsidRDefault="00690CF9" w:rsidP="00EF53BC">
                  <w:pPr>
                    <w:jc w:val="center"/>
                    <w:rPr>
                      <w:rFonts w:asciiTheme="majorBidi" w:hAnsiTheme="majorBidi" w:cstheme="majorBidi"/>
                      <w:sz w:val="24"/>
                      <w:szCs w:val="24"/>
                    </w:rPr>
                  </w:pPr>
                  <w:r>
                    <w:rPr>
                      <w:rFonts w:asciiTheme="majorBidi" w:hAnsiTheme="majorBidi" w:cstheme="majorBidi"/>
                      <w:sz w:val="24"/>
                      <w:szCs w:val="24"/>
                    </w:rPr>
                    <w:t xml:space="preserve">Dengan </w:t>
                  </w:r>
                  <w:r w:rsidRPr="002F1872">
                    <w:rPr>
                      <w:rFonts w:asciiTheme="majorBidi" w:hAnsiTheme="majorBidi" w:cstheme="majorBidi"/>
                      <w:i/>
                      <w:iCs/>
                      <w:sz w:val="24"/>
                      <w:szCs w:val="24"/>
                    </w:rPr>
                    <w:t>hissi</w:t>
                  </w:r>
                  <w:r>
                    <w:rPr>
                      <w:rFonts w:asciiTheme="majorBidi" w:hAnsiTheme="majorBidi" w:cstheme="majorBidi"/>
                      <w:sz w:val="24"/>
                      <w:szCs w:val="24"/>
                    </w:rPr>
                    <w:t xml:space="preserve"> (perasa)</w:t>
                  </w:r>
                </w:p>
                <w:p w:rsidR="00690CF9" w:rsidRPr="00095B63" w:rsidRDefault="00690CF9" w:rsidP="00EF53BC">
                  <w:pPr>
                    <w:jc w:val="center"/>
                    <w:rPr>
                      <w:rFonts w:asciiTheme="majorBidi" w:hAnsiTheme="majorBidi" w:cstheme="majorBidi"/>
                      <w:sz w:val="24"/>
                      <w:szCs w:val="24"/>
                    </w:rPr>
                  </w:pPr>
                  <w:r>
                    <w:rPr>
                      <w:rFonts w:asciiTheme="majorBidi" w:hAnsiTheme="majorBidi" w:cstheme="majorBidi"/>
                      <w:sz w:val="24"/>
                      <w:szCs w:val="24"/>
                    </w:rPr>
                    <w:t>Ini bi</w:t>
                  </w:r>
                  <w:r w:rsidRPr="00095B63">
                    <w:rPr>
                      <w:rFonts w:asciiTheme="majorBidi" w:hAnsiTheme="majorBidi" w:cstheme="majorBidi"/>
                      <w:sz w:val="24"/>
                      <w:szCs w:val="24"/>
                    </w:rPr>
                    <w:t>s</w:t>
                  </w:r>
                  <w:r>
                    <w:rPr>
                      <w:rFonts w:asciiTheme="majorBidi" w:hAnsiTheme="majorBidi" w:cstheme="majorBidi"/>
                      <w:sz w:val="24"/>
                      <w:szCs w:val="24"/>
                    </w:rPr>
                    <w:t>a</w:t>
                  </w:r>
                  <w:r w:rsidRPr="00095B63">
                    <w:rPr>
                      <w:rFonts w:asciiTheme="majorBidi" w:hAnsiTheme="majorBidi" w:cstheme="majorBidi"/>
                      <w:sz w:val="24"/>
                      <w:szCs w:val="24"/>
                    </w:rPr>
                    <w:t xml:space="preserve"> diras</w:t>
                  </w:r>
                  <w:r>
                    <w:rPr>
                      <w:rFonts w:asciiTheme="majorBidi" w:hAnsiTheme="majorBidi" w:cstheme="majorBidi"/>
                      <w:sz w:val="24"/>
                      <w:szCs w:val="24"/>
                    </w:rPr>
                    <w:t>a</w:t>
                  </w:r>
                  <w:r w:rsidRPr="00095B63">
                    <w:rPr>
                      <w:rFonts w:asciiTheme="majorBidi" w:hAnsiTheme="majorBidi" w:cstheme="majorBidi"/>
                      <w:sz w:val="24"/>
                      <w:szCs w:val="24"/>
                    </w:rPr>
                    <w:t>kan ketika dalam ke</w:t>
                  </w:r>
                  <w:r>
                    <w:rPr>
                      <w:rFonts w:asciiTheme="majorBidi" w:hAnsiTheme="majorBidi" w:cstheme="majorBidi"/>
                      <w:sz w:val="24"/>
                      <w:szCs w:val="24"/>
                    </w:rPr>
                    <w:t>sempitan dan bahaya, dimana eng</w:t>
                  </w:r>
                  <w:r w:rsidRPr="00095B63">
                    <w:rPr>
                      <w:rFonts w:asciiTheme="majorBidi" w:hAnsiTheme="majorBidi" w:cstheme="majorBidi"/>
                      <w:sz w:val="24"/>
                      <w:szCs w:val="24"/>
                    </w:rPr>
                    <w:t>kau mengangkat t</w:t>
                  </w:r>
                  <w:r>
                    <w:rPr>
                      <w:rFonts w:asciiTheme="majorBidi" w:hAnsiTheme="majorBidi" w:cstheme="majorBidi"/>
                      <w:sz w:val="24"/>
                      <w:szCs w:val="24"/>
                    </w:rPr>
                    <w:t>anganmu sambil berkata: “wahai T</w:t>
                  </w:r>
                  <w:r w:rsidRPr="00095B63">
                    <w:rPr>
                      <w:rFonts w:asciiTheme="majorBidi" w:hAnsiTheme="majorBidi" w:cstheme="majorBidi"/>
                      <w:sz w:val="24"/>
                      <w:szCs w:val="24"/>
                    </w:rPr>
                    <w:t>uhanku…” lalu kamu mendapatkan kesul</w:t>
                  </w:r>
                  <w:r>
                    <w:rPr>
                      <w:rFonts w:asciiTheme="majorBidi" w:hAnsiTheme="majorBidi" w:cstheme="majorBidi"/>
                      <w:sz w:val="24"/>
                      <w:szCs w:val="24"/>
                    </w:rPr>
                    <w:t>itanmu hilang dengan izin-Nya</w:t>
                  </w:r>
                  <w:r w:rsidRPr="00095B63">
                    <w:rPr>
                      <w:rFonts w:asciiTheme="majorBidi" w:hAnsiTheme="majorBidi" w:cstheme="majorBidi"/>
                      <w:sz w:val="24"/>
                      <w:szCs w:val="24"/>
                    </w:rPr>
                    <w:t>.</w:t>
                  </w:r>
                </w:p>
                <w:p w:rsidR="00690CF9" w:rsidRDefault="00690CF9" w:rsidP="00EF53BC"/>
              </w:txbxContent>
            </v:textbox>
          </v:shape>
        </w:pict>
      </w:r>
      <w:r>
        <w:rPr>
          <w:rFonts w:asciiTheme="majorBidi" w:hAnsiTheme="majorBidi" w:cstheme="majorBidi"/>
          <w:noProof/>
          <w:sz w:val="24"/>
          <w:szCs w:val="24"/>
        </w:rPr>
        <w:pict>
          <v:shape id="_x0000_s1436" type="#_x0000_t202" style="position:absolute;margin-left:.7pt;margin-top:13.5pt;width:145.85pt;height:235.95pt;z-index:252924928" o:regroupid="40" fillcolor="white [3212]" strokecolor="#e36c0a [2409]" strokeweight="2.25pt">
            <v:fill color2="#fbd4b4 [1305]"/>
            <v:shadow type="perspective" color="#974706 [1609]" opacity=".5" offset="1pt" offset2="-3pt"/>
            <v:textbox style="mso-next-textbox:#_x0000_s1436">
              <w:txbxContent>
                <w:p w:rsidR="00690CF9" w:rsidRPr="00095B63" w:rsidRDefault="00690CF9" w:rsidP="00EF53BC">
                  <w:pPr>
                    <w:jc w:val="center"/>
                    <w:rPr>
                      <w:rFonts w:asciiTheme="majorBidi" w:hAnsiTheme="majorBidi" w:cstheme="majorBidi"/>
                      <w:sz w:val="24"/>
                      <w:szCs w:val="24"/>
                    </w:rPr>
                  </w:pPr>
                  <w:r w:rsidRPr="00095B63">
                    <w:rPr>
                      <w:rFonts w:asciiTheme="majorBidi" w:hAnsiTheme="majorBidi" w:cstheme="majorBidi"/>
                      <w:sz w:val="24"/>
                      <w:szCs w:val="24"/>
                    </w:rPr>
                    <w:t>Dengan akal</w:t>
                  </w:r>
                </w:p>
                <w:p w:rsidR="00690CF9" w:rsidRPr="00095B63" w:rsidRDefault="00690CF9" w:rsidP="00EF53BC">
                  <w:pPr>
                    <w:jc w:val="center"/>
                    <w:rPr>
                      <w:rFonts w:asciiTheme="majorBidi" w:hAnsiTheme="majorBidi" w:cstheme="majorBidi"/>
                      <w:sz w:val="24"/>
                      <w:szCs w:val="24"/>
                    </w:rPr>
                  </w:pPr>
                  <w:r w:rsidRPr="00095B63">
                    <w:rPr>
                      <w:rFonts w:asciiTheme="majorBidi" w:hAnsiTheme="majorBidi" w:cstheme="majorBidi"/>
                      <w:sz w:val="24"/>
                      <w:szCs w:val="24"/>
                    </w:rPr>
                    <w:t>Mustahil bagi aka</w:t>
                  </w:r>
                  <w:r>
                    <w:rPr>
                      <w:rFonts w:asciiTheme="majorBidi" w:hAnsiTheme="majorBidi" w:cstheme="majorBidi"/>
                      <w:sz w:val="24"/>
                      <w:szCs w:val="24"/>
                    </w:rPr>
                    <w:t>l akan menggambarkan adanya mak</w:t>
                  </w:r>
                  <w:r w:rsidRPr="00095B63">
                    <w:rPr>
                      <w:rFonts w:asciiTheme="majorBidi" w:hAnsiTheme="majorBidi" w:cstheme="majorBidi"/>
                      <w:sz w:val="24"/>
                      <w:szCs w:val="24"/>
                    </w:rPr>
                    <w:t>hluk tanpa adanya sang pencipta. Allah berfirman:</w:t>
                  </w:r>
                </w:p>
                <w:p w:rsidR="00690CF9" w:rsidRPr="00A25B6D" w:rsidRDefault="00690CF9" w:rsidP="00EF53BC">
                  <w:pPr>
                    <w:bidi/>
                    <w:jc w:val="center"/>
                    <w:rPr>
                      <w:rFonts w:asciiTheme="majorBidi" w:hAnsiTheme="majorBidi" w:cstheme="majorBidi"/>
                      <w:sz w:val="28"/>
                      <w:szCs w:val="28"/>
                    </w:rPr>
                  </w:pPr>
                  <w:r w:rsidRPr="00A25B6D">
                    <w:rPr>
                      <w:rFonts w:asciiTheme="majorBidi" w:hAnsiTheme="majorBidi" w:cstheme="majorBidi"/>
                      <w:sz w:val="28"/>
                      <w:szCs w:val="28"/>
                      <w:rtl/>
                    </w:rPr>
                    <w:t>أَمْ خُلِقُوا مِنْ غَيْرِ شَيْءٍ أَمْ هُمُ الْخَالِقُونَ</w:t>
                  </w:r>
                </w:p>
                <w:p w:rsidR="00690CF9" w:rsidRPr="00A53AEE" w:rsidRDefault="00690CF9" w:rsidP="00A53AEE">
                  <w:pPr>
                    <w:rPr>
                      <w:rFonts w:asciiTheme="majorBidi" w:hAnsiTheme="majorBidi" w:cstheme="majorBidi"/>
                      <w:sz w:val="24"/>
                      <w:szCs w:val="24"/>
                    </w:rPr>
                  </w:pPr>
                  <w:r w:rsidRPr="00095B63">
                    <w:rPr>
                      <w:rFonts w:asciiTheme="majorBidi" w:hAnsiTheme="majorBidi" w:cstheme="majorBidi"/>
                      <w:i/>
                      <w:iCs/>
                      <w:sz w:val="24"/>
                      <w:szCs w:val="24"/>
                    </w:rPr>
                    <w:t>Apakah mereka diciptakan tanpa sesuatupun ataukah mereka yang menciptakan (diri mereka sendiri</w:t>
                  </w:r>
                  <w:r w:rsidRPr="00A53AEE">
                    <w:rPr>
                      <w:rFonts w:asciiTheme="majorBidi" w:hAnsiTheme="majorBidi" w:cstheme="majorBidi" w:hint="cs"/>
                      <w:i/>
                      <w:iCs/>
                      <w:sz w:val="24"/>
                      <w:szCs w:val="24"/>
                      <w:rtl/>
                    </w:rPr>
                    <w:t>(</w:t>
                  </w:r>
                  <w:r w:rsidRPr="00A53AEE">
                    <w:rPr>
                      <w:rFonts w:asciiTheme="majorBidi" w:hAnsiTheme="majorBidi" w:cstheme="majorBidi"/>
                      <w:i/>
                      <w:iCs/>
                      <w:sz w:val="24"/>
                      <w:szCs w:val="24"/>
                    </w:rPr>
                    <w:t xml:space="preserve"> ?</w:t>
                  </w:r>
                </w:p>
              </w:txbxContent>
            </v:textbox>
          </v:shape>
        </w:pict>
      </w:r>
    </w:p>
    <w:p w:rsidR="00EF53BC" w:rsidRPr="00F4122E" w:rsidRDefault="00EF53BC" w:rsidP="00EF53BC">
      <w:pPr>
        <w:rPr>
          <w:rFonts w:asciiTheme="majorBidi" w:hAnsiTheme="majorBidi" w:cstheme="majorBidi"/>
          <w:sz w:val="24"/>
          <w:szCs w:val="24"/>
        </w:rPr>
      </w:pPr>
    </w:p>
    <w:p w:rsidR="00EF53BC" w:rsidRPr="00F4122E"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tabs>
          <w:tab w:val="left" w:pos="3060"/>
        </w:tabs>
        <w:rPr>
          <w:rFonts w:asciiTheme="majorBidi" w:hAnsiTheme="majorBidi" w:cstheme="majorBidi"/>
          <w:sz w:val="24"/>
          <w:szCs w:val="24"/>
        </w:rPr>
      </w:pPr>
      <w:r>
        <w:rPr>
          <w:rFonts w:asciiTheme="majorBidi" w:hAnsiTheme="majorBidi" w:cstheme="majorBidi"/>
          <w:sz w:val="24"/>
          <w:szCs w:val="24"/>
        </w:rPr>
        <w:tab/>
      </w:r>
    </w:p>
    <w:p w:rsidR="00EF53BC" w:rsidRPr="00F4122E" w:rsidRDefault="00EF53BC" w:rsidP="00EF53BC">
      <w:pPr>
        <w:rPr>
          <w:rFonts w:asciiTheme="majorBidi" w:hAnsiTheme="majorBidi" w:cstheme="majorBidi"/>
          <w:sz w:val="24"/>
          <w:szCs w:val="24"/>
        </w:rPr>
      </w:pPr>
    </w:p>
    <w:p w:rsidR="00EF53BC" w:rsidRPr="00F4122E" w:rsidRDefault="00EF53BC" w:rsidP="00EF53BC">
      <w:pPr>
        <w:rPr>
          <w:rFonts w:asciiTheme="majorBidi" w:hAnsiTheme="majorBidi" w:cstheme="majorBidi"/>
          <w:sz w:val="24"/>
          <w:szCs w:val="24"/>
        </w:rPr>
      </w:pPr>
    </w:p>
    <w:p w:rsidR="00EF53BC" w:rsidRPr="00F4122E" w:rsidRDefault="00EF53BC" w:rsidP="00EF53BC">
      <w:pPr>
        <w:rPr>
          <w:rFonts w:asciiTheme="majorBidi" w:hAnsiTheme="majorBidi" w:cstheme="majorBidi"/>
          <w:sz w:val="24"/>
          <w:szCs w:val="24"/>
        </w:rPr>
      </w:pPr>
    </w:p>
    <w:p w:rsidR="00EF53BC" w:rsidRPr="00F4122E"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0B0F2B" w:rsidP="00EF53BC">
      <w:pPr>
        <w:rPr>
          <w:rFonts w:asciiTheme="majorBidi" w:hAnsiTheme="majorBidi" w:cstheme="majorBidi"/>
          <w:sz w:val="24"/>
          <w:szCs w:val="24"/>
        </w:rPr>
      </w:pPr>
      <w:r>
        <w:rPr>
          <w:rFonts w:asciiTheme="majorBidi" w:hAnsiTheme="majorBidi" w:cstheme="majorBidi"/>
          <w:noProof/>
          <w:sz w:val="24"/>
          <w:szCs w:val="24"/>
        </w:rPr>
        <w:lastRenderedPageBreak/>
        <w:pict>
          <v:rect id="_x0000_s29122" style="position:absolute;margin-left:88.6pt;margin-top:4.5pt;width:288.65pt;height:30.75pt;z-index:2532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5pt">
            <v:fill color2="#ffc000" angle="45" focus="100%" type="gradient"/>
            <v:stroke linestyle="thickThin"/>
            <v:shadow on="t" type="double" color="#868686" opacity=".5" color2="shadow add(102)" offset="-3pt,-3pt" offset2="-6pt,-6pt"/>
            <v:textbox style="mso-next-textbox:#_x0000_s29122">
              <w:txbxContent>
                <w:p w:rsidR="00690CF9" w:rsidRPr="00BF27AD" w:rsidRDefault="00690CF9" w:rsidP="0075351C">
                  <w:pPr>
                    <w:jc w:val="center"/>
                    <w:rPr>
                      <w:rFonts w:asciiTheme="majorBidi" w:hAnsiTheme="majorBidi" w:cstheme="majorBidi"/>
                      <w:b/>
                      <w:bCs/>
                      <w:sz w:val="24"/>
                      <w:szCs w:val="24"/>
                    </w:rPr>
                  </w:pPr>
                  <w:r>
                    <w:rPr>
                      <w:rFonts w:asciiTheme="majorBidi" w:hAnsiTheme="majorBidi" w:cstheme="majorBidi"/>
                      <w:b/>
                      <w:bCs/>
                      <w:sz w:val="24"/>
                      <w:szCs w:val="24"/>
                    </w:rPr>
                    <w:t>Rukun K</w:t>
                  </w:r>
                  <w:r w:rsidRPr="00BF27AD">
                    <w:rPr>
                      <w:rFonts w:asciiTheme="majorBidi" w:hAnsiTheme="majorBidi" w:cstheme="majorBidi"/>
                      <w:b/>
                      <w:bCs/>
                      <w:sz w:val="24"/>
                      <w:szCs w:val="24"/>
                    </w:rPr>
                    <w:t xml:space="preserve">edua : </w:t>
                  </w:r>
                  <w:r>
                    <w:rPr>
                      <w:rFonts w:asciiTheme="majorBidi" w:hAnsiTheme="majorBidi" w:cstheme="majorBidi"/>
                      <w:b/>
                      <w:bCs/>
                      <w:sz w:val="24"/>
                      <w:szCs w:val="24"/>
                    </w:rPr>
                    <w:t>Beriman Kepada Para M</w:t>
                  </w:r>
                  <w:r w:rsidRPr="00BF27AD">
                    <w:rPr>
                      <w:rFonts w:asciiTheme="majorBidi" w:hAnsiTheme="majorBidi" w:cstheme="majorBidi"/>
                      <w:b/>
                      <w:bCs/>
                      <w:sz w:val="24"/>
                      <w:szCs w:val="24"/>
                    </w:rPr>
                    <w:t>alaikat</w:t>
                  </w:r>
                </w:p>
                <w:p w:rsidR="00690CF9" w:rsidRPr="009926EB" w:rsidRDefault="00690CF9" w:rsidP="0075351C">
                  <w:pPr>
                    <w:rPr>
                      <w:szCs w:val="24"/>
                    </w:rPr>
                  </w:pPr>
                </w:p>
              </w:txbxContent>
            </v:textbox>
          </v:rect>
        </w:pict>
      </w:r>
    </w:p>
    <w:p w:rsidR="00EF53BC" w:rsidRDefault="00EF53BC" w:rsidP="00EF53BC">
      <w:pPr>
        <w:tabs>
          <w:tab w:val="left" w:pos="2603"/>
        </w:tabs>
        <w:rPr>
          <w:rFonts w:asciiTheme="majorBidi" w:hAnsiTheme="majorBidi" w:cstheme="majorBidi"/>
          <w:sz w:val="24"/>
          <w:szCs w:val="24"/>
        </w:rPr>
      </w:pPr>
    </w:p>
    <w:p w:rsidR="00EF53BC" w:rsidRDefault="00EF53BC" w:rsidP="00EF53BC">
      <w:pPr>
        <w:tabs>
          <w:tab w:val="left" w:pos="720"/>
        </w:tabs>
        <w:jc w:val="both"/>
        <w:rPr>
          <w:rFonts w:asciiTheme="majorBidi" w:hAnsiTheme="majorBidi" w:cstheme="majorBidi"/>
          <w:sz w:val="24"/>
          <w:szCs w:val="24"/>
        </w:rPr>
      </w:pPr>
      <w:r>
        <w:rPr>
          <w:rFonts w:asciiTheme="majorBidi" w:hAnsiTheme="majorBidi" w:cstheme="majorBidi"/>
          <w:sz w:val="24"/>
          <w:szCs w:val="24"/>
        </w:rPr>
        <w:tab/>
        <w:t>Malaikat adalah makhluk alam ghaib yang Allah ciptakan dari cahaya. Mereka selalu taat dan tidak pernah bermaksiat kepada Allah. Mereka memiliki arwah sebagaimana firman Allah:</w:t>
      </w:r>
    </w:p>
    <w:p w:rsidR="00EF53BC" w:rsidRDefault="00EF53BC" w:rsidP="00EF53BC">
      <w:pPr>
        <w:tabs>
          <w:tab w:val="left" w:pos="1302"/>
          <w:tab w:val="left" w:pos="2603"/>
        </w:tabs>
        <w:bidi/>
        <w:rPr>
          <w:rFonts w:asciiTheme="majorBidi" w:hAnsiTheme="majorBidi" w:cstheme="majorBidi"/>
          <w:sz w:val="28"/>
          <w:szCs w:val="28"/>
        </w:rPr>
      </w:pPr>
      <w:r w:rsidRPr="003F725B">
        <w:rPr>
          <w:rFonts w:asciiTheme="majorBidi" w:hAnsiTheme="majorBidi" w:cstheme="majorBidi"/>
          <w:sz w:val="28"/>
          <w:szCs w:val="28"/>
          <w:rtl/>
        </w:rPr>
        <w:t>قُلْ نَزَّلَهُ رُوحُ الْقُدُسِ مِن رَّبِّكَ بِالْحَقِّ</w:t>
      </w:r>
    </w:p>
    <w:p w:rsidR="00EF53BC" w:rsidRDefault="00EF53BC" w:rsidP="00EF53BC">
      <w:pPr>
        <w:tabs>
          <w:tab w:val="left" w:pos="1302"/>
          <w:tab w:val="left" w:pos="2603"/>
        </w:tabs>
        <w:jc w:val="both"/>
        <w:rPr>
          <w:rFonts w:asciiTheme="majorBidi" w:hAnsiTheme="majorBidi" w:cstheme="majorBidi"/>
          <w:i/>
          <w:iCs/>
          <w:sz w:val="24"/>
          <w:szCs w:val="24"/>
        </w:rPr>
      </w:pPr>
      <w:r w:rsidRPr="003F725B">
        <w:rPr>
          <w:rFonts w:asciiTheme="majorBidi" w:hAnsiTheme="majorBidi" w:cstheme="majorBidi"/>
          <w:i/>
          <w:iCs/>
          <w:sz w:val="24"/>
          <w:szCs w:val="24"/>
        </w:rPr>
        <w:t>“Katakanlah: "Ruhul Qudus (Jibril) menurunkan Al Qur'an itu dari Tuhanmu dengan benar.”</w:t>
      </w:r>
    </w:p>
    <w:p w:rsidR="00EF53BC" w:rsidRDefault="00EF53BC" w:rsidP="00EF53BC">
      <w:pPr>
        <w:tabs>
          <w:tab w:val="left" w:pos="1302"/>
          <w:tab w:val="left" w:pos="2603"/>
        </w:tabs>
        <w:rPr>
          <w:rFonts w:asciiTheme="majorBidi" w:hAnsiTheme="majorBidi" w:cstheme="majorBidi"/>
          <w:sz w:val="24"/>
          <w:szCs w:val="24"/>
        </w:rPr>
      </w:pPr>
      <w:r>
        <w:rPr>
          <w:rFonts w:asciiTheme="majorBidi" w:hAnsiTheme="majorBidi" w:cstheme="majorBidi"/>
          <w:sz w:val="24"/>
          <w:szCs w:val="24"/>
        </w:rPr>
        <w:t>memiliki jasad, sebagaimana firman Allah:</w:t>
      </w:r>
    </w:p>
    <w:p w:rsidR="00EF53BC" w:rsidRDefault="00EF53BC" w:rsidP="00EF53BC">
      <w:pPr>
        <w:tabs>
          <w:tab w:val="left" w:pos="1302"/>
          <w:tab w:val="left" w:pos="2603"/>
        </w:tabs>
        <w:bidi/>
        <w:rPr>
          <w:rFonts w:asciiTheme="majorBidi" w:hAnsiTheme="majorBidi" w:cstheme="majorBidi"/>
          <w:sz w:val="28"/>
          <w:szCs w:val="28"/>
        </w:rPr>
      </w:pPr>
      <w:r w:rsidRPr="00644CA0">
        <w:rPr>
          <w:rFonts w:asciiTheme="majorBidi" w:hAnsiTheme="majorBidi" w:cstheme="majorBidi"/>
          <w:sz w:val="28"/>
          <w:szCs w:val="28"/>
          <w:rtl/>
        </w:rPr>
        <w:t>جَاعِلِ الْمَلَائِكَةِ رُسُلاً أُولِي أَجْنِحَةٍ مَّثْنَى وَثُلَاثَ وَرُبَاعَ يَزِيدُ فِي الْخَلْقِ مَا يَشَاءُ</w:t>
      </w:r>
    </w:p>
    <w:p w:rsidR="00EF53BC" w:rsidRDefault="00EF53BC" w:rsidP="00EF53BC">
      <w:pPr>
        <w:tabs>
          <w:tab w:val="left" w:pos="1302"/>
          <w:tab w:val="left" w:pos="2603"/>
        </w:tabs>
        <w:jc w:val="both"/>
        <w:rPr>
          <w:rFonts w:asciiTheme="majorBidi" w:hAnsiTheme="majorBidi" w:cstheme="majorBidi"/>
          <w:i/>
          <w:iCs/>
          <w:sz w:val="24"/>
          <w:szCs w:val="24"/>
        </w:rPr>
      </w:pPr>
      <w:r w:rsidRPr="00644CA0">
        <w:rPr>
          <w:rFonts w:asciiTheme="majorBidi" w:hAnsiTheme="majorBidi" w:cstheme="majorBidi"/>
          <w:i/>
          <w:iCs/>
          <w:sz w:val="24"/>
          <w:szCs w:val="24"/>
        </w:rPr>
        <w:t xml:space="preserve">Yang menjadikan malaikat sebagai utusan-utusan (untuk mengurus berbagai macam urusan) yang mempunyai sayap, masing-masing (ada yang) dua, tiga dan empat. Allah menambahkan pada ciptaan-Nya apa yang dikehendaki-Nya. </w:t>
      </w:r>
    </w:p>
    <w:p w:rsidR="00EF53BC" w:rsidRDefault="00EF53BC" w:rsidP="00EF53BC">
      <w:pPr>
        <w:tabs>
          <w:tab w:val="left" w:pos="1302"/>
          <w:tab w:val="left" w:pos="2603"/>
        </w:tabs>
        <w:rPr>
          <w:rFonts w:asciiTheme="majorBidi" w:hAnsiTheme="majorBidi" w:cstheme="majorBidi"/>
          <w:sz w:val="24"/>
          <w:szCs w:val="24"/>
        </w:rPr>
      </w:pPr>
      <w:r>
        <w:rPr>
          <w:rFonts w:asciiTheme="majorBidi" w:hAnsiTheme="majorBidi" w:cstheme="majorBidi"/>
          <w:sz w:val="24"/>
          <w:szCs w:val="24"/>
        </w:rPr>
        <w:t>Juga memiliki akal dan hati sebagaimana firman Allah:</w:t>
      </w:r>
    </w:p>
    <w:p w:rsidR="00EF53BC" w:rsidRDefault="00EF53BC" w:rsidP="00EF53BC">
      <w:pPr>
        <w:tabs>
          <w:tab w:val="left" w:pos="1302"/>
          <w:tab w:val="left" w:pos="2603"/>
        </w:tabs>
        <w:bidi/>
        <w:rPr>
          <w:rFonts w:asciiTheme="majorBidi" w:hAnsiTheme="majorBidi" w:cstheme="majorBidi"/>
          <w:sz w:val="28"/>
          <w:szCs w:val="28"/>
        </w:rPr>
      </w:pPr>
      <w:r w:rsidRPr="00644CA0">
        <w:rPr>
          <w:rFonts w:asciiTheme="majorBidi" w:hAnsiTheme="majorBidi" w:cstheme="majorBidi"/>
          <w:sz w:val="28"/>
          <w:szCs w:val="28"/>
          <w:rtl/>
        </w:rPr>
        <w:t>حَتَّى إِذَا فُزِّعَ عَن قُلُوبِهِمْ قَالُوا مَاذَا قَالَ رَبُّكُمْ</w:t>
      </w:r>
    </w:p>
    <w:p w:rsidR="00EF53BC" w:rsidRDefault="00EF53BC" w:rsidP="00EF53BC">
      <w:pPr>
        <w:tabs>
          <w:tab w:val="left" w:pos="1302"/>
          <w:tab w:val="left" w:pos="2603"/>
        </w:tabs>
        <w:rPr>
          <w:rFonts w:asciiTheme="majorBidi" w:hAnsiTheme="majorBidi" w:cstheme="majorBidi"/>
          <w:i/>
          <w:iCs/>
          <w:sz w:val="24"/>
          <w:szCs w:val="24"/>
        </w:rPr>
      </w:pPr>
      <w:r>
        <w:rPr>
          <w:rFonts w:asciiTheme="majorBidi" w:hAnsiTheme="majorBidi" w:cstheme="majorBidi"/>
          <w:i/>
          <w:iCs/>
          <w:sz w:val="24"/>
          <w:szCs w:val="24"/>
        </w:rPr>
        <w:t>“S</w:t>
      </w:r>
      <w:r w:rsidRPr="00644CA0">
        <w:rPr>
          <w:rFonts w:asciiTheme="majorBidi" w:hAnsiTheme="majorBidi" w:cstheme="majorBidi"/>
          <w:i/>
          <w:iCs/>
          <w:sz w:val="24"/>
          <w:szCs w:val="24"/>
        </w:rPr>
        <w:t>ehingga apabila telah dihilangkan ketakutan dari hati mereka, mereka berkata: "Apakah yang telah difirmankan oleh Tuhan-mu?</w:t>
      </w:r>
      <w:r>
        <w:rPr>
          <w:rFonts w:asciiTheme="majorBidi" w:hAnsiTheme="majorBidi" w:cstheme="majorBidi"/>
          <w:i/>
          <w:iCs/>
          <w:sz w:val="24"/>
          <w:szCs w:val="24"/>
        </w:rPr>
        <w:t>”</w:t>
      </w:r>
    </w:p>
    <w:p w:rsidR="00EF53BC" w:rsidRDefault="00EF53BC" w:rsidP="00EF53BC">
      <w:pPr>
        <w:tabs>
          <w:tab w:val="left" w:pos="1302"/>
          <w:tab w:val="left" w:pos="2603"/>
        </w:tabs>
        <w:jc w:val="both"/>
        <w:rPr>
          <w:rFonts w:asciiTheme="majorBidi" w:hAnsiTheme="majorBidi" w:cstheme="majorBidi"/>
          <w:sz w:val="24"/>
          <w:szCs w:val="24"/>
        </w:rPr>
      </w:pPr>
      <w:r>
        <w:rPr>
          <w:rFonts w:asciiTheme="majorBidi" w:hAnsiTheme="majorBidi" w:cstheme="majorBidi"/>
          <w:sz w:val="24"/>
          <w:szCs w:val="24"/>
        </w:rPr>
        <w:t>Kita beriman dengan adanya mereka, dan beriman dengan semua nama mereka yang Allah beritakan kepada kita semua, (seperti Jibril, Mikail dan Israfil). Juga beriman dengan sifat-sifat mereka sebagaimana yang Allah firmankan:</w:t>
      </w:r>
    </w:p>
    <w:p w:rsidR="00EF53BC" w:rsidRPr="00644CA0" w:rsidRDefault="00EF53BC" w:rsidP="00EF53BC">
      <w:pPr>
        <w:tabs>
          <w:tab w:val="left" w:pos="1302"/>
          <w:tab w:val="left" w:pos="2603"/>
        </w:tabs>
        <w:bidi/>
        <w:rPr>
          <w:rFonts w:asciiTheme="majorBidi" w:hAnsiTheme="majorBidi" w:cstheme="majorBidi"/>
          <w:sz w:val="28"/>
          <w:szCs w:val="28"/>
        </w:rPr>
      </w:pPr>
      <w:r w:rsidRPr="00644CA0">
        <w:rPr>
          <w:rFonts w:asciiTheme="majorBidi" w:hAnsiTheme="majorBidi" w:cstheme="majorBidi"/>
          <w:sz w:val="28"/>
          <w:szCs w:val="28"/>
        </w:rPr>
        <w:t xml:space="preserve"> </w:t>
      </w:r>
      <w:r w:rsidRPr="00644CA0">
        <w:rPr>
          <w:rFonts w:asciiTheme="majorBidi" w:hAnsiTheme="majorBidi" w:cstheme="majorBidi"/>
          <w:sz w:val="28"/>
          <w:szCs w:val="28"/>
          <w:rtl/>
        </w:rPr>
        <w:t>لَا يَعْصُونَ اللَّهَ مَا أَمَرَهُمْ وَيَفْعَلُونَ مَا يُؤْمَرُونَ</w:t>
      </w:r>
    </w:p>
    <w:p w:rsidR="00EF53BC" w:rsidRDefault="00EF53BC" w:rsidP="00EF53BC">
      <w:pPr>
        <w:tabs>
          <w:tab w:val="left" w:pos="1302"/>
          <w:tab w:val="left" w:pos="2603"/>
        </w:tabs>
        <w:jc w:val="both"/>
        <w:rPr>
          <w:rFonts w:asciiTheme="majorBidi" w:hAnsiTheme="majorBidi" w:cstheme="majorBidi"/>
          <w:i/>
          <w:iCs/>
          <w:sz w:val="24"/>
          <w:szCs w:val="24"/>
        </w:rPr>
      </w:pPr>
      <w:r w:rsidRPr="00644CA0">
        <w:rPr>
          <w:rFonts w:asciiTheme="majorBidi" w:hAnsiTheme="majorBidi" w:cstheme="majorBidi"/>
          <w:i/>
          <w:iCs/>
          <w:sz w:val="24"/>
          <w:szCs w:val="24"/>
        </w:rPr>
        <w:t>“Yang tidak mendurhakai Allah terhadap apa yang diperintahkan-Nya kepada mereka dan selalu mengerjakan apa yang diperintahkan-Nya.”</w:t>
      </w:r>
    </w:p>
    <w:p w:rsidR="00EF53BC" w:rsidRDefault="00EF53BC" w:rsidP="00EF53BC">
      <w:pPr>
        <w:tabs>
          <w:tab w:val="left" w:pos="1302"/>
          <w:tab w:val="left" w:pos="2603"/>
        </w:tabs>
        <w:jc w:val="both"/>
        <w:rPr>
          <w:rFonts w:asciiTheme="majorBidi" w:hAnsiTheme="majorBidi" w:cstheme="majorBidi"/>
          <w:sz w:val="24"/>
          <w:szCs w:val="24"/>
        </w:rPr>
      </w:pPr>
      <w:r>
        <w:rPr>
          <w:rFonts w:asciiTheme="majorBidi" w:hAnsiTheme="majorBidi" w:cstheme="majorBidi"/>
          <w:sz w:val="24"/>
          <w:szCs w:val="24"/>
        </w:rPr>
        <w:t>Demikian pula, kita beriman dengan amalan-amalan mereka, (sepe</w:t>
      </w:r>
      <w:r w:rsidR="004C3859">
        <w:rPr>
          <w:rFonts w:asciiTheme="majorBidi" w:hAnsiTheme="majorBidi" w:cstheme="majorBidi"/>
          <w:sz w:val="24"/>
          <w:szCs w:val="24"/>
        </w:rPr>
        <w:t>rti malaikat pemikul ‘arsy). Serta beriman terhadap</w:t>
      </w:r>
      <w:r>
        <w:rPr>
          <w:rFonts w:asciiTheme="majorBidi" w:hAnsiTheme="majorBidi" w:cstheme="majorBidi"/>
          <w:sz w:val="24"/>
          <w:szCs w:val="24"/>
        </w:rPr>
        <w:t xml:space="preserve"> se</w:t>
      </w:r>
      <w:r w:rsidR="004C3859">
        <w:rPr>
          <w:rFonts w:asciiTheme="majorBidi" w:hAnsiTheme="majorBidi" w:cstheme="majorBidi"/>
          <w:sz w:val="24"/>
          <w:szCs w:val="24"/>
        </w:rPr>
        <w:t>mua kabar-kabar tentang mereka, b</w:t>
      </w:r>
      <w:r>
        <w:rPr>
          <w:rFonts w:asciiTheme="majorBidi" w:hAnsiTheme="majorBidi" w:cstheme="majorBidi"/>
          <w:sz w:val="24"/>
          <w:szCs w:val="24"/>
        </w:rPr>
        <w:t>aik itu secara global maupun secara tafsil (rinci).</w:t>
      </w:r>
    </w:p>
    <w:p w:rsidR="00EF53BC" w:rsidRDefault="000B0F2B" w:rsidP="00EF53BC">
      <w:pPr>
        <w:tabs>
          <w:tab w:val="left" w:pos="1302"/>
          <w:tab w:val="left" w:pos="2603"/>
        </w:tabs>
        <w:rPr>
          <w:rFonts w:asciiTheme="majorBidi" w:hAnsiTheme="majorBidi" w:cstheme="majorBidi"/>
          <w:sz w:val="24"/>
          <w:szCs w:val="24"/>
        </w:rPr>
      </w:pPr>
      <w:r>
        <w:rPr>
          <w:rFonts w:asciiTheme="majorBidi" w:hAnsiTheme="majorBidi" w:cstheme="majorBidi"/>
          <w:noProof/>
          <w:sz w:val="24"/>
          <w:szCs w:val="24"/>
        </w:rPr>
        <w:pict>
          <v:rect id="_x0000_s29123" style="position:absolute;margin-left:101.35pt;margin-top:3.8pt;width:263.9pt;height:30.75pt;z-index:2532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5pt">
            <v:fill color2="#ffc000" angle="45" focus="100%" type="gradient"/>
            <v:stroke linestyle="thickThin"/>
            <v:shadow on="t" type="double" color="#868686" opacity=".5" color2="shadow add(102)" offset="-3pt,-3pt" offset2="-6pt,-6pt"/>
            <v:textbox style="mso-next-textbox:#_x0000_s29123">
              <w:txbxContent>
                <w:p w:rsidR="00690CF9" w:rsidRPr="00BF27AD" w:rsidRDefault="00690CF9" w:rsidP="0075351C">
                  <w:pPr>
                    <w:rPr>
                      <w:rFonts w:asciiTheme="majorBidi" w:hAnsiTheme="majorBidi" w:cstheme="majorBidi"/>
                      <w:b/>
                      <w:bCs/>
                      <w:sz w:val="24"/>
                      <w:szCs w:val="24"/>
                    </w:rPr>
                  </w:pPr>
                  <w:r>
                    <w:rPr>
                      <w:rFonts w:asciiTheme="majorBidi" w:hAnsiTheme="majorBidi" w:cstheme="majorBidi"/>
                      <w:b/>
                      <w:bCs/>
                      <w:sz w:val="24"/>
                      <w:szCs w:val="24"/>
                    </w:rPr>
                    <w:t>Rukun K</w:t>
                  </w:r>
                  <w:r w:rsidRPr="00BF27AD">
                    <w:rPr>
                      <w:rFonts w:asciiTheme="majorBidi" w:hAnsiTheme="majorBidi" w:cstheme="majorBidi"/>
                      <w:b/>
                      <w:bCs/>
                      <w:sz w:val="24"/>
                      <w:szCs w:val="24"/>
                    </w:rPr>
                    <w:t xml:space="preserve">etiga: Beriman </w:t>
                  </w:r>
                  <w:r>
                    <w:rPr>
                      <w:rFonts w:asciiTheme="majorBidi" w:hAnsiTheme="majorBidi" w:cstheme="majorBidi"/>
                      <w:b/>
                      <w:bCs/>
                      <w:sz w:val="24"/>
                      <w:szCs w:val="24"/>
                    </w:rPr>
                    <w:t>Kepada Kitab-K</w:t>
                  </w:r>
                  <w:r w:rsidRPr="00BF27AD">
                    <w:rPr>
                      <w:rFonts w:asciiTheme="majorBidi" w:hAnsiTheme="majorBidi" w:cstheme="majorBidi"/>
                      <w:b/>
                      <w:bCs/>
                      <w:sz w:val="24"/>
                      <w:szCs w:val="24"/>
                    </w:rPr>
                    <w:t>itab</w:t>
                  </w:r>
                </w:p>
                <w:p w:rsidR="00690CF9" w:rsidRPr="009926EB" w:rsidRDefault="00690CF9" w:rsidP="0075351C">
                  <w:pPr>
                    <w:rPr>
                      <w:szCs w:val="24"/>
                    </w:rPr>
                  </w:pPr>
                </w:p>
              </w:txbxContent>
            </v:textbox>
          </v:rect>
        </w:pict>
      </w:r>
    </w:p>
    <w:p w:rsidR="00EF53BC" w:rsidRDefault="00EF53BC" w:rsidP="00EF53BC">
      <w:pPr>
        <w:jc w:val="both"/>
        <w:rPr>
          <w:rFonts w:asciiTheme="majorBidi" w:hAnsiTheme="majorBidi" w:cstheme="majorBidi"/>
          <w:sz w:val="24"/>
          <w:szCs w:val="24"/>
        </w:rPr>
      </w:pPr>
    </w:p>
    <w:p w:rsidR="00EF53BC" w:rsidRDefault="00EF53BC" w:rsidP="00EF53BC">
      <w:pPr>
        <w:spacing w:after="0"/>
        <w:ind w:firstLine="720"/>
        <w:jc w:val="both"/>
        <w:rPr>
          <w:rFonts w:asciiTheme="majorBidi" w:hAnsiTheme="majorBidi" w:cstheme="majorBidi"/>
          <w:sz w:val="24"/>
          <w:szCs w:val="24"/>
        </w:rPr>
      </w:pPr>
      <w:r>
        <w:rPr>
          <w:rFonts w:asciiTheme="majorBidi" w:hAnsiTheme="majorBidi" w:cstheme="majorBidi"/>
          <w:sz w:val="24"/>
          <w:szCs w:val="24"/>
        </w:rPr>
        <w:t>Wajib bagi kita untuk beriman bahwa itu adalah kalam Allah secar</w:t>
      </w:r>
      <w:r w:rsidR="004C3859">
        <w:rPr>
          <w:rFonts w:asciiTheme="majorBidi" w:hAnsiTheme="majorBidi" w:cstheme="majorBidi"/>
          <w:sz w:val="24"/>
          <w:szCs w:val="24"/>
        </w:rPr>
        <w:t xml:space="preserve">a hakikat dan bukan majas, </w:t>
      </w:r>
      <w:r>
        <w:rPr>
          <w:rFonts w:asciiTheme="majorBidi" w:hAnsiTheme="majorBidi" w:cstheme="majorBidi"/>
          <w:sz w:val="24"/>
          <w:szCs w:val="24"/>
        </w:rPr>
        <w:t>sebagai kitab yang diturunkan bukan sebagai makhluk, dan bahwa Allah menurunkan kitab  bersama setiap Rasul. Kita beriman dengannya dan beriman dengan semua nama kitab-</w:t>
      </w:r>
      <w:r>
        <w:rPr>
          <w:rFonts w:asciiTheme="majorBidi" w:hAnsiTheme="majorBidi" w:cstheme="majorBidi"/>
          <w:sz w:val="24"/>
          <w:szCs w:val="24"/>
        </w:rPr>
        <w:lastRenderedPageBreak/>
        <w:t>kitab tersebut, kabar-kabarnya dan semua hukum-hukumnya, se</w:t>
      </w:r>
      <w:r w:rsidR="004C3859">
        <w:rPr>
          <w:rFonts w:asciiTheme="majorBidi" w:hAnsiTheme="majorBidi" w:cstheme="majorBidi"/>
          <w:sz w:val="24"/>
          <w:szCs w:val="24"/>
        </w:rPr>
        <w:t>cara global maupun secara rinci</w:t>
      </w:r>
      <w:r>
        <w:rPr>
          <w:rFonts w:asciiTheme="majorBidi" w:hAnsiTheme="majorBidi" w:cstheme="majorBidi"/>
          <w:sz w:val="24"/>
          <w:szCs w:val="24"/>
        </w:rPr>
        <w:t xml:space="preserve"> selama</w:t>
      </w:r>
      <w:r w:rsidRPr="003E07AB">
        <w:rPr>
          <w:rFonts w:asciiTheme="majorBidi" w:hAnsiTheme="majorBidi" w:cstheme="majorBidi"/>
          <w:sz w:val="24"/>
          <w:szCs w:val="24"/>
        </w:rPr>
        <w:t xml:space="preserve"> </w:t>
      </w:r>
      <w:r>
        <w:rPr>
          <w:rFonts w:asciiTheme="majorBidi" w:hAnsiTheme="majorBidi" w:cstheme="majorBidi"/>
          <w:sz w:val="24"/>
          <w:szCs w:val="24"/>
        </w:rPr>
        <w:t>hukum-hukumnya  belum dihapus. B</w:t>
      </w:r>
      <w:r w:rsidR="00CE3773">
        <w:rPr>
          <w:rFonts w:asciiTheme="majorBidi" w:hAnsiTheme="majorBidi" w:cstheme="majorBidi"/>
          <w:sz w:val="24"/>
          <w:szCs w:val="24"/>
        </w:rPr>
        <w:t>egitu pula, kita beriman bahwa Al-</w:t>
      </w:r>
      <w:r>
        <w:rPr>
          <w:rFonts w:asciiTheme="majorBidi" w:hAnsiTheme="majorBidi" w:cstheme="majorBidi"/>
          <w:sz w:val="24"/>
          <w:szCs w:val="24"/>
        </w:rPr>
        <w:t xml:space="preserve">Qur’an adalah sebagai penghapus semua kitab-kitab terdahulu; seperti Taurat, Injil, Zabur, Suhuf Ibrahim dan Suhuf Musa. </w:t>
      </w:r>
    </w:p>
    <w:p w:rsidR="00CE3773" w:rsidRDefault="000B0F2B" w:rsidP="00EF53BC">
      <w:pPr>
        <w:spacing w:after="0"/>
        <w:ind w:firstLine="720"/>
        <w:jc w:val="both"/>
        <w:rPr>
          <w:rFonts w:asciiTheme="majorBidi" w:hAnsiTheme="majorBidi" w:cstheme="majorBidi"/>
          <w:sz w:val="24"/>
          <w:szCs w:val="24"/>
        </w:rPr>
      </w:pPr>
      <w:r>
        <w:rPr>
          <w:rFonts w:asciiTheme="majorBidi" w:hAnsiTheme="majorBidi" w:cstheme="majorBidi"/>
          <w:noProof/>
          <w:sz w:val="24"/>
          <w:szCs w:val="24"/>
        </w:rPr>
        <w:pict>
          <v:rect id="_x0000_s29124" style="position:absolute;left:0;text-align:left;margin-left:88.5pt;margin-top:5.55pt;width:285.75pt;height:30.75pt;z-index:2532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5pt">
            <v:fill color2="#ffc000" angle="45" focus="100%" type="gradient"/>
            <v:stroke linestyle="thickThin"/>
            <v:shadow on="t" type="double" color="#868686" opacity=".5" color2="shadow add(102)" offset="-3pt,-3pt" offset2="-6pt,-6pt"/>
            <v:textbox style="mso-next-textbox:#_x0000_s29124">
              <w:txbxContent>
                <w:p w:rsidR="00690CF9" w:rsidRPr="00BF27AD" w:rsidRDefault="00690CF9" w:rsidP="0075351C">
                  <w:pPr>
                    <w:jc w:val="center"/>
                    <w:rPr>
                      <w:rFonts w:asciiTheme="majorBidi" w:hAnsiTheme="majorBidi" w:cstheme="majorBidi"/>
                      <w:b/>
                      <w:bCs/>
                      <w:sz w:val="24"/>
                      <w:szCs w:val="24"/>
                    </w:rPr>
                  </w:pPr>
                  <w:r>
                    <w:rPr>
                      <w:rFonts w:asciiTheme="majorBidi" w:hAnsiTheme="majorBidi" w:cstheme="majorBidi"/>
                      <w:b/>
                      <w:bCs/>
                      <w:sz w:val="24"/>
                      <w:szCs w:val="24"/>
                    </w:rPr>
                    <w:t>Rukun Keempat : Beriman Kepada P</w:t>
                  </w:r>
                  <w:r w:rsidRPr="00BF27AD">
                    <w:rPr>
                      <w:rFonts w:asciiTheme="majorBidi" w:hAnsiTheme="majorBidi" w:cstheme="majorBidi"/>
                      <w:b/>
                      <w:bCs/>
                      <w:sz w:val="24"/>
                      <w:szCs w:val="24"/>
                    </w:rPr>
                    <w:t>ara Rasul</w:t>
                  </w:r>
                </w:p>
                <w:p w:rsidR="00690CF9" w:rsidRPr="009926EB" w:rsidRDefault="00690CF9" w:rsidP="0075351C">
                  <w:pPr>
                    <w:rPr>
                      <w:szCs w:val="24"/>
                    </w:rPr>
                  </w:pPr>
                </w:p>
              </w:txbxContent>
            </v:textbox>
          </v:rect>
        </w:pict>
      </w:r>
    </w:p>
    <w:p w:rsidR="00EF53BC" w:rsidRDefault="00EF53BC" w:rsidP="00EF53BC">
      <w:pPr>
        <w:spacing w:after="0"/>
        <w:jc w:val="both"/>
        <w:rPr>
          <w:rFonts w:asciiTheme="majorBidi" w:hAnsiTheme="majorBidi" w:cstheme="majorBidi"/>
          <w:sz w:val="24"/>
          <w:szCs w:val="24"/>
        </w:rPr>
      </w:pPr>
    </w:p>
    <w:p w:rsidR="00EF53BC" w:rsidRDefault="00EF53BC" w:rsidP="00EF53BC">
      <w:pPr>
        <w:spacing w:after="0"/>
        <w:rPr>
          <w:rFonts w:asciiTheme="majorBidi" w:hAnsiTheme="majorBidi" w:cstheme="majorBidi"/>
          <w:sz w:val="24"/>
          <w:szCs w:val="24"/>
        </w:rPr>
      </w:pPr>
    </w:p>
    <w:p w:rsidR="004C3859" w:rsidRDefault="00EF53BC" w:rsidP="00EF53BC">
      <w:pPr>
        <w:ind w:firstLine="720"/>
        <w:jc w:val="both"/>
        <w:rPr>
          <w:rFonts w:asciiTheme="majorBidi" w:hAnsiTheme="majorBidi" w:cstheme="majorBidi"/>
          <w:sz w:val="24"/>
          <w:szCs w:val="24"/>
        </w:rPr>
      </w:pPr>
      <w:r>
        <w:rPr>
          <w:rFonts w:asciiTheme="majorBidi" w:hAnsiTheme="majorBidi" w:cstheme="majorBidi"/>
          <w:sz w:val="24"/>
          <w:szCs w:val="24"/>
        </w:rPr>
        <w:t>Wajib bagi kita untuk mengimani bahwa mereka hanyalah manusia yang tidak memiliki kek</w:t>
      </w:r>
      <w:r w:rsidR="004C3859">
        <w:rPr>
          <w:rFonts w:asciiTheme="majorBidi" w:hAnsiTheme="majorBidi" w:cstheme="majorBidi"/>
          <w:sz w:val="24"/>
          <w:szCs w:val="24"/>
        </w:rPr>
        <w:t xml:space="preserve">hususan rububiyah sedikit pun </w:t>
      </w:r>
      <w:r>
        <w:rPr>
          <w:rFonts w:asciiTheme="majorBidi" w:hAnsiTheme="majorBidi" w:cstheme="majorBidi"/>
          <w:sz w:val="24"/>
          <w:szCs w:val="24"/>
        </w:rPr>
        <w:t xml:space="preserve">dan mereka adalah hamba yang tidak boleh diibadahi. </w:t>
      </w:r>
      <w:r w:rsidR="004C3859">
        <w:rPr>
          <w:rFonts w:asciiTheme="majorBidi" w:hAnsiTheme="majorBidi" w:cstheme="majorBidi"/>
          <w:sz w:val="24"/>
          <w:szCs w:val="24"/>
        </w:rPr>
        <w:t xml:space="preserve">Dan bahwa </w:t>
      </w:r>
      <w:r>
        <w:rPr>
          <w:rFonts w:asciiTheme="majorBidi" w:hAnsiTheme="majorBidi" w:cstheme="majorBidi"/>
          <w:sz w:val="24"/>
          <w:szCs w:val="24"/>
        </w:rPr>
        <w:t>Allah</w:t>
      </w:r>
      <w:r w:rsidR="004C3859">
        <w:rPr>
          <w:rFonts w:asciiTheme="majorBidi" w:hAnsiTheme="majorBidi" w:cstheme="majorBidi"/>
          <w:sz w:val="24"/>
          <w:szCs w:val="24"/>
        </w:rPr>
        <w:t xml:space="preserve"> telah</w:t>
      </w:r>
      <w:r>
        <w:rPr>
          <w:rFonts w:asciiTheme="majorBidi" w:hAnsiTheme="majorBidi" w:cstheme="majorBidi"/>
          <w:sz w:val="24"/>
          <w:szCs w:val="24"/>
        </w:rPr>
        <w:t xml:space="preserve"> mengutus dan menur</w:t>
      </w:r>
      <w:r w:rsidR="004C3859">
        <w:rPr>
          <w:rFonts w:asciiTheme="majorBidi" w:hAnsiTheme="majorBidi" w:cstheme="majorBidi"/>
          <w:sz w:val="24"/>
          <w:szCs w:val="24"/>
        </w:rPr>
        <w:t xml:space="preserve">unkan wahyu kepada mereka serta </w:t>
      </w:r>
      <w:r>
        <w:rPr>
          <w:rFonts w:asciiTheme="majorBidi" w:hAnsiTheme="majorBidi" w:cstheme="majorBidi"/>
          <w:sz w:val="24"/>
          <w:szCs w:val="24"/>
        </w:rPr>
        <w:t>memba</w:t>
      </w:r>
      <w:r w:rsidR="008316CA">
        <w:rPr>
          <w:rFonts w:asciiTheme="majorBidi" w:hAnsiTheme="majorBidi" w:cstheme="majorBidi"/>
          <w:sz w:val="24"/>
          <w:szCs w:val="24"/>
        </w:rPr>
        <w:t>n</w:t>
      </w:r>
      <w:r>
        <w:rPr>
          <w:rFonts w:asciiTheme="majorBidi" w:hAnsiTheme="majorBidi" w:cstheme="majorBidi"/>
          <w:sz w:val="24"/>
          <w:szCs w:val="24"/>
        </w:rPr>
        <w:t>tu mereka dengan m</w:t>
      </w:r>
      <w:r w:rsidR="004C3859">
        <w:rPr>
          <w:rFonts w:asciiTheme="majorBidi" w:hAnsiTheme="majorBidi" w:cstheme="majorBidi"/>
          <w:sz w:val="24"/>
          <w:szCs w:val="24"/>
        </w:rPr>
        <w:t>u</w:t>
      </w:r>
      <w:r>
        <w:rPr>
          <w:rFonts w:asciiTheme="majorBidi" w:hAnsiTheme="majorBidi" w:cstheme="majorBidi"/>
          <w:sz w:val="24"/>
          <w:szCs w:val="24"/>
        </w:rPr>
        <w:t xml:space="preserve">kjizat-mukjizat. </w:t>
      </w:r>
    </w:p>
    <w:p w:rsidR="004C3859" w:rsidRDefault="004C3859" w:rsidP="00EF53BC">
      <w:pPr>
        <w:ind w:firstLine="720"/>
        <w:jc w:val="both"/>
        <w:rPr>
          <w:rFonts w:asciiTheme="majorBidi" w:hAnsiTheme="majorBidi" w:cstheme="majorBidi"/>
          <w:sz w:val="24"/>
          <w:szCs w:val="24"/>
        </w:rPr>
      </w:pPr>
      <w:r>
        <w:rPr>
          <w:rFonts w:asciiTheme="majorBidi" w:hAnsiTheme="majorBidi" w:cstheme="majorBidi"/>
          <w:sz w:val="24"/>
          <w:szCs w:val="24"/>
        </w:rPr>
        <w:t>Wajib pula bagi kita untuk mengimani</w:t>
      </w:r>
      <w:r w:rsidR="00EF53BC">
        <w:rPr>
          <w:rFonts w:asciiTheme="majorBidi" w:hAnsiTheme="majorBidi" w:cstheme="majorBidi"/>
          <w:sz w:val="24"/>
          <w:szCs w:val="24"/>
        </w:rPr>
        <w:t xml:space="preserve"> bahwa mereka telah menunaikan amanah, menasehati umat, menyampaikan risalah dan berjihad dengan sebenar-benarnya jihad. Kita beriman kepada mereka,  dan dengan semua apa yang Allah ajarkan kepada kita dari nama-nama mereka, sifat-sifat mereka dan kabar-kabar tentang mereka, secara global maupun secara tafsil (rinci). Nab</w:t>
      </w:r>
      <w:r>
        <w:rPr>
          <w:rFonts w:asciiTheme="majorBidi" w:hAnsiTheme="majorBidi" w:cstheme="majorBidi"/>
          <w:sz w:val="24"/>
          <w:szCs w:val="24"/>
        </w:rPr>
        <w:t>i perta</w:t>
      </w:r>
      <w:r w:rsidR="00CE3773">
        <w:rPr>
          <w:rFonts w:asciiTheme="majorBidi" w:hAnsiTheme="majorBidi" w:cstheme="majorBidi"/>
          <w:sz w:val="24"/>
          <w:szCs w:val="24"/>
        </w:rPr>
        <w:t>ma adalah Adam ‘alaihi sallam, R</w:t>
      </w:r>
      <w:r w:rsidR="00EF53BC">
        <w:rPr>
          <w:rFonts w:asciiTheme="majorBidi" w:hAnsiTheme="majorBidi" w:cstheme="majorBidi"/>
          <w:sz w:val="24"/>
          <w:szCs w:val="24"/>
        </w:rPr>
        <w:t xml:space="preserve">asul pertama adalah Nuh ‘alaihi sallam dan penutup mereka adalah Muhammad salallahu ‘alaihi wasallam. </w:t>
      </w:r>
    </w:p>
    <w:p w:rsidR="00EF53BC" w:rsidRDefault="00EF53BC" w:rsidP="00EF53BC">
      <w:pPr>
        <w:ind w:firstLine="720"/>
        <w:jc w:val="both"/>
        <w:rPr>
          <w:rFonts w:asciiTheme="majorBidi" w:hAnsiTheme="majorBidi" w:cstheme="majorBidi"/>
          <w:sz w:val="24"/>
          <w:szCs w:val="24"/>
        </w:rPr>
      </w:pPr>
      <w:r>
        <w:rPr>
          <w:rFonts w:asciiTheme="majorBidi" w:hAnsiTheme="majorBidi" w:cstheme="majorBidi"/>
          <w:sz w:val="24"/>
          <w:szCs w:val="24"/>
        </w:rPr>
        <w:t>Kita pun wajib mengimani bahwa semua syariat terdahulu telah dihapus dengan syariat Rasulullah</w:t>
      </w:r>
      <w:r w:rsidR="00CE3773">
        <w:rPr>
          <w:rFonts w:asciiTheme="majorBidi" w:hAnsiTheme="majorBidi" w:cstheme="majorBidi"/>
          <w:sz w:val="24"/>
          <w:szCs w:val="24"/>
        </w:rPr>
        <w:t xml:space="preserve"> Shalallahu ‘alaihi wasallam</w:t>
      </w:r>
      <w:r>
        <w:rPr>
          <w:rFonts w:asciiTheme="majorBidi" w:hAnsiTheme="majorBidi" w:cstheme="majorBidi"/>
          <w:sz w:val="24"/>
          <w:szCs w:val="24"/>
        </w:rPr>
        <w:t>. Ulul ‘azmi ada lima sebagaimana disebutkan dalam surat As-Syuro dan Al-Ahzab: (Muhammad s</w:t>
      </w:r>
      <w:r w:rsidR="00CE3773">
        <w:rPr>
          <w:rFonts w:asciiTheme="majorBidi" w:hAnsiTheme="majorBidi" w:cstheme="majorBidi"/>
          <w:sz w:val="24"/>
          <w:szCs w:val="24"/>
        </w:rPr>
        <w:t>h</w:t>
      </w:r>
      <w:r>
        <w:rPr>
          <w:rFonts w:asciiTheme="majorBidi" w:hAnsiTheme="majorBidi" w:cstheme="majorBidi"/>
          <w:sz w:val="24"/>
          <w:szCs w:val="24"/>
        </w:rPr>
        <w:t>alallahu ‘alaihi wasallam, Nuh ‘alaihi sallam, Ibrahim ‘alaihi sallam, Musa ‘alaihi sallam dan Isa ‘alaihi sallam).</w:t>
      </w:r>
    </w:p>
    <w:p w:rsidR="002B62FD" w:rsidRDefault="000B0F2B" w:rsidP="002B62FD">
      <w:pPr>
        <w:jc w:val="both"/>
        <w:rPr>
          <w:rFonts w:asciiTheme="majorBidi" w:hAnsiTheme="majorBidi" w:cstheme="majorBidi"/>
          <w:sz w:val="24"/>
          <w:szCs w:val="24"/>
        </w:rPr>
      </w:pPr>
      <w:r>
        <w:rPr>
          <w:rFonts w:asciiTheme="majorBidi" w:hAnsiTheme="majorBidi" w:cstheme="majorBidi"/>
          <w:noProof/>
          <w:sz w:val="24"/>
          <w:szCs w:val="24"/>
        </w:rPr>
        <w:pict>
          <v:rect id="_x0000_s29125" style="position:absolute;left:0;text-align:left;margin-left:108pt;margin-top:5pt;width:256.5pt;height:30.75pt;z-index:2532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5pt">
            <v:fill color2="#ffc000" angle="45" focus="100%" type="gradient"/>
            <v:stroke linestyle="thickThin"/>
            <v:shadow on="t" type="double" color="#868686" opacity=".5" color2="shadow add(102)" offset="-3pt,-3pt" offset2="-6pt,-6pt"/>
            <v:textbox style="mso-next-textbox:#_x0000_s29125">
              <w:txbxContent>
                <w:p w:rsidR="00690CF9" w:rsidRPr="00BF27AD" w:rsidRDefault="00690CF9" w:rsidP="0075351C">
                  <w:pPr>
                    <w:jc w:val="center"/>
                    <w:rPr>
                      <w:rFonts w:asciiTheme="majorBidi" w:hAnsiTheme="majorBidi" w:cstheme="majorBidi"/>
                      <w:b/>
                      <w:bCs/>
                      <w:sz w:val="24"/>
                      <w:szCs w:val="24"/>
                    </w:rPr>
                  </w:pPr>
                  <w:r>
                    <w:rPr>
                      <w:rFonts w:asciiTheme="majorBidi" w:hAnsiTheme="majorBidi" w:cstheme="majorBidi"/>
                      <w:b/>
                      <w:bCs/>
                      <w:sz w:val="24"/>
                      <w:szCs w:val="24"/>
                    </w:rPr>
                    <w:t>Rukun Kelima : Beriman Kepada Hari A</w:t>
                  </w:r>
                  <w:r w:rsidRPr="00BF27AD">
                    <w:rPr>
                      <w:rFonts w:asciiTheme="majorBidi" w:hAnsiTheme="majorBidi" w:cstheme="majorBidi"/>
                      <w:b/>
                      <w:bCs/>
                      <w:sz w:val="24"/>
                      <w:szCs w:val="24"/>
                    </w:rPr>
                    <w:t>khir</w:t>
                  </w:r>
                </w:p>
                <w:p w:rsidR="00690CF9" w:rsidRPr="009926EB" w:rsidRDefault="00690CF9" w:rsidP="0075351C">
                  <w:pPr>
                    <w:rPr>
                      <w:szCs w:val="24"/>
                    </w:rPr>
                  </w:pPr>
                </w:p>
              </w:txbxContent>
            </v:textbox>
          </v:rect>
        </w:pict>
      </w:r>
    </w:p>
    <w:p w:rsidR="00EF53BC" w:rsidRDefault="00EF53BC" w:rsidP="00EF53BC">
      <w:pPr>
        <w:rPr>
          <w:rFonts w:asciiTheme="majorBidi" w:hAnsiTheme="majorBidi" w:cstheme="majorBidi"/>
          <w:sz w:val="24"/>
          <w:szCs w:val="24"/>
        </w:rPr>
      </w:pPr>
    </w:p>
    <w:p w:rsidR="00EF53BC" w:rsidRDefault="00EF53BC" w:rsidP="00EF53BC">
      <w:pPr>
        <w:ind w:firstLine="720"/>
        <w:jc w:val="both"/>
        <w:rPr>
          <w:rFonts w:asciiTheme="majorBidi" w:hAnsiTheme="majorBidi" w:cstheme="majorBidi"/>
          <w:sz w:val="24"/>
          <w:szCs w:val="24"/>
        </w:rPr>
      </w:pPr>
      <w:r>
        <w:rPr>
          <w:rFonts w:asciiTheme="majorBidi" w:hAnsiTheme="majorBidi" w:cstheme="majorBidi"/>
          <w:sz w:val="24"/>
          <w:szCs w:val="24"/>
        </w:rPr>
        <w:t>Terkandung di</w:t>
      </w:r>
      <w:r w:rsidR="002B62FD">
        <w:rPr>
          <w:rFonts w:asciiTheme="majorBidi" w:hAnsiTheme="majorBidi" w:cstheme="majorBidi"/>
          <w:sz w:val="24"/>
          <w:szCs w:val="24"/>
        </w:rPr>
        <w:t xml:space="preserve"> </w:t>
      </w:r>
      <w:r>
        <w:rPr>
          <w:rFonts w:asciiTheme="majorBidi" w:hAnsiTheme="majorBidi" w:cstheme="majorBidi"/>
          <w:sz w:val="24"/>
          <w:szCs w:val="24"/>
        </w:rPr>
        <w:t>dalamnya keimanan terhadap semua yang dikabark</w:t>
      </w:r>
      <w:r w:rsidR="002B62FD">
        <w:rPr>
          <w:rFonts w:asciiTheme="majorBidi" w:hAnsiTheme="majorBidi" w:cstheme="majorBidi"/>
          <w:sz w:val="24"/>
          <w:szCs w:val="24"/>
        </w:rPr>
        <w:t>an oleh Rasulullah shlallhu ‘a</w:t>
      </w:r>
      <w:r>
        <w:rPr>
          <w:rFonts w:asciiTheme="majorBidi" w:hAnsiTheme="majorBidi" w:cstheme="majorBidi"/>
          <w:sz w:val="24"/>
          <w:szCs w:val="24"/>
        </w:rPr>
        <w:t>laihi wasall</w:t>
      </w:r>
      <w:r w:rsidR="002B62FD">
        <w:rPr>
          <w:rFonts w:asciiTheme="majorBidi" w:hAnsiTheme="majorBidi" w:cstheme="majorBidi"/>
          <w:sz w:val="24"/>
          <w:szCs w:val="24"/>
        </w:rPr>
        <w:t>a</w:t>
      </w:r>
      <w:r w:rsidR="00CE3773">
        <w:rPr>
          <w:rFonts w:asciiTheme="majorBidi" w:hAnsiTheme="majorBidi" w:cstheme="majorBidi"/>
          <w:sz w:val="24"/>
          <w:szCs w:val="24"/>
        </w:rPr>
        <w:t>m setelah kematian. Seperti</w:t>
      </w:r>
      <w:r>
        <w:rPr>
          <w:rFonts w:asciiTheme="majorBidi" w:hAnsiTheme="majorBidi" w:cstheme="majorBidi"/>
          <w:sz w:val="24"/>
          <w:szCs w:val="24"/>
        </w:rPr>
        <w:t xml:space="preserve"> fitnah kubur, peniupan sangkakala, bangkitnya manusia dari kuburan mereka, timbangan amal, catatan amal, shirat, telaga, syafaat, surga, neraka, penglihatan orang-orang yang beriman terhadap Tuhan mereka pada hari kiamat dan di surga, dan lain sebagainya yang berkaitan dengan perkara-perkara yang ghaib.</w:t>
      </w:r>
    </w:p>
    <w:p w:rsidR="00EF53BC" w:rsidRDefault="00EF53BC" w:rsidP="00EF53BC">
      <w:pPr>
        <w:rPr>
          <w:rFonts w:asciiTheme="majorBidi" w:hAnsiTheme="majorBidi" w:cstheme="majorBidi"/>
          <w:sz w:val="24"/>
          <w:szCs w:val="24"/>
        </w:rPr>
      </w:pPr>
    </w:p>
    <w:p w:rsidR="00EF53BC" w:rsidRPr="00AE48B9" w:rsidRDefault="00EF53BC" w:rsidP="00EF53BC">
      <w:pPr>
        <w:rPr>
          <w:rFonts w:asciiTheme="majorBidi" w:hAnsiTheme="majorBidi" w:cstheme="majorBidi"/>
          <w:sz w:val="24"/>
          <w:szCs w:val="24"/>
        </w:rPr>
      </w:pPr>
    </w:p>
    <w:p w:rsidR="00EF53BC" w:rsidRPr="00AE48B9" w:rsidRDefault="00EF53BC" w:rsidP="00EF53BC">
      <w:pPr>
        <w:rPr>
          <w:rFonts w:asciiTheme="majorBidi" w:hAnsiTheme="majorBidi" w:cstheme="majorBidi"/>
          <w:sz w:val="24"/>
          <w:szCs w:val="24"/>
        </w:rPr>
      </w:pPr>
    </w:p>
    <w:p w:rsidR="00EF53BC" w:rsidRPr="00AE48B9" w:rsidRDefault="00EF53BC" w:rsidP="00EF53BC">
      <w:pPr>
        <w:rPr>
          <w:rFonts w:asciiTheme="majorBidi" w:hAnsiTheme="majorBidi" w:cstheme="majorBidi"/>
          <w:sz w:val="24"/>
          <w:szCs w:val="24"/>
        </w:rPr>
      </w:pPr>
    </w:p>
    <w:p w:rsidR="00EF53BC" w:rsidRPr="00AE48B9" w:rsidRDefault="00EF53BC" w:rsidP="00EF53BC">
      <w:pPr>
        <w:rPr>
          <w:rFonts w:asciiTheme="majorBidi" w:hAnsiTheme="majorBidi" w:cstheme="majorBidi"/>
          <w:sz w:val="24"/>
          <w:szCs w:val="24"/>
        </w:rPr>
      </w:pPr>
    </w:p>
    <w:p w:rsidR="00EF53BC" w:rsidRPr="00AE48B9" w:rsidRDefault="00EF53BC" w:rsidP="00EF53BC">
      <w:pPr>
        <w:rPr>
          <w:rFonts w:asciiTheme="majorBidi" w:hAnsiTheme="majorBidi" w:cstheme="majorBidi"/>
          <w:sz w:val="24"/>
          <w:szCs w:val="24"/>
        </w:rPr>
      </w:pPr>
    </w:p>
    <w:p w:rsidR="00EF53BC" w:rsidRPr="00AE48B9" w:rsidRDefault="00690CF9" w:rsidP="00EF53BC">
      <w:pPr>
        <w:rPr>
          <w:rFonts w:asciiTheme="majorBidi" w:hAnsiTheme="majorBidi" w:cstheme="majorBidi"/>
          <w:sz w:val="24"/>
          <w:szCs w:val="24"/>
        </w:rPr>
      </w:pPr>
      <w:r>
        <w:rPr>
          <w:rFonts w:asciiTheme="majorBidi" w:hAnsiTheme="majorBidi" w:cstheme="majorBidi"/>
          <w:noProof/>
          <w:sz w:val="24"/>
          <w:szCs w:val="24"/>
        </w:rPr>
        <w:lastRenderedPageBreak/>
        <w:pict>
          <v:group id="_x0000_s29417" style="position:absolute;margin-left:0;margin-top:1.6pt;width:465.25pt;height:292.15pt;z-index:253235200" coordorigin="1440,1472" coordsize="9305,5843">
            <v:shape id="_x0000_s1371" type="#_x0000_t32" style="position:absolute;left:3813;top:2688;width:0;height:322" o:connectortype="straight" strokecolor="#e36c0a [2409]" strokeweight="2.25pt">
              <v:imagedata embosscolor="shadow add(51)"/>
              <v:shadow type="emboss" color="lineOrFill darken(153)" color2="shadow add(102)" offset="-1pt,-1pt"/>
            </v:shape>
            <v:shape id="_x0000_s1374" type="#_x0000_t32" style="position:absolute;left:2273;top:2688;width:0;height:322" o:connectortype="straight" strokecolor="#e36c0a [2409]" strokeweight="2.25pt">
              <v:imagedata embosscolor="shadow add(51)"/>
              <v:shadow type="emboss" color="lineOrFill darken(153)" color2="shadow add(102)" offset="-1pt,-1pt"/>
            </v:shape>
            <v:shape id="_x0000_s1376" type="#_x0000_t32" style="position:absolute;left:9020;top:2688;width:0;height:322" o:connectortype="straight" strokecolor="#e36c0a [2409]" strokeweight="2.25pt">
              <v:imagedata embosscolor="shadow add(51)"/>
              <v:shadow type="emboss" color="lineOrFill darken(153)" color2="shadow add(102)" offset="-1pt,-1pt"/>
            </v:shape>
            <v:shape id="_x0000_s1597" type="#_x0000_t32" style="position:absolute;left:6070;top:2308;width:0;height:380" o:connectortype="straight" strokecolor="#e36c0a [2409]" strokeweight="2.25pt">
              <v:imagedata embosscolor="shadow add(51)"/>
              <v:shadow type="emboss" color="lineOrFill darken(153)" color2="shadow add(102)" offset="-1pt,-1pt"/>
            </v:shape>
            <v:shape id="_x0000_s1061" type="#_x0000_t202" style="position:absolute;left:1441;top:3010;width:1495;height:4305" o:regroupid="22" fillcolor="white [3212]" strokecolor="#e36c0a [2409]" strokeweight="2.25pt">
              <v:fill color2="#fbd4b4 [1305]"/>
              <v:shadow type="perspective" color="#974706 [1609]" opacity=".5" offset="1pt" offset2="-3pt"/>
              <v:textbox style="mso-next-textbox:#_x0000_s1061">
                <w:txbxContent>
                  <w:p w:rsidR="00690CF9" w:rsidRPr="00AE48B9" w:rsidRDefault="00690CF9" w:rsidP="00EF53BC">
                    <w:pPr>
                      <w:jc w:val="center"/>
                      <w:rPr>
                        <w:rFonts w:asciiTheme="majorBidi" w:hAnsiTheme="majorBidi" w:cstheme="majorBidi"/>
                        <w:sz w:val="24"/>
                        <w:szCs w:val="24"/>
                      </w:rPr>
                    </w:pPr>
                    <w:r w:rsidRPr="00AE48B9">
                      <w:rPr>
                        <w:rFonts w:asciiTheme="majorBidi" w:hAnsiTheme="majorBidi" w:cstheme="majorBidi"/>
                        <w:sz w:val="24"/>
                        <w:szCs w:val="24"/>
                      </w:rPr>
                      <w:t>Ilmu</w:t>
                    </w:r>
                  </w:p>
                  <w:p w:rsidR="00690CF9" w:rsidRPr="00DB31C3" w:rsidRDefault="00690CF9" w:rsidP="00EF53BC">
                    <w:pPr>
                      <w:jc w:val="center"/>
                      <w:rPr>
                        <w:rFonts w:asciiTheme="majorBidi" w:hAnsiTheme="majorBidi" w:cstheme="majorBidi"/>
                        <w:sz w:val="24"/>
                        <w:szCs w:val="24"/>
                      </w:rPr>
                    </w:pPr>
                    <w:r w:rsidRPr="00DB31C3">
                      <w:rPr>
                        <w:rFonts w:asciiTheme="majorBidi" w:hAnsiTheme="majorBidi" w:cstheme="majorBidi"/>
                        <w:sz w:val="24"/>
                        <w:szCs w:val="24"/>
                      </w:rPr>
                      <w:t>Yaitu beriman bahwa Allah ta’ala mengetahui segala sesuatu secara detail dan terperinci.</w:t>
                    </w:r>
                  </w:p>
                </w:txbxContent>
              </v:textbox>
            </v:shape>
            <v:shape id="_x0000_s1062" type="#_x0000_t202" style="position:absolute;left:3026;top:3010;width:1421;height:4305" o:regroupid="22" fillcolor="white [3212]" strokecolor="#e36c0a [2409]" strokeweight="2.25pt">
              <v:fill color2="#fbd4b4 [1305]"/>
              <v:shadow type="perspective" color="#974706 [1609]" opacity=".5" offset="1pt" offset2="-3pt"/>
              <v:textbox style="mso-next-textbox:#_x0000_s1062">
                <w:txbxContent>
                  <w:p w:rsidR="00690CF9" w:rsidRPr="00AE48B9" w:rsidRDefault="00690CF9" w:rsidP="00EF53BC">
                    <w:pPr>
                      <w:rPr>
                        <w:rFonts w:asciiTheme="majorBidi" w:hAnsiTheme="majorBidi" w:cstheme="majorBidi"/>
                        <w:sz w:val="24"/>
                        <w:szCs w:val="24"/>
                      </w:rPr>
                    </w:pPr>
                    <w:r w:rsidRPr="00AE48B9">
                      <w:rPr>
                        <w:rFonts w:asciiTheme="majorBidi" w:hAnsiTheme="majorBidi" w:cstheme="majorBidi"/>
                        <w:sz w:val="24"/>
                        <w:szCs w:val="24"/>
                      </w:rPr>
                      <w:t xml:space="preserve">Penulisan </w:t>
                    </w:r>
                  </w:p>
                  <w:p w:rsidR="00690CF9" w:rsidRPr="00AE48B9" w:rsidRDefault="00690CF9" w:rsidP="00EF53BC">
                    <w:pPr>
                      <w:jc w:val="center"/>
                      <w:rPr>
                        <w:rFonts w:asciiTheme="majorBidi" w:hAnsiTheme="majorBidi" w:cstheme="majorBidi"/>
                        <w:sz w:val="24"/>
                        <w:szCs w:val="24"/>
                      </w:rPr>
                    </w:pPr>
                    <w:r w:rsidRPr="00AE48B9">
                      <w:rPr>
                        <w:rFonts w:asciiTheme="majorBidi" w:hAnsiTheme="majorBidi" w:cstheme="majorBidi"/>
                        <w:sz w:val="24"/>
                        <w:szCs w:val="24"/>
                      </w:rPr>
                      <w:t>Beriman bahwa Allah telah menulis setiap takdir segala sesuatu hingga hari kiamat.</w:t>
                    </w:r>
                  </w:p>
                </w:txbxContent>
              </v:textbox>
            </v:shape>
            <v:shape id="_x0000_s1063" type="#_x0000_t202" style="position:absolute;left:4549;top:3010;width:2652;height:4305" o:regroupid="22" fillcolor="white [3212]" strokecolor="#e36c0a [2409]" strokeweight="2.25pt">
              <v:fill color2="#fbd4b4 [1305]"/>
              <v:shadow type="perspective" color="#974706 [1609]" opacity=".5" offset="1pt" offset2="-3pt"/>
              <v:textbox style="mso-next-textbox:#_x0000_s1063">
                <w:txbxContent>
                  <w:p w:rsidR="00690CF9" w:rsidRPr="00AE48B9" w:rsidRDefault="00690CF9" w:rsidP="00EF53BC">
                    <w:pPr>
                      <w:jc w:val="center"/>
                      <w:rPr>
                        <w:rFonts w:asciiTheme="majorBidi" w:hAnsiTheme="majorBidi" w:cstheme="majorBidi"/>
                        <w:sz w:val="24"/>
                        <w:szCs w:val="24"/>
                      </w:rPr>
                    </w:pPr>
                    <w:r w:rsidRPr="00AE48B9">
                      <w:rPr>
                        <w:rFonts w:asciiTheme="majorBidi" w:hAnsiTheme="majorBidi" w:cstheme="majorBidi"/>
                        <w:sz w:val="24"/>
                        <w:szCs w:val="24"/>
                      </w:rPr>
                      <w:t>Masyiah (kehendak)</w:t>
                    </w:r>
                  </w:p>
                  <w:p w:rsidR="00690CF9" w:rsidRPr="00AE48B9" w:rsidRDefault="00690CF9" w:rsidP="00EF53BC">
                    <w:pPr>
                      <w:jc w:val="center"/>
                      <w:rPr>
                        <w:rFonts w:asciiTheme="majorBidi" w:hAnsiTheme="majorBidi" w:cstheme="majorBidi"/>
                        <w:sz w:val="24"/>
                        <w:szCs w:val="24"/>
                      </w:rPr>
                    </w:pPr>
                    <w:r w:rsidRPr="00AE48B9">
                      <w:rPr>
                        <w:rFonts w:asciiTheme="majorBidi" w:hAnsiTheme="majorBidi" w:cstheme="majorBidi"/>
                        <w:sz w:val="24"/>
                        <w:szCs w:val="24"/>
                      </w:rPr>
                      <w:t>Beriman bahwa apa yang dikehendaki Allah pasti terjadi dan apa yang tidak dikehendaki-Nya tidak akan terjadi. Dan bahwa seorang hamba memiliki kehendak, namun dibawah kehendak Allah.</w:t>
                    </w:r>
                  </w:p>
                </w:txbxContent>
              </v:textbox>
            </v:shape>
            <v:shape id="_x0000_s1064" type="#_x0000_t202" style="position:absolute;left:7312;top:3010;width:3433;height:4305" o:regroupid="22" fillcolor="white [3212]" strokecolor="#e36c0a [2409]" strokeweight="2.25pt">
              <v:fill color2="#fbd4b4 [1305]"/>
              <v:shadow type="perspective" color="#974706 [1609]" opacity=".5" offset="1pt" offset2="-3pt"/>
              <v:textbox style="mso-next-textbox:#_x0000_s1064">
                <w:txbxContent>
                  <w:p w:rsidR="00690CF9" w:rsidRPr="00AE48B9" w:rsidRDefault="00690CF9" w:rsidP="00EF53BC">
                    <w:pPr>
                      <w:jc w:val="center"/>
                      <w:rPr>
                        <w:rFonts w:asciiTheme="majorBidi" w:hAnsiTheme="majorBidi" w:cstheme="majorBidi"/>
                        <w:sz w:val="24"/>
                        <w:szCs w:val="24"/>
                      </w:rPr>
                    </w:pPr>
                    <w:r w:rsidRPr="00AE48B9">
                      <w:rPr>
                        <w:rFonts w:asciiTheme="majorBidi" w:hAnsiTheme="majorBidi" w:cstheme="majorBidi"/>
                        <w:sz w:val="24"/>
                        <w:szCs w:val="24"/>
                      </w:rPr>
                      <w:t>Penciptaan</w:t>
                    </w:r>
                  </w:p>
                  <w:p w:rsidR="00690CF9" w:rsidRPr="00AE48B9" w:rsidRDefault="00690CF9" w:rsidP="00CE3773">
                    <w:pPr>
                      <w:spacing w:after="0"/>
                      <w:jc w:val="center"/>
                      <w:rPr>
                        <w:rFonts w:asciiTheme="majorBidi" w:hAnsiTheme="majorBidi" w:cstheme="majorBidi"/>
                        <w:sz w:val="24"/>
                        <w:szCs w:val="24"/>
                      </w:rPr>
                    </w:pPr>
                    <w:r w:rsidRPr="00AE48B9">
                      <w:rPr>
                        <w:rFonts w:asciiTheme="majorBidi" w:hAnsiTheme="majorBidi" w:cstheme="majorBidi"/>
                        <w:sz w:val="24"/>
                        <w:szCs w:val="24"/>
                      </w:rPr>
                      <w:t>Beriman bahwa</w:t>
                    </w:r>
                    <w:r>
                      <w:rPr>
                        <w:rFonts w:asciiTheme="majorBidi" w:hAnsiTheme="majorBidi" w:cstheme="majorBidi"/>
                        <w:sz w:val="24"/>
                        <w:szCs w:val="24"/>
                      </w:rPr>
                      <w:t xml:space="preserve"> Allah pencipta semua makhluk dan  pencipta para hamba yaitu</w:t>
                    </w:r>
                    <w:r w:rsidRPr="00AE48B9">
                      <w:rPr>
                        <w:rFonts w:asciiTheme="majorBidi" w:hAnsiTheme="majorBidi" w:cstheme="majorBidi"/>
                        <w:sz w:val="24"/>
                        <w:szCs w:val="24"/>
                      </w:rPr>
                      <w:t xml:space="preserve"> </w:t>
                    </w:r>
                    <w:r>
                      <w:rPr>
                        <w:rFonts w:asciiTheme="majorBidi" w:hAnsiTheme="majorBidi" w:cstheme="majorBidi"/>
                        <w:sz w:val="24"/>
                        <w:szCs w:val="24"/>
                      </w:rPr>
                      <w:t xml:space="preserve">mereka dan juga amalan-amalan mereka.  </w:t>
                    </w:r>
                    <w:r w:rsidRPr="00AE48B9">
                      <w:rPr>
                        <w:rFonts w:asciiTheme="majorBidi" w:hAnsiTheme="majorBidi" w:cstheme="majorBidi"/>
                        <w:sz w:val="24"/>
                        <w:szCs w:val="24"/>
                      </w:rPr>
                      <w:t>sebagaimana firman Allah:</w:t>
                    </w:r>
                  </w:p>
                  <w:p w:rsidR="00690CF9" w:rsidRPr="006321D7" w:rsidRDefault="00690CF9" w:rsidP="00EF53BC">
                    <w:pPr>
                      <w:spacing w:after="0"/>
                      <w:jc w:val="center"/>
                      <w:rPr>
                        <w:rFonts w:asciiTheme="majorBidi" w:hAnsiTheme="majorBidi" w:cstheme="majorBidi"/>
                        <w:i/>
                        <w:iCs/>
                        <w:sz w:val="24"/>
                        <w:szCs w:val="24"/>
                      </w:rPr>
                    </w:pPr>
                    <w:r w:rsidRPr="006321D7">
                      <w:rPr>
                        <w:rFonts w:asciiTheme="majorBidi" w:hAnsiTheme="majorBidi" w:cstheme="majorBidi"/>
                        <w:i/>
                        <w:iCs/>
                        <w:sz w:val="24"/>
                        <w:szCs w:val="24"/>
                      </w:rPr>
                      <w:t>“Dan Allah adalah pencipta segala sesuatu.”(Az-Zumar :62)</w:t>
                    </w:r>
                    <w:r w:rsidRPr="00AE48B9">
                      <w:rPr>
                        <w:rFonts w:asciiTheme="majorBidi" w:hAnsiTheme="majorBidi" w:cstheme="majorBidi"/>
                        <w:sz w:val="24"/>
                        <w:szCs w:val="24"/>
                      </w:rPr>
                      <w:t xml:space="preserve"> </w:t>
                    </w:r>
                    <w:r w:rsidRPr="006321D7">
                      <w:rPr>
                        <w:rFonts w:asciiTheme="majorBidi" w:hAnsiTheme="majorBidi" w:cstheme="majorBidi"/>
                        <w:i/>
                        <w:iCs/>
                        <w:sz w:val="24"/>
                        <w:szCs w:val="24"/>
                      </w:rPr>
                      <w:t>“Dan Allah yang menciptakan kalian dan perbuatan kalian. (As-Shafat : 96)</w:t>
                    </w:r>
                    <w:r>
                      <w:rPr>
                        <w:rFonts w:asciiTheme="majorBidi" w:hAnsiTheme="majorBidi" w:cstheme="majorBidi"/>
                        <w:i/>
                        <w:iCs/>
                        <w:sz w:val="24"/>
                        <w:szCs w:val="24"/>
                      </w:rPr>
                      <w:t>.</w:t>
                    </w: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Default="00690CF9" w:rsidP="00EF53BC">
                    <w:pPr>
                      <w:spacing w:after="0"/>
                      <w:rPr>
                        <w:rFonts w:asciiTheme="majorBidi" w:hAnsiTheme="majorBidi" w:cstheme="majorBidi"/>
                        <w:sz w:val="24"/>
                        <w:szCs w:val="24"/>
                      </w:rPr>
                    </w:pPr>
                  </w:p>
                  <w:p w:rsidR="00690CF9" w:rsidRPr="00AE48B9" w:rsidRDefault="00690CF9" w:rsidP="00EF53BC">
                    <w:pPr>
                      <w:spacing w:after="0"/>
                      <w:rPr>
                        <w:rFonts w:asciiTheme="majorBidi" w:hAnsiTheme="majorBidi" w:cstheme="majorBidi"/>
                        <w:sz w:val="24"/>
                        <w:szCs w:val="24"/>
                      </w:rPr>
                    </w:pPr>
                  </w:p>
                  <w:p w:rsidR="00690CF9" w:rsidRDefault="00690CF9" w:rsidP="00EF53BC"/>
                  <w:p w:rsidR="00690CF9" w:rsidRDefault="00690CF9" w:rsidP="00EF53BC"/>
                  <w:p w:rsidR="00690CF9" w:rsidRDefault="00690CF9" w:rsidP="00EF53BC"/>
                  <w:p w:rsidR="00690CF9" w:rsidRDefault="00690CF9" w:rsidP="00EF53BC"/>
                  <w:p w:rsidR="00690CF9" w:rsidRDefault="00690CF9" w:rsidP="00EF53BC"/>
                  <w:p w:rsidR="00690CF9" w:rsidRDefault="00690CF9" w:rsidP="00EF53BC"/>
                  <w:p w:rsidR="00690CF9" w:rsidRDefault="00690CF9" w:rsidP="00EF53BC"/>
                  <w:p w:rsidR="00690CF9" w:rsidRDefault="00690CF9" w:rsidP="00EF53BC"/>
                  <w:p w:rsidR="00690CF9" w:rsidRDefault="00690CF9" w:rsidP="00EF53BC"/>
                  <w:p w:rsidR="00690CF9" w:rsidRDefault="00690CF9" w:rsidP="00EF53BC"/>
                </w:txbxContent>
              </v:textbox>
            </v:shape>
            <v:shape id="_x0000_s29008" type="#_x0000_t32" style="position:absolute;left:5895;top:2673;width:0;height:322" o:connectortype="straight" strokecolor="#e36c0a [2409]" strokeweight="2.25pt">
              <v:imagedata embosscolor="shadow add(51)"/>
              <v:shadow type="emboss" color="lineOrFill darken(153)" color2="shadow add(102)" offset="-1pt,-1pt"/>
            </v:shape>
            <v:rect id="_x0000_s29126" style="position:absolute;left:1440;top:1472;width:9275;height:8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5pt">
              <v:fill color2="#ffc000" angle="45" focus="100%" type="gradient"/>
              <v:stroke linestyle="thickThin"/>
              <v:shadow on="t" type="double" color="#868686" opacity=".5" color2="shadow add(102)" offset="-3pt,-3pt" offset2="-6pt,-6pt"/>
              <v:textbox style="mso-next-textbox:#_x0000_s29126">
                <w:txbxContent>
                  <w:p w:rsidR="00690CF9" w:rsidRDefault="00690CF9" w:rsidP="0075351C">
                    <w:pPr>
                      <w:spacing w:after="0"/>
                      <w:jc w:val="center"/>
                      <w:rPr>
                        <w:rFonts w:asciiTheme="majorBidi" w:hAnsiTheme="majorBidi" w:cstheme="majorBidi"/>
                        <w:sz w:val="24"/>
                        <w:szCs w:val="24"/>
                      </w:rPr>
                    </w:pPr>
                    <w:r>
                      <w:rPr>
                        <w:rFonts w:asciiTheme="majorBidi" w:hAnsiTheme="majorBidi" w:cstheme="majorBidi"/>
                        <w:b/>
                        <w:bCs/>
                        <w:sz w:val="24"/>
                        <w:szCs w:val="24"/>
                      </w:rPr>
                      <w:t>Rukun Keenam : Beriman dengan Takdir Baik dan B</w:t>
                    </w:r>
                    <w:r w:rsidRPr="00BF27AD">
                      <w:rPr>
                        <w:rFonts w:asciiTheme="majorBidi" w:hAnsiTheme="majorBidi" w:cstheme="majorBidi"/>
                        <w:b/>
                        <w:bCs/>
                        <w:sz w:val="24"/>
                        <w:szCs w:val="24"/>
                      </w:rPr>
                      <w:t>uruk</w:t>
                    </w:r>
                    <w:r w:rsidRPr="00140D0C">
                      <w:rPr>
                        <w:rFonts w:asciiTheme="majorBidi" w:hAnsiTheme="majorBidi" w:cstheme="majorBidi"/>
                        <w:sz w:val="24"/>
                        <w:szCs w:val="24"/>
                      </w:rPr>
                      <w:t>.</w:t>
                    </w:r>
                  </w:p>
                  <w:p w:rsidR="00690CF9" w:rsidRPr="00140D0C" w:rsidRDefault="00690CF9" w:rsidP="0075351C">
                    <w:pPr>
                      <w:jc w:val="center"/>
                      <w:rPr>
                        <w:rFonts w:asciiTheme="majorBidi" w:hAnsiTheme="majorBidi" w:cstheme="majorBidi"/>
                        <w:sz w:val="24"/>
                        <w:szCs w:val="24"/>
                      </w:rPr>
                    </w:pPr>
                    <w:r w:rsidRPr="00140D0C">
                      <w:rPr>
                        <w:rFonts w:asciiTheme="majorBidi" w:hAnsiTheme="majorBidi" w:cstheme="majorBidi"/>
                        <w:sz w:val="24"/>
                        <w:szCs w:val="24"/>
                      </w:rPr>
                      <w:t xml:space="preserve"> Dalam rukun ini, wajib </w:t>
                    </w:r>
                    <w:r>
                      <w:rPr>
                        <w:rFonts w:asciiTheme="majorBidi" w:hAnsiTheme="majorBidi" w:cstheme="majorBidi"/>
                        <w:sz w:val="24"/>
                        <w:szCs w:val="24"/>
                      </w:rPr>
                      <w:t xml:space="preserve">kita </w:t>
                    </w:r>
                    <w:r w:rsidRPr="00140D0C">
                      <w:rPr>
                        <w:rFonts w:asciiTheme="majorBidi" w:hAnsiTheme="majorBidi" w:cstheme="majorBidi"/>
                        <w:sz w:val="24"/>
                        <w:szCs w:val="24"/>
                      </w:rPr>
                      <w:t>mengimani empat perkara:</w:t>
                    </w:r>
                  </w:p>
                  <w:p w:rsidR="00690CF9" w:rsidRPr="009926EB" w:rsidRDefault="00690CF9" w:rsidP="0075351C">
                    <w:pPr>
                      <w:rPr>
                        <w:szCs w:val="24"/>
                      </w:rPr>
                    </w:pPr>
                  </w:p>
                </w:txbxContent>
              </v:textbox>
            </v:rect>
          </v:group>
        </w:pict>
      </w:r>
    </w:p>
    <w:p w:rsidR="00EF53BC" w:rsidRPr="00AE48B9" w:rsidRDefault="00EF53BC" w:rsidP="00EF53BC">
      <w:pPr>
        <w:rPr>
          <w:rFonts w:asciiTheme="majorBidi" w:hAnsiTheme="majorBidi" w:cstheme="majorBidi"/>
          <w:sz w:val="24"/>
          <w:szCs w:val="24"/>
        </w:rPr>
      </w:pPr>
    </w:p>
    <w:p w:rsidR="00EF53BC"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372" type="#_x0000_t32" style="position:absolute;margin-left:41.65pt;margin-top:10.7pt;width:337.35pt;height:0;z-index:251958272" o:connectortype="straight" strokecolor="#e36c0a [2409]" strokeweight="2.25pt">
            <v:imagedata embosscolor="shadow add(51)"/>
            <v:shadow type="emboss" color="lineOrFill darken(153)" color2="shadow add(102)" offset="-1pt,-1pt"/>
          </v:shape>
        </w:pict>
      </w:r>
    </w:p>
    <w:p w:rsidR="00EF53BC" w:rsidRDefault="00EF53BC" w:rsidP="00EF53BC">
      <w:pPr>
        <w:rPr>
          <w:rFonts w:asciiTheme="majorBidi" w:hAnsiTheme="majorBidi" w:cstheme="majorBidi"/>
          <w:sz w:val="24"/>
          <w:szCs w:val="24"/>
        </w:rPr>
      </w:pPr>
    </w:p>
    <w:p w:rsidR="002B62FD" w:rsidRDefault="002B62FD" w:rsidP="00EF53BC">
      <w:pPr>
        <w:rPr>
          <w:rFonts w:asciiTheme="majorBidi" w:hAnsiTheme="majorBidi" w:cstheme="majorBidi"/>
          <w:sz w:val="24"/>
          <w:szCs w:val="24"/>
        </w:rPr>
      </w:pPr>
    </w:p>
    <w:p w:rsidR="002B62FD" w:rsidRDefault="002B62FD" w:rsidP="00EF53BC">
      <w:pPr>
        <w:rPr>
          <w:rFonts w:asciiTheme="majorBidi" w:hAnsiTheme="majorBidi" w:cstheme="majorBidi"/>
          <w:sz w:val="24"/>
          <w:szCs w:val="24"/>
        </w:rPr>
      </w:pPr>
    </w:p>
    <w:p w:rsidR="002B62FD" w:rsidRDefault="002B62FD" w:rsidP="00EF53BC">
      <w:pPr>
        <w:rPr>
          <w:rFonts w:asciiTheme="majorBidi" w:hAnsiTheme="majorBidi" w:cstheme="majorBidi"/>
          <w:sz w:val="24"/>
          <w:szCs w:val="24"/>
        </w:rPr>
      </w:pPr>
    </w:p>
    <w:p w:rsidR="002B62FD" w:rsidRDefault="002B62FD" w:rsidP="00EF53BC">
      <w:pPr>
        <w:rPr>
          <w:rFonts w:asciiTheme="majorBidi" w:hAnsiTheme="majorBidi" w:cstheme="majorBidi"/>
          <w:sz w:val="24"/>
          <w:szCs w:val="24"/>
        </w:rPr>
      </w:pPr>
    </w:p>
    <w:p w:rsidR="002B62FD" w:rsidRDefault="002B62FD" w:rsidP="00EF53BC">
      <w:pPr>
        <w:rPr>
          <w:rFonts w:asciiTheme="majorBidi" w:hAnsiTheme="majorBidi" w:cstheme="majorBidi"/>
          <w:sz w:val="24"/>
          <w:szCs w:val="24"/>
        </w:rPr>
      </w:pPr>
    </w:p>
    <w:p w:rsidR="002B62FD" w:rsidRDefault="002B62FD" w:rsidP="00EF53BC">
      <w:pPr>
        <w:rPr>
          <w:rFonts w:asciiTheme="majorBidi" w:hAnsiTheme="majorBidi" w:cstheme="majorBidi"/>
          <w:sz w:val="24"/>
          <w:szCs w:val="24"/>
        </w:rPr>
      </w:pPr>
    </w:p>
    <w:p w:rsidR="002B62FD" w:rsidRDefault="002B62FD" w:rsidP="00EF53BC">
      <w:pPr>
        <w:rPr>
          <w:rFonts w:asciiTheme="majorBidi" w:hAnsiTheme="majorBidi" w:cstheme="majorBidi"/>
          <w:sz w:val="24"/>
          <w:szCs w:val="24"/>
        </w:rPr>
      </w:pPr>
    </w:p>
    <w:p w:rsidR="002B62FD" w:rsidRDefault="002B62FD"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r>
        <w:rPr>
          <w:rFonts w:asciiTheme="majorBidi" w:hAnsiTheme="majorBidi" w:cstheme="majorBidi"/>
          <w:sz w:val="24"/>
          <w:szCs w:val="24"/>
        </w:rPr>
        <w:t>Empat perkara ini dikumpulan dalam bait syair:</w:t>
      </w:r>
    </w:p>
    <w:p w:rsidR="004A4462" w:rsidRPr="004A4462" w:rsidRDefault="004A4462" w:rsidP="004A4462">
      <w:pPr>
        <w:spacing w:line="213" w:lineRule="auto"/>
        <w:ind w:left="360"/>
        <w:jc w:val="center"/>
        <w:rPr>
          <w:rFonts w:ascii="adwa-assalaf" w:hAnsi="adwa-assalaf" w:cs="adwa-assalaf"/>
          <w:color w:val="000000" w:themeColor="text1"/>
          <w:sz w:val="28"/>
          <w:szCs w:val="28"/>
        </w:rPr>
      </w:pPr>
      <w:r w:rsidRPr="008C365C">
        <w:rPr>
          <w:rFonts w:ascii="adwa-assalaf" w:hAnsi="adwa-assalaf" w:cs="adwa-assalaf"/>
          <w:b/>
          <w:sz w:val="28"/>
          <w:szCs w:val="28"/>
          <w:rtl/>
        </w:rPr>
        <w:t>عِلْمٌ، كِتابَةُ مَولَانَا، مَشِيْئَتُه                   وَخَلْقُهُ وَهُو إيْجَادٌ وَتَكْوِيْنُ</w:t>
      </w:r>
    </w:p>
    <w:p w:rsidR="00EF53BC" w:rsidRPr="00122787" w:rsidRDefault="00EF53BC" w:rsidP="00EF53BC">
      <w:pPr>
        <w:jc w:val="center"/>
        <w:rPr>
          <w:rFonts w:asciiTheme="majorBidi" w:hAnsiTheme="majorBidi" w:cstheme="majorBidi"/>
          <w:i/>
          <w:iCs/>
          <w:sz w:val="24"/>
          <w:szCs w:val="24"/>
        </w:rPr>
      </w:pPr>
      <w:r w:rsidRPr="00122787">
        <w:rPr>
          <w:rFonts w:asciiTheme="majorBidi" w:hAnsiTheme="majorBidi" w:cstheme="majorBidi"/>
          <w:i/>
          <w:iCs/>
          <w:sz w:val="24"/>
          <w:szCs w:val="24"/>
        </w:rPr>
        <w:t>Ilmu, penulisan Tuhan kita, dan kehendak</w:t>
      </w:r>
      <w:r>
        <w:rPr>
          <w:rFonts w:asciiTheme="majorBidi" w:hAnsiTheme="majorBidi" w:cstheme="majorBidi"/>
          <w:i/>
          <w:iCs/>
          <w:sz w:val="24"/>
          <w:szCs w:val="24"/>
        </w:rPr>
        <w:t>-</w:t>
      </w:r>
      <w:r w:rsidRPr="00122787">
        <w:rPr>
          <w:rFonts w:asciiTheme="majorBidi" w:hAnsiTheme="majorBidi" w:cstheme="majorBidi"/>
          <w:i/>
          <w:iCs/>
          <w:sz w:val="24"/>
          <w:szCs w:val="24"/>
        </w:rPr>
        <w:t>Nya</w:t>
      </w:r>
    </w:p>
    <w:p w:rsidR="00EF53BC" w:rsidRDefault="00EF53BC" w:rsidP="00EF53BC">
      <w:pPr>
        <w:jc w:val="center"/>
        <w:rPr>
          <w:rFonts w:asciiTheme="majorBidi" w:hAnsiTheme="majorBidi" w:cstheme="majorBidi"/>
          <w:i/>
          <w:iCs/>
          <w:sz w:val="24"/>
          <w:szCs w:val="24"/>
        </w:rPr>
      </w:pPr>
      <w:r>
        <w:rPr>
          <w:rFonts w:asciiTheme="majorBidi" w:hAnsiTheme="majorBidi" w:cstheme="majorBidi"/>
          <w:i/>
          <w:iCs/>
          <w:sz w:val="24"/>
          <w:szCs w:val="24"/>
        </w:rPr>
        <w:t>dan penciptaan-</w:t>
      </w:r>
      <w:r w:rsidRPr="00122787">
        <w:rPr>
          <w:rFonts w:asciiTheme="majorBidi" w:hAnsiTheme="majorBidi" w:cstheme="majorBidi"/>
          <w:i/>
          <w:iCs/>
          <w:sz w:val="24"/>
          <w:szCs w:val="24"/>
        </w:rPr>
        <w:t>Nya yaitu  menjadikan dan mengadakan</w:t>
      </w:r>
    </w:p>
    <w:p w:rsidR="00715C45" w:rsidRDefault="00715C45" w:rsidP="00EF53BC">
      <w:pPr>
        <w:jc w:val="center"/>
        <w:rPr>
          <w:rFonts w:asciiTheme="majorBidi" w:hAnsiTheme="majorBidi" w:cstheme="majorBidi"/>
          <w:i/>
          <w:iCs/>
          <w:sz w:val="24"/>
          <w:szCs w:val="24"/>
        </w:rPr>
      </w:pPr>
    </w:p>
    <w:p w:rsidR="00715C45" w:rsidRDefault="00715C45" w:rsidP="00EF53BC">
      <w:pPr>
        <w:jc w:val="center"/>
        <w:rPr>
          <w:rFonts w:asciiTheme="majorBidi" w:hAnsiTheme="majorBidi" w:cstheme="majorBidi"/>
          <w:i/>
          <w:iCs/>
          <w:sz w:val="24"/>
          <w:szCs w:val="24"/>
        </w:rPr>
      </w:pPr>
    </w:p>
    <w:p w:rsidR="00715C45" w:rsidRDefault="00715C45" w:rsidP="00EF53BC">
      <w:pPr>
        <w:jc w:val="center"/>
        <w:rPr>
          <w:rFonts w:asciiTheme="majorBidi" w:hAnsiTheme="majorBidi" w:cstheme="majorBidi"/>
          <w:i/>
          <w:iCs/>
          <w:sz w:val="24"/>
          <w:szCs w:val="24"/>
        </w:rPr>
      </w:pPr>
    </w:p>
    <w:p w:rsidR="00715C45" w:rsidRDefault="00715C45" w:rsidP="00EF53BC">
      <w:pPr>
        <w:jc w:val="center"/>
        <w:rPr>
          <w:rFonts w:asciiTheme="majorBidi" w:hAnsiTheme="majorBidi" w:cstheme="majorBidi"/>
          <w:i/>
          <w:iCs/>
          <w:sz w:val="24"/>
          <w:szCs w:val="24"/>
        </w:rPr>
      </w:pPr>
    </w:p>
    <w:p w:rsidR="00715C45" w:rsidRDefault="00715C45" w:rsidP="00EF53BC">
      <w:pPr>
        <w:jc w:val="center"/>
        <w:rPr>
          <w:rFonts w:asciiTheme="majorBidi" w:hAnsiTheme="majorBidi" w:cstheme="majorBidi"/>
          <w:i/>
          <w:iCs/>
          <w:sz w:val="24"/>
          <w:szCs w:val="24"/>
        </w:rPr>
      </w:pPr>
    </w:p>
    <w:p w:rsidR="00715C45" w:rsidRDefault="00715C45" w:rsidP="00EF53BC">
      <w:pPr>
        <w:jc w:val="center"/>
        <w:rPr>
          <w:rFonts w:asciiTheme="majorBidi" w:hAnsiTheme="majorBidi" w:cstheme="majorBidi"/>
          <w:i/>
          <w:iCs/>
          <w:sz w:val="24"/>
          <w:szCs w:val="24"/>
        </w:rPr>
      </w:pPr>
    </w:p>
    <w:p w:rsidR="00715C45" w:rsidRDefault="00715C45" w:rsidP="00EF53BC">
      <w:pPr>
        <w:jc w:val="center"/>
        <w:rPr>
          <w:rFonts w:asciiTheme="majorBidi" w:hAnsiTheme="majorBidi" w:cstheme="majorBidi"/>
          <w:i/>
          <w:iCs/>
          <w:sz w:val="24"/>
          <w:szCs w:val="24"/>
        </w:rPr>
      </w:pPr>
    </w:p>
    <w:p w:rsidR="00CD3EF8" w:rsidRDefault="00CD3EF8" w:rsidP="00EF53BC">
      <w:pPr>
        <w:rPr>
          <w:rFonts w:asciiTheme="majorBidi" w:hAnsiTheme="majorBidi" w:cstheme="majorBidi"/>
          <w:i/>
          <w:iCs/>
          <w:sz w:val="24"/>
          <w:szCs w:val="24"/>
        </w:rPr>
      </w:pPr>
    </w:p>
    <w:p w:rsidR="00CD3EF8" w:rsidRDefault="00CD3EF8" w:rsidP="00EF53BC">
      <w:pPr>
        <w:rPr>
          <w:rFonts w:asciiTheme="majorBidi" w:hAnsiTheme="majorBidi" w:cstheme="majorBidi"/>
          <w:i/>
          <w:iCs/>
          <w:sz w:val="24"/>
          <w:szCs w:val="24"/>
        </w:rPr>
      </w:pPr>
    </w:p>
    <w:p w:rsidR="00EF53BC" w:rsidRDefault="000B0F2B" w:rsidP="00EF53BC">
      <w:pPr>
        <w:rPr>
          <w:rFonts w:asciiTheme="majorBidi" w:hAnsiTheme="majorBidi" w:cstheme="majorBidi"/>
          <w:sz w:val="24"/>
          <w:szCs w:val="24"/>
        </w:rPr>
      </w:pPr>
      <w:r>
        <w:rPr>
          <w:rFonts w:asciiTheme="majorBidi" w:hAnsiTheme="majorBidi" w:cstheme="majorBidi"/>
          <w:noProof/>
          <w:sz w:val="24"/>
          <w:szCs w:val="24"/>
        </w:rPr>
        <w:lastRenderedPageBreak/>
        <w:pict>
          <v:group id="_x0000_s29133" style="position:absolute;margin-left:1.65pt;margin-top:1.95pt;width:214.6pt;height:580.8pt;z-index:253244416" coordorigin="6453,1479" coordsize="4292,11616">
            <v:shape id="_x0000_s1622" type="#_x0000_t32" style="position:absolute;left:9888;top:3190;width:0;height:272" o:connectortype="straight" strokecolor="#e36c0a [2409]" strokeweight="2.25pt">
              <v:imagedata embosscolor="shadow add(51)"/>
              <v:shadow type="emboss" color="lineOrFill darken(153)" color2="shadow add(102)" offset="-1pt,-1pt"/>
            </v:shape>
            <v:shape id="_x0000_s1598" type="#_x0000_t202" style="position:absolute;left:6453;top:3462;width:2404;height:4860" o:regroupid="63" fillcolor="white [3212]" strokecolor="#e36c0a [2409]" strokeweight="2.25pt">
              <v:fill color2="#fbd4b4 [1305]"/>
              <v:shadow type="perspective" color="#974706 [1609]" opacity=".5" offset="1pt" offset2="-3pt"/>
              <v:textbox style="mso-next-textbox:#_x0000_s1598">
                <w:txbxContent>
                  <w:p w:rsidR="00690CF9" w:rsidRPr="00831CEC" w:rsidRDefault="00690CF9" w:rsidP="00315B55">
                    <w:pPr>
                      <w:jc w:val="center"/>
                      <w:rPr>
                        <w:rFonts w:asciiTheme="majorBidi" w:hAnsiTheme="majorBidi" w:cstheme="majorBidi"/>
                        <w:sz w:val="24"/>
                        <w:szCs w:val="24"/>
                      </w:rPr>
                    </w:pPr>
                    <w:r w:rsidRPr="00831CEC">
                      <w:rPr>
                        <w:rFonts w:asciiTheme="majorBidi" w:hAnsiTheme="majorBidi" w:cstheme="majorBidi"/>
                        <w:sz w:val="24"/>
                        <w:szCs w:val="24"/>
                      </w:rPr>
                      <w:t xml:space="preserve">Ibadah </w:t>
                    </w:r>
                    <w:r w:rsidRPr="00831CEC">
                      <w:rPr>
                        <w:rFonts w:asciiTheme="majorBidi" w:hAnsiTheme="majorBidi" w:cstheme="majorBidi"/>
                        <w:i/>
                        <w:iCs/>
                        <w:sz w:val="24"/>
                        <w:szCs w:val="24"/>
                      </w:rPr>
                      <w:t>musyahadah</w:t>
                    </w:r>
                    <w:r w:rsidRPr="00831CEC">
                      <w:rPr>
                        <w:rFonts w:asciiTheme="majorBidi" w:hAnsiTheme="majorBidi" w:cstheme="majorBidi"/>
                        <w:sz w:val="24"/>
                        <w:szCs w:val="24"/>
                      </w:rPr>
                      <w:t xml:space="preserve"> (persaksian)</w:t>
                    </w:r>
                  </w:p>
                  <w:p w:rsidR="00690CF9" w:rsidRPr="00831CEC" w:rsidRDefault="00690CF9" w:rsidP="00315B55">
                    <w:pPr>
                      <w:jc w:val="center"/>
                      <w:rPr>
                        <w:rFonts w:asciiTheme="majorBidi" w:hAnsiTheme="majorBidi" w:cstheme="majorBidi"/>
                        <w:sz w:val="24"/>
                        <w:szCs w:val="24"/>
                      </w:rPr>
                    </w:pPr>
                    <w:r w:rsidRPr="00831CEC">
                      <w:rPr>
                        <w:rFonts w:asciiTheme="majorBidi" w:hAnsiTheme="majorBidi" w:cstheme="majorBidi"/>
                        <w:sz w:val="24"/>
                        <w:szCs w:val="24"/>
                      </w:rPr>
                      <w:t>Yaitu ibadah yang disertai dengan cinta, harapan dan kerinduan apa yang ada di sisi Allah. Seperti ibadahnya para Nabi dan Rasul.</w:t>
                    </w:r>
                  </w:p>
                  <w:p w:rsidR="00690CF9" w:rsidRDefault="00690CF9" w:rsidP="00315B55">
                    <w:pPr>
                      <w:jc w:val="center"/>
                    </w:pPr>
                    <w:r>
                      <w:rPr>
                        <w:rFonts w:asciiTheme="majorBidi" w:hAnsiTheme="majorBidi" w:cstheme="majorBidi"/>
                        <w:sz w:val="24"/>
                        <w:szCs w:val="24"/>
                      </w:rPr>
                      <w:t>I</w:t>
                    </w:r>
                    <w:r w:rsidRPr="00831CEC">
                      <w:rPr>
                        <w:rFonts w:asciiTheme="majorBidi" w:hAnsiTheme="majorBidi" w:cstheme="majorBidi"/>
                        <w:sz w:val="24"/>
                        <w:szCs w:val="24"/>
                      </w:rPr>
                      <w:t>badah seperti ini memungkinkan untuk dilakukan oleh selain mereka.</w:t>
                    </w:r>
                  </w:p>
                  <w:p w:rsidR="00690CF9" w:rsidRDefault="00690CF9" w:rsidP="00315B55"/>
                </w:txbxContent>
              </v:textbox>
            </v:shape>
            <v:shape id="_x0000_s1599" type="#_x0000_t202" style="position:absolute;left:9010;top:3462;width:1735;height:4860" o:regroupid="63" fillcolor="white [3212]" strokecolor="#e36c0a [2409]" strokeweight="2.25pt">
              <v:fill color2="#fbd4b4 [1305]"/>
              <v:shadow on="t" type="perspective" color="#974706 [1609]" opacity=".5" offset="1pt" offset2="-3pt"/>
              <v:textbox style="mso-next-textbox:#_x0000_s1599">
                <w:txbxContent>
                  <w:p w:rsidR="00690CF9" w:rsidRPr="00831CEC" w:rsidRDefault="00690CF9" w:rsidP="00315B55">
                    <w:pPr>
                      <w:jc w:val="center"/>
                      <w:rPr>
                        <w:rFonts w:asciiTheme="majorBidi" w:hAnsiTheme="majorBidi" w:cstheme="majorBidi"/>
                        <w:sz w:val="24"/>
                        <w:szCs w:val="24"/>
                      </w:rPr>
                    </w:pPr>
                    <w:r w:rsidRPr="00831CEC">
                      <w:rPr>
                        <w:rFonts w:asciiTheme="majorBidi" w:hAnsiTheme="majorBidi" w:cstheme="majorBidi"/>
                        <w:sz w:val="24"/>
                        <w:szCs w:val="24"/>
                      </w:rPr>
                      <w:t>Ibadah muroqabah (merasa diawasi)</w:t>
                    </w:r>
                  </w:p>
                  <w:p w:rsidR="00690CF9" w:rsidRPr="00831CEC" w:rsidRDefault="00690CF9" w:rsidP="00315B55">
                    <w:pPr>
                      <w:jc w:val="center"/>
                      <w:rPr>
                        <w:rFonts w:asciiTheme="majorBidi" w:hAnsiTheme="majorBidi" w:cstheme="majorBidi"/>
                        <w:sz w:val="24"/>
                        <w:szCs w:val="24"/>
                      </w:rPr>
                    </w:pPr>
                    <w:r w:rsidRPr="00831CEC">
                      <w:rPr>
                        <w:rFonts w:asciiTheme="majorBidi" w:hAnsiTheme="majorBidi" w:cstheme="majorBidi"/>
                        <w:sz w:val="24"/>
                        <w:szCs w:val="24"/>
                      </w:rPr>
                      <w:t>Yaitu ibadah yang diiringi rasa takut.</w:t>
                    </w:r>
                  </w:p>
                  <w:p w:rsidR="00690CF9" w:rsidRPr="00831CEC" w:rsidRDefault="00690CF9" w:rsidP="00315B55">
                    <w:pPr>
                      <w:jc w:val="center"/>
                      <w:rPr>
                        <w:rFonts w:asciiTheme="majorBidi" w:hAnsiTheme="majorBidi" w:cstheme="majorBidi"/>
                        <w:sz w:val="24"/>
                        <w:szCs w:val="24"/>
                      </w:rPr>
                    </w:pPr>
                    <w:r w:rsidRPr="00831CEC">
                      <w:rPr>
                        <w:rFonts w:asciiTheme="majorBidi" w:hAnsiTheme="majorBidi" w:cstheme="majorBidi"/>
                        <w:sz w:val="24"/>
                        <w:szCs w:val="24"/>
                      </w:rPr>
                      <w:t>Tingakatan ini tidak ada seorang muslim yang keluar darinya.</w:t>
                    </w:r>
                  </w:p>
                </w:txbxContent>
              </v:textbox>
            </v:shape>
            <v:shape id="_x0000_s1600" type="#_x0000_t32" style="position:absolute;left:8597;top:2849;width:1;height:310" o:connectortype="straight" o:regroupid="63" strokecolor="#e36c0a [2409]" strokeweight="2.25pt">
              <v:imagedata embosscolor="shadow add(51)"/>
              <v:shadow type="emboss" color="lineOrFill darken(153)" color2="shadow add(102)" offset="-1pt,-1pt"/>
            </v:shape>
            <v:shape id="_x0000_s1601" type="#_x0000_t32" style="position:absolute;left:7626;top:3190;width:2277;height:1" o:connectortype="straight" o:regroupid="63" strokecolor="#e36c0a [2409]" strokeweight="2.25pt">
              <v:imagedata embosscolor="shadow add(51)"/>
              <v:shadow type="emboss" color="lineOrFill darken(153)" color2="shadow add(102)" offset="-1pt,-1pt"/>
            </v:shape>
            <v:shape id="_x0000_s1602" type="#_x0000_t202" style="position:absolute;left:6453;top:8805;width:4292;height:4290" o:regroupid="63" fillcolor="white [3212]" strokecolor="#e36c0a [2409]" strokeweight="2.25pt">
              <v:stroke dashstyle="dash"/>
              <v:shadow color="#868686"/>
              <v:textbox style="mso-next-textbox:#_x0000_s1602">
                <w:txbxContent>
                  <w:p w:rsidR="00690CF9" w:rsidRDefault="00690CF9" w:rsidP="00315B55">
                    <w:pPr>
                      <w:jc w:val="both"/>
                      <w:rPr>
                        <w:rFonts w:asciiTheme="majorBidi" w:hAnsiTheme="majorBidi" w:cstheme="majorBidi"/>
                        <w:sz w:val="24"/>
                        <w:szCs w:val="24"/>
                      </w:rPr>
                    </w:pPr>
                    <w:r w:rsidRPr="00831CEC">
                      <w:rPr>
                        <w:rFonts w:asciiTheme="majorBidi" w:hAnsiTheme="majorBidi" w:cstheme="majorBidi"/>
                        <w:sz w:val="24"/>
                        <w:szCs w:val="24"/>
                      </w:rPr>
                      <w:t>Catatan: bukan maksudnya mereka yang berada pada kedudukan ini hanya mendatangkan cinta saja kepada Allah tanpa adanya takut. Akan tetapi</w:t>
                    </w:r>
                    <w:r>
                      <w:rPr>
                        <w:rFonts w:asciiTheme="majorBidi" w:hAnsiTheme="majorBidi" w:cstheme="majorBidi"/>
                        <w:sz w:val="24"/>
                        <w:szCs w:val="24"/>
                      </w:rPr>
                      <w:t>,</w:t>
                    </w:r>
                    <w:r w:rsidRPr="00831CEC">
                      <w:rPr>
                        <w:rFonts w:asciiTheme="majorBidi" w:hAnsiTheme="majorBidi" w:cstheme="majorBidi"/>
                        <w:sz w:val="24"/>
                        <w:szCs w:val="24"/>
                      </w:rPr>
                      <w:t xml:space="preserve"> </w:t>
                    </w:r>
                    <w:r>
                      <w:rPr>
                        <w:rFonts w:asciiTheme="majorBidi" w:hAnsiTheme="majorBidi" w:cstheme="majorBidi"/>
                        <w:sz w:val="24"/>
                        <w:szCs w:val="24"/>
                      </w:rPr>
                      <w:t>yang dimaksud disini a</w:t>
                    </w:r>
                    <w:r w:rsidRPr="00831CEC">
                      <w:rPr>
                        <w:rFonts w:asciiTheme="majorBidi" w:hAnsiTheme="majorBidi" w:cstheme="majorBidi"/>
                        <w:sz w:val="24"/>
                        <w:szCs w:val="24"/>
                      </w:rPr>
                      <w:t>dalah bahwa pendorong yang paling kuat ba</w:t>
                    </w:r>
                    <w:r>
                      <w:rPr>
                        <w:rFonts w:asciiTheme="majorBidi" w:hAnsiTheme="majorBidi" w:cstheme="majorBidi"/>
                        <w:sz w:val="24"/>
                        <w:szCs w:val="24"/>
                      </w:rPr>
                      <w:t>gi seorang hamba ketika beribadah kepa</w:t>
                    </w:r>
                    <w:r w:rsidRPr="00831CEC">
                      <w:rPr>
                        <w:rFonts w:asciiTheme="majorBidi" w:hAnsiTheme="majorBidi" w:cstheme="majorBidi"/>
                        <w:sz w:val="24"/>
                        <w:szCs w:val="24"/>
                      </w:rPr>
                      <w:t>da Allah adalah cinta kepada Allah. Seperti perkataan Rasulullah ketika ditanya tentang ibadahnya yang banyak sampai kakinya bengkak-bengkak: “</w:t>
                    </w:r>
                    <w:r>
                      <w:rPr>
                        <w:rFonts w:asciiTheme="majorBidi" w:hAnsiTheme="majorBidi" w:cstheme="majorBidi"/>
                        <w:sz w:val="24"/>
                        <w:szCs w:val="24"/>
                      </w:rPr>
                      <w:t>Tidak bolehkah</w:t>
                    </w:r>
                    <w:r w:rsidRPr="00831CEC">
                      <w:rPr>
                        <w:rFonts w:asciiTheme="majorBidi" w:hAnsiTheme="majorBidi" w:cstheme="majorBidi"/>
                        <w:sz w:val="24"/>
                        <w:szCs w:val="24"/>
                      </w:rPr>
                      <w:t xml:space="preserve"> </w:t>
                    </w:r>
                    <w:r>
                      <w:rPr>
                        <w:rFonts w:asciiTheme="majorBidi" w:hAnsiTheme="majorBidi" w:cstheme="majorBidi"/>
                        <w:sz w:val="24"/>
                        <w:szCs w:val="24"/>
                      </w:rPr>
                      <w:t xml:space="preserve"> </w:t>
                    </w:r>
                    <w:r w:rsidRPr="00831CEC">
                      <w:rPr>
                        <w:rFonts w:asciiTheme="majorBidi" w:hAnsiTheme="majorBidi" w:cstheme="majorBidi"/>
                        <w:sz w:val="24"/>
                        <w:szCs w:val="24"/>
                      </w:rPr>
                      <w:t>aku menjadi hamba yang bersyukur</w:t>
                    </w:r>
                    <w:r>
                      <w:rPr>
                        <w:rFonts w:asciiTheme="majorBidi" w:hAnsiTheme="majorBidi" w:cstheme="majorBidi"/>
                        <w:sz w:val="24"/>
                        <w:szCs w:val="24"/>
                      </w:rPr>
                      <w:t>!”</w:t>
                    </w:r>
                  </w:p>
                  <w:p w:rsidR="00690CF9" w:rsidRDefault="00690CF9" w:rsidP="00315B55">
                    <w:pPr>
                      <w:rPr>
                        <w:rFonts w:asciiTheme="majorBidi" w:hAnsiTheme="majorBidi" w:cstheme="majorBidi"/>
                        <w:sz w:val="24"/>
                        <w:szCs w:val="24"/>
                      </w:rPr>
                    </w:pPr>
                  </w:p>
                  <w:p w:rsidR="00690CF9" w:rsidRDefault="00690CF9" w:rsidP="00315B55">
                    <w:pPr>
                      <w:rPr>
                        <w:rFonts w:asciiTheme="majorBidi" w:hAnsiTheme="majorBidi" w:cstheme="majorBidi"/>
                        <w:sz w:val="24"/>
                        <w:szCs w:val="24"/>
                      </w:rPr>
                    </w:pPr>
                  </w:p>
                  <w:p w:rsidR="00690CF9" w:rsidRDefault="00690CF9" w:rsidP="00315B55">
                    <w:pPr>
                      <w:rPr>
                        <w:rFonts w:asciiTheme="majorBidi" w:hAnsiTheme="majorBidi" w:cstheme="majorBidi"/>
                        <w:sz w:val="24"/>
                        <w:szCs w:val="24"/>
                      </w:rPr>
                    </w:pPr>
                  </w:p>
                  <w:p w:rsidR="00690CF9" w:rsidRDefault="00690CF9" w:rsidP="00315B55">
                    <w:pPr>
                      <w:rPr>
                        <w:rFonts w:asciiTheme="majorBidi" w:hAnsiTheme="majorBidi" w:cstheme="majorBidi"/>
                        <w:sz w:val="24"/>
                        <w:szCs w:val="24"/>
                      </w:rPr>
                    </w:pPr>
                  </w:p>
                  <w:p w:rsidR="00690CF9" w:rsidRDefault="00690CF9" w:rsidP="00315B55">
                    <w:pPr>
                      <w:rPr>
                        <w:rFonts w:asciiTheme="majorBidi" w:hAnsiTheme="majorBidi" w:cstheme="majorBidi"/>
                        <w:sz w:val="24"/>
                        <w:szCs w:val="24"/>
                      </w:rPr>
                    </w:pPr>
                  </w:p>
                  <w:p w:rsidR="00690CF9" w:rsidRDefault="00690CF9" w:rsidP="00315B55">
                    <w:pPr>
                      <w:rPr>
                        <w:rFonts w:asciiTheme="majorBidi" w:hAnsiTheme="majorBidi" w:cstheme="majorBidi"/>
                        <w:sz w:val="24"/>
                        <w:szCs w:val="24"/>
                      </w:rPr>
                    </w:pPr>
                  </w:p>
                  <w:p w:rsidR="00690CF9" w:rsidRDefault="00690CF9" w:rsidP="00315B55">
                    <w:pPr>
                      <w:rPr>
                        <w:rFonts w:asciiTheme="majorBidi" w:hAnsiTheme="majorBidi" w:cstheme="majorBidi"/>
                        <w:sz w:val="24"/>
                        <w:szCs w:val="24"/>
                      </w:rPr>
                    </w:pPr>
                  </w:p>
                  <w:p w:rsidR="00690CF9" w:rsidRDefault="00690CF9" w:rsidP="00315B55">
                    <w:pPr>
                      <w:rPr>
                        <w:rFonts w:asciiTheme="majorBidi" w:hAnsiTheme="majorBidi" w:cstheme="majorBidi"/>
                        <w:sz w:val="24"/>
                        <w:szCs w:val="24"/>
                      </w:rPr>
                    </w:pPr>
                  </w:p>
                  <w:p w:rsidR="00690CF9" w:rsidRPr="00831CEC" w:rsidRDefault="00690CF9" w:rsidP="00315B55">
                    <w:pPr>
                      <w:rPr>
                        <w:rFonts w:asciiTheme="majorBidi" w:hAnsiTheme="majorBidi" w:cstheme="majorBidi"/>
                        <w:sz w:val="24"/>
                        <w:szCs w:val="24"/>
                      </w:rPr>
                    </w:pPr>
                  </w:p>
                </w:txbxContent>
              </v:textbox>
            </v:shape>
            <v:shape id="_x0000_s1621" type="#_x0000_t32" style="position:absolute;left:7640;top:3190;width:1;height:283" o:connectortype="straight" o:regroupid="63" strokecolor="#e36c0a [2409]" strokeweight="2.25pt">
              <v:imagedata embosscolor="shadow add(51)"/>
              <v:shadow type="emboss" color="lineOrFill darken(153)" color2="shadow add(102)" offset="-1pt,-1pt"/>
            </v:shape>
            <v:rect id="_x0000_s29127" style="position:absolute;left:6453;top:1479;width:4292;height:1370;visibility:visible" o:regroupi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style="mso-next-textbox:#_x0000_s29127">
                <w:txbxContent>
                  <w:p w:rsidR="00690CF9" w:rsidRPr="00A97380" w:rsidRDefault="00690CF9" w:rsidP="00435CDB">
                    <w:pPr>
                      <w:jc w:val="center"/>
                      <w:rPr>
                        <w:rFonts w:asciiTheme="majorBidi" w:hAnsiTheme="majorBidi" w:cstheme="majorBidi"/>
                        <w:sz w:val="24"/>
                        <w:szCs w:val="24"/>
                      </w:rPr>
                    </w:pPr>
                    <w:r w:rsidRPr="00A97380">
                      <w:rPr>
                        <w:rFonts w:asciiTheme="majorBidi" w:hAnsiTheme="majorBidi" w:cstheme="majorBidi"/>
                        <w:sz w:val="24"/>
                        <w:szCs w:val="24"/>
                      </w:rPr>
                      <w:t>Tingkatan yang ketiga : Al Ihsan</w:t>
                    </w:r>
                  </w:p>
                  <w:p w:rsidR="00690CF9" w:rsidRPr="00A97380" w:rsidRDefault="00690CF9" w:rsidP="00435CDB">
                    <w:pPr>
                      <w:jc w:val="center"/>
                      <w:rPr>
                        <w:rFonts w:asciiTheme="majorBidi" w:hAnsiTheme="majorBidi" w:cstheme="majorBidi"/>
                        <w:sz w:val="24"/>
                        <w:szCs w:val="24"/>
                      </w:rPr>
                    </w:pPr>
                    <w:r w:rsidRPr="00A97380">
                      <w:rPr>
                        <w:rFonts w:asciiTheme="majorBidi" w:hAnsiTheme="majorBidi" w:cstheme="majorBidi"/>
                        <w:sz w:val="24"/>
                        <w:szCs w:val="24"/>
                      </w:rPr>
                      <w:t>Ihsan, rukunnya hanya satu, dan di</w:t>
                    </w:r>
                    <w:r>
                      <w:rPr>
                        <w:rFonts w:asciiTheme="majorBidi" w:hAnsiTheme="majorBidi" w:cstheme="majorBidi"/>
                        <w:sz w:val="24"/>
                        <w:szCs w:val="24"/>
                      </w:rPr>
                      <w:t xml:space="preserve"> </w:t>
                    </w:r>
                    <w:r w:rsidRPr="00A97380">
                      <w:rPr>
                        <w:rFonts w:asciiTheme="majorBidi" w:hAnsiTheme="majorBidi" w:cstheme="majorBidi"/>
                        <w:sz w:val="24"/>
                        <w:szCs w:val="24"/>
                      </w:rPr>
                      <w:t>bawah rukun ini ada dua tingkatan</w:t>
                    </w:r>
                    <w:r>
                      <w:rPr>
                        <w:rFonts w:asciiTheme="majorBidi" w:hAnsiTheme="majorBidi" w:cstheme="majorBidi"/>
                        <w:sz w:val="24"/>
                        <w:szCs w:val="24"/>
                      </w:rPr>
                      <w:t>:</w:t>
                    </w:r>
                  </w:p>
                  <w:p w:rsidR="00690CF9" w:rsidRDefault="00690CF9" w:rsidP="00435CDB"/>
                  <w:p w:rsidR="00690CF9" w:rsidRPr="00ED1DD2" w:rsidRDefault="00690CF9" w:rsidP="00435CDB">
                    <w:pPr>
                      <w:rPr>
                        <w:szCs w:val="24"/>
                      </w:rPr>
                    </w:pPr>
                  </w:p>
                </w:txbxContent>
              </v:textbox>
            </v:rect>
          </v:group>
        </w:pict>
      </w:r>
      <w:r>
        <w:rPr>
          <w:rFonts w:asciiTheme="majorBidi" w:hAnsiTheme="majorBidi" w:cstheme="majorBidi"/>
          <w:noProof/>
          <w:sz w:val="24"/>
          <w:szCs w:val="24"/>
        </w:rPr>
        <w:pict>
          <v:rect id="_x0000_s29134" style="position:absolute;margin-left:0;margin-top:.75pt;width:237.3pt;height:577.5pt;z-index:2532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34">
              <w:txbxContent>
                <w:p w:rsidR="00690CF9" w:rsidRPr="00122787" w:rsidRDefault="00690CF9" w:rsidP="00435CDB">
                  <w:pPr>
                    <w:pStyle w:val="NormalWeb"/>
                    <w:jc w:val="both"/>
                    <w:rPr>
                      <w:rFonts w:asciiTheme="majorBidi" w:hAnsiTheme="majorBidi" w:cstheme="majorBidi"/>
                      <w:color w:val="010101"/>
                    </w:rPr>
                  </w:pPr>
                  <w:r w:rsidRPr="00122787">
                    <w:rPr>
                      <w:rFonts w:asciiTheme="majorBidi" w:hAnsiTheme="majorBidi" w:cstheme="majorBidi"/>
                    </w:rPr>
                    <w:t>Tingkatan ketiga : Ihsan yang terdiri dari satu rukun</w:t>
                  </w:r>
                  <w:r w:rsidRPr="00122787">
                    <w:rPr>
                      <w:rFonts w:asciiTheme="majorBidi" w:hAnsiTheme="majorBidi" w:cstheme="majorBidi"/>
                    </w:rPr>
                    <w:br/>
                    <w:t xml:space="preserve">“Beribadahlah kepada Allah dalam keadaan seakan-akan kamu melihatNya. Jika kamu tidak melihat-Nya, maka sesungguhnya Dia melihatmu.”  </w:t>
                  </w:r>
                  <w:r w:rsidRPr="00122787">
                    <w:rPr>
                      <w:rFonts w:asciiTheme="majorBidi" w:hAnsiTheme="majorBidi" w:cstheme="majorBidi"/>
                      <w:color w:val="010101"/>
                    </w:rPr>
                    <w:t>Dalilnya, firman Allah Ta’ala:</w:t>
                  </w:r>
                </w:p>
                <w:p w:rsidR="00690CF9" w:rsidRPr="00F42583" w:rsidRDefault="00690CF9" w:rsidP="00435CDB">
                  <w:pPr>
                    <w:pStyle w:val="NormalWeb"/>
                    <w:bidi/>
                    <w:rPr>
                      <w:rFonts w:ascii="Verdana" w:hAnsi="Verdana"/>
                      <w:color w:val="010101"/>
                      <w:sz w:val="28"/>
                      <w:szCs w:val="28"/>
                    </w:rPr>
                  </w:pPr>
                  <w:r w:rsidRPr="00F42583">
                    <w:rPr>
                      <w:sz w:val="28"/>
                      <w:szCs w:val="28"/>
                      <w:rtl/>
                    </w:rPr>
                    <w:t>إِنَّ اللّهَ مَعَ الَّذِينَ اتَّقَوا</w:t>
                  </w:r>
                  <w:r>
                    <w:rPr>
                      <w:sz w:val="28"/>
                      <w:szCs w:val="28"/>
                      <w:rtl/>
                    </w:rPr>
                    <w:t>ْ وَّالَّذِينَ هُم مُّحْسِنُونَ</w:t>
                  </w:r>
                </w:p>
                <w:p w:rsidR="00690CF9" w:rsidRPr="00122787" w:rsidRDefault="00690CF9" w:rsidP="00435CDB">
                  <w:pPr>
                    <w:pStyle w:val="NormalWeb"/>
                    <w:jc w:val="both"/>
                    <w:rPr>
                      <w:rFonts w:asciiTheme="majorBidi" w:hAnsiTheme="majorBidi" w:cstheme="majorBidi"/>
                      <w:i/>
                      <w:iCs/>
                    </w:rPr>
                  </w:pPr>
                  <w:r>
                    <w:rPr>
                      <w:rFonts w:asciiTheme="majorBidi" w:hAnsiTheme="majorBidi" w:cstheme="majorBidi"/>
                      <w:i/>
                      <w:iCs/>
                      <w:color w:val="010101"/>
                    </w:rPr>
                    <w:t xml:space="preserve"> </w:t>
                  </w:r>
                  <w:r w:rsidRPr="00122787">
                    <w:rPr>
                      <w:rFonts w:asciiTheme="majorBidi" w:hAnsiTheme="majorBidi" w:cstheme="majorBidi"/>
                      <w:i/>
                      <w:iCs/>
                    </w:rPr>
                    <w:t xml:space="preserve">“Sesunggunya Allah besama orang-orang yang bertakwa dan orang-orang yang berbuat ihsan.” (QS. An-Nahl : 128 ), </w:t>
                  </w:r>
                </w:p>
                <w:p w:rsidR="00690CF9" w:rsidRPr="006321D7" w:rsidRDefault="00690CF9" w:rsidP="00435CDB">
                  <w:pPr>
                    <w:pStyle w:val="NormalWeb"/>
                    <w:rPr>
                      <w:rFonts w:asciiTheme="majorBidi" w:hAnsiTheme="majorBidi" w:cstheme="majorBidi"/>
                    </w:rPr>
                  </w:pPr>
                  <w:r w:rsidRPr="006321D7">
                    <w:rPr>
                      <w:rFonts w:asciiTheme="majorBidi" w:hAnsiTheme="majorBidi" w:cstheme="majorBidi"/>
                    </w:rPr>
                    <w:t>dan firman-Nya:</w:t>
                  </w:r>
                </w:p>
                <w:p w:rsidR="00690CF9" w:rsidRPr="00F42583" w:rsidRDefault="00690CF9" w:rsidP="00435CDB">
                  <w:pPr>
                    <w:pStyle w:val="NormalWeb"/>
                    <w:bidi/>
                    <w:rPr>
                      <w:rFonts w:ascii="Verdana" w:hAnsi="Verdana"/>
                      <w:sz w:val="28"/>
                      <w:szCs w:val="28"/>
                    </w:rPr>
                  </w:pPr>
                  <w:r w:rsidRPr="00F42583">
                    <w:rPr>
                      <w:sz w:val="28"/>
                      <w:szCs w:val="28"/>
                      <w:rtl/>
                    </w:rPr>
                    <w:t>وَتَوَكَّلْ عَلَى الْعَزِيزِ الرَّحِيمِ * الَّذِي يَرَاكَ حِينَ تَقُومُ * وَتَقَلُّبَكَ فِي السَّاجِدِينَ * إِن</w:t>
                  </w:r>
                  <w:r>
                    <w:rPr>
                      <w:sz w:val="28"/>
                      <w:szCs w:val="28"/>
                      <w:rtl/>
                    </w:rPr>
                    <w:t>َّهُ هُوَ السَّمِيعُ الْعَلِيمُ</w:t>
                  </w:r>
                </w:p>
                <w:p w:rsidR="00690CF9" w:rsidRPr="00122787" w:rsidRDefault="00690CF9" w:rsidP="00435CDB">
                  <w:pPr>
                    <w:pStyle w:val="NormalWeb"/>
                    <w:jc w:val="both"/>
                    <w:rPr>
                      <w:rFonts w:asciiTheme="majorBidi" w:hAnsiTheme="majorBidi" w:cstheme="majorBidi"/>
                      <w:i/>
                      <w:iCs/>
                    </w:rPr>
                  </w:pPr>
                  <w:r w:rsidRPr="00122787">
                    <w:rPr>
                      <w:rFonts w:asciiTheme="majorBidi" w:hAnsiTheme="majorBidi" w:cstheme="majorBidi"/>
                      <w:i/>
                      <w:iCs/>
                    </w:rPr>
                    <w:t xml:space="preserve"> “Dan bertawakkallah kepada (Allah) Yang Maha Perkasa lagi Maha Penyayang, Yang melihatmu ketika kamu berdiri (untuk shalat) dan (melihat) perubahan gerak badanmu di antara orang-orang yang sujud. Sesungguhnya Dialah Yang Maha Mendengar lagi Maha Mengetehui.” (QS. Asy-syuaraa’ : 217-220). </w:t>
                  </w:r>
                </w:p>
                <w:p w:rsidR="00690CF9" w:rsidRPr="006321D7" w:rsidRDefault="00690CF9" w:rsidP="00435CDB">
                  <w:pPr>
                    <w:pStyle w:val="NormalWeb"/>
                    <w:rPr>
                      <w:rFonts w:asciiTheme="majorBidi" w:hAnsiTheme="majorBidi" w:cstheme="majorBidi"/>
                    </w:rPr>
                  </w:pPr>
                  <w:r w:rsidRPr="006321D7">
                    <w:rPr>
                      <w:rFonts w:asciiTheme="majorBidi" w:hAnsiTheme="majorBidi" w:cstheme="majorBidi"/>
                    </w:rPr>
                    <w:t xml:space="preserve">Dan firman Allah: </w:t>
                  </w:r>
                </w:p>
                <w:p w:rsidR="00690CF9" w:rsidRPr="00F42583" w:rsidRDefault="00690CF9" w:rsidP="00435CDB">
                  <w:pPr>
                    <w:pStyle w:val="NormalWeb"/>
                    <w:bidi/>
                    <w:jc w:val="both"/>
                    <w:rPr>
                      <w:rFonts w:ascii="Verdana" w:hAnsi="Verdana"/>
                      <w:sz w:val="28"/>
                      <w:szCs w:val="28"/>
                    </w:rPr>
                  </w:pPr>
                  <w:r w:rsidRPr="00F42583">
                    <w:rPr>
                      <w:sz w:val="28"/>
                      <w:szCs w:val="28"/>
                      <w:rtl/>
                    </w:rPr>
                    <w:t xml:space="preserve">وَمَا تَكُونُ فِي شَأْنٍ وَمَا تَتْلُو مِنْهُ مِن قُرْآنٍ وَلاَ تَعْمَلُونَ مِنْ عَمَلٍ إِلاَّ كُنَّا عَلَيْكُمْ </w:t>
                  </w:r>
                  <w:r>
                    <w:rPr>
                      <w:sz w:val="28"/>
                      <w:szCs w:val="28"/>
                      <w:rtl/>
                    </w:rPr>
                    <w:t xml:space="preserve">شُهُوداً إِذْ تُفِيضُونَ فِيهِ </w:t>
                  </w:r>
                </w:p>
                <w:p w:rsidR="00690CF9" w:rsidRPr="00122787" w:rsidRDefault="00690CF9" w:rsidP="00435CDB">
                  <w:pPr>
                    <w:jc w:val="both"/>
                    <w:rPr>
                      <w:rFonts w:asciiTheme="majorBidi" w:hAnsiTheme="majorBidi" w:cstheme="majorBidi"/>
                      <w:i/>
                      <w:iCs/>
                      <w:sz w:val="24"/>
                      <w:szCs w:val="24"/>
                    </w:rPr>
                  </w:pPr>
                  <w:r w:rsidRPr="00CE3773">
                    <w:rPr>
                      <w:rFonts w:asciiTheme="majorBidi" w:hAnsiTheme="majorBidi" w:cstheme="majorBidi"/>
                      <w:i/>
                      <w:iCs/>
                      <w:sz w:val="24"/>
                      <w:szCs w:val="24"/>
                    </w:rPr>
                    <w:t>"Kamu tidak berada dalam suatu keadaan dan tidak membaca suatu ayat dari Al Qur'an dan kamu tidak mengerjakan suatu pekerjaan, melainkan Kami menjadi saksi atasmu di waktu kamu melakukannya</w:t>
                  </w:r>
                  <w:r>
                    <w:rPr>
                      <w:rFonts w:asciiTheme="majorBidi" w:hAnsiTheme="majorBidi" w:cstheme="majorBidi"/>
                      <w:i/>
                      <w:iCs/>
                      <w:sz w:val="24"/>
                      <w:szCs w:val="24"/>
                    </w:rPr>
                    <w:t>…”</w:t>
                  </w:r>
                  <w:r w:rsidRPr="00122787">
                    <w:rPr>
                      <w:rFonts w:asciiTheme="majorBidi" w:hAnsiTheme="majorBidi" w:cstheme="majorBidi"/>
                      <w:i/>
                      <w:iCs/>
                      <w:sz w:val="24"/>
                      <w:szCs w:val="24"/>
                    </w:rPr>
                    <w:t xml:space="preserve"> (QS. Yunus : 61).</w:t>
                  </w:r>
                </w:p>
                <w:p w:rsidR="00690CF9" w:rsidRDefault="00690CF9" w:rsidP="00435CDB"/>
                <w:p w:rsidR="00690CF9" w:rsidRPr="00E00BDD" w:rsidRDefault="00690CF9" w:rsidP="00435CDB">
                  <w:pPr>
                    <w:rPr>
                      <w:szCs w:val="24"/>
                    </w:rPr>
                  </w:pPr>
                </w:p>
              </w:txbxContent>
            </v:textbox>
            <w10:wrap type="square"/>
          </v:rect>
        </w:pict>
      </w:r>
    </w:p>
    <w:p w:rsidR="00EF53BC" w:rsidRDefault="00EF53BC"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715C45" w:rsidRDefault="00715C45" w:rsidP="00EF53BC">
      <w:pPr>
        <w:rPr>
          <w:rFonts w:asciiTheme="majorBidi" w:hAnsiTheme="majorBidi" w:cstheme="majorBidi"/>
          <w:sz w:val="24"/>
          <w:szCs w:val="24"/>
        </w:rPr>
      </w:pPr>
    </w:p>
    <w:p w:rsidR="00CD3EF8" w:rsidRDefault="00CD3EF8" w:rsidP="00EF53BC">
      <w:pPr>
        <w:tabs>
          <w:tab w:val="left" w:pos="5843"/>
        </w:tabs>
        <w:jc w:val="both"/>
        <w:rPr>
          <w:rFonts w:asciiTheme="majorBidi" w:hAnsiTheme="majorBidi" w:cstheme="majorBidi"/>
          <w:sz w:val="24"/>
          <w:szCs w:val="24"/>
        </w:rPr>
      </w:pPr>
    </w:p>
    <w:p w:rsidR="00CD3EF8" w:rsidRDefault="00CD3EF8" w:rsidP="00CD3EF8">
      <w:pPr>
        <w:tabs>
          <w:tab w:val="left" w:pos="5843"/>
        </w:tabs>
        <w:jc w:val="both"/>
        <w:rPr>
          <w:rFonts w:asciiTheme="majorBidi" w:hAnsiTheme="majorBidi" w:cstheme="majorBidi"/>
          <w:sz w:val="24"/>
          <w:szCs w:val="24"/>
        </w:rPr>
      </w:pPr>
    </w:p>
    <w:p w:rsidR="00CD3EF8" w:rsidRDefault="000B0F2B" w:rsidP="00CD3EF8">
      <w:pPr>
        <w:jc w:val="both"/>
        <w:rPr>
          <w:rFonts w:asciiTheme="majorBidi" w:hAnsiTheme="majorBidi" w:cstheme="majorBidi"/>
          <w:sz w:val="24"/>
          <w:szCs w:val="24"/>
        </w:rPr>
      </w:pPr>
      <w:r>
        <w:rPr>
          <w:rFonts w:asciiTheme="majorBidi" w:hAnsiTheme="majorBidi" w:cstheme="majorBidi"/>
          <w:noProof/>
          <w:sz w:val="24"/>
          <w:szCs w:val="24"/>
        </w:rPr>
        <w:lastRenderedPageBreak/>
        <w:pict>
          <v:rect id="_x0000_s29135" style="position:absolute;left:0;text-align:left;margin-left:0;margin-top:.75pt;width:281.4pt;height:645.75pt;z-index:2532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35">
              <w:txbxContent>
                <w:p w:rsidR="00690CF9" w:rsidRPr="00B6375F" w:rsidRDefault="00690CF9" w:rsidP="00435CDB">
                  <w:pPr>
                    <w:pStyle w:val="NormalWeb"/>
                    <w:jc w:val="both"/>
                    <w:rPr>
                      <w:rFonts w:asciiTheme="majorBidi" w:hAnsiTheme="majorBidi" w:cstheme="majorBidi"/>
                    </w:rPr>
                  </w:pPr>
                  <w:r>
                    <w:rPr>
                      <w:rFonts w:asciiTheme="majorBidi" w:hAnsiTheme="majorBidi" w:cstheme="majorBidi"/>
                    </w:rPr>
                    <w:t>Adapun dalilnya dari sunnah</w:t>
                  </w:r>
                  <w:r w:rsidRPr="00B6375F">
                    <w:rPr>
                      <w:rFonts w:asciiTheme="majorBidi" w:hAnsiTheme="majorBidi" w:cstheme="majorBidi"/>
                    </w:rPr>
                    <w:t xml:space="preserve"> ialah hadits Jibril  yang terkenal, yang diriwayatkan </w:t>
                  </w:r>
                  <w:r>
                    <w:rPr>
                      <w:rFonts w:asciiTheme="majorBidi" w:hAnsiTheme="majorBidi" w:cstheme="majorBidi"/>
                    </w:rPr>
                    <w:t xml:space="preserve">dari Umar bin Khattab radhiyallahu ‘anhu, beliau berkata : suatu hari </w:t>
                  </w:r>
                  <w:r w:rsidRPr="00B6375F">
                    <w:rPr>
                      <w:rFonts w:asciiTheme="majorBidi" w:hAnsiTheme="majorBidi" w:cstheme="majorBidi"/>
                    </w:rPr>
                    <w:t xml:space="preserve">kami </w:t>
                  </w:r>
                  <w:r>
                    <w:rPr>
                      <w:rFonts w:asciiTheme="majorBidi" w:hAnsiTheme="majorBidi" w:cstheme="majorBidi"/>
                    </w:rPr>
                    <w:t xml:space="preserve">sedang </w:t>
                  </w:r>
                  <w:r w:rsidRPr="00B6375F">
                    <w:rPr>
                      <w:rFonts w:asciiTheme="majorBidi" w:hAnsiTheme="majorBidi" w:cstheme="majorBidi"/>
                    </w:rPr>
                    <w:t>duduk-duduk di</w:t>
                  </w:r>
                  <w:r>
                    <w:rPr>
                      <w:rFonts w:asciiTheme="majorBidi" w:hAnsiTheme="majorBidi" w:cstheme="majorBidi"/>
                    </w:rPr>
                    <w:t xml:space="preserve"> </w:t>
                  </w:r>
                  <w:r w:rsidRPr="00B6375F">
                    <w:rPr>
                      <w:rFonts w:asciiTheme="majorBidi" w:hAnsiTheme="majorBidi" w:cstheme="majorBidi"/>
                    </w:rPr>
                    <w:t>sisi Rasulul</w:t>
                  </w:r>
                  <w:r>
                    <w:rPr>
                      <w:rFonts w:asciiTheme="majorBidi" w:hAnsiTheme="majorBidi" w:cstheme="majorBidi"/>
                    </w:rPr>
                    <w:t xml:space="preserve">lah shalallahu ‘alaihi wasallam, </w:t>
                  </w:r>
                  <w:r w:rsidRPr="00B6375F">
                    <w:rPr>
                      <w:rFonts w:asciiTheme="majorBidi" w:hAnsiTheme="majorBidi" w:cstheme="majorBidi"/>
                    </w:rPr>
                    <w:t>tiba-tiba datanglah seorang laki-laki yang mengenakan baju yang sangat putih dan berambut sangat hitam, tidak tampak padanya bekas-bekas perjalanan jauh dan tidak ada seorangpun diantara kami yang mengenalnya. Hingga kemudian dia duduk dihadapan Nabi lalu menempelk</w:t>
                  </w:r>
                  <w:r>
                    <w:rPr>
                      <w:rFonts w:asciiTheme="majorBidi" w:hAnsiTheme="majorBidi" w:cstheme="majorBidi"/>
                    </w:rPr>
                    <w:t xml:space="preserve">an kedua lututnya kepada </w:t>
                  </w:r>
                  <w:r w:rsidRPr="00B6375F">
                    <w:rPr>
                      <w:rFonts w:asciiTheme="majorBidi" w:hAnsiTheme="majorBidi" w:cstheme="majorBidi"/>
                    </w:rPr>
                    <w:t>lututnya (Rasulullah Shallallahu’ala</w:t>
                  </w:r>
                  <w:r>
                    <w:rPr>
                      <w:rFonts w:asciiTheme="majorBidi" w:hAnsiTheme="majorBidi" w:cstheme="majorBidi"/>
                    </w:rPr>
                    <w:t>ihi wasallam), seraya berkata: “</w:t>
                  </w:r>
                  <w:r w:rsidRPr="00B6375F">
                    <w:rPr>
                      <w:rFonts w:asciiTheme="majorBidi" w:hAnsiTheme="majorBidi" w:cstheme="majorBidi"/>
                    </w:rPr>
                    <w:t>Ya Muhammad, beritahukan aku tentang</w:t>
                  </w:r>
                  <w:r>
                    <w:rPr>
                      <w:rFonts w:asciiTheme="majorBidi" w:hAnsiTheme="majorBidi" w:cstheme="majorBidi"/>
                    </w:rPr>
                    <w:t xml:space="preserve"> Islam?”, Rasulullah shal</w:t>
                  </w:r>
                  <w:r w:rsidRPr="00B6375F">
                    <w:rPr>
                      <w:rFonts w:asciiTheme="majorBidi" w:hAnsiTheme="majorBidi" w:cstheme="majorBidi"/>
                    </w:rPr>
                    <w:t xml:space="preserve">allahu’alaihi wasallam </w:t>
                  </w:r>
                  <w:r>
                    <w:rPr>
                      <w:rFonts w:asciiTheme="majorBidi" w:hAnsiTheme="majorBidi" w:cstheme="majorBidi"/>
                    </w:rPr>
                    <w:t>menjawab: “</w:t>
                  </w:r>
                  <w:r w:rsidRPr="00B6375F">
                    <w:rPr>
                      <w:rFonts w:asciiTheme="majorBidi" w:hAnsiTheme="majorBidi" w:cstheme="majorBidi"/>
                    </w:rPr>
                    <w:t>Islam adalah engkau bersaksi bahwa tid</w:t>
                  </w:r>
                  <w:r>
                    <w:rPr>
                      <w:rFonts w:asciiTheme="majorBidi" w:hAnsiTheme="majorBidi" w:cstheme="majorBidi"/>
                    </w:rPr>
                    <w:t>ak ada Illah (sesembahan</w:t>
                  </w:r>
                  <w:r w:rsidRPr="00B6375F">
                    <w:rPr>
                      <w:rFonts w:asciiTheme="majorBidi" w:hAnsiTheme="majorBidi" w:cstheme="majorBidi"/>
                    </w:rPr>
                    <w:t>)</w:t>
                  </w:r>
                  <w:r>
                    <w:rPr>
                      <w:rFonts w:asciiTheme="majorBidi" w:hAnsiTheme="majorBidi" w:cstheme="majorBidi"/>
                    </w:rPr>
                    <w:t xml:space="preserve"> yang berhak disembah selain Allah, dan bahwa n</w:t>
                  </w:r>
                  <w:r w:rsidRPr="00B6375F">
                    <w:rPr>
                      <w:rFonts w:asciiTheme="majorBidi" w:hAnsiTheme="majorBidi" w:cstheme="majorBidi"/>
                    </w:rPr>
                    <w:t xml:space="preserve">abi Muhammad adalah utusan Allah, engkau mendirikan shalat, menunaikan zakat, puasa </w:t>
                  </w:r>
                  <w:r>
                    <w:rPr>
                      <w:rFonts w:asciiTheme="majorBidi" w:hAnsiTheme="majorBidi" w:cstheme="majorBidi"/>
                    </w:rPr>
                    <w:t>di bulan r</w:t>
                  </w:r>
                  <w:r w:rsidRPr="00B6375F">
                    <w:rPr>
                      <w:rFonts w:asciiTheme="majorBidi" w:hAnsiTheme="majorBidi" w:cstheme="majorBidi"/>
                    </w:rPr>
                    <w:t xml:space="preserve">amadhan </w:t>
                  </w:r>
                  <w:r>
                    <w:rPr>
                      <w:rFonts w:asciiTheme="majorBidi" w:hAnsiTheme="majorBidi" w:cstheme="majorBidi"/>
                    </w:rPr>
                    <w:t>dan menunaikan haji jika mampu”. D</w:t>
                  </w:r>
                  <w:r w:rsidRPr="00B6375F">
                    <w:rPr>
                      <w:rFonts w:asciiTheme="majorBidi" w:hAnsiTheme="majorBidi" w:cstheme="majorBidi"/>
                    </w:rPr>
                    <w:t xml:space="preserve">ia berkata: “ anda benar “. Kami semua heran, dia yang bertanya dia pula yang  membenarkan. Kemudian dia bertanya lagi: “ Beritahukan aku tentang </w:t>
                  </w:r>
                  <w:r>
                    <w:rPr>
                      <w:rFonts w:asciiTheme="majorBidi" w:hAnsiTheme="majorBidi" w:cstheme="majorBidi"/>
                    </w:rPr>
                    <w:t>Iman?” Lalu beliau bersabda: “</w:t>
                  </w:r>
                  <w:r w:rsidRPr="00B6375F">
                    <w:rPr>
                      <w:rFonts w:asciiTheme="majorBidi" w:hAnsiTheme="majorBidi" w:cstheme="majorBidi"/>
                    </w:rPr>
                    <w:t xml:space="preserve">Engkau beriman </w:t>
                  </w:r>
                  <w:r>
                    <w:rPr>
                      <w:rFonts w:asciiTheme="majorBidi" w:hAnsiTheme="majorBidi" w:cstheme="majorBidi"/>
                    </w:rPr>
                    <w:t>kepada Allah, malaikat-malaikat</w:t>
                  </w:r>
                  <w:r w:rsidRPr="00B6375F">
                    <w:rPr>
                      <w:rFonts w:asciiTheme="majorBidi" w:hAnsiTheme="majorBidi" w:cstheme="majorBidi"/>
                    </w:rPr>
                    <w:t>Nya, kitab</w:t>
                  </w:r>
                  <w:r>
                    <w:rPr>
                      <w:rFonts w:asciiTheme="majorBidi" w:hAnsiTheme="majorBidi" w:cstheme="majorBidi"/>
                    </w:rPr>
                    <w:t xml:space="preserve">-kitab-Nya, Rasul-Rasul-Nya, </w:t>
                  </w:r>
                  <w:r w:rsidRPr="00B6375F">
                    <w:rPr>
                      <w:rFonts w:asciiTheme="majorBidi" w:hAnsiTheme="majorBidi" w:cstheme="majorBidi"/>
                    </w:rPr>
                    <w:t>hari akhir</w:t>
                  </w:r>
                  <w:r>
                    <w:rPr>
                      <w:rFonts w:asciiTheme="majorBidi" w:hAnsiTheme="majorBidi" w:cstheme="majorBidi"/>
                    </w:rPr>
                    <w:t>,</w:t>
                  </w:r>
                  <w:r w:rsidRPr="00B6375F">
                    <w:rPr>
                      <w:rFonts w:asciiTheme="majorBidi" w:hAnsiTheme="majorBidi" w:cstheme="majorBidi"/>
                    </w:rPr>
                    <w:t xml:space="preserve"> dan engkau beriman kepada takd</w:t>
                  </w:r>
                  <w:r>
                    <w:rPr>
                      <w:rFonts w:asciiTheme="majorBidi" w:hAnsiTheme="majorBidi" w:cstheme="majorBidi"/>
                    </w:rPr>
                    <w:t>ir yang baik maupun yang buruk”. Dia berkata: “anda benar”</w:t>
                  </w:r>
                  <w:r w:rsidRPr="00B6375F">
                    <w:rPr>
                      <w:rFonts w:asciiTheme="majorBidi" w:hAnsiTheme="majorBidi" w:cstheme="majorBidi"/>
                    </w:rPr>
                    <w:t xml:space="preserve">.  Kemudian dia berkata lagi: “ Beritahukan </w:t>
                  </w:r>
                  <w:r>
                    <w:rPr>
                      <w:rFonts w:asciiTheme="majorBidi" w:hAnsiTheme="majorBidi" w:cstheme="majorBidi"/>
                    </w:rPr>
                    <w:t>kepad</w:t>
                  </w:r>
                  <w:r w:rsidRPr="00B6375F">
                    <w:rPr>
                      <w:rFonts w:asciiTheme="majorBidi" w:hAnsiTheme="majorBidi" w:cstheme="majorBidi"/>
                    </w:rPr>
                    <w:t>aku tentang ihsan</w:t>
                  </w:r>
                  <w:r>
                    <w:rPr>
                      <w:rFonts w:asciiTheme="majorBidi" w:hAnsiTheme="majorBidi" w:cstheme="majorBidi"/>
                    </w:rPr>
                    <w:t>?”</w:t>
                  </w:r>
                  <w:r w:rsidRPr="00B6375F">
                    <w:rPr>
                      <w:rFonts w:asciiTheme="majorBidi" w:hAnsiTheme="majorBidi" w:cstheme="majorBidi"/>
                    </w:rPr>
                    <w:t xml:space="preserve"> Lalu beliau bersabda:</w:t>
                  </w:r>
                  <w:r>
                    <w:rPr>
                      <w:rFonts w:asciiTheme="majorBidi" w:hAnsiTheme="majorBidi" w:cstheme="majorBidi"/>
                    </w:rPr>
                    <w:t xml:space="preserve"> “</w:t>
                  </w:r>
                  <w:r w:rsidRPr="00B6375F">
                    <w:rPr>
                      <w:rFonts w:asciiTheme="majorBidi" w:hAnsiTheme="majorBidi" w:cstheme="majorBidi"/>
                    </w:rPr>
                    <w:t>Ihsan adalah engkau beribadah kepada Allah seakan-akan engkau melihatnya, jika engkau tidak melihatnya</w:t>
                  </w:r>
                  <w:r>
                    <w:rPr>
                      <w:rFonts w:asciiTheme="majorBidi" w:hAnsiTheme="majorBidi" w:cstheme="majorBidi"/>
                    </w:rPr>
                    <w:t>,</w:t>
                  </w:r>
                  <w:r w:rsidRPr="00B6375F">
                    <w:rPr>
                      <w:rFonts w:asciiTheme="majorBidi" w:hAnsiTheme="majorBidi" w:cstheme="majorBidi"/>
                    </w:rPr>
                    <w:t xml:space="preserve"> maka </w:t>
                  </w:r>
                  <w:r>
                    <w:rPr>
                      <w:rFonts w:asciiTheme="majorBidi" w:hAnsiTheme="majorBidi" w:cstheme="majorBidi"/>
                    </w:rPr>
                    <w:t>yakinlah Dia melihat engkau.” Kemudian dia bertanya lagi: “</w:t>
                  </w:r>
                  <w:r w:rsidRPr="00B6375F">
                    <w:rPr>
                      <w:rFonts w:asciiTheme="majorBidi" w:hAnsiTheme="majorBidi" w:cstheme="majorBidi"/>
                    </w:rPr>
                    <w:t xml:space="preserve">Beritahukan </w:t>
                  </w:r>
                  <w:r>
                    <w:rPr>
                      <w:rFonts w:asciiTheme="majorBidi" w:hAnsiTheme="majorBidi" w:cstheme="majorBidi"/>
                    </w:rPr>
                    <w:t>kep</w:t>
                  </w:r>
                  <w:r w:rsidRPr="00B6375F">
                    <w:rPr>
                      <w:rFonts w:asciiTheme="majorBidi" w:hAnsiTheme="majorBidi" w:cstheme="majorBidi"/>
                    </w:rPr>
                    <w:t>a</w:t>
                  </w:r>
                  <w:r>
                    <w:rPr>
                      <w:rFonts w:asciiTheme="majorBidi" w:hAnsiTheme="majorBidi" w:cstheme="majorBidi"/>
                    </w:rPr>
                    <w:t>da</w:t>
                  </w:r>
                  <w:r w:rsidRPr="00B6375F">
                    <w:rPr>
                      <w:rFonts w:asciiTheme="majorBidi" w:hAnsiTheme="majorBidi" w:cstheme="majorBidi"/>
                    </w:rPr>
                    <w:t>ku tentang h</w:t>
                  </w:r>
                  <w:r>
                    <w:rPr>
                      <w:rFonts w:asciiTheme="majorBidi" w:hAnsiTheme="majorBidi" w:cstheme="majorBidi"/>
                    </w:rPr>
                    <w:t>ari kiamat?” Beliau bersabda: “</w:t>
                  </w:r>
                  <w:r w:rsidRPr="00B6375F">
                    <w:rPr>
                      <w:rFonts w:asciiTheme="majorBidi" w:hAnsiTheme="majorBidi" w:cstheme="majorBidi"/>
                    </w:rPr>
                    <w:t>Yang ditanya tidak lebih tahu dari yang be</w:t>
                  </w:r>
                  <w:r>
                    <w:rPr>
                      <w:rFonts w:asciiTheme="majorBidi" w:hAnsiTheme="majorBidi" w:cstheme="majorBidi"/>
                    </w:rPr>
                    <w:t>rtanya”</w:t>
                  </w:r>
                  <w:r w:rsidRPr="00B6375F">
                    <w:rPr>
                      <w:rFonts w:asciiTheme="majorBidi" w:hAnsiTheme="majorBidi" w:cstheme="majorBidi"/>
                    </w:rPr>
                    <w:t xml:space="preserve">. </w:t>
                  </w:r>
                  <w:r>
                    <w:rPr>
                      <w:rFonts w:asciiTheme="majorBidi" w:hAnsiTheme="majorBidi" w:cstheme="majorBidi"/>
                    </w:rPr>
                    <w:t>Lalu dia berkata:  “</w:t>
                  </w:r>
                  <w:r w:rsidRPr="00B6375F">
                    <w:rPr>
                      <w:rFonts w:asciiTheme="majorBidi" w:hAnsiTheme="majorBidi" w:cstheme="majorBidi"/>
                    </w:rPr>
                    <w:t xml:space="preserve">Beritahukan </w:t>
                  </w:r>
                  <w:r>
                    <w:rPr>
                      <w:rFonts w:asciiTheme="majorBidi" w:hAnsiTheme="majorBidi" w:cstheme="majorBidi"/>
                    </w:rPr>
                    <w:t>kepadaku tentang tanda-tandanya?” beliau bersabda:  “</w:t>
                  </w:r>
                  <w:r w:rsidRPr="00B6375F">
                    <w:rPr>
                      <w:rFonts w:asciiTheme="majorBidi" w:hAnsiTheme="majorBidi" w:cstheme="majorBidi"/>
                    </w:rPr>
                    <w:t>Jika seorang hamba melahirkan tuannya dan jika engkau melihat seorang bertelanjang kaki dan dada, miskin dan penggembala domba,  berlomb</w:t>
                  </w:r>
                  <w:r>
                    <w:rPr>
                      <w:rFonts w:asciiTheme="majorBidi" w:hAnsiTheme="majorBidi" w:cstheme="majorBidi"/>
                    </w:rPr>
                    <w:t>a-lomba meninggikan bangunannya.”</w:t>
                  </w:r>
                  <w:r w:rsidRPr="00B6375F">
                    <w:rPr>
                      <w:rFonts w:asciiTheme="majorBidi" w:hAnsiTheme="majorBidi" w:cstheme="majorBidi"/>
                    </w:rPr>
                    <w:t xml:space="preserve"> kemudian orang itu berlalu dan aku berdiam sebentar. Kemudian </w:t>
                  </w:r>
                  <w:r>
                    <w:rPr>
                      <w:rFonts w:asciiTheme="majorBidi" w:hAnsiTheme="majorBidi" w:cstheme="majorBidi"/>
                    </w:rPr>
                    <w:t>beliau (Rasulullah) berkata: “wahai Umar, t</w:t>
                  </w:r>
                  <w:r w:rsidRPr="00B6375F">
                    <w:rPr>
                      <w:rFonts w:asciiTheme="majorBidi" w:hAnsiTheme="majorBidi" w:cstheme="majorBidi"/>
                    </w:rPr>
                    <w:t xml:space="preserve">ahukah engkau siapa yang bertanya </w:t>
                  </w:r>
                  <w:r>
                    <w:rPr>
                      <w:rFonts w:asciiTheme="majorBidi" w:hAnsiTheme="majorBidi" w:cstheme="majorBidi"/>
                    </w:rPr>
                    <w:t>tadi?” Aku berkata: “</w:t>
                  </w:r>
                  <w:r w:rsidRPr="00B6375F">
                    <w:rPr>
                      <w:rFonts w:asciiTheme="majorBidi" w:hAnsiTheme="majorBidi" w:cstheme="majorBidi"/>
                    </w:rPr>
                    <w:t xml:space="preserve">Allah </w:t>
                  </w:r>
                  <w:r>
                    <w:rPr>
                      <w:rFonts w:asciiTheme="majorBidi" w:hAnsiTheme="majorBidi" w:cstheme="majorBidi"/>
                    </w:rPr>
                    <w:t>dan Rasul-Nya lebih mengetahui”</w:t>
                  </w:r>
                  <w:r w:rsidRPr="00B6375F">
                    <w:rPr>
                      <w:rFonts w:asciiTheme="majorBidi" w:hAnsiTheme="majorBidi" w:cstheme="majorBidi"/>
                    </w:rPr>
                    <w:t>. Beliau bersabda: “ Dia adalah Jibril yang datang kepada kalian (bermak</w:t>
                  </w:r>
                  <w:r>
                    <w:rPr>
                      <w:rFonts w:asciiTheme="majorBidi" w:hAnsiTheme="majorBidi" w:cstheme="majorBidi"/>
                    </w:rPr>
                    <w:t xml:space="preserve">sud) mengajarkan agama kalian. </w:t>
                  </w:r>
                  <w:r w:rsidRPr="00B6375F">
                    <w:rPr>
                      <w:rFonts w:asciiTheme="majorBidi" w:hAnsiTheme="majorBidi" w:cstheme="majorBidi"/>
                    </w:rPr>
                    <w:t xml:space="preserve"> (</w:t>
                  </w:r>
                  <w:r>
                    <w:rPr>
                      <w:rFonts w:asciiTheme="majorBidi" w:hAnsiTheme="majorBidi" w:cstheme="majorBidi"/>
                    </w:rPr>
                    <w:t>HR.</w:t>
                  </w:r>
                  <w:r w:rsidRPr="00B6375F">
                    <w:rPr>
                      <w:rFonts w:asciiTheme="majorBidi" w:hAnsiTheme="majorBidi" w:cstheme="majorBidi"/>
                    </w:rPr>
                    <w:t xml:space="preserve"> Muslim)</w:t>
                  </w:r>
                </w:p>
                <w:p w:rsidR="00690CF9" w:rsidRDefault="00690CF9" w:rsidP="00435CDB"/>
                <w:p w:rsidR="00690CF9" w:rsidRPr="00E00BDD" w:rsidRDefault="00690CF9" w:rsidP="00435CDB">
                  <w:pPr>
                    <w:rPr>
                      <w:szCs w:val="24"/>
                    </w:rPr>
                  </w:pPr>
                </w:p>
              </w:txbxContent>
            </v:textbox>
            <w10:wrap type="square"/>
          </v:rect>
        </w:pict>
      </w:r>
      <w:r w:rsidR="00CD3EF8">
        <w:rPr>
          <w:rFonts w:asciiTheme="majorBidi" w:hAnsiTheme="majorBidi" w:cstheme="majorBidi"/>
          <w:sz w:val="24"/>
          <w:szCs w:val="24"/>
        </w:rPr>
        <w:t>Hadist ini merupakan dalil atas rukun Islam, iman dan ihsan.</w:t>
      </w:r>
    </w:p>
    <w:p w:rsidR="00EF53BC" w:rsidRDefault="000B0F2B" w:rsidP="00CD3EF8">
      <w:pPr>
        <w:tabs>
          <w:tab w:val="left" w:pos="5843"/>
        </w:tabs>
        <w:jc w:val="both"/>
        <w:rPr>
          <w:rFonts w:asciiTheme="majorBidi" w:hAnsiTheme="majorBidi" w:cstheme="majorBidi"/>
          <w:sz w:val="24"/>
          <w:szCs w:val="24"/>
        </w:rPr>
      </w:pPr>
      <w:r>
        <w:rPr>
          <w:rFonts w:asciiTheme="majorBidi" w:hAnsiTheme="majorBidi" w:cstheme="majorBidi"/>
          <w:noProof/>
          <w:sz w:val="24"/>
          <w:szCs w:val="24"/>
        </w:rPr>
        <w:pict>
          <v:rect id="_x0000_s29136" style="position:absolute;left:0;text-align:left;margin-left:1.05pt;margin-top:102.25pt;width:171.8pt;height:57.75pt;z-index:2532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B6375F" w:rsidRDefault="00690CF9" w:rsidP="00435CDB">
                  <w:pPr>
                    <w:jc w:val="center"/>
                    <w:rPr>
                      <w:rFonts w:asciiTheme="majorBidi" w:hAnsiTheme="majorBidi" w:cstheme="majorBidi"/>
                      <w:sz w:val="24"/>
                      <w:szCs w:val="24"/>
                    </w:rPr>
                  </w:pPr>
                  <w:r w:rsidRPr="00B6375F">
                    <w:rPr>
                      <w:rFonts w:asciiTheme="majorBidi" w:hAnsiTheme="majorBidi" w:cstheme="majorBidi"/>
                      <w:sz w:val="24"/>
                      <w:szCs w:val="24"/>
                    </w:rPr>
                    <w:t xml:space="preserve">Perkataan Rasulullah : </w:t>
                  </w:r>
                  <w:r>
                    <w:rPr>
                      <w:rFonts w:asciiTheme="majorBidi" w:hAnsiTheme="majorBidi" w:cstheme="majorBidi"/>
                      <w:sz w:val="24"/>
                      <w:szCs w:val="24"/>
                    </w:rPr>
                    <w:t>“</w:t>
                  </w:r>
                  <w:r w:rsidRPr="00B6375F">
                    <w:rPr>
                      <w:rFonts w:asciiTheme="majorBidi" w:hAnsiTheme="majorBidi" w:cstheme="majorBidi"/>
                      <w:sz w:val="24"/>
                      <w:szCs w:val="24"/>
                    </w:rPr>
                    <w:t>seorang budak melahirkan tuanya,</w:t>
                  </w:r>
                  <w:r>
                    <w:rPr>
                      <w:rFonts w:asciiTheme="majorBidi" w:hAnsiTheme="majorBidi" w:cstheme="majorBidi"/>
                      <w:sz w:val="24"/>
                      <w:szCs w:val="24"/>
                    </w:rPr>
                    <w:t>”</w:t>
                  </w:r>
                  <w:r w:rsidRPr="00B6375F">
                    <w:rPr>
                      <w:rFonts w:asciiTheme="majorBidi" w:hAnsiTheme="majorBidi" w:cstheme="majorBidi"/>
                      <w:sz w:val="24"/>
                      <w:szCs w:val="24"/>
                    </w:rPr>
                    <w:t xml:space="preserve"> ada empat makna:</w:t>
                  </w:r>
                </w:p>
                <w:p w:rsidR="00690CF9" w:rsidRPr="00E00BDD" w:rsidRDefault="00690CF9" w:rsidP="00435CDB">
                  <w:pPr>
                    <w:rPr>
                      <w:szCs w:val="24"/>
                    </w:rPr>
                  </w:pPr>
                </w:p>
              </w:txbxContent>
            </v:textbox>
          </v:rect>
        </w:pict>
      </w:r>
      <w:r w:rsidR="00EF53BC" w:rsidRPr="00B6375F">
        <w:rPr>
          <w:rFonts w:asciiTheme="majorBidi" w:hAnsiTheme="majorBidi" w:cstheme="majorBidi"/>
          <w:sz w:val="24"/>
          <w:szCs w:val="24"/>
        </w:rPr>
        <w:t xml:space="preserve">Jawaban Rasulullah ketika ditanya tentang hari kiamat: </w:t>
      </w:r>
      <w:r w:rsidR="00EF53BC">
        <w:rPr>
          <w:rFonts w:asciiTheme="majorBidi" w:hAnsiTheme="majorBidi" w:cstheme="majorBidi"/>
          <w:sz w:val="24"/>
          <w:szCs w:val="24"/>
        </w:rPr>
        <w:t>“</w:t>
      </w:r>
      <w:r w:rsidR="00EF53BC" w:rsidRPr="00B6375F">
        <w:rPr>
          <w:rFonts w:asciiTheme="majorBidi" w:hAnsiTheme="majorBidi" w:cstheme="majorBidi"/>
          <w:sz w:val="24"/>
          <w:szCs w:val="24"/>
        </w:rPr>
        <w:t>Yang ditanya tidak lebih tahu dari yang bertanya</w:t>
      </w:r>
      <w:r w:rsidR="00EF53BC">
        <w:rPr>
          <w:rFonts w:asciiTheme="majorBidi" w:hAnsiTheme="majorBidi" w:cstheme="majorBidi"/>
          <w:sz w:val="24"/>
          <w:szCs w:val="24"/>
        </w:rPr>
        <w:t>,” menunjukan bahwa tidak ada yang tahu tentang datangnya hari kiamat kecuali Allah.</w:t>
      </w:r>
    </w:p>
    <w:p w:rsidR="00EF53BC" w:rsidRDefault="00EF53BC" w:rsidP="00EF53BC">
      <w:pPr>
        <w:tabs>
          <w:tab w:val="left" w:pos="5843"/>
        </w:tabs>
        <w:rPr>
          <w:rFonts w:asciiTheme="majorBidi" w:hAnsiTheme="majorBidi" w:cstheme="majorBidi"/>
          <w:sz w:val="24"/>
          <w:szCs w:val="24"/>
        </w:rPr>
      </w:pPr>
    </w:p>
    <w:p w:rsidR="00EF53BC" w:rsidRPr="00B6375F" w:rsidRDefault="00EF53BC" w:rsidP="00EF53BC">
      <w:pPr>
        <w:tabs>
          <w:tab w:val="left" w:pos="5843"/>
        </w:tabs>
        <w:rPr>
          <w:rFonts w:asciiTheme="majorBidi" w:hAnsiTheme="majorBidi" w:cstheme="majorBidi"/>
          <w:sz w:val="24"/>
          <w:szCs w:val="24"/>
        </w:rPr>
      </w:pPr>
      <w:r w:rsidRPr="00B6375F">
        <w:rPr>
          <w:rFonts w:asciiTheme="majorBidi" w:hAnsiTheme="majorBidi" w:cstheme="majorBidi"/>
          <w:sz w:val="24"/>
          <w:szCs w:val="24"/>
        </w:rPr>
        <w:tab/>
      </w:r>
    </w:p>
    <w:p w:rsidR="00EF53BC"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072" type="#_x0000_t202" style="position:absolute;margin-left:1.05pt;margin-top:16.75pt;width:171.8pt;height:30.45pt;z-index:251689984" fillcolor="white [3212]" strokecolor="#e36c0a [2409]" strokeweight="2.25pt">
            <v:fill color2="#fbd4b4 [1305]"/>
            <v:shadow type="perspective" color="#974706 [1609]" opacity=".5" offset="1pt" offset2="-3pt"/>
            <v:textbox style="mso-next-textbox:#_x0000_s1072">
              <w:txbxContent>
                <w:p w:rsidR="00690CF9" w:rsidRPr="008A1CA5" w:rsidRDefault="00690CF9" w:rsidP="00EF53BC">
                  <w:pPr>
                    <w:jc w:val="center"/>
                    <w:rPr>
                      <w:rFonts w:asciiTheme="majorBidi" w:hAnsiTheme="majorBidi" w:cstheme="majorBidi"/>
                      <w:sz w:val="24"/>
                      <w:szCs w:val="24"/>
                    </w:rPr>
                  </w:pPr>
                  <w:r w:rsidRPr="008A1CA5">
                    <w:rPr>
                      <w:rFonts w:asciiTheme="majorBidi" w:hAnsiTheme="majorBidi" w:cstheme="majorBidi"/>
                      <w:sz w:val="24"/>
                      <w:szCs w:val="24"/>
                    </w:rPr>
                    <w:t>1. Banyaknya kedurhakaan</w:t>
                  </w:r>
                </w:p>
              </w:txbxContent>
            </v:textbox>
          </v:shape>
        </w:pict>
      </w:r>
    </w:p>
    <w:p w:rsidR="00EF53BC"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381" type="#_x0000_t32" style="position:absolute;margin-left:88.7pt;margin-top:21.35pt;width:.05pt;height:12.85pt;z-index:251967488" o:connectortype="straight" strokecolor="#e36c0a [2409]" strokeweight="2.25pt">
            <v:imagedata embosscolor="shadow add(51)"/>
            <v:shadow type="emboss" color="lineOrFill darken(153)" color2="shadow add(102)" offset="-1pt,-1pt"/>
          </v:shape>
        </w:pict>
      </w:r>
    </w:p>
    <w:p w:rsidR="00EF53BC" w:rsidRPr="0049579A"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073" type="#_x0000_t202" style="position:absolute;margin-left:1.8pt;margin-top:8.35pt;width:169.55pt;height:29.05pt;z-index:251691008" fillcolor="white [3212]" strokecolor="#e36c0a [2409]" strokeweight="2.25pt">
            <v:fill color2="#fbd4b4 [1305]"/>
            <v:shadow type="perspective" color="#974706 [1609]" opacity=".5" offset="1pt" offset2="-3pt"/>
            <v:textbox style="mso-next-textbox:#_x0000_s1073">
              <w:txbxContent>
                <w:p w:rsidR="00690CF9" w:rsidRPr="008A1CA5" w:rsidRDefault="00690CF9" w:rsidP="00EF53BC">
                  <w:pPr>
                    <w:jc w:val="center"/>
                    <w:rPr>
                      <w:rFonts w:asciiTheme="majorBidi" w:hAnsiTheme="majorBidi" w:cstheme="majorBidi"/>
                      <w:sz w:val="24"/>
                      <w:szCs w:val="24"/>
                    </w:rPr>
                  </w:pPr>
                  <w:r w:rsidRPr="008A1CA5">
                    <w:rPr>
                      <w:rFonts w:asciiTheme="majorBidi" w:hAnsiTheme="majorBidi" w:cstheme="majorBidi"/>
                      <w:sz w:val="24"/>
                      <w:szCs w:val="24"/>
                    </w:rPr>
                    <w:t>2. Banyaknya perbudakan</w:t>
                  </w:r>
                </w:p>
              </w:txbxContent>
            </v:textbox>
          </v:shape>
        </w:pict>
      </w:r>
    </w:p>
    <w:p w:rsidR="00EF53BC" w:rsidRPr="0049579A"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075" type="#_x0000_t202" style="position:absolute;margin-left:1.8pt;margin-top:22.6pt;width:171.05pt;height:43.55pt;z-index:251693056" fillcolor="white [3212]" strokecolor="#e36c0a [2409]" strokeweight="2.25pt">
            <v:fill color2="#fbd4b4 [1305]"/>
            <v:shadow type="perspective" color="#974706 [1609]" opacity=".5" offset="1pt" offset2="-3pt"/>
            <v:textbox style="mso-next-textbox:#_x0000_s1075">
              <w:txbxContent>
                <w:p w:rsidR="00690CF9" w:rsidRPr="008A1CA5" w:rsidRDefault="00690CF9" w:rsidP="005139DB">
                  <w:pPr>
                    <w:jc w:val="center"/>
                    <w:rPr>
                      <w:rFonts w:asciiTheme="majorBidi" w:hAnsiTheme="majorBidi" w:cstheme="majorBidi"/>
                      <w:sz w:val="24"/>
                      <w:szCs w:val="24"/>
                    </w:rPr>
                  </w:pPr>
                  <w:r w:rsidRPr="008A1CA5">
                    <w:rPr>
                      <w:rFonts w:asciiTheme="majorBidi" w:hAnsiTheme="majorBidi" w:cstheme="majorBidi"/>
                      <w:sz w:val="24"/>
                      <w:szCs w:val="24"/>
                    </w:rPr>
                    <w:t>3. Perubahan keadaan yang cepat</w:t>
                  </w:r>
                </w:p>
              </w:txbxContent>
            </v:textbox>
          </v:shape>
        </w:pict>
      </w:r>
      <w:r>
        <w:rPr>
          <w:rFonts w:asciiTheme="majorBidi" w:hAnsiTheme="majorBidi" w:cstheme="majorBidi"/>
          <w:noProof/>
          <w:sz w:val="24"/>
          <w:szCs w:val="24"/>
        </w:rPr>
        <w:pict>
          <v:shape id="_x0000_s28945" type="#_x0000_t32" style="position:absolute;margin-left:88.65pt;margin-top:11.5pt;width:.05pt;height:12.85pt;z-index:252939264" o:connectortype="straight" strokecolor="#e36c0a [2409]" strokeweight="2.25pt">
            <v:imagedata embosscolor="shadow add(51)"/>
            <v:shadow type="emboss" color="lineOrFill darken(153)" color2="shadow add(102)" offset="-1pt,-1pt"/>
          </v:shape>
        </w:pict>
      </w:r>
    </w:p>
    <w:p w:rsidR="00EF53BC" w:rsidRPr="0049579A" w:rsidRDefault="00EF53BC" w:rsidP="00EF53BC">
      <w:pPr>
        <w:rPr>
          <w:rFonts w:asciiTheme="majorBidi" w:hAnsiTheme="majorBidi" w:cstheme="majorBidi"/>
          <w:sz w:val="24"/>
          <w:szCs w:val="24"/>
        </w:rPr>
      </w:pPr>
    </w:p>
    <w:p w:rsidR="00EF53BC" w:rsidRPr="0049579A"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28946" type="#_x0000_t32" style="position:absolute;margin-left:88.6pt;margin-top:14.4pt;width:.05pt;height:12.85pt;z-index:252940288" o:connectortype="straight" strokecolor="#e36c0a [2409]" strokeweight="2.25pt">
            <v:imagedata embosscolor="shadow add(51)"/>
            <v:shadow type="emboss" color="lineOrFill darken(153)" color2="shadow add(102)" offset="-1pt,-1pt"/>
          </v:shape>
        </w:pict>
      </w:r>
    </w:p>
    <w:p w:rsidR="00EF53BC" w:rsidRPr="0049579A"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074" type="#_x0000_t202" style="position:absolute;margin-left:1.8pt;margin-top:.2pt;width:169.55pt;height:123.05pt;z-index:251692032" fillcolor="white [3212]" strokecolor="#e36c0a [2409]" strokeweight="2.25pt">
            <v:fill color2="#fbd4b4 [1305]"/>
            <v:shadow type="perspective" color="#974706 [1609]" opacity=".5" offset="1pt" offset2="-3pt"/>
            <v:textbox style="mso-next-textbox:#_x0000_s1074">
              <w:txbxContent>
                <w:p w:rsidR="00690CF9" w:rsidRPr="0049579A" w:rsidRDefault="00690CF9" w:rsidP="00EF53BC">
                  <w:pPr>
                    <w:jc w:val="center"/>
                    <w:rPr>
                      <w:rFonts w:asciiTheme="majorBidi" w:hAnsiTheme="majorBidi" w:cstheme="majorBidi"/>
                      <w:sz w:val="24"/>
                      <w:szCs w:val="24"/>
                    </w:rPr>
                  </w:pPr>
                  <w:r w:rsidRPr="0049579A">
                    <w:rPr>
                      <w:rFonts w:asciiTheme="majorBidi" w:hAnsiTheme="majorBidi" w:cstheme="majorBidi"/>
                      <w:sz w:val="24"/>
                      <w:szCs w:val="24"/>
                    </w:rPr>
                    <w:t>4. Bahwa seorang pemilik budak</w:t>
                  </w:r>
                  <w:r>
                    <w:rPr>
                      <w:rFonts w:asciiTheme="majorBidi" w:hAnsiTheme="majorBidi" w:cstheme="majorBidi"/>
                      <w:sz w:val="24"/>
                      <w:szCs w:val="24"/>
                    </w:rPr>
                    <w:t xml:space="preserve"> wanita menikahi budaknya tersebut</w:t>
                  </w:r>
                  <w:r w:rsidRPr="0049579A">
                    <w:rPr>
                      <w:rFonts w:asciiTheme="majorBidi" w:hAnsiTheme="majorBidi" w:cstheme="majorBidi"/>
                      <w:sz w:val="24"/>
                      <w:szCs w:val="24"/>
                    </w:rPr>
                    <w:t xml:space="preserve"> lalu melahirkan anak untuknya. Sehingga anak ini menjadi tuan atas ibunya setelah ayahnya meninggal.</w:t>
                  </w:r>
                </w:p>
              </w:txbxContent>
            </v:textbox>
          </v:shape>
        </w:pict>
      </w:r>
    </w:p>
    <w:p w:rsidR="00EF53BC" w:rsidRPr="0049579A" w:rsidRDefault="00EF53BC" w:rsidP="00EF53BC">
      <w:pPr>
        <w:rPr>
          <w:rFonts w:asciiTheme="majorBidi" w:hAnsiTheme="majorBidi" w:cstheme="majorBidi"/>
          <w:sz w:val="24"/>
          <w:szCs w:val="24"/>
        </w:rPr>
      </w:pPr>
    </w:p>
    <w:p w:rsidR="00EF53BC" w:rsidRPr="0049579A" w:rsidRDefault="00EF53BC" w:rsidP="00EF53BC">
      <w:pPr>
        <w:rPr>
          <w:rFonts w:asciiTheme="majorBidi" w:hAnsiTheme="majorBidi" w:cstheme="majorBidi"/>
          <w:sz w:val="24"/>
          <w:szCs w:val="24"/>
        </w:rPr>
      </w:pPr>
    </w:p>
    <w:p w:rsidR="00EF53BC" w:rsidRPr="0049579A" w:rsidRDefault="00EF53BC" w:rsidP="00EF53BC">
      <w:pPr>
        <w:rPr>
          <w:rFonts w:asciiTheme="majorBidi" w:hAnsiTheme="majorBidi" w:cstheme="majorBidi"/>
          <w:sz w:val="24"/>
          <w:szCs w:val="24"/>
        </w:rPr>
      </w:pPr>
    </w:p>
    <w:p w:rsidR="008337F9" w:rsidRDefault="008337F9" w:rsidP="008337F9">
      <w:pPr>
        <w:jc w:val="both"/>
        <w:rPr>
          <w:rFonts w:asciiTheme="majorBidi" w:hAnsiTheme="majorBidi" w:cstheme="majorBidi"/>
          <w:sz w:val="24"/>
          <w:szCs w:val="24"/>
        </w:rPr>
      </w:pPr>
    </w:p>
    <w:p w:rsidR="00CD3EF8" w:rsidRDefault="00EF53BC" w:rsidP="008337F9">
      <w:pPr>
        <w:spacing w:after="0"/>
        <w:jc w:val="both"/>
        <w:rPr>
          <w:rFonts w:asciiTheme="majorBidi" w:hAnsiTheme="majorBidi" w:cstheme="majorBidi"/>
          <w:sz w:val="24"/>
          <w:szCs w:val="24"/>
        </w:rPr>
      </w:pPr>
      <w:r>
        <w:rPr>
          <w:rFonts w:asciiTheme="majorBidi" w:hAnsiTheme="majorBidi" w:cstheme="majorBidi"/>
          <w:sz w:val="24"/>
          <w:szCs w:val="24"/>
        </w:rPr>
        <w:t>“</w:t>
      </w:r>
      <w:r w:rsidRPr="0049579A">
        <w:rPr>
          <w:rFonts w:asciiTheme="majorBidi" w:hAnsiTheme="majorBidi" w:cstheme="majorBidi"/>
          <w:sz w:val="24"/>
          <w:szCs w:val="24"/>
        </w:rPr>
        <w:t>Jika seorang hamba melahirkan tuannya dan jika engkau melihat seorang bertelanjang kaki dan dada, miskin dan penggembala domba,  berlomba-lomba meninggikan bangunannya</w:t>
      </w:r>
      <w:r>
        <w:rPr>
          <w:rFonts w:asciiTheme="majorBidi" w:hAnsiTheme="majorBidi" w:cstheme="majorBidi"/>
          <w:sz w:val="24"/>
          <w:szCs w:val="24"/>
        </w:rPr>
        <w:t>.</w:t>
      </w:r>
      <w:r w:rsidRPr="0049579A">
        <w:rPr>
          <w:rFonts w:asciiTheme="majorBidi" w:hAnsiTheme="majorBidi" w:cstheme="majorBidi"/>
          <w:sz w:val="24"/>
          <w:szCs w:val="24"/>
        </w:rPr>
        <w:t>”</w:t>
      </w:r>
      <w:r>
        <w:rPr>
          <w:rFonts w:asciiTheme="majorBidi" w:hAnsiTheme="majorBidi" w:cstheme="majorBidi"/>
          <w:sz w:val="24"/>
          <w:szCs w:val="24"/>
        </w:rPr>
        <w:t xml:space="preserve"> Ini menunjukan perubahan keadaan manusia, yang mana tadinya dia seorang yang fakir kemudian menjadi seorang yang kaya namun buruk.</w:t>
      </w:r>
    </w:p>
    <w:p w:rsidR="00EF53BC" w:rsidRDefault="000B0F2B" w:rsidP="008337F9">
      <w:pPr>
        <w:spacing w:after="0"/>
        <w:rPr>
          <w:rFonts w:asciiTheme="majorBidi" w:hAnsiTheme="majorBidi" w:cstheme="majorBidi"/>
          <w:sz w:val="24"/>
          <w:szCs w:val="24"/>
        </w:rPr>
      </w:pPr>
      <w:r>
        <w:rPr>
          <w:rFonts w:asciiTheme="majorBidi" w:hAnsiTheme="majorBidi" w:cstheme="majorBidi"/>
          <w:noProof/>
          <w:sz w:val="24"/>
          <w:szCs w:val="24"/>
        </w:rPr>
        <w:lastRenderedPageBreak/>
        <w:pict>
          <v:rect id="_x0000_s29137" style="position:absolute;margin-left:105.9pt;margin-top:5.25pt;width:251.15pt;height:30.75pt;z-index:2532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5pt">
            <v:fill color2="#ffc000" angle="45" focus="100%" type="gradient"/>
            <v:stroke linestyle="thickThin"/>
            <v:shadow on="t" type="double" color="#868686" opacity=".5" color2="shadow add(102)" offset="-3pt,-3pt" offset2="-6pt,-6pt"/>
            <v:textbox style="mso-next-textbox:#_x0000_s29137">
              <w:txbxContent>
                <w:p w:rsidR="00690CF9" w:rsidRPr="0014345D" w:rsidRDefault="00690CF9" w:rsidP="00435CDB">
                  <w:pPr>
                    <w:jc w:val="center"/>
                    <w:rPr>
                      <w:rFonts w:asciiTheme="majorBidi" w:hAnsiTheme="majorBidi" w:cstheme="majorBidi"/>
                      <w:b/>
                      <w:bCs/>
                      <w:color w:val="E36C0A" w:themeColor="accent6" w:themeShade="BF"/>
                      <w:sz w:val="24"/>
                      <w:szCs w:val="24"/>
                    </w:rPr>
                  </w:pPr>
                  <w:r w:rsidRPr="0014345D">
                    <w:rPr>
                      <w:rFonts w:asciiTheme="majorBidi" w:hAnsiTheme="majorBidi" w:cstheme="majorBidi"/>
                      <w:b/>
                      <w:bCs/>
                      <w:color w:val="E36C0A" w:themeColor="accent6" w:themeShade="BF"/>
                      <w:sz w:val="24"/>
                      <w:szCs w:val="24"/>
                    </w:rPr>
                    <w:t>Faedah-faedah dari hadits Jibril:</w:t>
                  </w:r>
                </w:p>
                <w:p w:rsidR="00690CF9" w:rsidRPr="009926EB" w:rsidRDefault="00690CF9" w:rsidP="00435CDB">
                  <w:pPr>
                    <w:rPr>
                      <w:szCs w:val="24"/>
                    </w:rPr>
                  </w:pPr>
                </w:p>
              </w:txbxContent>
            </v:textbox>
          </v:rect>
        </w:pict>
      </w:r>
    </w:p>
    <w:p w:rsidR="00EF53BC" w:rsidRDefault="00EF53BC" w:rsidP="00EF53BC">
      <w:pPr>
        <w:pStyle w:val="ListParagraph"/>
        <w:rPr>
          <w:rFonts w:asciiTheme="majorBidi" w:hAnsiTheme="majorBidi" w:cstheme="majorBidi"/>
          <w:sz w:val="24"/>
          <w:szCs w:val="24"/>
        </w:rPr>
      </w:pPr>
    </w:p>
    <w:p w:rsidR="004A4462" w:rsidRDefault="004A4462" w:rsidP="00EF53BC">
      <w:pPr>
        <w:pStyle w:val="ListParagraph"/>
        <w:rPr>
          <w:rFonts w:asciiTheme="majorBidi" w:hAnsiTheme="majorBidi" w:cstheme="majorBidi"/>
          <w:sz w:val="24"/>
          <w:szCs w:val="24"/>
        </w:rPr>
      </w:pPr>
    </w:p>
    <w:p w:rsidR="00EF53BC" w:rsidRPr="006E455A" w:rsidRDefault="00EF53BC" w:rsidP="00A671C3">
      <w:pPr>
        <w:pStyle w:val="ListParagraph"/>
        <w:numPr>
          <w:ilvl w:val="0"/>
          <w:numId w:val="9"/>
        </w:numPr>
        <w:ind w:left="0" w:firstLine="360"/>
        <w:jc w:val="both"/>
        <w:rPr>
          <w:rFonts w:asciiTheme="majorBidi" w:hAnsiTheme="majorBidi" w:cstheme="majorBidi"/>
          <w:sz w:val="24"/>
          <w:szCs w:val="24"/>
        </w:rPr>
      </w:pPr>
      <w:r w:rsidRPr="006E455A">
        <w:rPr>
          <w:rFonts w:asciiTheme="majorBidi" w:hAnsiTheme="majorBidi" w:cstheme="majorBidi"/>
          <w:sz w:val="24"/>
          <w:szCs w:val="24"/>
        </w:rPr>
        <w:t xml:space="preserve">Bahwa seorang penuntut ilmu memiliki enam kewajiban : hak </w:t>
      </w:r>
      <w:r>
        <w:rPr>
          <w:rFonts w:asciiTheme="majorBidi" w:hAnsiTheme="majorBidi" w:cstheme="majorBidi"/>
          <w:sz w:val="24"/>
          <w:szCs w:val="24"/>
        </w:rPr>
        <w:t xml:space="preserve">untuk </w:t>
      </w:r>
      <w:r w:rsidRPr="006E455A">
        <w:rPr>
          <w:rFonts w:asciiTheme="majorBidi" w:hAnsiTheme="majorBidi" w:cstheme="majorBidi"/>
          <w:sz w:val="24"/>
          <w:szCs w:val="24"/>
        </w:rPr>
        <w:t xml:space="preserve">dirinya sendiri, hak </w:t>
      </w:r>
      <w:r>
        <w:rPr>
          <w:rFonts w:asciiTheme="majorBidi" w:hAnsiTheme="majorBidi" w:cstheme="majorBidi"/>
          <w:sz w:val="24"/>
          <w:szCs w:val="24"/>
        </w:rPr>
        <w:t xml:space="preserve">untuk </w:t>
      </w:r>
      <w:r w:rsidRPr="006E455A">
        <w:rPr>
          <w:rFonts w:asciiTheme="majorBidi" w:hAnsiTheme="majorBidi" w:cstheme="majorBidi"/>
          <w:sz w:val="24"/>
          <w:szCs w:val="24"/>
        </w:rPr>
        <w:t>gurunya, hak tempat dimana ia belajar, hak teman-temannya, hak kitabnya, hak bagi ilmu yang dipelajarinya.</w:t>
      </w:r>
    </w:p>
    <w:p w:rsidR="00EF53BC" w:rsidRDefault="000B0F2B" w:rsidP="00EF53BC">
      <w:pPr>
        <w:pStyle w:val="ListParagraph"/>
        <w:rPr>
          <w:rFonts w:asciiTheme="majorBidi" w:hAnsiTheme="majorBidi" w:cstheme="majorBidi"/>
          <w:sz w:val="24"/>
          <w:szCs w:val="24"/>
        </w:rPr>
      </w:pPr>
      <w:r>
        <w:rPr>
          <w:rFonts w:asciiTheme="majorBidi" w:hAnsiTheme="majorBidi" w:cstheme="majorBidi"/>
          <w:noProof/>
          <w:sz w:val="24"/>
          <w:szCs w:val="24"/>
        </w:rPr>
        <w:pict>
          <v:shape id="Text Box 54" o:spid="_x0000_s29140" type="#_x0000_t202" style="position:absolute;left:0;text-align:left;margin-left:.75pt;margin-top:4.8pt;width:466pt;height:544.25pt;z-index:2532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" fillcolor="#fff2cc" strokecolor="#e36c0a [2409]" strokeweight="2.25pt">
            <v:fill color2="#ffc000" angle="45" focus="100%" type="gradient"/>
            <v:stroke dashstyle="dash"/>
            <v:shadow color="#868686"/>
            <v:textbox style="mso-next-textbox:#Text Box 54">
              <w:txbxContent>
                <w:p w:rsidR="00690CF9" w:rsidRPr="00435CDB" w:rsidRDefault="00690CF9" w:rsidP="00277CCE">
                  <w:pPr>
                    <w:jc w:val="both"/>
                    <w:rPr>
                      <w:rFonts w:asciiTheme="majorBidi" w:hAnsiTheme="majorBidi" w:cstheme="majorBidi"/>
                      <w:sz w:val="24"/>
                      <w:szCs w:val="24"/>
                    </w:rPr>
                  </w:pPr>
                  <w:r>
                    <w:rPr>
                      <w:rFonts w:asciiTheme="majorBidi" w:hAnsiTheme="majorBidi" w:cstheme="majorBidi"/>
                      <w:sz w:val="24"/>
                      <w:szCs w:val="24"/>
                    </w:rPr>
                    <w:t xml:space="preserve">● </w:t>
                  </w:r>
                  <w:r w:rsidRPr="00435CDB">
                    <w:rPr>
                      <w:rFonts w:asciiTheme="majorBidi" w:hAnsiTheme="majorBidi" w:cstheme="majorBidi"/>
                      <w:sz w:val="24"/>
                      <w:szCs w:val="24"/>
                    </w:rPr>
                    <w:t xml:space="preserve">Hak bagi dirinya sendiri: Ilmu adalah ibadah (maka harus ikhlas dan mutaaba’ah), jadilah salafi sejati, takut, </w:t>
                  </w:r>
                  <w:r w:rsidRPr="00435CDB">
                    <w:rPr>
                      <w:rFonts w:asciiTheme="majorBidi" w:hAnsiTheme="majorBidi" w:cstheme="majorBidi"/>
                      <w:i/>
                      <w:iCs/>
                      <w:sz w:val="24"/>
                      <w:szCs w:val="24"/>
                    </w:rPr>
                    <w:t xml:space="preserve">muroqobah </w:t>
                  </w:r>
                  <w:r w:rsidRPr="00435CDB">
                    <w:rPr>
                      <w:rFonts w:asciiTheme="majorBidi" w:hAnsiTheme="majorBidi" w:cstheme="majorBidi"/>
                      <w:sz w:val="24"/>
                      <w:szCs w:val="24"/>
                    </w:rPr>
                    <w:t xml:space="preserve">(merasa diawasi), rendah diri, menghilangkan sifat sombong, qona’ah, zuhud, menghiasi diri dengan keindahan ilmu, beretika,  berhias dengan sifat laki-laki, meninggalkan kemewahan, berpaling dari majelis yang sia-sia, menghiasi diri dengan kelembutan, kokoh dan mantap, semangat, rakus dalam menuntut ilmu, rihlah, mengikat ilmu, menjaga kosentrasi, menjaga hafalan, menguasai ilmu dengan mengeluarkan cabang dari usulnya, bergantung kepada Allah, amanah, jujur, tameng penuntut ilmu (saya tidak tahu), menjaga modal harta (waktu), mengistrahatkan jiwa (pengetahuan umum), membaca untuk dibenarkan dan untuk diteliti, melepas keinginan-keinginan, pintar bertanya, baik dalam menyimak dan memahami, beramal, berdiskusi tanpa menentang, menghafal, mempelajari ilmu, hidup diantara Al-Quran dan sunnah serta ilmunya, menyempurnakan ilmu alat dari setiap pengetahuan, menjauh dari : (cinta untuk terkenal, popularitas dan dunia), buruk sangka terhadap jiwa, berbuat baik pada orang, menzakatkan ilmu, mantap di atas kebenaran, menyeru kepada yang ma’ruf dan mencegah yang mungkar, menimbang maslahat dan mudhorot, menyebarkan ilmu, mencintai manfaat, mengerahkan kemampuan, memberi syafaat kepada seorang muslim yang benar dan jujur, </w:t>
                  </w:r>
                  <w:r w:rsidRPr="00435CDB">
                    <w:rPr>
                      <w:rFonts w:asciiTheme="majorBidi" w:hAnsiTheme="majorBidi" w:cstheme="majorBidi"/>
                      <w:i/>
                      <w:iCs/>
                      <w:sz w:val="24"/>
                      <w:szCs w:val="24"/>
                    </w:rPr>
                    <w:t xml:space="preserve">izzah </w:t>
                  </w:r>
                  <w:r w:rsidRPr="00435CDB">
                    <w:rPr>
                      <w:rFonts w:asciiTheme="majorBidi" w:hAnsiTheme="majorBidi" w:cstheme="majorBidi"/>
                      <w:sz w:val="24"/>
                      <w:szCs w:val="24"/>
                    </w:rPr>
                    <w:t xml:space="preserve">(agung), menjaga ilmu, </w:t>
                  </w:r>
                  <w:r w:rsidRPr="00435CDB">
                    <w:rPr>
                      <w:rFonts w:asciiTheme="majorBidi" w:hAnsiTheme="majorBidi" w:cstheme="majorBidi"/>
                      <w:i/>
                      <w:iCs/>
                      <w:sz w:val="24"/>
                      <w:szCs w:val="24"/>
                    </w:rPr>
                    <w:t>almuddarah</w:t>
                  </w:r>
                  <w:r w:rsidRPr="00435CDB">
                    <w:rPr>
                      <w:rFonts w:asciiTheme="majorBidi" w:hAnsiTheme="majorBidi" w:cstheme="majorBidi"/>
                      <w:sz w:val="24"/>
                      <w:szCs w:val="24"/>
                    </w:rPr>
                    <w:t xml:space="preserve"> bukan </w:t>
                  </w:r>
                  <w:r w:rsidRPr="00435CDB">
                    <w:rPr>
                      <w:rFonts w:asciiTheme="majorBidi" w:hAnsiTheme="majorBidi" w:cstheme="majorBidi"/>
                      <w:i/>
                      <w:iCs/>
                      <w:sz w:val="24"/>
                      <w:szCs w:val="24"/>
                    </w:rPr>
                    <w:t xml:space="preserve">mudaahanah, </w:t>
                  </w:r>
                  <w:r w:rsidRPr="00435CDB">
                    <w:rPr>
                      <w:rFonts w:asciiTheme="majorBidi" w:hAnsiTheme="majorBidi" w:cstheme="majorBidi"/>
                      <w:sz w:val="24"/>
                      <w:szCs w:val="24"/>
                    </w:rPr>
                    <w:t>tidak pura-pura menuntut ilmu, duduk di majelis sebelum jadi ahli ilmu, menjaga sikap ketika mandapat kekeliruan seorang ulama dan perselisihan diantara mereka, mencegah syubhat, tidak berkelompok dan berhizbi, yang wala dan baro dibangun diatasnya.</w:t>
                  </w:r>
                </w:p>
                <w:p w:rsidR="00690CF9" w:rsidRPr="00435CDB" w:rsidRDefault="00690CF9" w:rsidP="00277CCE">
                  <w:pPr>
                    <w:jc w:val="both"/>
                    <w:rPr>
                      <w:rFonts w:asciiTheme="majorBidi" w:hAnsiTheme="majorBidi" w:cstheme="majorBidi"/>
                      <w:sz w:val="24"/>
                      <w:szCs w:val="24"/>
                    </w:rPr>
                  </w:pPr>
                  <w:r>
                    <w:rPr>
                      <w:rFonts w:asciiTheme="majorBidi" w:hAnsiTheme="majorBidi" w:cstheme="majorBidi"/>
                      <w:sz w:val="24"/>
                      <w:szCs w:val="24"/>
                    </w:rPr>
                    <w:t xml:space="preserve">● </w:t>
                  </w:r>
                  <w:r w:rsidRPr="00435CDB">
                    <w:rPr>
                      <w:rFonts w:asciiTheme="majorBidi" w:hAnsiTheme="majorBidi" w:cstheme="majorBidi"/>
                      <w:sz w:val="24"/>
                      <w:szCs w:val="24"/>
                    </w:rPr>
                    <w:t>Hak bagi gurunya: Manusia dalam bab ini terbagi menjadi dua golongan yang menyimpang dan satu golongan tengah-tengah. Akan datang pembahasan bahwa awal kesyirikan terjadi di muka bumi disebabkan syubhat ghulu (mengkultuskan) para ulama. Sehingga kita harus berada di tengah-tengah terhadap para ulama, tidak meremehkan dan tidak pula berlebih-lebihan terhadap mereka.</w:t>
                  </w:r>
                </w:p>
                <w:p w:rsidR="00690CF9" w:rsidRPr="00435CDB" w:rsidRDefault="00690CF9" w:rsidP="00277CCE">
                  <w:pPr>
                    <w:jc w:val="both"/>
                    <w:rPr>
                      <w:rFonts w:asciiTheme="majorBidi" w:hAnsiTheme="majorBidi" w:cstheme="majorBidi"/>
                      <w:sz w:val="24"/>
                      <w:szCs w:val="24"/>
                    </w:rPr>
                  </w:pPr>
                  <w:r>
                    <w:rPr>
                      <w:rFonts w:asciiTheme="majorBidi" w:hAnsiTheme="majorBidi" w:cstheme="majorBidi"/>
                      <w:sz w:val="24"/>
                      <w:szCs w:val="24"/>
                    </w:rPr>
                    <w:t xml:space="preserve">● </w:t>
                  </w:r>
                  <w:r w:rsidRPr="00435CDB">
                    <w:rPr>
                      <w:rFonts w:asciiTheme="majorBidi" w:hAnsiTheme="majorBidi" w:cstheme="majorBidi"/>
                      <w:sz w:val="24"/>
                      <w:szCs w:val="24"/>
                    </w:rPr>
                    <w:t xml:space="preserve">Hak bagi tempatnya: Jadikanlah tempatmu dimakmurkan dengan zikir kepada Allah, apalagi mesjid, karena ia tidak di bangun untuk jual beli dan mencari barang yang hilang ataupun selainya.     </w:t>
                  </w:r>
                </w:p>
                <w:p w:rsidR="00690CF9" w:rsidRPr="00435CDB" w:rsidRDefault="00690CF9" w:rsidP="00277CCE">
                  <w:pPr>
                    <w:rPr>
                      <w:rFonts w:asciiTheme="majorBidi" w:hAnsiTheme="majorBidi" w:cstheme="majorBidi"/>
                      <w:sz w:val="24"/>
                      <w:szCs w:val="24"/>
                    </w:rPr>
                  </w:pPr>
                  <w:r>
                    <w:rPr>
                      <w:rFonts w:asciiTheme="majorBidi" w:hAnsiTheme="majorBidi" w:cstheme="majorBidi"/>
                      <w:sz w:val="24"/>
                      <w:szCs w:val="24"/>
                    </w:rPr>
                    <w:t xml:space="preserve">● </w:t>
                  </w:r>
                  <w:r w:rsidRPr="00435CDB">
                    <w:rPr>
                      <w:rFonts w:asciiTheme="majorBidi" w:hAnsiTheme="majorBidi" w:cstheme="majorBidi"/>
                      <w:sz w:val="24"/>
                      <w:szCs w:val="24"/>
                    </w:rPr>
                    <w:t>Hak bagi teman : Allah berfirman:</w:t>
                  </w:r>
                </w:p>
                <w:p w:rsidR="00690CF9" w:rsidRDefault="00690CF9" w:rsidP="00277CCE">
                  <w:pPr>
                    <w:pStyle w:val="ListParagraph"/>
                    <w:bidi/>
                    <w:ind w:left="360"/>
                    <w:rPr>
                      <w:rFonts w:asciiTheme="majorBidi" w:hAnsiTheme="majorBidi" w:cstheme="majorBidi"/>
                      <w:sz w:val="28"/>
                      <w:szCs w:val="28"/>
                    </w:rPr>
                  </w:pPr>
                  <w:r w:rsidRPr="006B09B5">
                    <w:rPr>
                      <w:rFonts w:asciiTheme="majorBidi" w:hAnsiTheme="majorBidi" w:cstheme="majorBidi"/>
                      <w:sz w:val="28"/>
                      <w:szCs w:val="28"/>
                      <w:rtl/>
                    </w:rPr>
                    <w:t>كُنتُمْ خَيْرَ أُمَّةٍ أُخْرِجَتْ لِلنَّاسِ</w:t>
                  </w:r>
                </w:p>
                <w:p w:rsidR="00690CF9" w:rsidRDefault="00690CF9" w:rsidP="00277CCE">
                  <w:pPr>
                    <w:pStyle w:val="ListParagraph"/>
                    <w:ind w:left="360"/>
                    <w:rPr>
                      <w:rFonts w:asciiTheme="majorBidi" w:hAnsiTheme="majorBidi" w:cstheme="majorBidi"/>
                      <w:i/>
                      <w:iCs/>
                      <w:sz w:val="24"/>
                      <w:szCs w:val="24"/>
                    </w:rPr>
                  </w:pPr>
                  <w:r>
                    <w:rPr>
                      <w:rFonts w:asciiTheme="majorBidi" w:hAnsiTheme="majorBidi" w:cstheme="majorBidi"/>
                      <w:i/>
                      <w:iCs/>
                      <w:sz w:val="24"/>
                      <w:szCs w:val="24"/>
                    </w:rPr>
                    <w:t>“Kalian</w:t>
                  </w:r>
                  <w:r w:rsidRPr="009C4F02">
                    <w:rPr>
                      <w:rFonts w:asciiTheme="majorBidi" w:hAnsiTheme="majorBidi" w:cstheme="majorBidi"/>
                      <w:i/>
                      <w:iCs/>
                      <w:sz w:val="24"/>
                      <w:szCs w:val="24"/>
                    </w:rPr>
                    <w:t xml:space="preserve"> adalah umat yang terbaik yang dilahirkan untuk manusia.”</w:t>
                  </w:r>
                </w:p>
                <w:p w:rsidR="00690CF9" w:rsidRPr="00D770E1" w:rsidRDefault="00690CF9" w:rsidP="00277CCE">
                  <w:pPr>
                    <w:jc w:val="both"/>
                    <w:rPr>
                      <w:rFonts w:asciiTheme="majorBidi" w:hAnsiTheme="majorBidi" w:cstheme="majorBidi"/>
                      <w:sz w:val="24"/>
                      <w:szCs w:val="24"/>
                    </w:rPr>
                  </w:pPr>
                  <w:r>
                    <w:rPr>
                      <w:rFonts w:asciiTheme="majorBidi" w:hAnsiTheme="majorBidi" w:cstheme="majorBidi"/>
                      <w:sz w:val="24"/>
                      <w:szCs w:val="24"/>
                    </w:rPr>
                    <w:t>-</w:t>
                  </w:r>
                  <w:r w:rsidRPr="00D770E1">
                    <w:rPr>
                      <w:rFonts w:asciiTheme="majorBidi" w:hAnsiTheme="majorBidi" w:cstheme="majorBidi"/>
                      <w:sz w:val="24"/>
                      <w:szCs w:val="24"/>
                    </w:rPr>
                    <w:t>Hak untuk kitabnya: Yaitu menjaga kitabnya, karena Allah telah memberi nikmat kepada kita dengan adanya kitab ini, maka hendaknya dijaga.</w:t>
                  </w:r>
                </w:p>
                <w:p w:rsidR="00690CF9" w:rsidRPr="00D770E1" w:rsidRDefault="00690CF9" w:rsidP="00277CCE">
                  <w:pPr>
                    <w:rPr>
                      <w:rFonts w:asciiTheme="majorBidi" w:hAnsiTheme="majorBidi" w:cstheme="majorBidi"/>
                      <w:sz w:val="24"/>
                      <w:szCs w:val="24"/>
                    </w:rPr>
                  </w:pPr>
                </w:p>
                <w:p w:rsidR="00690CF9" w:rsidRDefault="00690CF9" w:rsidP="00277CCE">
                  <w:pPr>
                    <w:pStyle w:val="ListParagraph"/>
                    <w:ind w:left="360"/>
                    <w:rPr>
                      <w:rFonts w:asciiTheme="majorBidi" w:hAnsiTheme="majorBidi" w:cstheme="majorBidi"/>
                      <w:sz w:val="24"/>
                      <w:szCs w:val="24"/>
                    </w:rPr>
                  </w:pPr>
                </w:p>
                <w:p w:rsidR="00690CF9" w:rsidRDefault="00690CF9" w:rsidP="00277CCE">
                  <w:pPr>
                    <w:pStyle w:val="ListParagraph"/>
                    <w:ind w:left="360"/>
                    <w:rPr>
                      <w:rFonts w:asciiTheme="majorBidi" w:hAnsiTheme="majorBidi" w:cstheme="majorBidi"/>
                      <w:sz w:val="24"/>
                      <w:szCs w:val="24"/>
                    </w:rPr>
                  </w:pPr>
                </w:p>
                <w:p w:rsidR="00690CF9" w:rsidRPr="006B09B5" w:rsidRDefault="00690CF9" w:rsidP="00277CCE">
                  <w:pPr>
                    <w:pStyle w:val="ListParagraph"/>
                    <w:ind w:left="360"/>
                    <w:rPr>
                      <w:rFonts w:asciiTheme="majorBidi" w:hAnsiTheme="majorBidi" w:cstheme="majorBidi"/>
                      <w:sz w:val="24"/>
                      <w:szCs w:val="24"/>
                    </w:rPr>
                  </w:pPr>
                </w:p>
                <w:p w:rsidR="00690CF9" w:rsidRPr="00D62025" w:rsidRDefault="00690CF9" w:rsidP="00277CCE">
                  <w:pPr>
                    <w:rPr>
                      <w:szCs w:val="24"/>
                    </w:rPr>
                  </w:pPr>
                </w:p>
              </w:txbxContent>
            </v:textbox>
          </v:shape>
        </w:pict>
      </w: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0B0F2B" w:rsidP="00EF53BC">
      <w:pPr>
        <w:rPr>
          <w:rFonts w:asciiTheme="majorBidi" w:hAnsiTheme="majorBidi" w:cstheme="majorBidi"/>
          <w:sz w:val="24"/>
          <w:szCs w:val="24"/>
        </w:rPr>
      </w:pPr>
      <w:r>
        <w:rPr>
          <w:rFonts w:asciiTheme="majorBidi" w:hAnsiTheme="majorBidi" w:cstheme="majorBidi"/>
          <w:noProof/>
          <w:sz w:val="24"/>
          <w:szCs w:val="24"/>
        </w:rPr>
        <w:lastRenderedPageBreak/>
        <w:pict>
          <v:rect id="Rectangle 53" o:spid="_x0000_s29141" style="position:absolute;margin-left:.55pt;margin-top:.7pt;width:466.85pt;height:79.55pt;z-index:2532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" fillcolor="#fff2cc" strokecolor="#e36c0a [2409]" strokeweight="2.25pt">
            <v:fill color2="#ffc000" focus="100%" type="gradient"/>
            <v:stroke dashstyle="dash"/>
            <v:textbox style="mso-next-textbox:#Rectangle 53">
              <w:txbxContent>
                <w:p w:rsidR="00690CF9" w:rsidRPr="00D770E1" w:rsidRDefault="00690CF9" w:rsidP="00277CCE">
                  <w:pPr>
                    <w:jc w:val="both"/>
                    <w:rPr>
                      <w:rFonts w:asciiTheme="majorBidi" w:hAnsiTheme="majorBidi" w:cstheme="majorBidi"/>
                      <w:sz w:val="24"/>
                      <w:szCs w:val="24"/>
                    </w:rPr>
                  </w:pPr>
                  <w:r>
                    <w:rPr>
                      <w:rFonts w:asciiTheme="majorBidi" w:hAnsiTheme="majorBidi" w:cstheme="majorBidi"/>
                      <w:sz w:val="24"/>
                      <w:szCs w:val="24"/>
                    </w:rPr>
                    <w:t xml:space="preserve">● </w:t>
                  </w:r>
                  <w:r w:rsidRPr="00D770E1">
                    <w:rPr>
                      <w:rFonts w:asciiTheme="majorBidi" w:hAnsiTheme="majorBidi" w:cstheme="majorBidi"/>
                      <w:sz w:val="24"/>
                      <w:szCs w:val="24"/>
                    </w:rPr>
                    <w:t>Hak untuk ilmunya: Dengan memantapkan ilmu dan selalu mengulang</w:t>
                  </w:r>
                  <w:r>
                    <w:rPr>
                      <w:rFonts w:asciiTheme="majorBidi" w:hAnsiTheme="majorBidi" w:cstheme="majorBidi"/>
                      <w:sz w:val="24"/>
                      <w:szCs w:val="24"/>
                    </w:rPr>
                    <w:t>-ulanginya</w:t>
                  </w:r>
                  <w:r w:rsidRPr="00D770E1">
                    <w:rPr>
                      <w:rFonts w:asciiTheme="majorBidi" w:hAnsiTheme="majorBidi" w:cstheme="majorBidi"/>
                      <w:sz w:val="24"/>
                      <w:szCs w:val="24"/>
                    </w:rPr>
                    <w:t xml:space="preserve"> serta mengamalkannya. Karena kewajiban yang beri</w:t>
                  </w:r>
                  <w:r>
                    <w:rPr>
                      <w:rFonts w:asciiTheme="majorBidi" w:hAnsiTheme="majorBidi" w:cstheme="majorBidi"/>
                      <w:sz w:val="24"/>
                      <w:szCs w:val="24"/>
                    </w:rPr>
                    <w:t>lmu adalah untuk mengamalkannya. Setelah berilmu dan mengamalkanya baru kemdian menda’wahkannya.</w:t>
                  </w:r>
                  <w:r w:rsidRPr="00D770E1">
                    <w:rPr>
                      <w:rFonts w:asciiTheme="majorBidi" w:hAnsiTheme="majorBidi" w:cstheme="majorBidi"/>
                      <w:sz w:val="24"/>
                      <w:szCs w:val="24"/>
                    </w:rPr>
                    <w:t xml:space="preserve"> </w:t>
                  </w:r>
                  <w:r>
                    <w:rPr>
                      <w:rFonts w:asciiTheme="majorBidi" w:hAnsiTheme="majorBidi" w:cstheme="majorBidi"/>
                      <w:sz w:val="24"/>
                      <w:szCs w:val="24"/>
                    </w:rPr>
                    <w:t>Karena</w:t>
                  </w:r>
                  <w:r w:rsidRPr="00D770E1">
                    <w:rPr>
                      <w:rFonts w:asciiTheme="majorBidi" w:hAnsiTheme="majorBidi" w:cstheme="majorBidi"/>
                      <w:sz w:val="24"/>
                      <w:szCs w:val="24"/>
                    </w:rPr>
                    <w:t xml:space="preserve"> ilmu ini adalah nikmat maka hendaknya disyukuri dengan meng</w:t>
                  </w:r>
                  <w:r>
                    <w:rPr>
                      <w:rFonts w:asciiTheme="majorBidi" w:hAnsiTheme="majorBidi" w:cstheme="majorBidi"/>
                      <w:sz w:val="24"/>
                      <w:szCs w:val="24"/>
                    </w:rPr>
                    <w:t>amalkan dan mendawahkannya</w:t>
                  </w:r>
                  <w:r w:rsidRPr="00D770E1">
                    <w:rPr>
                      <w:rFonts w:asciiTheme="majorBidi" w:hAnsiTheme="majorBidi" w:cstheme="majorBidi"/>
                      <w:sz w:val="24"/>
                      <w:szCs w:val="24"/>
                    </w:rPr>
                    <w:t>.</w:t>
                  </w:r>
                </w:p>
                <w:p w:rsidR="00690CF9" w:rsidRPr="009C4F02" w:rsidRDefault="00690CF9" w:rsidP="00277CCE">
                  <w:pPr>
                    <w:pStyle w:val="ListParagraph"/>
                    <w:rPr>
                      <w:sz w:val="24"/>
                      <w:szCs w:val="24"/>
                    </w:rPr>
                  </w:pPr>
                </w:p>
                <w:p w:rsidR="00690CF9" w:rsidRPr="00D62025" w:rsidRDefault="00690CF9" w:rsidP="00277CCE">
                  <w:pPr>
                    <w:rPr>
                      <w:szCs w:val="24"/>
                    </w:rPr>
                  </w:pPr>
                </w:p>
              </w:txbxContent>
            </v:textbox>
          </v:rect>
        </w:pict>
      </w:r>
    </w:p>
    <w:p w:rsidR="00EF53BC" w:rsidRDefault="00EF53BC" w:rsidP="00EF53BC">
      <w:pPr>
        <w:rPr>
          <w:rFonts w:asciiTheme="majorBidi" w:hAnsiTheme="majorBidi" w:cstheme="majorBidi"/>
          <w:sz w:val="24"/>
          <w:szCs w:val="24"/>
        </w:rPr>
      </w:pPr>
    </w:p>
    <w:p w:rsidR="00EF53BC" w:rsidRPr="0015008D" w:rsidRDefault="00EF53BC" w:rsidP="00277CCE">
      <w:pPr>
        <w:spacing w:after="0"/>
        <w:rPr>
          <w:rFonts w:asciiTheme="majorBidi" w:hAnsiTheme="majorBidi" w:cstheme="majorBidi"/>
          <w:sz w:val="24"/>
          <w:szCs w:val="24"/>
        </w:rPr>
      </w:pPr>
    </w:p>
    <w:p w:rsidR="00EF53BC" w:rsidRPr="008A1CA5" w:rsidRDefault="00EF53BC" w:rsidP="00277CCE">
      <w:pPr>
        <w:spacing w:after="0"/>
      </w:pPr>
    </w:p>
    <w:p w:rsidR="00EF53BC" w:rsidRPr="00D05F95" w:rsidRDefault="008316CA" w:rsidP="00A671C3">
      <w:pPr>
        <w:pStyle w:val="ListParagraph"/>
        <w:numPr>
          <w:ilvl w:val="0"/>
          <w:numId w:val="9"/>
        </w:numPr>
        <w:spacing w:after="0"/>
        <w:ind w:left="360"/>
        <w:jc w:val="both"/>
        <w:rPr>
          <w:rFonts w:asciiTheme="majorBidi" w:hAnsiTheme="majorBidi" w:cstheme="majorBidi"/>
          <w:sz w:val="24"/>
          <w:szCs w:val="24"/>
        </w:rPr>
      </w:pPr>
      <w:r>
        <w:rPr>
          <w:rFonts w:asciiTheme="majorBidi" w:hAnsiTheme="majorBidi" w:cstheme="majorBidi"/>
          <w:sz w:val="24"/>
          <w:szCs w:val="24"/>
        </w:rPr>
        <w:t>Diantara adab</w:t>
      </w:r>
      <w:r w:rsidR="00EF53BC">
        <w:rPr>
          <w:rFonts w:asciiTheme="majorBidi" w:hAnsiTheme="majorBidi" w:cstheme="majorBidi"/>
          <w:sz w:val="24"/>
          <w:szCs w:val="24"/>
        </w:rPr>
        <w:t xml:space="preserve"> bertanya</w:t>
      </w:r>
      <w:r w:rsidR="00EF53BC" w:rsidRPr="00D05F95">
        <w:rPr>
          <w:rFonts w:asciiTheme="majorBidi" w:hAnsiTheme="majorBidi" w:cstheme="majorBidi"/>
          <w:sz w:val="24"/>
          <w:szCs w:val="24"/>
        </w:rPr>
        <w:t xml:space="preserve"> adalah supaya bertanya dengan pertanyaan yang bermanfaat.</w:t>
      </w:r>
    </w:p>
    <w:p w:rsidR="00D770E1" w:rsidRDefault="00EF53BC" w:rsidP="00A671C3">
      <w:pPr>
        <w:pStyle w:val="ListParagraph"/>
        <w:numPr>
          <w:ilvl w:val="0"/>
          <w:numId w:val="9"/>
        </w:numPr>
        <w:ind w:left="360"/>
        <w:jc w:val="both"/>
        <w:rPr>
          <w:rFonts w:asciiTheme="majorBidi" w:hAnsiTheme="majorBidi" w:cstheme="majorBidi"/>
          <w:sz w:val="24"/>
          <w:szCs w:val="24"/>
        </w:rPr>
      </w:pPr>
      <w:r w:rsidRPr="00D05F95">
        <w:rPr>
          <w:rFonts w:asciiTheme="majorBidi" w:hAnsiTheme="majorBidi" w:cstheme="majorBidi"/>
          <w:sz w:val="24"/>
          <w:szCs w:val="24"/>
        </w:rPr>
        <w:t>Hendaknya penuntut ilmu memperhatikan penampilan dengan baik.</w:t>
      </w:r>
    </w:p>
    <w:p w:rsidR="00EF53BC" w:rsidRPr="00D770E1" w:rsidRDefault="00EF53BC" w:rsidP="00A671C3">
      <w:pPr>
        <w:pStyle w:val="ListParagraph"/>
        <w:numPr>
          <w:ilvl w:val="0"/>
          <w:numId w:val="9"/>
        </w:numPr>
        <w:ind w:left="360"/>
        <w:jc w:val="both"/>
        <w:rPr>
          <w:rFonts w:asciiTheme="majorBidi" w:hAnsiTheme="majorBidi" w:cstheme="majorBidi"/>
          <w:sz w:val="24"/>
          <w:szCs w:val="24"/>
        </w:rPr>
      </w:pPr>
      <w:r w:rsidRPr="00D770E1">
        <w:rPr>
          <w:rFonts w:asciiTheme="majorBidi" w:hAnsiTheme="majorBidi" w:cstheme="majorBidi"/>
          <w:sz w:val="24"/>
          <w:szCs w:val="24"/>
        </w:rPr>
        <w:t xml:space="preserve">Setelah meninggalnya Rasulullah, kita tidak mengatakan : Allahu </w:t>
      </w:r>
      <w:r w:rsidR="00D770E1">
        <w:rPr>
          <w:rFonts w:asciiTheme="majorBidi" w:hAnsiTheme="majorBidi" w:cstheme="majorBidi"/>
          <w:sz w:val="24"/>
          <w:szCs w:val="24"/>
        </w:rPr>
        <w:t>wa rasuuluhu a’alam (Allah dan Rasul-N</w:t>
      </w:r>
      <w:r w:rsidRPr="00D770E1">
        <w:rPr>
          <w:rFonts w:asciiTheme="majorBidi" w:hAnsiTheme="majorBidi" w:cstheme="majorBidi"/>
          <w:sz w:val="24"/>
          <w:szCs w:val="24"/>
        </w:rPr>
        <w:t>ya lebih mengetahui), namun kita mengatakan Allahu a’lam.</w:t>
      </w:r>
    </w:p>
    <w:p w:rsidR="00EF53BC" w:rsidRPr="00D05F95" w:rsidRDefault="00EF53BC" w:rsidP="00EF53BC">
      <w:pPr>
        <w:pStyle w:val="ListParagraph"/>
        <w:rPr>
          <w:rFonts w:asciiTheme="majorBidi" w:hAnsiTheme="majorBidi" w:cstheme="majorBidi"/>
          <w:sz w:val="24"/>
          <w:szCs w:val="24"/>
        </w:rPr>
      </w:pPr>
    </w:p>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D770E1" w:rsidRDefault="00D770E1" w:rsidP="00EF53BC"/>
    <w:p w:rsidR="006230D8" w:rsidRDefault="006230D8"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EF53BC" w:rsidRDefault="00EF53BC" w:rsidP="00EF53BC"/>
    <w:p w:rsidR="00A56CB7" w:rsidRDefault="00A56CB7" w:rsidP="00EF53BC"/>
    <w:p w:rsidR="00EF53BC" w:rsidRDefault="00EF53BC" w:rsidP="00EF53BC"/>
    <w:p w:rsidR="00EF53BC" w:rsidRPr="00383112" w:rsidRDefault="000B0F2B" w:rsidP="00EF53BC">
      <w:pPr>
        <w:jc w:val="both"/>
      </w:pPr>
      <w:r w:rsidRPr="000B0F2B">
        <w:rPr>
          <w:rFonts w:asciiTheme="majorBidi" w:hAnsiTheme="majorBidi" w:cstheme="majorBidi"/>
          <w:noProof/>
          <w:sz w:val="24"/>
          <w:szCs w:val="24"/>
        </w:rPr>
        <w:lastRenderedPageBreak/>
        <w:pict>
          <v:rect id="_x0000_s29395" style="position:absolute;left:0;text-align:left;margin-left:1.8pt;margin-top:3.5pt;width:208.75pt;height:354.85pt;z-index:2534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395">
              <w:txbxContent>
                <w:p w:rsidR="00690CF9" w:rsidRPr="006A3BD2" w:rsidRDefault="00690CF9" w:rsidP="00C60ADE">
                  <w:pPr>
                    <w:jc w:val="both"/>
                    <w:rPr>
                      <w:rFonts w:asciiTheme="majorBidi" w:hAnsiTheme="majorBidi" w:cstheme="majorBidi"/>
                      <w:b/>
                      <w:bCs/>
                      <w:sz w:val="24"/>
                      <w:szCs w:val="24"/>
                    </w:rPr>
                  </w:pPr>
                  <w:r w:rsidRPr="006A3BD2">
                    <w:rPr>
                      <w:rFonts w:asciiTheme="majorBidi" w:hAnsiTheme="majorBidi" w:cstheme="majorBidi"/>
                      <w:b/>
                      <w:bCs/>
                      <w:sz w:val="24"/>
                      <w:szCs w:val="24"/>
                    </w:rPr>
                    <w:t xml:space="preserve">Pokok yang </w:t>
                  </w:r>
                  <w:r>
                    <w:rPr>
                      <w:rFonts w:asciiTheme="majorBidi" w:hAnsiTheme="majorBidi" w:cstheme="majorBidi"/>
                      <w:b/>
                      <w:bCs/>
                      <w:sz w:val="24"/>
                      <w:szCs w:val="24"/>
                    </w:rPr>
                    <w:t>ketiga: Mengenal Nabi Muhammad s</w:t>
                  </w:r>
                  <w:r w:rsidRPr="006A3BD2">
                    <w:rPr>
                      <w:rFonts w:asciiTheme="majorBidi" w:hAnsiTheme="majorBidi" w:cstheme="majorBidi"/>
                      <w:b/>
                      <w:bCs/>
                      <w:sz w:val="24"/>
                      <w:szCs w:val="24"/>
                    </w:rPr>
                    <w:t>halallahu ‘alaihi wasallam</w:t>
                  </w:r>
                </w:p>
                <w:p w:rsidR="00690CF9" w:rsidRDefault="00690CF9" w:rsidP="00C60ADE">
                  <w:pPr>
                    <w:jc w:val="both"/>
                    <w:rPr>
                      <w:rFonts w:asciiTheme="majorBidi" w:hAnsiTheme="majorBidi" w:cstheme="majorBidi"/>
                      <w:color w:val="010101"/>
                      <w:sz w:val="24"/>
                      <w:szCs w:val="24"/>
                    </w:rPr>
                  </w:pPr>
                  <w:r w:rsidRPr="00D05F95">
                    <w:rPr>
                      <w:rFonts w:asciiTheme="majorBidi" w:hAnsiTheme="majorBidi" w:cstheme="majorBidi"/>
                      <w:sz w:val="24"/>
                      <w:szCs w:val="24"/>
                    </w:rPr>
                    <w:t>Beli</w:t>
                  </w:r>
                  <w:r>
                    <w:rPr>
                      <w:rFonts w:asciiTheme="majorBidi" w:hAnsiTheme="majorBidi" w:cstheme="majorBidi"/>
                      <w:sz w:val="24"/>
                      <w:szCs w:val="24"/>
                    </w:rPr>
                    <w:t>au adalah Muhammad bin Abdullah bin Abdul Mutthalib bin Hasyim, Hasyim dari</w:t>
                  </w:r>
                  <w:r w:rsidRPr="00D05F95">
                    <w:rPr>
                      <w:rFonts w:asciiTheme="majorBidi" w:hAnsiTheme="majorBidi" w:cstheme="majorBidi"/>
                      <w:sz w:val="24"/>
                      <w:szCs w:val="24"/>
                    </w:rPr>
                    <w:t xml:space="preserve"> suk</w:t>
                  </w:r>
                  <w:r>
                    <w:rPr>
                      <w:rFonts w:asciiTheme="majorBidi" w:hAnsiTheme="majorBidi" w:cstheme="majorBidi"/>
                      <w:sz w:val="24"/>
                      <w:szCs w:val="24"/>
                    </w:rPr>
                    <w:t>u Quraisy, suku Quraisy dari</w:t>
                  </w:r>
                  <w:r w:rsidRPr="00D05F95">
                    <w:rPr>
                      <w:rFonts w:asciiTheme="majorBidi" w:hAnsiTheme="majorBidi" w:cstheme="majorBidi"/>
                      <w:sz w:val="24"/>
                      <w:szCs w:val="24"/>
                    </w:rPr>
                    <w:t xml:space="preserve"> bangsa Arab, sedang</w:t>
                  </w:r>
                  <w:r>
                    <w:rPr>
                      <w:rFonts w:asciiTheme="majorBidi" w:hAnsiTheme="majorBidi" w:cstheme="majorBidi"/>
                      <w:sz w:val="24"/>
                      <w:szCs w:val="24"/>
                    </w:rPr>
                    <w:t xml:space="preserve"> bangsa Arab merupakan</w:t>
                  </w:r>
                  <w:r w:rsidRPr="00D05F95">
                    <w:rPr>
                      <w:rFonts w:asciiTheme="majorBidi" w:hAnsiTheme="majorBidi" w:cstheme="majorBidi"/>
                      <w:sz w:val="24"/>
                      <w:szCs w:val="24"/>
                    </w:rPr>
                    <w:t xml:space="preserve"> keturunan Nabi </w:t>
                  </w:r>
                  <w:r>
                    <w:rPr>
                      <w:rFonts w:asciiTheme="majorBidi" w:hAnsiTheme="majorBidi" w:cstheme="majorBidi"/>
                      <w:sz w:val="24"/>
                      <w:szCs w:val="24"/>
                    </w:rPr>
                    <w:t>Ismail, putera nabi Ibarahim k</w:t>
                  </w:r>
                  <w:r w:rsidRPr="00D05F95">
                    <w:rPr>
                      <w:rFonts w:asciiTheme="majorBidi" w:hAnsiTheme="majorBidi" w:cstheme="majorBidi"/>
                      <w:sz w:val="24"/>
                      <w:szCs w:val="24"/>
                    </w:rPr>
                    <w:t>halil</w:t>
                  </w:r>
                  <w:r>
                    <w:rPr>
                      <w:rFonts w:asciiTheme="majorBidi" w:hAnsiTheme="majorBidi" w:cstheme="majorBidi"/>
                      <w:sz w:val="24"/>
                      <w:szCs w:val="24"/>
                    </w:rPr>
                    <w:t>ullah</w:t>
                  </w:r>
                  <w:r w:rsidRPr="00D05F95">
                    <w:rPr>
                      <w:rFonts w:asciiTheme="majorBidi" w:hAnsiTheme="majorBidi" w:cstheme="majorBidi"/>
                      <w:sz w:val="24"/>
                      <w:szCs w:val="24"/>
                    </w:rPr>
                    <w:t>. Semoga Allah melimpahkan kepadanya dan kepada Nabi kita sebaik-baik shalawat dan salam. Beliau berumar 63 tahun; diantaranya 4</w:t>
                  </w:r>
                  <w:r>
                    <w:rPr>
                      <w:rFonts w:asciiTheme="majorBidi" w:hAnsiTheme="majorBidi" w:cstheme="majorBidi"/>
                      <w:sz w:val="24"/>
                      <w:szCs w:val="24"/>
                    </w:rPr>
                    <w:t>0 tahun sebelum beliau menjadi N</w:t>
                  </w:r>
                  <w:r w:rsidRPr="00D05F95">
                    <w:rPr>
                      <w:rFonts w:asciiTheme="majorBidi" w:hAnsiTheme="majorBidi" w:cstheme="majorBidi"/>
                      <w:sz w:val="24"/>
                      <w:szCs w:val="24"/>
                    </w:rPr>
                    <w:t>abi dan 23 tahun seba</w:t>
                  </w:r>
                  <w:r>
                    <w:rPr>
                      <w:rFonts w:asciiTheme="majorBidi" w:hAnsiTheme="majorBidi" w:cstheme="majorBidi"/>
                      <w:sz w:val="24"/>
                      <w:szCs w:val="24"/>
                    </w:rPr>
                    <w:t>gai Nabi dan Rasul. Beliau diangkat sebagai n</w:t>
                  </w:r>
                  <w:r w:rsidRPr="00D05F95">
                    <w:rPr>
                      <w:rFonts w:asciiTheme="majorBidi" w:hAnsiTheme="majorBidi" w:cstheme="majorBidi"/>
                      <w:sz w:val="24"/>
                      <w:szCs w:val="24"/>
                    </w:rPr>
                    <w:t>abi dengan</w:t>
                  </w:r>
                  <w:r w:rsidRPr="00D05F95">
                    <w:rPr>
                      <w:rFonts w:asciiTheme="majorBidi" w:hAnsiTheme="majorBidi" w:cstheme="majorBidi"/>
                      <w:sz w:val="24"/>
                      <w:szCs w:val="24"/>
                      <w:rtl/>
                    </w:rPr>
                    <w:t xml:space="preserve"> </w:t>
                  </w:r>
                  <w:r w:rsidRPr="00D05F95">
                    <w:rPr>
                      <w:rFonts w:asciiTheme="majorBidi" w:hAnsiTheme="majorBidi" w:cstheme="majorBidi"/>
                      <w:sz w:val="24"/>
                      <w:szCs w:val="24"/>
                    </w:rPr>
                    <w:t xml:space="preserve"> sur</w:t>
                  </w:r>
                  <w:r>
                    <w:rPr>
                      <w:rFonts w:asciiTheme="majorBidi" w:hAnsiTheme="majorBidi" w:cstheme="majorBidi"/>
                      <w:sz w:val="24"/>
                      <w:szCs w:val="24"/>
                    </w:rPr>
                    <w:t>at “Iqra” dan diangkat sebagai R</w:t>
                  </w:r>
                  <w:r w:rsidRPr="00D05F95">
                    <w:rPr>
                      <w:rFonts w:asciiTheme="majorBidi" w:hAnsiTheme="majorBidi" w:cstheme="majorBidi"/>
                      <w:sz w:val="24"/>
                      <w:szCs w:val="24"/>
                    </w:rPr>
                    <w:t>asu</w:t>
                  </w:r>
                  <w:r>
                    <w:rPr>
                      <w:rFonts w:asciiTheme="majorBidi" w:hAnsiTheme="majorBidi" w:cstheme="majorBidi"/>
                      <w:sz w:val="24"/>
                      <w:szCs w:val="24"/>
                    </w:rPr>
                    <w:t xml:space="preserve">l dengan Surat “Al-Mudatssir. </w:t>
                  </w:r>
                  <w:r w:rsidRPr="00D05F95">
                    <w:rPr>
                      <w:rFonts w:asciiTheme="majorBidi" w:hAnsiTheme="majorBidi" w:cstheme="majorBidi"/>
                      <w:color w:val="010101"/>
                      <w:sz w:val="24"/>
                      <w:szCs w:val="24"/>
                    </w:rPr>
                    <w:t>Tempat asal beliau adala</w:t>
                  </w:r>
                  <w:r>
                    <w:rPr>
                      <w:rFonts w:asciiTheme="majorBidi" w:hAnsiTheme="majorBidi" w:cstheme="majorBidi"/>
                      <w:color w:val="010101"/>
                      <w:sz w:val="24"/>
                      <w:szCs w:val="24"/>
                    </w:rPr>
                    <w:t xml:space="preserve">h Mekah dan tempat hijrahnya adalah </w:t>
                  </w:r>
                  <w:r w:rsidRPr="00D05F95">
                    <w:rPr>
                      <w:rFonts w:asciiTheme="majorBidi" w:hAnsiTheme="majorBidi" w:cstheme="majorBidi"/>
                      <w:color w:val="010101"/>
                      <w:sz w:val="24"/>
                      <w:szCs w:val="24"/>
                    </w:rPr>
                    <w:t>Madinah</w:t>
                  </w:r>
                  <w:r>
                    <w:rPr>
                      <w:rFonts w:asciiTheme="majorBidi" w:hAnsiTheme="majorBidi" w:cstheme="majorBidi"/>
                      <w:color w:val="010101"/>
                      <w:sz w:val="24"/>
                      <w:szCs w:val="24"/>
                    </w:rPr>
                    <w:t>.</w:t>
                  </w:r>
                </w:p>
                <w:p w:rsidR="00690CF9" w:rsidRPr="00D05F95" w:rsidRDefault="00690CF9" w:rsidP="00C60ADE">
                  <w:pPr>
                    <w:rPr>
                      <w:rFonts w:asciiTheme="majorBidi" w:hAnsiTheme="majorBidi" w:cstheme="majorBidi"/>
                      <w:sz w:val="24"/>
                      <w:szCs w:val="24"/>
                    </w:rPr>
                  </w:pPr>
                </w:p>
                <w:p w:rsidR="00690CF9" w:rsidRPr="00C972F0" w:rsidRDefault="00690CF9" w:rsidP="00C60ADE">
                  <w:pPr>
                    <w:rPr>
                      <w:szCs w:val="24"/>
                    </w:rPr>
                  </w:pPr>
                </w:p>
              </w:txbxContent>
            </v:textbox>
            <w10:wrap type="square"/>
          </v:rect>
        </w:pict>
      </w:r>
      <w:r w:rsidRPr="000B0F2B">
        <w:rPr>
          <w:rFonts w:asciiTheme="majorBidi" w:hAnsiTheme="majorBidi" w:cstheme="majorBidi"/>
          <w:noProof/>
          <w:sz w:val="24"/>
          <w:szCs w:val="24"/>
        </w:rPr>
        <w:pict>
          <v:rect id="_x0000_s29142" style="position:absolute;left:0;text-align:left;margin-left:.5pt;margin-top:69.75pt;width:244.4pt;height:45pt;z-index:2532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F71663" w:rsidRDefault="00690CF9" w:rsidP="002D57C3">
                  <w:pPr>
                    <w:jc w:val="center"/>
                    <w:rPr>
                      <w:rFonts w:asciiTheme="majorBidi" w:hAnsiTheme="majorBidi" w:cstheme="majorBidi"/>
                      <w:sz w:val="24"/>
                      <w:szCs w:val="24"/>
                    </w:rPr>
                  </w:pPr>
                  <w:r w:rsidRPr="00F71663">
                    <w:rPr>
                      <w:rFonts w:asciiTheme="majorBidi" w:hAnsiTheme="majorBidi" w:cstheme="majorBidi"/>
                      <w:sz w:val="24"/>
                      <w:szCs w:val="24"/>
                    </w:rPr>
                    <w:t>Per</w:t>
                  </w:r>
                  <w:r>
                    <w:rPr>
                      <w:rFonts w:asciiTheme="majorBidi" w:hAnsiTheme="majorBidi" w:cstheme="majorBidi"/>
                      <w:sz w:val="24"/>
                      <w:szCs w:val="24"/>
                    </w:rPr>
                    <w:t>kara-perkara yang harus diketahui</w:t>
                  </w:r>
                  <w:r w:rsidRPr="00F71663">
                    <w:rPr>
                      <w:rFonts w:asciiTheme="majorBidi" w:hAnsiTheme="majorBidi" w:cstheme="majorBidi"/>
                      <w:sz w:val="24"/>
                      <w:szCs w:val="24"/>
                    </w:rPr>
                    <w:t xml:space="preserve"> tentang Rasulu</w:t>
                  </w:r>
                  <w:r>
                    <w:rPr>
                      <w:rFonts w:asciiTheme="majorBidi" w:hAnsiTheme="majorBidi" w:cstheme="majorBidi"/>
                      <w:sz w:val="24"/>
                      <w:szCs w:val="24"/>
                    </w:rPr>
                    <w:t>l</w:t>
                  </w:r>
                  <w:r w:rsidRPr="00F71663">
                    <w:rPr>
                      <w:rFonts w:asciiTheme="majorBidi" w:hAnsiTheme="majorBidi" w:cstheme="majorBidi"/>
                      <w:sz w:val="24"/>
                      <w:szCs w:val="24"/>
                    </w:rPr>
                    <w:t>lah s</w:t>
                  </w:r>
                  <w:r>
                    <w:rPr>
                      <w:rFonts w:asciiTheme="majorBidi" w:hAnsiTheme="majorBidi" w:cstheme="majorBidi"/>
                      <w:sz w:val="24"/>
                      <w:szCs w:val="24"/>
                    </w:rPr>
                    <w:t>h</w:t>
                  </w:r>
                  <w:r w:rsidRPr="00F71663">
                    <w:rPr>
                      <w:rFonts w:asciiTheme="majorBidi" w:hAnsiTheme="majorBidi" w:cstheme="majorBidi"/>
                      <w:sz w:val="24"/>
                      <w:szCs w:val="24"/>
                    </w:rPr>
                    <w:t>alallahu ‘alaihi wasallam</w:t>
                  </w:r>
                </w:p>
                <w:p w:rsidR="00690CF9" w:rsidRPr="000A5A36" w:rsidRDefault="00690CF9" w:rsidP="002D57C3">
                  <w:pPr>
                    <w:rPr>
                      <w:szCs w:val="24"/>
                    </w:rPr>
                  </w:pPr>
                </w:p>
              </w:txbxContent>
            </v:textbox>
          </v:rect>
        </w:pict>
      </w:r>
      <w:r w:rsidR="00EF53BC">
        <w:rPr>
          <w:rFonts w:asciiTheme="majorBidi" w:hAnsiTheme="majorBidi" w:cstheme="majorBidi"/>
          <w:sz w:val="24"/>
          <w:szCs w:val="24"/>
        </w:rPr>
        <w:t>T</w:t>
      </w:r>
      <w:r w:rsidR="00EF53BC" w:rsidRPr="00D05F95">
        <w:rPr>
          <w:rFonts w:asciiTheme="majorBidi" w:hAnsiTheme="majorBidi" w:cstheme="majorBidi"/>
          <w:sz w:val="24"/>
          <w:szCs w:val="24"/>
        </w:rPr>
        <w:t>er</w:t>
      </w:r>
      <w:r w:rsidR="00043258">
        <w:rPr>
          <w:rFonts w:asciiTheme="majorBidi" w:hAnsiTheme="majorBidi" w:cstheme="majorBidi"/>
          <w:sz w:val="24"/>
          <w:szCs w:val="24"/>
        </w:rPr>
        <w:t>kandung dalam pembahasan ini bio</w:t>
      </w:r>
      <w:r w:rsidR="00EF53BC" w:rsidRPr="00D05F95">
        <w:rPr>
          <w:rFonts w:asciiTheme="majorBidi" w:hAnsiTheme="majorBidi" w:cstheme="majorBidi"/>
          <w:sz w:val="24"/>
          <w:szCs w:val="24"/>
        </w:rPr>
        <w:t>grafi Rasululla</w:t>
      </w:r>
      <w:r w:rsidR="00043258">
        <w:rPr>
          <w:rFonts w:asciiTheme="majorBidi" w:hAnsiTheme="majorBidi" w:cstheme="majorBidi"/>
          <w:sz w:val="24"/>
          <w:szCs w:val="24"/>
        </w:rPr>
        <w:t>h salallahu ‘alaihi wassallam;</w:t>
      </w:r>
      <w:r w:rsidR="00EF53BC" w:rsidRPr="00D05F95">
        <w:rPr>
          <w:rFonts w:asciiTheme="majorBidi" w:hAnsiTheme="majorBidi" w:cstheme="majorBidi"/>
          <w:sz w:val="24"/>
          <w:szCs w:val="24"/>
        </w:rPr>
        <w:t xml:space="preserve"> namanya, nasabnya, umurnya dan sebagian da’wah yang disampaikannya.</w:t>
      </w:r>
    </w:p>
    <w:p w:rsidR="00EF53BC" w:rsidRPr="00D05F95" w:rsidRDefault="00EF53BC" w:rsidP="00EF53BC">
      <w:pPr>
        <w:rPr>
          <w:rFonts w:asciiTheme="majorBidi" w:hAnsiTheme="majorBidi" w:cstheme="majorBidi"/>
          <w:sz w:val="24"/>
          <w:szCs w:val="24"/>
        </w:rPr>
      </w:pPr>
    </w:p>
    <w:p w:rsidR="00EF53BC" w:rsidRPr="00D05F95"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384" type="#_x0000_t32" style="position:absolute;margin-left:122.4pt;margin-top:16pt;width:.05pt;height:12.6pt;z-index:251970560" o:connectortype="straight" strokecolor="#e36c0a [2409]" strokeweight="2.25pt">
            <v:imagedata embosscolor="shadow add(51)"/>
            <v:shadow type="emboss" color="lineOrFill darken(153)" color2="shadow add(102)" offset="-1pt,-1pt"/>
          </v:shape>
        </w:pict>
      </w:r>
    </w:p>
    <w:p w:rsidR="00EF53BC" w:rsidRPr="00D05F95"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470" type="#_x0000_t202" style="position:absolute;margin-left:132.55pt;margin-top:17.4pt;width:112.35pt;height:215.75pt;z-index:252026880" fillcolor="white [3212]" strokecolor="#e36c0a [2409]" strokeweight="2.25pt">
            <v:fill color2="#fbd4b4 [1305]"/>
            <v:shadow type="perspective" color="#974706 [1609]" opacity=".5" offset="1pt" offset2="-3pt"/>
            <v:textbox style="mso-next-textbox:#_x0000_s1470">
              <w:txbxContent>
                <w:p w:rsidR="00690CF9" w:rsidRPr="00F71663" w:rsidRDefault="00690CF9" w:rsidP="00EF53BC">
                  <w:pPr>
                    <w:jc w:val="center"/>
                    <w:rPr>
                      <w:rFonts w:asciiTheme="majorBidi" w:hAnsiTheme="majorBidi" w:cstheme="majorBidi"/>
                      <w:sz w:val="24"/>
                      <w:szCs w:val="24"/>
                    </w:rPr>
                  </w:pPr>
                  <w:r w:rsidRPr="00F71663">
                    <w:rPr>
                      <w:rFonts w:asciiTheme="majorBidi" w:hAnsiTheme="majorBidi" w:cstheme="majorBidi"/>
                      <w:sz w:val="24"/>
                      <w:szCs w:val="24"/>
                    </w:rPr>
                    <w:t>Umurnya</w:t>
                  </w:r>
                </w:p>
                <w:p w:rsidR="00690CF9" w:rsidRDefault="00690CF9" w:rsidP="00EF53BC">
                  <w:pPr>
                    <w:jc w:val="center"/>
                  </w:pPr>
                  <w:r w:rsidRPr="00D05F95">
                    <w:rPr>
                      <w:rFonts w:asciiTheme="majorBidi" w:hAnsiTheme="majorBidi" w:cstheme="majorBidi"/>
                      <w:sz w:val="24"/>
                      <w:szCs w:val="24"/>
                    </w:rPr>
                    <w:t>Beliau berumar 63 tahun; diantaranya 40 tahun sebelum beliau menjadi Nabi dan 23 tahun se</w:t>
                  </w:r>
                  <w:r>
                    <w:rPr>
                      <w:rFonts w:asciiTheme="majorBidi" w:hAnsiTheme="majorBidi" w:cstheme="majorBidi"/>
                      <w:sz w:val="24"/>
                      <w:szCs w:val="24"/>
                    </w:rPr>
                    <w:t>bagai nabi serta r</w:t>
                  </w:r>
                  <w:r w:rsidRPr="00D05F95">
                    <w:rPr>
                      <w:rFonts w:asciiTheme="majorBidi" w:hAnsiTheme="majorBidi" w:cstheme="majorBidi"/>
                      <w:sz w:val="24"/>
                      <w:szCs w:val="24"/>
                    </w:rPr>
                    <w:t>asul.</w:t>
                  </w:r>
                </w:p>
              </w:txbxContent>
            </v:textbox>
          </v:shape>
        </w:pict>
      </w:r>
      <w:r>
        <w:rPr>
          <w:rFonts w:asciiTheme="majorBidi" w:hAnsiTheme="majorBidi" w:cstheme="majorBidi"/>
          <w:noProof/>
          <w:sz w:val="24"/>
          <w:szCs w:val="24"/>
        </w:rPr>
        <w:pict>
          <v:shape id="_x0000_s1469" type="#_x0000_t202" style="position:absolute;margin-left:2.95pt;margin-top:17.4pt;width:119.45pt;height:215.75pt;z-index:252025856" fillcolor="white [3212]" strokecolor="#e36c0a [2409]" strokeweight="2.25pt">
            <v:fill color2="#fbd4b4 [1305]"/>
            <v:shadow type="perspective" color="#974706 [1609]" opacity=".5" offset="1pt" offset2="-3pt"/>
            <v:textbox style="mso-next-textbox:#_x0000_s1469">
              <w:txbxContent>
                <w:p w:rsidR="00690CF9" w:rsidRPr="00F71663" w:rsidRDefault="00690CF9" w:rsidP="00EF53BC">
                  <w:pPr>
                    <w:jc w:val="center"/>
                    <w:rPr>
                      <w:rFonts w:asciiTheme="majorBidi" w:hAnsiTheme="majorBidi" w:cstheme="majorBidi"/>
                      <w:sz w:val="24"/>
                      <w:szCs w:val="24"/>
                    </w:rPr>
                  </w:pPr>
                  <w:r w:rsidRPr="00F71663">
                    <w:rPr>
                      <w:rFonts w:asciiTheme="majorBidi" w:hAnsiTheme="majorBidi" w:cstheme="majorBidi"/>
                      <w:sz w:val="24"/>
                      <w:szCs w:val="24"/>
                    </w:rPr>
                    <w:t>Nama dan nasabnya</w:t>
                  </w:r>
                </w:p>
                <w:p w:rsidR="00690CF9" w:rsidRPr="00F71663" w:rsidRDefault="00690CF9" w:rsidP="00EF53BC">
                  <w:pPr>
                    <w:jc w:val="center"/>
                    <w:rPr>
                      <w:rFonts w:asciiTheme="majorBidi" w:hAnsiTheme="majorBidi" w:cstheme="majorBidi"/>
                      <w:sz w:val="24"/>
                      <w:szCs w:val="24"/>
                    </w:rPr>
                  </w:pPr>
                  <w:r w:rsidRPr="00F71663">
                    <w:rPr>
                      <w:rFonts w:asciiTheme="majorBidi" w:hAnsiTheme="majorBidi" w:cstheme="majorBidi"/>
                      <w:sz w:val="24"/>
                      <w:szCs w:val="24"/>
                    </w:rPr>
                    <w:t xml:space="preserve">Beliau adalah Muhammad bin Abdullah bin </w:t>
                  </w:r>
                  <w:r>
                    <w:rPr>
                      <w:rFonts w:asciiTheme="majorBidi" w:hAnsiTheme="majorBidi" w:cstheme="majorBidi"/>
                      <w:sz w:val="24"/>
                      <w:szCs w:val="24"/>
                    </w:rPr>
                    <w:t xml:space="preserve">Abdul Mutthalib bin Hasyim, </w:t>
                  </w:r>
                  <w:r w:rsidRPr="00F71663">
                    <w:rPr>
                      <w:rFonts w:asciiTheme="majorBidi" w:hAnsiTheme="majorBidi" w:cstheme="majorBidi"/>
                      <w:sz w:val="24"/>
                      <w:szCs w:val="24"/>
                    </w:rPr>
                    <w:t>Has</w:t>
                  </w:r>
                  <w:r>
                    <w:rPr>
                      <w:rFonts w:asciiTheme="majorBidi" w:hAnsiTheme="majorBidi" w:cstheme="majorBidi"/>
                      <w:sz w:val="24"/>
                      <w:szCs w:val="24"/>
                    </w:rPr>
                    <w:t>y</w:t>
                  </w:r>
                  <w:r w:rsidRPr="00F71663">
                    <w:rPr>
                      <w:rFonts w:asciiTheme="majorBidi" w:hAnsiTheme="majorBidi" w:cstheme="majorBidi"/>
                      <w:sz w:val="24"/>
                      <w:szCs w:val="24"/>
                    </w:rPr>
                    <w:t>im dari</w:t>
                  </w:r>
                  <w:r>
                    <w:rPr>
                      <w:rFonts w:asciiTheme="majorBidi" w:hAnsiTheme="majorBidi" w:cstheme="majorBidi"/>
                      <w:sz w:val="24"/>
                      <w:szCs w:val="24"/>
                    </w:rPr>
                    <w:t xml:space="preserve"> Quraisy, Quraisy dari Arab, dan Arab</w:t>
                  </w:r>
                  <w:r w:rsidRPr="00F71663">
                    <w:rPr>
                      <w:rFonts w:asciiTheme="majorBidi" w:hAnsiTheme="majorBidi" w:cstheme="majorBidi"/>
                      <w:sz w:val="24"/>
                      <w:szCs w:val="24"/>
                    </w:rPr>
                    <w:t xml:space="preserve"> merupakan keturunan nabi Isma’il bin Ibrahim </w:t>
                  </w:r>
                  <w:r>
                    <w:rPr>
                      <w:rFonts w:asciiTheme="majorBidi" w:hAnsiTheme="majorBidi" w:cstheme="majorBidi"/>
                      <w:sz w:val="24"/>
                      <w:szCs w:val="24"/>
                    </w:rPr>
                    <w:t>‘</w:t>
                  </w:r>
                  <w:r w:rsidRPr="00F71663">
                    <w:rPr>
                      <w:rFonts w:asciiTheme="majorBidi" w:hAnsiTheme="majorBidi" w:cstheme="majorBidi"/>
                      <w:sz w:val="24"/>
                      <w:szCs w:val="24"/>
                    </w:rPr>
                    <w:t>alaihi sallam</w:t>
                  </w:r>
                </w:p>
              </w:txbxContent>
            </v:textbox>
          </v:shape>
        </w:pict>
      </w:r>
      <w:r>
        <w:rPr>
          <w:rFonts w:asciiTheme="majorBidi" w:hAnsiTheme="majorBidi" w:cstheme="majorBidi"/>
          <w:noProof/>
          <w:sz w:val="24"/>
          <w:szCs w:val="24"/>
        </w:rPr>
        <w:pict>
          <v:shape id="_x0000_s1385" type="#_x0000_t32" style="position:absolute;margin-left:61.6pt;margin-top:4.3pt;width:127.7pt;height:.05pt;z-index:251971584"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86" type="#_x0000_t32" style="position:absolute;margin-left:61.6pt;margin-top:4.25pt;width:0;height:13.15pt;z-index:251972608"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87" type="#_x0000_t32" style="position:absolute;margin-left:188.55pt;margin-top:4.3pt;width:.05pt;height:13.1pt;z-index:251973632" o:connectortype="straight" strokecolor="#e36c0a [2409]" strokeweight="2.25pt">
            <v:imagedata embosscolor="shadow add(51)"/>
            <v:shadow type="emboss" color="lineOrFill darken(153)" color2="shadow add(102)" offset="-1pt,-1pt"/>
          </v:shape>
        </w:pict>
      </w:r>
    </w:p>
    <w:p w:rsidR="00EF53BC" w:rsidRPr="00D05F95" w:rsidRDefault="00EF53BC" w:rsidP="00EF53BC">
      <w:pPr>
        <w:rPr>
          <w:rFonts w:asciiTheme="majorBidi" w:hAnsiTheme="majorBidi" w:cstheme="majorBidi"/>
          <w:sz w:val="24"/>
          <w:szCs w:val="24"/>
        </w:rPr>
      </w:pPr>
    </w:p>
    <w:p w:rsidR="00EF53BC" w:rsidRPr="00D05F95" w:rsidRDefault="00EF53BC" w:rsidP="00EF53BC">
      <w:pPr>
        <w:rPr>
          <w:rFonts w:asciiTheme="majorBidi" w:hAnsiTheme="majorBidi" w:cstheme="majorBidi"/>
          <w:sz w:val="24"/>
          <w:szCs w:val="24"/>
        </w:rPr>
      </w:pPr>
    </w:p>
    <w:p w:rsidR="00EF53BC" w:rsidRPr="00D05F95" w:rsidRDefault="00EF53BC" w:rsidP="00EF53BC">
      <w:pPr>
        <w:rPr>
          <w:rFonts w:asciiTheme="majorBidi" w:hAnsiTheme="majorBidi" w:cstheme="majorBidi"/>
          <w:sz w:val="24"/>
          <w:szCs w:val="24"/>
        </w:rPr>
      </w:pPr>
    </w:p>
    <w:p w:rsidR="00EF53BC" w:rsidRPr="00D05F95" w:rsidRDefault="00EF53BC" w:rsidP="00EF53BC">
      <w:pPr>
        <w:rPr>
          <w:rFonts w:asciiTheme="majorBidi" w:hAnsiTheme="majorBidi" w:cstheme="majorBidi"/>
          <w:sz w:val="24"/>
          <w:szCs w:val="24"/>
        </w:rPr>
      </w:pPr>
    </w:p>
    <w:p w:rsidR="00EF53BC" w:rsidRPr="008A1CA5" w:rsidRDefault="00EF53BC" w:rsidP="00EF53BC"/>
    <w:p w:rsidR="00EF53BC" w:rsidRDefault="00EF53BC" w:rsidP="00EF53BC"/>
    <w:p w:rsidR="00EF53BC" w:rsidRDefault="00EF53BC" w:rsidP="00EF53BC"/>
    <w:p w:rsidR="00EF53BC" w:rsidRDefault="00EF53BC" w:rsidP="00EF53BC"/>
    <w:p w:rsidR="00EF53BC" w:rsidRDefault="000B0F2B" w:rsidP="00EF53BC">
      <w:r>
        <w:rPr>
          <w:noProof/>
        </w:rPr>
        <w:pict>
          <v:rect id="_x0000_s29143" style="position:absolute;margin-left:-131.1pt;margin-top:16.3pt;width:275.3pt;height:30.45pt;z-index:2532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6E455A" w:rsidRDefault="00690CF9" w:rsidP="004C6184">
                  <w:pPr>
                    <w:jc w:val="center"/>
                    <w:rPr>
                      <w:rFonts w:asciiTheme="majorBidi" w:hAnsiTheme="majorBidi" w:cstheme="majorBidi"/>
                      <w:sz w:val="24"/>
                      <w:szCs w:val="24"/>
                    </w:rPr>
                  </w:pPr>
                  <w:r w:rsidRPr="006E455A">
                    <w:rPr>
                      <w:rFonts w:asciiTheme="majorBidi" w:hAnsiTheme="majorBidi" w:cstheme="majorBidi"/>
                      <w:sz w:val="24"/>
                      <w:szCs w:val="24"/>
                    </w:rPr>
                    <w:t>Periode Rasulullah berda’wah terbagi menjadi</w:t>
                  </w:r>
                  <w:r>
                    <w:rPr>
                      <w:rFonts w:asciiTheme="majorBidi" w:hAnsiTheme="majorBidi" w:cstheme="majorBidi"/>
                      <w:sz w:val="24"/>
                      <w:szCs w:val="24"/>
                    </w:rPr>
                    <w:t>:</w:t>
                  </w:r>
                  <w:r w:rsidRPr="006E455A">
                    <w:rPr>
                      <w:rFonts w:asciiTheme="majorBidi" w:hAnsiTheme="majorBidi" w:cstheme="majorBidi"/>
                      <w:sz w:val="24"/>
                      <w:szCs w:val="24"/>
                    </w:rPr>
                    <w:t xml:space="preserve"> dua:</w:t>
                  </w:r>
                </w:p>
                <w:p w:rsidR="00690CF9" w:rsidRPr="000A5A36" w:rsidRDefault="00690CF9" w:rsidP="004C6184">
                  <w:pPr>
                    <w:rPr>
                      <w:szCs w:val="24"/>
                    </w:rPr>
                  </w:pPr>
                </w:p>
              </w:txbxContent>
            </v:textbox>
          </v:rect>
        </w:pict>
      </w:r>
    </w:p>
    <w:p w:rsidR="00EF53BC" w:rsidRDefault="000B0F2B" w:rsidP="00EF53BC">
      <w:r>
        <w:rPr>
          <w:noProof/>
        </w:rPr>
        <w:pict>
          <v:shape id="_x0000_s1388" type="#_x0000_t32" style="position:absolute;margin-left:228.45pt;margin-top:23.55pt;width:.05pt;height:13.4pt;z-index:251974656" o:connectortype="straight" strokecolor="#e36c0a [2409]" strokeweight="2.25pt">
            <v:imagedata embosscolor="shadow add(51)"/>
            <v:shadow type="emboss" color="lineOrFill darken(153)" color2="shadow add(102)" offset="-1pt,-1pt"/>
          </v:shape>
        </w:pict>
      </w:r>
    </w:p>
    <w:p w:rsidR="00EF53BC" w:rsidRDefault="000B0F2B" w:rsidP="00EF53BC">
      <w:r>
        <w:rPr>
          <w:noProof/>
        </w:rPr>
        <w:pict>
          <v:shape id="_x0000_s1389" type="#_x0000_t32" style="position:absolute;margin-left:132.8pt;margin-top:11.5pt;width:203.2pt;height:0;z-index:251975680" o:connectortype="straight" strokecolor="#e36c0a [2409]" strokeweight="2.25pt">
            <v:imagedata embosscolor="shadow add(51)"/>
            <v:shadow type="emboss" color="lineOrFill darken(153)" color2="shadow add(102)" offset="-1pt,-1pt"/>
          </v:shape>
        </w:pict>
      </w:r>
      <w:r>
        <w:rPr>
          <w:noProof/>
        </w:rPr>
        <w:pict>
          <v:shape id="_x0000_s1391" type="#_x0000_t32" style="position:absolute;margin-left:336pt;margin-top:11.55pt;width:0;height:13.85pt;z-index:251977728" o:connectortype="straight" strokecolor="#e36c0a [2409]" strokeweight="2.25pt">
            <v:imagedata embosscolor="shadow add(51)"/>
            <v:shadow type="emboss" color="lineOrFill darken(153)" color2="shadow add(102)" offset="-1pt,-1pt"/>
          </v:shape>
        </w:pict>
      </w:r>
      <w:r>
        <w:rPr>
          <w:noProof/>
        </w:rPr>
        <w:pict>
          <v:shape id="_x0000_s1390" type="#_x0000_t32" style="position:absolute;margin-left:132.8pt;margin-top:11.5pt;width:0;height:13.85pt;z-index:251976704" o:connectortype="straight" strokecolor="#e36c0a [2409]" strokeweight="2.25pt">
            <v:imagedata embosscolor="shadow add(51)"/>
            <v:shadow type="emboss" color="lineOrFill darken(153)" color2="shadow add(102)" offset="-1pt,-1pt"/>
          </v:shape>
        </w:pict>
      </w:r>
    </w:p>
    <w:p w:rsidR="00EF53BC" w:rsidRDefault="000B0F2B" w:rsidP="00EF53BC">
      <w:r>
        <w:rPr>
          <w:noProof/>
        </w:rPr>
        <w:pict>
          <v:shape id="_x0000_s1512" type="#_x0000_t202" style="position:absolute;margin-left:32.8pt;margin-top:-.1pt;width:188.75pt;height:42.8pt;z-index:252069888" fillcolor="white [3212]" strokecolor="#e36c0a [2409]" strokeweight="2.25pt">
            <v:fill color2="#fbd4b4 [1305]"/>
            <v:shadow type="perspective" color="#974706 [1609]" opacity=".5" offset="1pt" offset2="-3pt"/>
            <v:textbox style="mso-next-textbox:#_x0000_s1512">
              <w:txbxContent>
                <w:p w:rsidR="00690CF9" w:rsidRPr="00E84BED" w:rsidRDefault="00690CF9" w:rsidP="00EF53BC">
                  <w:pPr>
                    <w:jc w:val="center"/>
                    <w:rPr>
                      <w:rFonts w:asciiTheme="majorBidi" w:hAnsiTheme="majorBidi" w:cstheme="majorBidi"/>
                      <w:sz w:val="24"/>
                      <w:szCs w:val="24"/>
                    </w:rPr>
                  </w:pPr>
                  <w:r>
                    <w:rPr>
                      <w:rFonts w:asciiTheme="majorBidi" w:hAnsiTheme="majorBidi" w:cstheme="majorBidi"/>
                      <w:sz w:val="24"/>
                      <w:szCs w:val="24"/>
                    </w:rPr>
                    <w:t>Periode M</w:t>
                  </w:r>
                  <w:r w:rsidRPr="00E84BED">
                    <w:rPr>
                      <w:rFonts w:asciiTheme="majorBidi" w:hAnsiTheme="majorBidi" w:cstheme="majorBidi"/>
                      <w:sz w:val="24"/>
                      <w:szCs w:val="24"/>
                    </w:rPr>
                    <w:t>ekah, berl</w:t>
                  </w:r>
                  <w:r>
                    <w:rPr>
                      <w:rFonts w:asciiTheme="majorBidi" w:hAnsiTheme="majorBidi" w:cstheme="majorBidi"/>
                      <w:sz w:val="24"/>
                      <w:szCs w:val="24"/>
                    </w:rPr>
                    <w:t>a</w:t>
                  </w:r>
                  <w:r w:rsidRPr="00E84BED">
                    <w:rPr>
                      <w:rFonts w:asciiTheme="majorBidi" w:hAnsiTheme="majorBidi" w:cstheme="majorBidi"/>
                      <w:sz w:val="24"/>
                      <w:szCs w:val="24"/>
                    </w:rPr>
                    <w:t>ngsung selama 13 tahun</w:t>
                  </w:r>
                  <w:r>
                    <w:rPr>
                      <w:rFonts w:asciiTheme="majorBidi" w:hAnsiTheme="majorBidi" w:cstheme="majorBidi"/>
                      <w:sz w:val="24"/>
                      <w:szCs w:val="24"/>
                    </w:rPr>
                    <w:t>.</w:t>
                  </w:r>
                </w:p>
                <w:p w:rsidR="00690CF9" w:rsidRDefault="00690CF9" w:rsidP="00EF53BC"/>
              </w:txbxContent>
            </v:textbox>
          </v:shape>
        </w:pict>
      </w:r>
      <w:r>
        <w:rPr>
          <w:noProof/>
        </w:rPr>
        <w:pict>
          <v:shape id="_x0000_s1513" type="#_x0000_t202" style="position:absolute;margin-left:234.75pt;margin-top:-.1pt;width:201.95pt;height:42.8pt;z-index:252070912" fillcolor="white [3212]" strokecolor="#e36c0a [2409]" strokeweight="2.25pt">
            <v:fill color2="#fbd4b4 [1305]"/>
            <v:shadow type="perspective" color="#974706 [1609]" opacity=".5" offset="1pt" offset2="-3pt"/>
            <v:textbox style="mso-next-textbox:#_x0000_s1513">
              <w:txbxContent>
                <w:p w:rsidR="00690CF9" w:rsidRPr="00E84BED" w:rsidRDefault="00690CF9" w:rsidP="00EF53BC">
                  <w:pPr>
                    <w:jc w:val="center"/>
                    <w:rPr>
                      <w:rFonts w:asciiTheme="majorBidi" w:hAnsiTheme="majorBidi" w:cstheme="majorBidi"/>
                      <w:sz w:val="24"/>
                      <w:szCs w:val="24"/>
                    </w:rPr>
                  </w:pPr>
                  <w:r>
                    <w:rPr>
                      <w:rFonts w:asciiTheme="majorBidi" w:hAnsiTheme="majorBidi" w:cstheme="majorBidi"/>
                      <w:sz w:val="24"/>
                      <w:szCs w:val="24"/>
                    </w:rPr>
                    <w:t>Periode M</w:t>
                  </w:r>
                  <w:r w:rsidRPr="00E84BED">
                    <w:rPr>
                      <w:rFonts w:asciiTheme="majorBidi" w:hAnsiTheme="majorBidi" w:cstheme="majorBidi"/>
                      <w:sz w:val="24"/>
                      <w:szCs w:val="24"/>
                    </w:rPr>
                    <w:t>adinah, berlangsung selama 10 tahun</w:t>
                  </w:r>
                  <w:r>
                    <w:rPr>
                      <w:rFonts w:asciiTheme="majorBidi" w:hAnsiTheme="majorBidi" w:cstheme="majorBidi"/>
                      <w:sz w:val="24"/>
                      <w:szCs w:val="24"/>
                    </w:rPr>
                    <w:t>.</w:t>
                  </w:r>
                </w:p>
              </w:txbxContent>
            </v:textbox>
          </v:shape>
        </w:pict>
      </w:r>
    </w:p>
    <w:p w:rsidR="00EF53BC" w:rsidRDefault="00EF53BC" w:rsidP="00EF53BC"/>
    <w:p w:rsidR="00EF53BC" w:rsidRDefault="00EF53BC" w:rsidP="00A53AEE">
      <w:pPr>
        <w:ind w:firstLine="720"/>
        <w:jc w:val="both"/>
        <w:rPr>
          <w:rFonts w:asciiTheme="majorBidi" w:hAnsiTheme="majorBidi" w:cstheme="majorBidi"/>
          <w:sz w:val="24"/>
          <w:szCs w:val="24"/>
        </w:rPr>
      </w:pPr>
      <w:r>
        <w:rPr>
          <w:rFonts w:asciiTheme="majorBidi" w:hAnsiTheme="majorBidi" w:cstheme="majorBidi"/>
          <w:sz w:val="24"/>
          <w:szCs w:val="24"/>
        </w:rPr>
        <w:t>Apa</w:t>
      </w:r>
      <w:r w:rsidR="00734E24">
        <w:rPr>
          <w:rFonts w:asciiTheme="majorBidi" w:hAnsiTheme="majorBidi" w:cstheme="majorBidi"/>
          <w:sz w:val="24"/>
          <w:szCs w:val="24"/>
        </w:rPr>
        <w:t>kah Nabi Muhammad sebagai N</w:t>
      </w:r>
      <w:r w:rsidRPr="00E84BED">
        <w:rPr>
          <w:rFonts w:asciiTheme="majorBidi" w:hAnsiTheme="majorBidi" w:cstheme="majorBidi"/>
          <w:sz w:val="24"/>
          <w:szCs w:val="24"/>
        </w:rPr>
        <w:t xml:space="preserve">abi </w:t>
      </w:r>
      <w:r w:rsidR="00734E24">
        <w:rPr>
          <w:rFonts w:asciiTheme="majorBidi" w:hAnsiTheme="majorBidi" w:cstheme="majorBidi"/>
          <w:sz w:val="24"/>
          <w:szCs w:val="24"/>
        </w:rPr>
        <w:t>atau sebagai R</w:t>
      </w:r>
      <w:r w:rsidRPr="00E84BED">
        <w:rPr>
          <w:rFonts w:asciiTheme="majorBidi" w:hAnsiTheme="majorBidi" w:cstheme="majorBidi"/>
          <w:sz w:val="24"/>
          <w:szCs w:val="24"/>
        </w:rPr>
        <w:t xml:space="preserve">asul? </w:t>
      </w:r>
      <w:r w:rsidR="00734E24">
        <w:rPr>
          <w:rFonts w:asciiTheme="majorBidi" w:hAnsiTheme="majorBidi" w:cstheme="majorBidi"/>
          <w:sz w:val="24"/>
          <w:szCs w:val="24"/>
        </w:rPr>
        <w:t>Jawabannya  beliau sebagai Nabi dan sebagai Rasul. Dingkat menjadi N</w:t>
      </w:r>
      <w:r w:rsidRPr="00E84BED">
        <w:rPr>
          <w:rFonts w:asciiTheme="majorBidi" w:hAnsiTheme="majorBidi" w:cstheme="majorBidi"/>
          <w:sz w:val="24"/>
          <w:szCs w:val="24"/>
        </w:rPr>
        <w:t>abi dengan su</w:t>
      </w:r>
      <w:r>
        <w:rPr>
          <w:rFonts w:asciiTheme="majorBidi" w:hAnsiTheme="majorBidi" w:cstheme="majorBidi"/>
          <w:sz w:val="24"/>
          <w:szCs w:val="24"/>
        </w:rPr>
        <w:t>rat Iqra, dan diang</w:t>
      </w:r>
      <w:r w:rsidR="00734E24">
        <w:rPr>
          <w:rFonts w:asciiTheme="majorBidi" w:hAnsiTheme="majorBidi" w:cstheme="majorBidi"/>
          <w:sz w:val="24"/>
          <w:szCs w:val="24"/>
        </w:rPr>
        <w:t>kat menjadi Rasul dengan surat A</w:t>
      </w:r>
      <w:r w:rsidRPr="00E84BED">
        <w:rPr>
          <w:rFonts w:asciiTheme="majorBidi" w:hAnsiTheme="majorBidi" w:cstheme="majorBidi"/>
          <w:sz w:val="24"/>
          <w:szCs w:val="24"/>
        </w:rPr>
        <w:t>l-Mudats</w:t>
      </w:r>
      <w:r>
        <w:rPr>
          <w:rFonts w:asciiTheme="majorBidi" w:hAnsiTheme="majorBidi" w:cstheme="majorBidi"/>
          <w:sz w:val="24"/>
          <w:szCs w:val="24"/>
        </w:rPr>
        <w:t>i</w:t>
      </w:r>
      <w:r w:rsidRPr="00E84BED">
        <w:rPr>
          <w:rFonts w:asciiTheme="majorBidi" w:hAnsiTheme="majorBidi" w:cstheme="majorBidi"/>
          <w:sz w:val="24"/>
          <w:szCs w:val="24"/>
        </w:rPr>
        <w:t>r.</w:t>
      </w:r>
    </w:p>
    <w:p w:rsidR="00043258" w:rsidRDefault="00043258" w:rsidP="005139DB">
      <w:pPr>
        <w:jc w:val="both"/>
        <w:rPr>
          <w:rFonts w:asciiTheme="majorBidi" w:hAnsiTheme="majorBidi" w:cstheme="majorBidi"/>
          <w:sz w:val="24"/>
          <w:szCs w:val="24"/>
        </w:rPr>
      </w:pPr>
    </w:p>
    <w:p w:rsidR="00EB5341" w:rsidRDefault="00EB5341" w:rsidP="00EB5341">
      <w:pPr>
        <w:spacing w:before="240"/>
        <w:rPr>
          <w:rFonts w:asciiTheme="majorBidi" w:hAnsiTheme="majorBidi" w:cstheme="majorBidi"/>
          <w:sz w:val="24"/>
          <w:szCs w:val="24"/>
        </w:rPr>
      </w:pPr>
    </w:p>
    <w:p w:rsidR="00EB5341" w:rsidRDefault="00EB5341" w:rsidP="00EB5341">
      <w:pPr>
        <w:spacing w:before="240"/>
        <w:rPr>
          <w:rFonts w:asciiTheme="majorBidi" w:hAnsiTheme="majorBidi" w:cstheme="majorBidi"/>
          <w:sz w:val="24"/>
          <w:szCs w:val="24"/>
        </w:rPr>
      </w:pPr>
    </w:p>
    <w:p w:rsidR="00623CD3" w:rsidRDefault="00623CD3" w:rsidP="00EB5341">
      <w:pPr>
        <w:spacing w:before="240"/>
        <w:rPr>
          <w:rFonts w:asciiTheme="majorBidi" w:hAnsiTheme="majorBidi" w:cstheme="majorBidi"/>
          <w:sz w:val="24"/>
          <w:szCs w:val="24"/>
        </w:rPr>
      </w:pPr>
    </w:p>
    <w:p w:rsidR="00623CD3" w:rsidRDefault="000B0F2B" w:rsidP="00EB5341">
      <w:pPr>
        <w:spacing w:before="240"/>
        <w:rPr>
          <w:rFonts w:asciiTheme="majorBidi" w:hAnsiTheme="majorBidi" w:cstheme="majorBidi"/>
          <w:sz w:val="24"/>
          <w:szCs w:val="24"/>
        </w:rPr>
      </w:pPr>
      <w:r>
        <w:rPr>
          <w:rFonts w:asciiTheme="majorBidi" w:hAnsiTheme="majorBidi" w:cstheme="majorBidi"/>
          <w:noProof/>
          <w:sz w:val="24"/>
          <w:szCs w:val="24"/>
        </w:rPr>
        <w:lastRenderedPageBreak/>
        <w:pict>
          <v:rect id="_x0000_s29145" style="position:absolute;margin-left:.35pt;margin-top:1.5pt;width:208.55pt;height:40.5pt;z-index:2532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B70265" w:rsidRDefault="00690CF9" w:rsidP="00623CD3">
                  <w:pPr>
                    <w:jc w:val="center"/>
                    <w:rPr>
                      <w:rFonts w:asciiTheme="majorBidi" w:hAnsiTheme="majorBidi" w:cstheme="majorBidi"/>
                      <w:noProof/>
                      <w:sz w:val="24"/>
                      <w:szCs w:val="24"/>
                    </w:rPr>
                  </w:pPr>
                  <w:r>
                    <w:rPr>
                      <w:rFonts w:asciiTheme="majorBidi" w:hAnsiTheme="majorBidi" w:cstheme="majorBidi"/>
                      <w:sz w:val="24"/>
                      <w:szCs w:val="24"/>
                    </w:rPr>
                    <w:t>Perjalanan da’wah Rasulullah shalallahu ‘alaihi wasallam</w:t>
                  </w:r>
                </w:p>
                <w:p w:rsidR="00690CF9" w:rsidRPr="004A5808" w:rsidRDefault="00690CF9" w:rsidP="00623CD3">
                  <w:pPr>
                    <w:rPr>
                      <w:szCs w:val="24"/>
                    </w:rPr>
                  </w:pPr>
                </w:p>
              </w:txbxContent>
            </v:textbox>
          </v:rect>
        </w:pict>
      </w:r>
      <w:r>
        <w:rPr>
          <w:rFonts w:asciiTheme="majorBidi" w:hAnsiTheme="majorBidi" w:cstheme="majorBidi"/>
          <w:noProof/>
          <w:sz w:val="24"/>
          <w:szCs w:val="24"/>
        </w:rPr>
        <w:pict>
          <v:rect id="_x0000_s29144" style="position:absolute;margin-left:0;margin-top:1.5pt;width:246pt;height:598.5pt;z-index:2532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44">
              <w:txbxContent>
                <w:p w:rsidR="00690CF9" w:rsidRPr="00C9058C" w:rsidRDefault="00690CF9" w:rsidP="00623CD3">
                  <w:pPr>
                    <w:pStyle w:val="NormalWeb"/>
                    <w:jc w:val="both"/>
                    <w:rPr>
                      <w:rFonts w:asciiTheme="majorBidi" w:hAnsiTheme="majorBidi" w:cstheme="majorBidi"/>
                      <w:color w:val="010101"/>
                      <w:rtl/>
                    </w:rPr>
                  </w:pPr>
                  <w:r w:rsidRPr="00C9058C">
                    <w:rPr>
                      <w:rFonts w:asciiTheme="majorBidi" w:hAnsiTheme="majorBidi" w:cstheme="majorBidi"/>
                      <w:color w:val="010101"/>
                    </w:rPr>
                    <w:t>Beliau diutus oleh Allah untuk menyampaikan peringatan supaya menjauhi syirik dan mengajak kepada tauhid</w:t>
                  </w:r>
                  <w:r>
                    <w:rPr>
                      <w:rFonts w:asciiTheme="majorBidi" w:hAnsiTheme="majorBidi" w:cstheme="majorBidi"/>
                      <w:color w:val="010101"/>
                    </w:rPr>
                    <w:t>,</w:t>
                  </w:r>
                  <w:r w:rsidRPr="00C9058C">
                    <w:rPr>
                      <w:rFonts w:asciiTheme="majorBidi" w:hAnsiTheme="majorBidi" w:cstheme="majorBidi"/>
                      <w:color w:val="010101"/>
                    </w:rPr>
                    <w:t xml:space="preserve"> sebagaimana firman Allah Ta’ala</w:t>
                  </w:r>
                  <w:r w:rsidRPr="00C9058C">
                    <w:rPr>
                      <w:rFonts w:asciiTheme="majorBidi" w:hAnsiTheme="majorBidi" w:cstheme="majorBidi"/>
                      <w:color w:val="010101"/>
                      <w:rtl/>
                    </w:rPr>
                    <w:t>:</w:t>
                  </w:r>
                </w:p>
                <w:p w:rsidR="00690CF9" w:rsidRDefault="00690CF9" w:rsidP="00623CD3">
                  <w:pPr>
                    <w:bidi/>
                    <w:rPr>
                      <w:rFonts w:asciiTheme="majorBidi" w:hAnsiTheme="majorBidi" w:cstheme="majorBidi"/>
                      <w:sz w:val="28"/>
                      <w:szCs w:val="28"/>
                    </w:rPr>
                  </w:pPr>
                  <w:r w:rsidRPr="00D71303">
                    <w:rPr>
                      <w:rFonts w:asciiTheme="majorBidi" w:hAnsiTheme="majorBidi" w:cstheme="majorBidi"/>
                      <w:sz w:val="28"/>
                      <w:szCs w:val="28"/>
                      <w:rtl/>
                    </w:rPr>
                    <w:t>يَا أَيُّهَا الْمُدَّثِّرُ ﴿١﴾ قُمْ فَأَنذِرْ ﴿٢﴾ وَرَبَّكَ فَكَبِّرْ ﴿٣﴾ وَثِيَابَكَ فَطَهِّرْ ﴿٤﴾ وَالرُّجْزَ فَاهْجُرْ ﴿٥﴾ وَلَا تَمْنُن تَسْتَكْثِرُ ﴿٦﴾ وَلِرَبِّكَ فَاصْبِرْ ﴿٧﴾</w:t>
                  </w:r>
                </w:p>
                <w:p w:rsidR="00690CF9" w:rsidRPr="008B04D0" w:rsidRDefault="00690CF9" w:rsidP="00623CD3">
                  <w:pPr>
                    <w:jc w:val="both"/>
                    <w:rPr>
                      <w:rFonts w:asciiTheme="majorBidi" w:hAnsiTheme="majorBidi" w:cstheme="majorBidi"/>
                      <w:sz w:val="24"/>
                      <w:szCs w:val="24"/>
                    </w:rPr>
                  </w:pPr>
                  <w:r w:rsidRPr="008B04D0">
                    <w:rPr>
                      <w:rFonts w:asciiTheme="majorBidi" w:hAnsiTheme="majorBidi" w:cstheme="majorBidi"/>
                      <w:i/>
                      <w:iCs/>
                      <w:sz w:val="24"/>
                      <w:szCs w:val="24"/>
                    </w:rPr>
                    <w:t>“Wahai orang yang berselimut! Bangunlah, lalu sampaikanlah peringatan. Agungkanlah Rabbmu. Sucikanlah pakaianmu. Tinggalkanlah berhala-berhala itu. Dan janganlah kamu memberi, sedang kamu menginginkan balasan yang lebih banyak. Serta bersabarlah untuk (memenuhi perintah) Tuhanmu.” (QS. Al- Mudatstsir : 1-7)</w:t>
                  </w:r>
                </w:p>
                <w:p w:rsidR="00690CF9" w:rsidRDefault="00690CF9" w:rsidP="00623CD3">
                  <w:pPr>
                    <w:spacing w:line="240" w:lineRule="auto"/>
                    <w:jc w:val="both"/>
                    <w:rPr>
                      <w:rFonts w:asciiTheme="majorBidi" w:hAnsiTheme="majorBidi" w:cstheme="majorBidi"/>
                      <w:sz w:val="24"/>
                      <w:szCs w:val="24"/>
                    </w:rPr>
                  </w:pPr>
                  <w:r>
                    <w:rPr>
                      <w:rFonts w:asciiTheme="majorBidi" w:hAnsiTheme="majorBidi" w:cstheme="majorBidi"/>
                      <w:sz w:val="24"/>
                      <w:szCs w:val="24"/>
                    </w:rPr>
                    <w:t>M</w:t>
                  </w:r>
                  <w:r w:rsidRPr="000D4655">
                    <w:rPr>
                      <w:rFonts w:asciiTheme="majorBidi" w:hAnsiTheme="majorBidi" w:cstheme="majorBidi"/>
                      <w:sz w:val="24"/>
                      <w:szCs w:val="24"/>
                    </w:rPr>
                    <w:t xml:space="preserve">akna : </w:t>
                  </w:r>
                  <w:r w:rsidRPr="00E26BF5">
                    <w:rPr>
                      <w:rFonts w:asciiTheme="majorBidi" w:hAnsiTheme="majorBidi" w:cstheme="majorBidi"/>
                      <w:i/>
                      <w:iCs/>
                      <w:sz w:val="24"/>
                      <w:szCs w:val="24"/>
                    </w:rPr>
                    <w:t>“Sampaikanlah peringatan</w:t>
                  </w:r>
                  <w:r>
                    <w:rPr>
                      <w:rFonts w:asciiTheme="majorBidi" w:hAnsiTheme="majorBidi" w:cstheme="majorBidi"/>
                      <w:sz w:val="24"/>
                      <w:szCs w:val="24"/>
                    </w:rPr>
                    <w:t xml:space="preserve">”, ialah </w:t>
                  </w:r>
                  <w:r w:rsidRPr="000D4655">
                    <w:rPr>
                      <w:rFonts w:asciiTheme="majorBidi" w:hAnsiTheme="majorBidi" w:cstheme="majorBidi"/>
                      <w:sz w:val="24"/>
                      <w:szCs w:val="24"/>
                    </w:rPr>
                    <w:t xml:space="preserve"> menyampaikan peringatan untuk menjauhi syirik dan mengajak kepada tauhid. </w:t>
                  </w:r>
                </w:p>
                <w:p w:rsidR="00690CF9" w:rsidRDefault="00690CF9" w:rsidP="00623CD3">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Makna </w:t>
                  </w:r>
                  <w:r w:rsidRPr="00E26BF5">
                    <w:rPr>
                      <w:rFonts w:asciiTheme="majorBidi" w:hAnsiTheme="majorBidi" w:cstheme="majorBidi"/>
                      <w:i/>
                      <w:iCs/>
                      <w:sz w:val="24"/>
                      <w:szCs w:val="24"/>
                    </w:rPr>
                    <w:t>“Agungkanlah Tuhanmu”</w:t>
                  </w:r>
                  <w:r w:rsidRPr="000D4655">
                    <w:rPr>
                      <w:rFonts w:asciiTheme="majorBidi" w:hAnsiTheme="majorBidi" w:cstheme="majorBidi"/>
                      <w:sz w:val="24"/>
                      <w:szCs w:val="24"/>
                    </w:rPr>
                    <w:t xml:space="preserve"> : agungkanlah </w:t>
                  </w:r>
                  <w:r>
                    <w:rPr>
                      <w:rFonts w:asciiTheme="majorBidi" w:hAnsiTheme="majorBidi" w:cstheme="majorBidi"/>
                      <w:sz w:val="24"/>
                      <w:szCs w:val="24"/>
                    </w:rPr>
                    <w:t>Dia</w:t>
                  </w:r>
                  <w:r w:rsidRPr="000D4655">
                    <w:rPr>
                      <w:rFonts w:asciiTheme="majorBidi" w:hAnsiTheme="majorBidi" w:cstheme="majorBidi"/>
                      <w:sz w:val="24"/>
                      <w:szCs w:val="24"/>
                    </w:rPr>
                    <w:t xml:space="preserve"> dengan berserah diri d</w:t>
                  </w:r>
                  <w:r>
                    <w:rPr>
                      <w:rFonts w:asciiTheme="majorBidi" w:hAnsiTheme="majorBidi" w:cstheme="majorBidi"/>
                      <w:sz w:val="24"/>
                      <w:szCs w:val="24"/>
                    </w:rPr>
                    <w:t>an beribadah kepada-Nya semata.</w:t>
                  </w:r>
                </w:p>
                <w:p w:rsidR="00690CF9" w:rsidRPr="00734E24" w:rsidRDefault="00690CF9" w:rsidP="00623CD3">
                  <w:pPr>
                    <w:spacing w:line="240" w:lineRule="auto"/>
                    <w:jc w:val="both"/>
                    <w:rPr>
                      <w:rFonts w:asciiTheme="majorBidi" w:hAnsiTheme="majorBidi" w:cstheme="majorBidi"/>
                    </w:rPr>
                  </w:pPr>
                  <w:r>
                    <w:rPr>
                      <w:rFonts w:asciiTheme="majorBidi" w:hAnsiTheme="majorBidi" w:cstheme="majorBidi"/>
                      <w:sz w:val="24"/>
                      <w:szCs w:val="24"/>
                    </w:rPr>
                    <w:t xml:space="preserve"> “</w:t>
                  </w:r>
                  <w:r w:rsidRPr="000D4655">
                    <w:rPr>
                      <w:rFonts w:asciiTheme="majorBidi" w:hAnsiTheme="majorBidi" w:cstheme="majorBidi"/>
                      <w:i/>
                      <w:iCs/>
                    </w:rPr>
                    <w:t>Sucikanlah pakaianmu</w:t>
                  </w:r>
                  <w:r>
                    <w:rPr>
                      <w:rFonts w:asciiTheme="majorBidi" w:hAnsiTheme="majorBidi" w:cstheme="majorBidi"/>
                      <w:i/>
                      <w:iCs/>
                    </w:rPr>
                    <w:t xml:space="preserve">” </w:t>
                  </w:r>
                  <w:r>
                    <w:rPr>
                      <w:rFonts w:asciiTheme="majorBidi" w:hAnsiTheme="majorBidi" w:cstheme="majorBidi"/>
                    </w:rPr>
                    <w:t>: sucikanlah amalan-amalanmu dari syirik.</w:t>
                  </w:r>
                </w:p>
                <w:p w:rsidR="00690CF9" w:rsidRDefault="00690CF9" w:rsidP="00623CD3">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E26BF5">
                    <w:rPr>
                      <w:rFonts w:asciiTheme="majorBidi" w:hAnsiTheme="majorBidi" w:cstheme="majorBidi"/>
                      <w:i/>
                      <w:iCs/>
                      <w:sz w:val="24"/>
                      <w:szCs w:val="24"/>
                    </w:rPr>
                    <w:t>“Tinggalkanlah berhala-berhala itu”</w:t>
                  </w:r>
                  <w:r>
                    <w:rPr>
                      <w:rFonts w:asciiTheme="majorBidi" w:hAnsiTheme="majorBidi" w:cstheme="majorBidi"/>
                      <w:sz w:val="24"/>
                      <w:szCs w:val="24"/>
                    </w:rPr>
                    <w:t>: artinya</w:t>
                  </w:r>
                  <w:r w:rsidRPr="000D4655">
                    <w:rPr>
                      <w:rFonts w:asciiTheme="majorBidi" w:hAnsiTheme="majorBidi" w:cstheme="majorBidi"/>
                      <w:sz w:val="24"/>
                      <w:szCs w:val="24"/>
                    </w:rPr>
                    <w:t xml:space="preserve">: menjauhlah serta bebaskanlah dirimu darinya </w:t>
                  </w:r>
                  <w:r>
                    <w:rPr>
                      <w:rFonts w:asciiTheme="majorBidi" w:hAnsiTheme="majorBidi" w:cstheme="majorBidi"/>
                      <w:sz w:val="24"/>
                      <w:szCs w:val="24"/>
                    </w:rPr>
                    <w:t xml:space="preserve">dan dari orang-orang yang memujanya. </w:t>
                  </w:r>
                </w:p>
                <w:p w:rsidR="00690CF9" w:rsidRPr="000D4655" w:rsidRDefault="00690CF9" w:rsidP="00623CD3">
                  <w:pPr>
                    <w:spacing w:line="240" w:lineRule="auto"/>
                    <w:jc w:val="both"/>
                    <w:rPr>
                      <w:rFonts w:asciiTheme="majorBidi" w:hAnsiTheme="majorBidi" w:cstheme="majorBidi"/>
                      <w:sz w:val="24"/>
                      <w:szCs w:val="24"/>
                    </w:rPr>
                  </w:pPr>
                  <w:r w:rsidRPr="000D4655">
                    <w:rPr>
                      <w:rFonts w:asciiTheme="majorBidi" w:hAnsiTheme="majorBidi" w:cstheme="majorBidi"/>
                      <w:sz w:val="24"/>
                      <w:szCs w:val="24"/>
                    </w:rPr>
                    <w:t>Beliaupun melaksanakan perintah ini  selama sepuluh tahun, mengajak kepada tauhid. Setelah sepuluh tahun itu, b</w:t>
                  </w:r>
                  <w:r>
                    <w:rPr>
                      <w:rFonts w:asciiTheme="majorBidi" w:hAnsiTheme="majorBidi" w:cstheme="majorBidi"/>
                      <w:sz w:val="24"/>
                      <w:szCs w:val="24"/>
                    </w:rPr>
                    <w:t>eliau dimi’rajkan (diangkat</w:t>
                  </w:r>
                  <w:r w:rsidRPr="000D4655">
                    <w:rPr>
                      <w:rFonts w:asciiTheme="majorBidi" w:hAnsiTheme="majorBidi" w:cstheme="majorBidi"/>
                      <w:sz w:val="24"/>
                      <w:szCs w:val="24"/>
                    </w:rPr>
                    <w:t>) ke atas langit dan disyari’atkan kepada beliau sha</w:t>
                  </w:r>
                  <w:r>
                    <w:rPr>
                      <w:rFonts w:asciiTheme="majorBidi" w:hAnsiTheme="majorBidi" w:cstheme="majorBidi"/>
                      <w:sz w:val="24"/>
                      <w:szCs w:val="24"/>
                    </w:rPr>
                    <w:t>lat lima waktu. Beliau mengerjakan shalat di Me</w:t>
                  </w:r>
                  <w:r w:rsidRPr="000D4655">
                    <w:rPr>
                      <w:rFonts w:asciiTheme="majorBidi" w:hAnsiTheme="majorBidi" w:cstheme="majorBidi"/>
                      <w:sz w:val="24"/>
                      <w:szCs w:val="24"/>
                    </w:rPr>
                    <w:t>ka</w:t>
                  </w:r>
                  <w:r>
                    <w:rPr>
                      <w:rFonts w:asciiTheme="majorBidi" w:hAnsiTheme="majorBidi" w:cstheme="majorBidi"/>
                      <w:sz w:val="24"/>
                      <w:szCs w:val="24"/>
                    </w:rPr>
                    <w:t>h selama tiga tahun. S</w:t>
                  </w:r>
                  <w:r w:rsidRPr="000D4655">
                    <w:rPr>
                      <w:rFonts w:asciiTheme="majorBidi" w:hAnsiTheme="majorBidi" w:cstheme="majorBidi"/>
                      <w:sz w:val="24"/>
                      <w:szCs w:val="24"/>
                    </w:rPr>
                    <w:t>esudah itu, beliau diperintahkan untuk berhijrah ke Madinah.</w:t>
                  </w:r>
                </w:p>
                <w:p w:rsidR="00690CF9" w:rsidRPr="004A5808" w:rsidRDefault="00690CF9" w:rsidP="00623CD3">
                  <w:pPr>
                    <w:rPr>
                      <w:szCs w:val="24"/>
                    </w:rPr>
                  </w:pPr>
                </w:p>
              </w:txbxContent>
            </v:textbox>
            <w10:wrap type="square"/>
          </v:rect>
        </w:pict>
      </w:r>
    </w:p>
    <w:p w:rsidR="00623CD3" w:rsidRDefault="00623CD3" w:rsidP="00EB5341">
      <w:pPr>
        <w:spacing w:before="240"/>
        <w:rPr>
          <w:rFonts w:asciiTheme="majorBidi" w:hAnsiTheme="majorBidi" w:cstheme="majorBidi"/>
          <w:sz w:val="24"/>
          <w:szCs w:val="24"/>
        </w:rPr>
      </w:pPr>
    </w:p>
    <w:p w:rsidR="00EF53BC" w:rsidRDefault="00EF53BC" w:rsidP="008669FB">
      <w:pPr>
        <w:spacing w:before="240"/>
        <w:jc w:val="both"/>
        <w:rPr>
          <w:rFonts w:asciiTheme="majorBidi" w:hAnsiTheme="majorBidi" w:cstheme="majorBidi"/>
          <w:sz w:val="24"/>
          <w:szCs w:val="24"/>
        </w:rPr>
      </w:pPr>
      <w:r>
        <w:rPr>
          <w:rFonts w:asciiTheme="majorBidi" w:hAnsiTheme="majorBidi" w:cstheme="majorBidi"/>
          <w:sz w:val="24"/>
          <w:szCs w:val="24"/>
        </w:rPr>
        <w:t>Da</w:t>
      </w:r>
      <w:r w:rsidR="00043258">
        <w:rPr>
          <w:rFonts w:asciiTheme="majorBidi" w:hAnsiTheme="majorBidi" w:cstheme="majorBidi"/>
          <w:sz w:val="24"/>
          <w:szCs w:val="24"/>
        </w:rPr>
        <w:t>’</w:t>
      </w:r>
      <w:r>
        <w:rPr>
          <w:rFonts w:asciiTheme="majorBidi" w:hAnsiTheme="majorBidi" w:cstheme="majorBidi"/>
          <w:sz w:val="24"/>
          <w:szCs w:val="24"/>
        </w:rPr>
        <w:t>wah Rasulullah s</w:t>
      </w:r>
      <w:r w:rsidR="00043258">
        <w:rPr>
          <w:rFonts w:asciiTheme="majorBidi" w:hAnsiTheme="majorBidi" w:cstheme="majorBidi"/>
          <w:sz w:val="24"/>
          <w:szCs w:val="24"/>
        </w:rPr>
        <w:t>h</w:t>
      </w:r>
      <w:r>
        <w:rPr>
          <w:rFonts w:asciiTheme="majorBidi" w:hAnsiTheme="majorBidi" w:cstheme="majorBidi"/>
          <w:sz w:val="24"/>
          <w:szCs w:val="24"/>
        </w:rPr>
        <w:t xml:space="preserve">alallahu ‘alaihi wasallam di Mekah difokuskan pada tauhid dan menghentikan kesyirikan serta mengikhlasakan </w:t>
      </w:r>
      <w:r w:rsidR="00043258">
        <w:rPr>
          <w:rFonts w:asciiTheme="majorBidi" w:hAnsiTheme="majorBidi" w:cstheme="majorBidi"/>
          <w:sz w:val="24"/>
          <w:szCs w:val="24"/>
        </w:rPr>
        <w:t>peribadatan hanya kepada Allah T</w:t>
      </w:r>
      <w:r>
        <w:rPr>
          <w:rFonts w:asciiTheme="majorBidi" w:hAnsiTheme="majorBidi" w:cstheme="majorBidi"/>
          <w:sz w:val="24"/>
          <w:szCs w:val="24"/>
        </w:rPr>
        <w:t>a’ala. Da’wah pada tahap ini berlangsung sekitar tiga belas tahun.</w:t>
      </w:r>
    </w:p>
    <w:p w:rsidR="00EF53BC" w:rsidRDefault="00EF53BC" w:rsidP="00EF53BC">
      <w:pPr>
        <w:jc w:val="both"/>
        <w:rPr>
          <w:rFonts w:asciiTheme="majorBidi" w:hAnsiTheme="majorBidi" w:cstheme="majorBidi"/>
          <w:sz w:val="24"/>
          <w:szCs w:val="24"/>
        </w:rPr>
      </w:pPr>
      <w:r>
        <w:rPr>
          <w:rFonts w:asciiTheme="majorBidi" w:hAnsiTheme="majorBidi" w:cstheme="majorBidi"/>
          <w:sz w:val="24"/>
          <w:szCs w:val="24"/>
        </w:rPr>
        <w:t>Kemudian Rasulullah diperintahkan untuk berhijrah ke Madinah. Da’wah pada tahap ini tetap mengusung tema tauhid dan ditambah dengan syariat-syariat yang lainnya, seperti perkara-perkara ibadah, mu’amalah dan kehidupan keseharian.</w:t>
      </w:r>
    </w:p>
    <w:p w:rsidR="00EF53BC" w:rsidRDefault="00EF53BC" w:rsidP="00EF53BC">
      <w:pPr>
        <w:jc w:val="both"/>
        <w:rPr>
          <w:rFonts w:asciiTheme="majorBidi" w:hAnsiTheme="majorBidi" w:cstheme="majorBidi"/>
          <w:sz w:val="24"/>
          <w:szCs w:val="24"/>
        </w:rPr>
      </w:pPr>
      <w:r>
        <w:rPr>
          <w:rFonts w:asciiTheme="majorBidi" w:hAnsiTheme="majorBidi" w:cstheme="majorBidi"/>
          <w:sz w:val="24"/>
          <w:szCs w:val="24"/>
        </w:rPr>
        <w:t xml:space="preserve"> Ketika kita memperhatikan da’wah Rasulullah s</w:t>
      </w:r>
      <w:r w:rsidR="00043258">
        <w:rPr>
          <w:rFonts w:asciiTheme="majorBidi" w:hAnsiTheme="majorBidi" w:cstheme="majorBidi"/>
          <w:sz w:val="24"/>
          <w:szCs w:val="24"/>
        </w:rPr>
        <w:t>h</w:t>
      </w:r>
      <w:r>
        <w:rPr>
          <w:rFonts w:asciiTheme="majorBidi" w:hAnsiTheme="majorBidi" w:cstheme="majorBidi"/>
          <w:sz w:val="24"/>
          <w:szCs w:val="24"/>
        </w:rPr>
        <w:t>alallahu ‘alaihi wasallam, kita akan dapatkan bahwa da’wah kepada tauhid terus berlanjut hingga beliau wafat. Ini merupakan bantahan yang sangat jelas atas mereka yang menyeru kepada manusia untuk ala kadarnya belajar tauhid</w:t>
      </w:r>
      <w:r w:rsidR="00043258">
        <w:rPr>
          <w:rFonts w:asciiTheme="majorBidi" w:hAnsiTheme="majorBidi" w:cstheme="majorBidi"/>
          <w:sz w:val="24"/>
          <w:szCs w:val="24"/>
        </w:rPr>
        <w:t>. D</w:t>
      </w:r>
      <w:r>
        <w:rPr>
          <w:rFonts w:asciiTheme="majorBidi" w:hAnsiTheme="majorBidi" w:cstheme="majorBidi"/>
          <w:sz w:val="24"/>
          <w:szCs w:val="24"/>
        </w:rPr>
        <w:t>an menyerukan bahwa mempelajari tauhid tidak perlu memakan waktu yang lama.</w:t>
      </w:r>
    </w:p>
    <w:p w:rsidR="00EF53BC" w:rsidRDefault="00EF53BC" w:rsidP="00EF53BC">
      <w:pPr>
        <w:jc w:val="both"/>
        <w:rPr>
          <w:rFonts w:asciiTheme="majorBidi" w:hAnsiTheme="majorBidi" w:cstheme="majorBidi"/>
          <w:sz w:val="24"/>
          <w:szCs w:val="24"/>
        </w:rPr>
      </w:pPr>
      <w:r>
        <w:rPr>
          <w:rFonts w:asciiTheme="majorBidi" w:hAnsiTheme="majorBidi" w:cstheme="majorBidi"/>
          <w:sz w:val="24"/>
          <w:szCs w:val="24"/>
        </w:rPr>
        <w:t xml:space="preserve">Manfaat-manfaat dari perkataan penulis  “dan beliau dimi’rajkan di atas langit”: </w:t>
      </w:r>
    </w:p>
    <w:p w:rsidR="00EF53BC" w:rsidRDefault="00EF53BC" w:rsidP="00A671C3">
      <w:pPr>
        <w:pStyle w:val="ListParagraph"/>
        <w:numPr>
          <w:ilvl w:val="0"/>
          <w:numId w:val="2"/>
        </w:numPr>
        <w:tabs>
          <w:tab w:val="left" w:pos="0"/>
          <w:tab w:val="left" w:pos="360"/>
        </w:tabs>
        <w:ind w:left="450"/>
        <w:jc w:val="both"/>
        <w:rPr>
          <w:rFonts w:asciiTheme="majorBidi" w:hAnsiTheme="majorBidi" w:cstheme="majorBidi"/>
          <w:sz w:val="24"/>
          <w:szCs w:val="24"/>
        </w:rPr>
      </w:pPr>
      <w:r>
        <w:rPr>
          <w:rFonts w:asciiTheme="majorBidi" w:hAnsiTheme="majorBidi" w:cstheme="majorBidi"/>
          <w:sz w:val="24"/>
          <w:szCs w:val="24"/>
        </w:rPr>
        <w:t>Bahwa perkara-perkara ghaib yang diberitakan oleh Rasulullah shalallahu ‘alaihi wasallam, kita hanya mengatakan: “kami beriman, membenarkan dan menerima.”</w:t>
      </w:r>
    </w:p>
    <w:p w:rsidR="00EF53BC" w:rsidRPr="00852738" w:rsidRDefault="00EF53BC" w:rsidP="00A671C3">
      <w:pPr>
        <w:pStyle w:val="ListParagraph"/>
        <w:numPr>
          <w:ilvl w:val="0"/>
          <w:numId w:val="2"/>
        </w:numPr>
        <w:tabs>
          <w:tab w:val="left" w:pos="0"/>
          <w:tab w:val="left" w:pos="360"/>
        </w:tabs>
        <w:ind w:left="450"/>
        <w:jc w:val="both"/>
        <w:rPr>
          <w:rFonts w:asciiTheme="majorBidi" w:hAnsiTheme="majorBidi" w:cstheme="majorBidi"/>
          <w:sz w:val="24"/>
          <w:szCs w:val="24"/>
        </w:rPr>
      </w:pPr>
      <w:r>
        <w:rPr>
          <w:rFonts w:asciiTheme="majorBidi" w:hAnsiTheme="majorBidi" w:cstheme="majorBidi"/>
          <w:sz w:val="24"/>
          <w:szCs w:val="24"/>
        </w:rPr>
        <w:t>Pentingnya shalat lima waktu, karena Allah mewajibkannya di atas langit.</w:t>
      </w:r>
    </w:p>
    <w:p w:rsidR="00EF53BC" w:rsidRPr="00852738"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0B0F2B" w:rsidP="00EF53BC">
      <w:pPr>
        <w:rPr>
          <w:rFonts w:asciiTheme="majorBidi" w:hAnsiTheme="majorBidi" w:cstheme="majorBidi"/>
          <w:sz w:val="24"/>
          <w:szCs w:val="24"/>
        </w:rPr>
      </w:pPr>
      <w:r>
        <w:rPr>
          <w:rFonts w:asciiTheme="majorBidi" w:hAnsiTheme="majorBidi" w:cstheme="majorBidi"/>
          <w:noProof/>
          <w:sz w:val="24"/>
          <w:szCs w:val="24"/>
        </w:rPr>
        <w:lastRenderedPageBreak/>
        <w:pict>
          <v:rect id="_x0000_s29147" style="position:absolute;margin-left:-2.25pt;margin-top:.75pt;width:145.5pt;height:36.75pt;z-index:2532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625695" w:rsidRDefault="00690CF9" w:rsidP="00BC6032">
                  <w:pPr>
                    <w:jc w:val="center"/>
                    <w:rPr>
                      <w:rFonts w:asciiTheme="majorBidi" w:hAnsiTheme="majorBidi" w:cstheme="majorBidi"/>
                      <w:b/>
                      <w:bCs/>
                      <w:sz w:val="24"/>
                      <w:szCs w:val="24"/>
                    </w:rPr>
                  </w:pPr>
                  <w:r w:rsidRPr="00625695">
                    <w:rPr>
                      <w:rFonts w:asciiTheme="majorBidi" w:hAnsiTheme="majorBidi" w:cstheme="majorBidi"/>
                      <w:b/>
                      <w:bCs/>
                      <w:sz w:val="24"/>
                      <w:szCs w:val="24"/>
                    </w:rPr>
                    <w:t>Macam-macam hijrah</w:t>
                  </w:r>
                </w:p>
                <w:p w:rsidR="00690CF9" w:rsidRPr="004A5808" w:rsidRDefault="00690CF9" w:rsidP="00BC6032">
                  <w:pPr>
                    <w:rPr>
                      <w:szCs w:val="24"/>
                    </w:rPr>
                  </w:pPr>
                </w:p>
              </w:txbxContent>
            </v:textbox>
          </v:rect>
        </w:pict>
      </w:r>
      <w:r>
        <w:rPr>
          <w:rFonts w:asciiTheme="majorBidi" w:hAnsiTheme="majorBidi" w:cstheme="majorBidi"/>
          <w:noProof/>
          <w:sz w:val="24"/>
          <w:szCs w:val="24"/>
        </w:rPr>
        <w:pict>
          <v:rect id="_x0000_s29146" style="position:absolute;margin-left:-2.25pt;margin-top:.75pt;width:316.5pt;height:611.25pt;z-index:2532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46">
              <w:txbxContent>
                <w:p w:rsidR="00690CF9" w:rsidRPr="005219D3" w:rsidRDefault="00690CF9" w:rsidP="00BC6032">
                  <w:pPr>
                    <w:pStyle w:val="NormalWeb"/>
                    <w:jc w:val="both"/>
                    <w:rPr>
                      <w:rFonts w:asciiTheme="majorBidi" w:hAnsiTheme="majorBidi" w:cstheme="majorBidi"/>
                    </w:rPr>
                  </w:pPr>
                  <w:r w:rsidRPr="005219D3">
                    <w:rPr>
                      <w:rFonts w:asciiTheme="majorBidi" w:hAnsiTheme="majorBidi" w:cstheme="majorBidi"/>
                    </w:rPr>
                    <w:t xml:space="preserve">Hijrah ialah </w:t>
                  </w:r>
                  <w:r>
                    <w:rPr>
                      <w:rFonts w:asciiTheme="majorBidi" w:hAnsiTheme="majorBidi" w:cstheme="majorBidi"/>
                    </w:rPr>
                    <w:t>ber</w:t>
                  </w:r>
                  <w:r w:rsidRPr="005219D3">
                    <w:rPr>
                      <w:rFonts w:asciiTheme="majorBidi" w:hAnsiTheme="majorBidi" w:cstheme="majorBidi"/>
                    </w:rPr>
                    <w:t xml:space="preserve">pindah dari lingkungan </w:t>
                  </w:r>
                  <w:r>
                    <w:rPr>
                      <w:rFonts w:asciiTheme="majorBidi" w:hAnsiTheme="majorBidi" w:cstheme="majorBidi"/>
                    </w:rPr>
                    <w:t>ke</w:t>
                  </w:r>
                  <w:r w:rsidRPr="005219D3">
                    <w:rPr>
                      <w:rFonts w:asciiTheme="majorBidi" w:hAnsiTheme="majorBidi" w:cstheme="majorBidi"/>
                    </w:rPr>
                    <w:t>syirik</w:t>
                  </w:r>
                  <w:r>
                    <w:rPr>
                      <w:rFonts w:asciiTheme="majorBidi" w:hAnsiTheme="majorBidi" w:cstheme="majorBidi"/>
                    </w:rPr>
                    <w:t>an</w:t>
                  </w:r>
                  <w:r w:rsidRPr="005219D3">
                    <w:rPr>
                      <w:rFonts w:asciiTheme="majorBidi" w:hAnsiTheme="majorBidi" w:cstheme="majorBidi"/>
                    </w:rPr>
                    <w:t xml:space="preserve"> ke lingkungan Islami.</w:t>
                  </w:r>
                  <w:r w:rsidRPr="005219D3">
                    <w:rPr>
                      <w:rFonts w:asciiTheme="majorBidi" w:hAnsiTheme="majorBidi" w:cstheme="majorBidi"/>
                      <w:rtl/>
                    </w:rPr>
                    <w:t xml:space="preserve"> </w:t>
                  </w:r>
                  <w:r w:rsidRPr="005219D3">
                    <w:rPr>
                      <w:rFonts w:asciiTheme="majorBidi" w:hAnsiTheme="majorBidi" w:cstheme="majorBidi"/>
                    </w:rPr>
                    <w:t>Hijrah ini merupakan kewaj</w:t>
                  </w:r>
                  <w:r>
                    <w:rPr>
                      <w:rFonts w:asciiTheme="majorBidi" w:hAnsiTheme="majorBidi" w:cstheme="majorBidi"/>
                    </w:rPr>
                    <w:t>iban yang harus dilaksanakan umat Islam. K</w:t>
                  </w:r>
                  <w:r w:rsidRPr="005219D3">
                    <w:rPr>
                      <w:rFonts w:asciiTheme="majorBidi" w:hAnsiTheme="majorBidi" w:cstheme="majorBidi"/>
                    </w:rPr>
                    <w:t xml:space="preserve">ewajiban tersebut hukumnya </w:t>
                  </w:r>
                  <w:r>
                    <w:rPr>
                      <w:rFonts w:asciiTheme="majorBidi" w:hAnsiTheme="majorBidi" w:cstheme="majorBidi"/>
                    </w:rPr>
                    <w:t xml:space="preserve">akan </w:t>
                  </w:r>
                  <w:r w:rsidRPr="005219D3">
                    <w:rPr>
                      <w:rFonts w:asciiTheme="majorBidi" w:hAnsiTheme="majorBidi" w:cstheme="majorBidi"/>
                    </w:rPr>
                    <w:t>tetap berlaku sampai hari kiamat</w:t>
                  </w:r>
                  <w:r>
                    <w:rPr>
                      <w:rFonts w:asciiTheme="majorBidi" w:hAnsiTheme="majorBidi" w:cstheme="majorBidi"/>
                    </w:rPr>
                    <w:t xml:space="preserve"> kelak</w:t>
                  </w:r>
                  <w:r w:rsidRPr="005219D3">
                    <w:rPr>
                      <w:rFonts w:asciiTheme="majorBidi" w:hAnsiTheme="majorBidi" w:cstheme="majorBidi"/>
                    </w:rPr>
                    <w:t>. Dalil yang menunjukkan kewajiban hijrah, yaitu firman Allah Ta’ala</w:t>
                  </w:r>
                  <w:r w:rsidRPr="005219D3">
                    <w:rPr>
                      <w:rFonts w:asciiTheme="majorBidi" w:hAnsiTheme="majorBidi" w:cstheme="majorBidi"/>
                      <w:rtl/>
                    </w:rPr>
                    <w:t>:</w:t>
                  </w:r>
                  <w:r w:rsidRPr="005219D3">
                    <w:rPr>
                      <w:rFonts w:asciiTheme="majorBidi" w:hAnsiTheme="majorBidi" w:cstheme="majorBidi"/>
                    </w:rPr>
                    <w:t xml:space="preserve"> </w:t>
                  </w:r>
                </w:p>
                <w:p w:rsidR="00690CF9" w:rsidRDefault="00690CF9" w:rsidP="00BC6032">
                  <w:pPr>
                    <w:pStyle w:val="NormalWeb"/>
                    <w:bidi/>
                    <w:jc w:val="both"/>
                    <w:rPr>
                      <w:sz w:val="28"/>
                      <w:szCs w:val="28"/>
                    </w:rPr>
                  </w:pPr>
                  <w:r w:rsidRPr="008B04D0">
                    <w:rPr>
                      <w:rFonts w:hint="cs"/>
                      <w:sz w:val="28"/>
                      <w:szCs w:val="28"/>
                      <w:rtl/>
                    </w:rPr>
                    <w:t>إِنَّ</w:t>
                  </w:r>
                  <w:r w:rsidRPr="008B04D0">
                    <w:rPr>
                      <w:sz w:val="28"/>
                      <w:szCs w:val="28"/>
                      <w:rtl/>
                    </w:rPr>
                    <w:t xml:space="preserve"> </w:t>
                  </w:r>
                  <w:r w:rsidRPr="008B04D0">
                    <w:rPr>
                      <w:rFonts w:hint="cs"/>
                      <w:sz w:val="28"/>
                      <w:szCs w:val="28"/>
                      <w:rtl/>
                    </w:rPr>
                    <w:t>الَّذِينَ</w:t>
                  </w:r>
                  <w:r w:rsidRPr="008B04D0">
                    <w:rPr>
                      <w:sz w:val="28"/>
                      <w:szCs w:val="28"/>
                      <w:rtl/>
                    </w:rPr>
                    <w:t xml:space="preserve"> </w:t>
                  </w:r>
                  <w:r w:rsidRPr="008B04D0">
                    <w:rPr>
                      <w:rFonts w:hint="cs"/>
                      <w:sz w:val="28"/>
                      <w:szCs w:val="28"/>
                      <w:rtl/>
                    </w:rPr>
                    <w:t>تَوَفَّاهُمُ</w:t>
                  </w:r>
                  <w:r w:rsidRPr="008B04D0">
                    <w:rPr>
                      <w:sz w:val="28"/>
                      <w:szCs w:val="28"/>
                      <w:rtl/>
                    </w:rPr>
                    <w:t xml:space="preserve"> </w:t>
                  </w:r>
                  <w:r w:rsidRPr="008B04D0">
                    <w:rPr>
                      <w:rFonts w:hint="cs"/>
                      <w:sz w:val="28"/>
                      <w:szCs w:val="28"/>
                      <w:rtl/>
                    </w:rPr>
                    <w:t>الْمَلآئِكَةُ</w:t>
                  </w:r>
                  <w:r w:rsidRPr="008B04D0">
                    <w:rPr>
                      <w:sz w:val="28"/>
                      <w:szCs w:val="28"/>
                      <w:rtl/>
                    </w:rPr>
                    <w:t xml:space="preserve"> </w:t>
                  </w:r>
                  <w:r w:rsidRPr="008B04D0">
                    <w:rPr>
                      <w:rFonts w:hint="cs"/>
                      <w:sz w:val="28"/>
                      <w:szCs w:val="28"/>
                      <w:rtl/>
                    </w:rPr>
                    <w:t>ظَالِمِي</w:t>
                  </w:r>
                  <w:r w:rsidRPr="008B04D0">
                    <w:rPr>
                      <w:sz w:val="28"/>
                      <w:szCs w:val="28"/>
                      <w:rtl/>
                    </w:rPr>
                    <w:t xml:space="preserve"> </w:t>
                  </w:r>
                  <w:r w:rsidRPr="008B04D0">
                    <w:rPr>
                      <w:rFonts w:hint="cs"/>
                      <w:sz w:val="28"/>
                      <w:szCs w:val="28"/>
                      <w:rtl/>
                    </w:rPr>
                    <w:t>أَنْفُسِهِمْ</w:t>
                  </w:r>
                  <w:r w:rsidRPr="008B04D0">
                    <w:rPr>
                      <w:sz w:val="28"/>
                      <w:szCs w:val="28"/>
                      <w:rtl/>
                    </w:rPr>
                    <w:t xml:space="preserve"> </w:t>
                  </w:r>
                  <w:r w:rsidRPr="008B04D0">
                    <w:rPr>
                      <w:rFonts w:hint="cs"/>
                      <w:sz w:val="28"/>
                      <w:szCs w:val="28"/>
                      <w:rtl/>
                    </w:rPr>
                    <w:t>قَالُواْ</w:t>
                  </w:r>
                  <w:r w:rsidRPr="008B04D0">
                    <w:rPr>
                      <w:sz w:val="28"/>
                      <w:szCs w:val="28"/>
                      <w:rtl/>
                    </w:rPr>
                    <w:t xml:space="preserve"> </w:t>
                  </w:r>
                  <w:r w:rsidRPr="008B04D0">
                    <w:rPr>
                      <w:rFonts w:hint="cs"/>
                      <w:sz w:val="28"/>
                      <w:szCs w:val="28"/>
                      <w:rtl/>
                    </w:rPr>
                    <w:t>فِيمَ</w:t>
                  </w:r>
                  <w:r w:rsidRPr="008B04D0">
                    <w:rPr>
                      <w:sz w:val="28"/>
                      <w:szCs w:val="28"/>
                      <w:rtl/>
                    </w:rPr>
                    <w:t xml:space="preserve"> </w:t>
                  </w:r>
                  <w:r w:rsidRPr="008B04D0">
                    <w:rPr>
                      <w:rFonts w:hint="cs"/>
                      <w:sz w:val="28"/>
                      <w:szCs w:val="28"/>
                      <w:rtl/>
                    </w:rPr>
                    <w:t>كُنتُمْ</w:t>
                  </w:r>
                  <w:r w:rsidRPr="008B04D0">
                    <w:rPr>
                      <w:sz w:val="28"/>
                      <w:szCs w:val="28"/>
                      <w:rtl/>
                    </w:rPr>
                    <w:t xml:space="preserve"> </w:t>
                  </w:r>
                  <w:r w:rsidRPr="008B04D0">
                    <w:rPr>
                      <w:rFonts w:hint="cs"/>
                      <w:sz w:val="28"/>
                      <w:szCs w:val="28"/>
                      <w:rtl/>
                    </w:rPr>
                    <w:t>قَالُواْ</w:t>
                  </w:r>
                  <w:r w:rsidRPr="008B04D0">
                    <w:rPr>
                      <w:sz w:val="28"/>
                      <w:szCs w:val="28"/>
                      <w:rtl/>
                    </w:rPr>
                    <w:t xml:space="preserve"> </w:t>
                  </w:r>
                  <w:r w:rsidRPr="008B04D0">
                    <w:rPr>
                      <w:rFonts w:hint="cs"/>
                      <w:sz w:val="28"/>
                      <w:szCs w:val="28"/>
                      <w:rtl/>
                    </w:rPr>
                    <w:t>كُنَّا</w:t>
                  </w:r>
                  <w:r w:rsidRPr="008B04D0">
                    <w:rPr>
                      <w:sz w:val="28"/>
                      <w:szCs w:val="28"/>
                      <w:rtl/>
                    </w:rPr>
                    <w:t xml:space="preserve"> </w:t>
                  </w:r>
                  <w:r w:rsidRPr="008B04D0">
                    <w:rPr>
                      <w:rFonts w:hint="cs"/>
                      <w:sz w:val="28"/>
                      <w:szCs w:val="28"/>
                      <w:rtl/>
                    </w:rPr>
                    <w:t>مُسْتَضْعَفِينَ</w:t>
                  </w:r>
                  <w:r w:rsidRPr="008B04D0">
                    <w:rPr>
                      <w:sz w:val="28"/>
                      <w:szCs w:val="28"/>
                      <w:rtl/>
                    </w:rPr>
                    <w:t xml:space="preserve"> </w:t>
                  </w:r>
                  <w:r w:rsidRPr="008B04D0">
                    <w:rPr>
                      <w:rFonts w:hint="cs"/>
                      <w:sz w:val="28"/>
                      <w:szCs w:val="28"/>
                      <w:rtl/>
                    </w:rPr>
                    <w:t>فِي</w:t>
                  </w:r>
                  <w:r w:rsidRPr="008B04D0">
                    <w:rPr>
                      <w:sz w:val="28"/>
                      <w:szCs w:val="28"/>
                      <w:rtl/>
                    </w:rPr>
                    <w:t xml:space="preserve"> </w:t>
                  </w:r>
                  <w:r w:rsidRPr="008B04D0">
                    <w:rPr>
                      <w:rFonts w:hint="cs"/>
                      <w:sz w:val="28"/>
                      <w:szCs w:val="28"/>
                      <w:rtl/>
                    </w:rPr>
                    <w:t>الأَرْضِ</w:t>
                  </w:r>
                  <w:r w:rsidRPr="008B04D0">
                    <w:rPr>
                      <w:sz w:val="28"/>
                      <w:szCs w:val="28"/>
                      <w:rtl/>
                    </w:rPr>
                    <w:t xml:space="preserve"> </w:t>
                  </w:r>
                  <w:r w:rsidRPr="008B04D0">
                    <w:rPr>
                      <w:rFonts w:hint="cs"/>
                      <w:sz w:val="28"/>
                      <w:szCs w:val="28"/>
                      <w:rtl/>
                    </w:rPr>
                    <w:t>قَالْوَاْ</w:t>
                  </w:r>
                  <w:r w:rsidRPr="008B04D0">
                    <w:rPr>
                      <w:sz w:val="28"/>
                      <w:szCs w:val="28"/>
                      <w:rtl/>
                    </w:rPr>
                    <w:t xml:space="preserve"> </w:t>
                  </w:r>
                  <w:r w:rsidRPr="008B04D0">
                    <w:rPr>
                      <w:rFonts w:hint="cs"/>
                      <w:sz w:val="28"/>
                      <w:szCs w:val="28"/>
                      <w:rtl/>
                    </w:rPr>
                    <w:t>أَلَمْ</w:t>
                  </w:r>
                  <w:r w:rsidRPr="008B04D0">
                    <w:rPr>
                      <w:sz w:val="28"/>
                      <w:szCs w:val="28"/>
                      <w:rtl/>
                    </w:rPr>
                    <w:t xml:space="preserve"> </w:t>
                  </w:r>
                  <w:r w:rsidRPr="008B04D0">
                    <w:rPr>
                      <w:rFonts w:hint="cs"/>
                      <w:sz w:val="28"/>
                      <w:szCs w:val="28"/>
                      <w:rtl/>
                    </w:rPr>
                    <w:t>تَكُنْ</w:t>
                  </w:r>
                  <w:r w:rsidRPr="008B04D0">
                    <w:rPr>
                      <w:sz w:val="28"/>
                      <w:szCs w:val="28"/>
                      <w:rtl/>
                    </w:rPr>
                    <w:t xml:space="preserve"> </w:t>
                  </w:r>
                  <w:r w:rsidRPr="008B04D0">
                    <w:rPr>
                      <w:rFonts w:hint="cs"/>
                      <w:sz w:val="28"/>
                      <w:szCs w:val="28"/>
                      <w:rtl/>
                    </w:rPr>
                    <w:t>أَرْضُ</w:t>
                  </w:r>
                  <w:r w:rsidRPr="008B04D0">
                    <w:rPr>
                      <w:sz w:val="28"/>
                      <w:szCs w:val="28"/>
                      <w:rtl/>
                    </w:rPr>
                    <w:t xml:space="preserve"> </w:t>
                  </w:r>
                  <w:r w:rsidRPr="008B04D0">
                    <w:rPr>
                      <w:rFonts w:hint="cs"/>
                      <w:sz w:val="28"/>
                      <w:szCs w:val="28"/>
                      <w:rtl/>
                    </w:rPr>
                    <w:t>اللّهِ</w:t>
                  </w:r>
                  <w:r w:rsidRPr="008B04D0">
                    <w:rPr>
                      <w:sz w:val="28"/>
                      <w:szCs w:val="28"/>
                      <w:rtl/>
                    </w:rPr>
                    <w:t xml:space="preserve"> </w:t>
                  </w:r>
                  <w:r w:rsidRPr="008B04D0">
                    <w:rPr>
                      <w:rFonts w:hint="cs"/>
                      <w:sz w:val="28"/>
                      <w:szCs w:val="28"/>
                      <w:rtl/>
                    </w:rPr>
                    <w:t>وَاسِعَةً</w:t>
                  </w:r>
                  <w:r w:rsidRPr="008B04D0">
                    <w:rPr>
                      <w:sz w:val="28"/>
                      <w:szCs w:val="28"/>
                      <w:rtl/>
                    </w:rPr>
                    <w:t xml:space="preserve"> </w:t>
                  </w:r>
                  <w:r w:rsidRPr="008B04D0">
                    <w:rPr>
                      <w:rFonts w:hint="cs"/>
                      <w:sz w:val="28"/>
                      <w:szCs w:val="28"/>
                      <w:rtl/>
                    </w:rPr>
                    <w:t>فَتُهَاجِرُواْ</w:t>
                  </w:r>
                  <w:r w:rsidRPr="008B04D0">
                    <w:rPr>
                      <w:sz w:val="28"/>
                      <w:szCs w:val="28"/>
                      <w:rtl/>
                    </w:rPr>
                    <w:t xml:space="preserve"> </w:t>
                  </w:r>
                  <w:r w:rsidRPr="008B04D0">
                    <w:rPr>
                      <w:rFonts w:hint="cs"/>
                      <w:sz w:val="28"/>
                      <w:szCs w:val="28"/>
                      <w:rtl/>
                    </w:rPr>
                    <w:t>فِيهَا</w:t>
                  </w:r>
                  <w:r w:rsidRPr="008B04D0">
                    <w:rPr>
                      <w:sz w:val="28"/>
                      <w:szCs w:val="28"/>
                      <w:rtl/>
                    </w:rPr>
                    <w:t xml:space="preserve"> </w:t>
                  </w:r>
                  <w:r w:rsidRPr="008B04D0">
                    <w:rPr>
                      <w:rFonts w:hint="cs"/>
                      <w:sz w:val="28"/>
                      <w:szCs w:val="28"/>
                      <w:rtl/>
                    </w:rPr>
                    <w:t>فَأُوْلَـئِكَ</w:t>
                  </w:r>
                  <w:r w:rsidRPr="008B04D0">
                    <w:rPr>
                      <w:sz w:val="28"/>
                      <w:szCs w:val="28"/>
                      <w:rtl/>
                    </w:rPr>
                    <w:t xml:space="preserve"> </w:t>
                  </w:r>
                  <w:r w:rsidRPr="008B04D0">
                    <w:rPr>
                      <w:rFonts w:hint="cs"/>
                      <w:sz w:val="28"/>
                      <w:szCs w:val="28"/>
                      <w:rtl/>
                    </w:rPr>
                    <w:t>مَأْوَاهُمْ</w:t>
                  </w:r>
                  <w:r w:rsidRPr="008B04D0">
                    <w:rPr>
                      <w:sz w:val="28"/>
                      <w:szCs w:val="28"/>
                      <w:rtl/>
                    </w:rPr>
                    <w:t xml:space="preserve"> </w:t>
                  </w:r>
                  <w:r w:rsidRPr="008B04D0">
                    <w:rPr>
                      <w:rFonts w:hint="cs"/>
                      <w:sz w:val="28"/>
                      <w:szCs w:val="28"/>
                      <w:rtl/>
                    </w:rPr>
                    <w:t>جَهَنَّمُ</w:t>
                  </w:r>
                  <w:r w:rsidRPr="008B04D0">
                    <w:rPr>
                      <w:sz w:val="28"/>
                      <w:szCs w:val="28"/>
                      <w:rtl/>
                    </w:rPr>
                    <w:t xml:space="preserve"> </w:t>
                  </w:r>
                  <w:r w:rsidRPr="008B04D0">
                    <w:rPr>
                      <w:rFonts w:hint="cs"/>
                      <w:sz w:val="28"/>
                      <w:szCs w:val="28"/>
                      <w:rtl/>
                    </w:rPr>
                    <w:t>وَسَاءتْ</w:t>
                  </w:r>
                  <w:r w:rsidRPr="008B04D0">
                    <w:rPr>
                      <w:sz w:val="28"/>
                      <w:szCs w:val="28"/>
                      <w:rtl/>
                    </w:rPr>
                    <w:t xml:space="preserve"> </w:t>
                  </w:r>
                  <w:r w:rsidRPr="008B04D0">
                    <w:rPr>
                      <w:rFonts w:hint="cs"/>
                      <w:sz w:val="28"/>
                      <w:szCs w:val="28"/>
                      <w:rtl/>
                    </w:rPr>
                    <w:t>مَصِيراً</w:t>
                  </w:r>
                  <w:r w:rsidRPr="008B04D0">
                    <w:rPr>
                      <w:sz w:val="28"/>
                      <w:szCs w:val="28"/>
                      <w:rtl/>
                    </w:rPr>
                    <w:t xml:space="preserve"> ﴿٩٧﴾ </w:t>
                  </w:r>
                  <w:r w:rsidRPr="008B04D0">
                    <w:rPr>
                      <w:rFonts w:hint="cs"/>
                      <w:sz w:val="28"/>
                      <w:szCs w:val="28"/>
                      <w:rtl/>
                    </w:rPr>
                    <w:t>إِلاَّ</w:t>
                  </w:r>
                  <w:r w:rsidRPr="008B04D0">
                    <w:rPr>
                      <w:sz w:val="28"/>
                      <w:szCs w:val="28"/>
                      <w:rtl/>
                    </w:rPr>
                    <w:t xml:space="preserve"> </w:t>
                  </w:r>
                  <w:r w:rsidRPr="008B04D0">
                    <w:rPr>
                      <w:rFonts w:hint="cs"/>
                      <w:sz w:val="28"/>
                      <w:szCs w:val="28"/>
                      <w:rtl/>
                    </w:rPr>
                    <w:t>الْمُسْتَضْعَفِينَ</w:t>
                  </w:r>
                  <w:r w:rsidRPr="008B04D0">
                    <w:rPr>
                      <w:sz w:val="28"/>
                      <w:szCs w:val="28"/>
                      <w:rtl/>
                    </w:rPr>
                    <w:t xml:space="preserve"> </w:t>
                  </w:r>
                  <w:r w:rsidRPr="008B04D0">
                    <w:rPr>
                      <w:rFonts w:hint="cs"/>
                      <w:sz w:val="28"/>
                      <w:szCs w:val="28"/>
                      <w:rtl/>
                    </w:rPr>
                    <w:t>مِنَ</w:t>
                  </w:r>
                  <w:r w:rsidRPr="008B04D0">
                    <w:rPr>
                      <w:sz w:val="28"/>
                      <w:szCs w:val="28"/>
                      <w:rtl/>
                    </w:rPr>
                    <w:t xml:space="preserve"> </w:t>
                  </w:r>
                  <w:r w:rsidRPr="008B04D0">
                    <w:rPr>
                      <w:rFonts w:hint="cs"/>
                      <w:sz w:val="28"/>
                      <w:szCs w:val="28"/>
                      <w:rtl/>
                    </w:rPr>
                    <w:t>الرِّجَالِ</w:t>
                  </w:r>
                  <w:r w:rsidRPr="008B04D0">
                    <w:rPr>
                      <w:sz w:val="28"/>
                      <w:szCs w:val="28"/>
                      <w:rtl/>
                    </w:rPr>
                    <w:t xml:space="preserve"> </w:t>
                  </w:r>
                  <w:r w:rsidRPr="008B04D0">
                    <w:rPr>
                      <w:rFonts w:hint="cs"/>
                      <w:sz w:val="28"/>
                      <w:szCs w:val="28"/>
                      <w:rtl/>
                    </w:rPr>
                    <w:t>وَالنِّسَاء</w:t>
                  </w:r>
                  <w:r w:rsidRPr="008B04D0">
                    <w:rPr>
                      <w:sz w:val="28"/>
                      <w:szCs w:val="28"/>
                      <w:rtl/>
                    </w:rPr>
                    <w:t xml:space="preserve"> </w:t>
                  </w:r>
                  <w:r w:rsidRPr="008B04D0">
                    <w:rPr>
                      <w:rFonts w:hint="cs"/>
                      <w:sz w:val="28"/>
                      <w:szCs w:val="28"/>
                      <w:rtl/>
                    </w:rPr>
                    <w:t>وَالْوِلْدَانِ</w:t>
                  </w:r>
                  <w:r w:rsidRPr="008B04D0">
                    <w:rPr>
                      <w:sz w:val="28"/>
                      <w:szCs w:val="28"/>
                      <w:rtl/>
                    </w:rPr>
                    <w:t xml:space="preserve"> </w:t>
                  </w:r>
                  <w:r w:rsidRPr="008B04D0">
                    <w:rPr>
                      <w:rFonts w:hint="cs"/>
                      <w:sz w:val="28"/>
                      <w:szCs w:val="28"/>
                      <w:rtl/>
                    </w:rPr>
                    <w:t>لاَ</w:t>
                  </w:r>
                  <w:r w:rsidRPr="008B04D0">
                    <w:rPr>
                      <w:sz w:val="28"/>
                      <w:szCs w:val="28"/>
                      <w:rtl/>
                    </w:rPr>
                    <w:t xml:space="preserve"> </w:t>
                  </w:r>
                  <w:r w:rsidRPr="008B04D0">
                    <w:rPr>
                      <w:rFonts w:hint="cs"/>
                      <w:sz w:val="28"/>
                      <w:szCs w:val="28"/>
                      <w:rtl/>
                    </w:rPr>
                    <w:t>يَسْتَطِيعُونَ</w:t>
                  </w:r>
                  <w:r w:rsidRPr="008B04D0">
                    <w:rPr>
                      <w:sz w:val="28"/>
                      <w:szCs w:val="28"/>
                      <w:rtl/>
                    </w:rPr>
                    <w:t xml:space="preserve"> </w:t>
                  </w:r>
                  <w:r w:rsidRPr="008B04D0">
                    <w:rPr>
                      <w:rFonts w:hint="cs"/>
                      <w:sz w:val="28"/>
                      <w:szCs w:val="28"/>
                      <w:rtl/>
                    </w:rPr>
                    <w:t>حِيلَةً</w:t>
                  </w:r>
                  <w:r w:rsidRPr="008B04D0">
                    <w:rPr>
                      <w:sz w:val="28"/>
                      <w:szCs w:val="28"/>
                      <w:rtl/>
                    </w:rPr>
                    <w:t xml:space="preserve"> </w:t>
                  </w:r>
                  <w:r w:rsidRPr="008B04D0">
                    <w:rPr>
                      <w:rFonts w:hint="cs"/>
                      <w:sz w:val="28"/>
                      <w:szCs w:val="28"/>
                      <w:rtl/>
                    </w:rPr>
                    <w:t>وَلاَ</w:t>
                  </w:r>
                  <w:r w:rsidRPr="008B04D0">
                    <w:rPr>
                      <w:sz w:val="28"/>
                      <w:szCs w:val="28"/>
                      <w:rtl/>
                    </w:rPr>
                    <w:t xml:space="preserve"> </w:t>
                  </w:r>
                  <w:r w:rsidRPr="008B04D0">
                    <w:rPr>
                      <w:rFonts w:hint="cs"/>
                      <w:sz w:val="28"/>
                      <w:szCs w:val="28"/>
                      <w:rtl/>
                    </w:rPr>
                    <w:t>يَهْتَدُونَ</w:t>
                  </w:r>
                  <w:r w:rsidRPr="008B04D0">
                    <w:rPr>
                      <w:sz w:val="28"/>
                      <w:szCs w:val="28"/>
                      <w:rtl/>
                    </w:rPr>
                    <w:t xml:space="preserve"> </w:t>
                  </w:r>
                  <w:r w:rsidRPr="008B04D0">
                    <w:rPr>
                      <w:rFonts w:hint="cs"/>
                      <w:sz w:val="28"/>
                      <w:szCs w:val="28"/>
                      <w:rtl/>
                    </w:rPr>
                    <w:t>سَبِيلاً</w:t>
                  </w:r>
                  <w:r w:rsidRPr="008B04D0">
                    <w:rPr>
                      <w:sz w:val="28"/>
                      <w:szCs w:val="28"/>
                      <w:rtl/>
                    </w:rPr>
                    <w:t xml:space="preserve"> ﴿٩٨﴾ </w:t>
                  </w:r>
                  <w:r w:rsidRPr="008B04D0">
                    <w:rPr>
                      <w:rFonts w:hint="cs"/>
                      <w:sz w:val="28"/>
                      <w:szCs w:val="28"/>
                      <w:rtl/>
                    </w:rPr>
                    <w:t>فَأُوْلَـئِكَ</w:t>
                  </w:r>
                  <w:r w:rsidRPr="008B04D0">
                    <w:rPr>
                      <w:sz w:val="28"/>
                      <w:szCs w:val="28"/>
                      <w:rtl/>
                    </w:rPr>
                    <w:t xml:space="preserve"> </w:t>
                  </w:r>
                  <w:r w:rsidRPr="008B04D0">
                    <w:rPr>
                      <w:rFonts w:hint="cs"/>
                      <w:sz w:val="28"/>
                      <w:szCs w:val="28"/>
                      <w:rtl/>
                    </w:rPr>
                    <w:t>عَسَى</w:t>
                  </w:r>
                  <w:r w:rsidRPr="008B04D0">
                    <w:rPr>
                      <w:sz w:val="28"/>
                      <w:szCs w:val="28"/>
                      <w:rtl/>
                    </w:rPr>
                    <w:t xml:space="preserve"> </w:t>
                  </w:r>
                  <w:r w:rsidRPr="008B04D0">
                    <w:rPr>
                      <w:rFonts w:hint="cs"/>
                      <w:sz w:val="28"/>
                      <w:szCs w:val="28"/>
                      <w:rtl/>
                    </w:rPr>
                    <w:t>اللّهُ</w:t>
                  </w:r>
                  <w:r w:rsidRPr="008B04D0">
                    <w:rPr>
                      <w:sz w:val="28"/>
                      <w:szCs w:val="28"/>
                      <w:rtl/>
                    </w:rPr>
                    <w:t xml:space="preserve"> </w:t>
                  </w:r>
                  <w:r w:rsidRPr="008B04D0">
                    <w:rPr>
                      <w:rFonts w:hint="cs"/>
                      <w:sz w:val="28"/>
                      <w:szCs w:val="28"/>
                      <w:rtl/>
                    </w:rPr>
                    <w:t>أَن</w:t>
                  </w:r>
                  <w:r w:rsidRPr="008B04D0">
                    <w:rPr>
                      <w:sz w:val="28"/>
                      <w:szCs w:val="28"/>
                      <w:rtl/>
                    </w:rPr>
                    <w:t xml:space="preserve"> </w:t>
                  </w:r>
                  <w:r w:rsidRPr="008B04D0">
                    <w:rPr>
                      <w:rFonts w:hint="cs"/>
                      <w:sz w:val="28"/>
                      <w:szCs w:val="28"/>
                      <w:rtl/>
                    </w:rPr>
                    <w:t>يَعْفُوَ</w:t>
                  </w:r>
                  <w:r w:rsidRPr="008B04D0">
                    <w:rPr>
                      <w:sz w:val="28"/>
                      <w:szCs w:val="28"/>
                      <w:rtl/>
                    </w:rPr>
                    <w:t xml:space="preserve"> </w:t>
                  </w:r>
                  <w:r w:rsidRPr="008B04D0">
                    <w:rPr>
                      <w:rFonts w:hint="cs"/>
                      <w:sz w:val="28"/>
                      <w:szCs w:val="28"/>
                      <w:rtl/>
                    </w:rPr>
                    <w:t>عَنْهُمْ</w:t>
                  </w:r>
                  <w:r w:rsidRPr="008B04D0">
                    <w:rPr>
                      <w:sz w:val="28"/>
                      <w:szCs w:val="28"/>
                      <w:rtl/>
                    </w:rPr>
                    <w:t xml:space="preserve"> </w:t>
                  </w:r>
                  <w:r w:rsidRPr="008B04D0">
                    <w:rPr>
                      <w:rFonts w:hint="cs"/>
                      <w:sz w:val="28"/>
                      <w:szCs w:val="28"/>
                      <w:rtl/>
                    </w:rPr>
                    <w:t>وَكَانَ</w:t>
                  </w:r>
                  <w:r w:rsidRPr="008B04D0">
                    <w:rPr>
                      <w:sz w:val="28"/>
                      <w:szCs w:val="28"/>
                      <w:rtl/>
                    </w:rPr>
                    <w:t xml:space="preserve"> </w:t>
                  </w:r>
                  <w:r w:rsidRPr="008B04D0">
                    <w:rPr>
                      <w:rFonts w:hint="cs"/>
                      <w:sz w:val="28"/>
                      <w:szCs w:val="28"/>
                      <w:rtl/>
                    </w:rPr>
                    <w:t>اللّهُ</w:t>
                  </w:r>
                  <w:r w:rsidRPr="008B04D0">
                    <w:rPr>
                      <w:sz w:val="28"/>
                      <w:szCs w:val="28"/>
                      <w:rtl/>
                    </w:rPr>
                    <w:t xml:space="preserve"> </w:t>
                  </w:r>
                  <w:r w:rsidRPr="008B04D0">
                    <w:rPr>
                      <w:rFonts w:hint="cs"/>
                      <w:sz w:val="28"/>
                      <w:szCs w:val="28"/>
                      <w:rtl/>
                    </w:rPr>
                    <w:t>عَفُوّاً</w:t>
                  </w:r>
                  <w:r w:rsidRPr="008B04D0">
                    <w:rPr>
                      <w:sz w:val="28"/>
                      <w:szCs w:val="28"/>
                      <w:rtl/>
                    </w:rPr>
                    <w:t xml:space="preserve"> </w:t>
                  </w:r>
                  <w:r w:rsidRPr="008B04D0">
                    <w:rPr>
                      <w:rFonts w:hint="cs"/>
                      <w:sz w:val="28"/>
                      <w:szCs w:val="28"/>
                      <w:rtl/>
                    </w:rPr>
                    <w:t>غَفُوراً</w:t>
                  </w:r>
                  <w:r w:rsidRPr="008B04D0">
                    <w:rPr>
                      <w:sz w:val="28"/>
                      <w:szCs w:val="28"/>
                      <w:rtl/>
                    </w:rPr>
                    <w:t xml:space="preserve"> ﴿٩٩﴾</w:t>
                  </w:r>
                </w:p>
                <w:p w:rsidR="00690CF9" w:rsidRPr="008B04D0" w:rsidRDefault="00690CF9" w:rsidP="00BC6032">
                  <w:pPr>
                    <w:jc w:val="both"/>
                    <w:rPr>
                      <w:rFonts w:asciiTheme="majorBidi" w:hAnsiTheme="majorBidi" w:cstheme="majorBidi"/>
                      <w:i/>
                      <w:iCs/>
                      <w:sz w:val="24"/>
                      <w:szCs w:val="24"/>
                    </w:rPr>
                  </w:pPr>
                  <w:r w:rsidRPr="009B620D">
                    <w:rPr>
                      <w:rFonts w:asciiTheme="majorBidi" w:hAnsiTheme="majorBidi" w:cstheme="majorBidi"/>
                      <w:i/>
                      <w:iCs/>
                    </w:rPr>
                    <w:t>“</w:t>
                  </w:r>
                  <w:r w:rsidRPr="00D71303">
                    <w:rPr>
                      <w:rFonts w:asciiTheme="majorBidi" w:hAnsiTheme="majorBidi" w:cstheme="majorBidi"/>
                      <w:i/>
                      <w:iCs/>
                      <w:sz w:val="24"/>
                      <w:szCs w:val="24"/>
                    </w:rPr>
                    <w:t>Sesungguhnya orang-orang yang diwafatkan malaikat dalam keadaan menganiaya diri sendiri, (kepada mereka) malaikat bertanya: "Dalam keadaan bagaimana kamu ini?". Mereka menjawab: "Adalah kami orang-orang yang tertindas di negeri (Mekah)". Para malaikat berkata: "Bukankah bumi Allah itu luas, sehingga kamu dapat berhijrah di bumi itu?". Orang-orang itu tempatnya neraka Jahannam, dan Jahannam itu seburuk-buruk tempat kembali. Kecuali mereka yang tertindas baik laki-laki atau wanita ataupun anak-anak yang tidak mampu berdaya upaya dan tidak mengetahui jalan</w:t>
                  </w:r>
                  <w:r>
                    <w:rPr>
                      <w:rFonts w:asciiTheme="majorBidi" w:hAnsiTheme="majorBidi" w:cstheme="majorBidi"/>
                      <w:i/>
                      <w:iCs/>
                      <w:sz w:val="24"/>
                      <w:szCs w:val="24"/>
                    </w:rPr>
                    <w:t>.</w:t>
                  </w:r>
                  <w:r w:rsidRPr="00D71303">
                    <w:rPr>
                      <w:rFonts w:asciiTheme="majorBidi" w:hAnsiTheme="majorBidi" w:cstheme="majorBidi"/>
                      <w:i/>
                      <w:iCs/>
                      <w:sz w:val="24"/>
                      <w:szCs w:val="24"/>
                    </w:rPr>
                    <w:t xml:space="preserve"> </w:t>
                  </w:r>
                  <w:r>
                    <w:rPr>
                      <w:rFonts w:asciiTheme="majorBidi" w:hAnsiTheme="majorBidi" w:cstheme="majorBidi"/>
                      <w:i/>
                      <w:iCs/>
                      <w:sz w:val="24"/>
                      <w:szCs w:val="24"/>
                    </w:rPr>
                    <w:t>M</w:t>
                  </w:r>
                  <w:r w:rsidRPr="00D71303">
                    <w:rPr>
                      <w:rFonts w:asciiTheme="majorBidi" w:hAnsiTheme="majorBidi" w:cstheme="majorBidi"/>
                      <w:i/>
                      <w:iCs/>
                      <w:sz w:val="24"/>
                      <w:szCs w:val="24"/>
                    </w:rPr>
                    <w:t>ereka itu, mudah-mudahan Allah mema`afkannya. Dan adalah Allah Maha Pema`af lagi Maha Pengampun</w:t>
                  </w:r>
                  <w:r w:rsidRPr="00D71303">
                    <w:rPr>
                      <w:rFonts w:asciiTheme="majorBidi" w:hAnsiTheme="majorBidi" w:cs="Times New Roman"/>
                      <w:i/>
                      <w:iCs/>
                      <w:sz w:val="24"/>
                      <w:szCs w:val="24"/>
                      <w:rtl/>
                    </w:rPr>
                    <w:t>.</w:t>
                  </w:r>
                  <w:r w:rsidRPr="009B620D">
                    <w:rPr>
                      <w:rFonts w:asciiTheme="majorBidi" w:hAnsiTheme="majorBidi" w:cstheme="majorBidi"/>
                      <w:i/>
                      <w:iCs/>
                    </w:rPr>
                    <w:t xml:space="preserve">” (QS. An-Nisa’ : 97-99). </w:t>
                  </w:r>
                </w:p>
                <w:p w:rsidR="00690CF9" w:rsidRPr="009B620D" w:rsidRDefault="00690CF9" w:rsidP="00BC6032">
                  <w:pPr>
                    <w:pStyle w:val="NormalWeb"/>
                    <w:jc w:val="both"/>
                    <w:rPr>
                      <w:rFonts w:asciiTheme="majorBidi" w:hAnsiTheme="majorBidi" w:cstheme="majorBidi"/>
                      <w:i/>
                      <w:iCs/>
                      <w:rtl/>
                    </w:rPr>
                  </w:pPr>
                  <w:r w:rsidRPr="009B620D">
                    <w:rPr>
                      <w:rFonts w:asciiTheme="majorBidi" w:hAnsiTheme="majorBidi" w:cstheme="majorBidi"/>
                      <w:i/>
                      <w:iCs/>
                    </w:rPr>
                    <w:t xml:space="preserve">Dan firman Allah Ta’ala :  </w:t>
                  </w:r>
                </w:p>
                <w:p w:rsidR="00690CF9" w:rsidRPr="00423869" w:rsidRDefault="00690CF9" w:rsidP="00BC6032">
                  <w:pPr>
                    <w:pStyle w:val="NormalWeb"/>
                    <w:bidi/>
                    <w:jc w:val="both"/>
                    <w:rPr>
                      <w:rFonts w:ascii="Verdana" w:hAnsi="Verdana"/>
                      <w:sz w:val="28"/>
                      <w:szCs w:val="28"/>
                      <w:rtl/>
                    </w:rPr>
                  </w:pPr>
                  <w:r w:rsidRPr="00423869">
                    <w:rPr>
                      <w:sz w:val="28"/>
                      <w:szCs w:val="28"/>
                      <w:rtl/>
                    </w:rPr>
                    <w:t>يَا عِبَادِيَ الَّذِينَ آمَنُوا إِنَّ أَرْضِي وَ</w:t>
                  </w:r>
                  <w:r>
                    <w:rPr>
                      <w:sz w:val="28"/>
                      <w:szCs w:val="28"/>
                      <w:rtl/>
                    </w:rPr>
                    <w:t>اسِعَةٌ فَإِيَّايَ فَاعْبُدُونِ</w:t>
                  </w:r>
                </w:p>
                <w:p w:rsidR="00690CF9" w:rsidRPr="009B620D" w:rsidRDefault="00690CF9" w:rsidP="00BC6032">
                  <w:pPr>
                    <w:pStyle w:val="NormalWeb"/>
                    <w:spacing w:before="0" w:beforeAutospacing="0" w:after="0" w:afterAutospacing="0"/>
                    <w:jc w:val="both"/>
                    <w:rPr>
                      <w:rFonts w:asciiTheme="majorBidi" w:hAnsiTheme="majorBidi" w:cstheme="majorBidi"/>
                      <w:i/>
                      <w:iCs/>
                    </w:rPr>
                  </w:pPr>
                  <w:r w:rsidRPr="009B620D">
                    <w:rPr>
                      <w:rFonts w:asciiTheme="majorBidi" w:hAnsiTheme="majorBidi" w:cstheme="majorBidi"/>
                      <w:i/>
                      <w:iCs/>
                    </w:rPr>
                    <w:t>“Wahai hamba-hambaku yang beriman! Sesungguhnya, bumi-Ku adalah luas, maka hanya kepada</w:t>
                  </w:r>
                  <w:r>
                    <w:rPr>
                      <w:rFonts w:asciiTheme="majorBidi" w:hAnsiTheme="majorBidi" w:cstheme="majorBidi"/>
                      <w:i/>
                      <w:iCs/>
                    </w:rPr>
                    <w:t>-</w:t>
                  </w:r>
                  <w:r w:rsidRPr="009B620D">
                    <w:rPr>
                      <w:rFonts w:asciiTheme="majorBidi" w:hAnsiTheme="majorBidi" w:cstheme="majorBidi"/>
                      <w:i/>
                      <w:iCs/>
                    </w:rPr>
                    <w:t>Ku saja supaya kamu beribadah.” (QS. Al-Ankabut : 56).</w:t>
                  </w:r>
                  <w:r w:rsidRPr="009B620D">
                    <w:rPr>
                      <w:rFonts w:asciiTheme="majorBidi" w:hAnsiTheme="majorBidi" w:cstheme="majorBidi"/>
                      <w:i/>
                      <w:iCs/>
                    </w:rPr>
                    <w:br/>
                  </w:r>
                </w:p>
                <w:p w:rsidR="00690CF9" w:rsidRPr="009B620D" w:rsidRDefault="00690CF9" w:rsidP="00BC6032">
                  <w:pPr>
                    <w:pStyle w:val="NormalWeb"/>
                    <w:spacing w:before="0" w:beforeAutospacing="0" w:after="0" w:afterAutospacing="0"/>
                    <w:jc w:val="both"/>
                    <w:rPr>
                      <w:rFonts w:asciiTheme="majorBidi" w:hAnsiTheme="majorBidi" w:cstheme="majorBidi"/>
                    </w:rPr>
                  </w:pPr>
                  <w:r>
                    <w:rPr>
                      <w:rFonts w:asciiTheme="majorBidi" w:hAnsiTheme="majorBidi" w:cstheme="majorBidi"/>
                    </w:rPr>
                    <w:t>Imam al Baghawi rahimahullah berkata : “</w:t>
                  </w:r>
                  <w:r w:rsidRPr="009B620D">
                    <w:rPr>
                      <w:rFonts w:asciiTheme="majorBidi" w:hAnsiTheme="majorBidi" w:cstheme="majorBidi"/>
                    </w:rPr>
                    <w:t xml:space="preserve">sebab turunnya </w:t>
                  </w:r>
                  <w:r>
                    <w:rPr>
                      <w:rFonts w:asciiTheme="majorBidi" w:hAnsiTheme="majorBidi" w:cstheme="majorBidi"/>
                    </w:rPr>
                    <w:t xml:space="preserve">ayat ini </w:t>
                  </w:r>
                  <w:r w:rsidRPr="009B620D">
                    <w:rPr>
                      <w:rFonts w:asciiTheme="majorBidi" w:hAnsiTheme="majorBidi" w:cstheme="majorBidi"/>
                    </w:rPr>
                    <w:t>adalah ditujukan kepada orang-orang mu</w:t>
                  </w:r>
                  <w:r>
                    <w:rPr>
                      <w:rFonts w:asciiTheme="majorBidi" w:hAnsiTheme="majorBidi" w:cstheme="majorBidi"/>
                    </w:rPr>
                    <w:t>slim yang masih berada di Mekah, tatkala itu mereka belum juga berhijrah. Yang mana</w:t>
                  </w:r>
                  <w:r w:rsidRPr="009B620D">
                    <w:rPr>
                      <w:rFonts w:asciiTheme="majorBidi" w:hAnsiTheme="majorBidi" w:cstheme="majorBidi"/>
                    </w:rPr>
                    <w:t xml:space="preserve">, Allah </w:t>
                  </w:r>
                  <w:r>
                    <w:rPr>
                      <w:rFonts w:asciiTheme="majorBidi" w:hAnsiTheme="majorBidi" w:cstheme="majorBidi"/>
                    </w:rPr>
                    <w:t>Ta’ala tetap memanggil</w:t>
                  </w:r>
                  <w:r w:rsidRPr="009B620D">
                    <w:rPr>
                      <w:rFonts w:asciiTheme="majorBidi" w:hAnsiTheme="majorBidi" w:cstheme="majorBidi"/>
                    </w:rPr>
                    <w:t xml:space="preserve"> mereka dengan sebutan orang- orang yang beriman.</w:t>
                  </w:r>
                </w:p>
                <w:p w:rsidR="00690CF9" w:rsidRDefault="00690CF9" w:rsidP="00BC6032"/>
                <w:p w:rsidR="00690CF9" w:rsidRPr="00B874B2" w:rsidRDefault="00690CF9" w:rsidP="00BC6032">
                  <w:pPr>
                    <w:rPr>
                      <w:szCs w:val="24"/>
                    </w:rPr>
                  </w:pPr>
                </w:p>
              </w:txbxContent>
            </v:textbox>
            <w10:wrap type="square"/>
          </v:rect>
        </w:pict>
      </w:r>
    </w:p>
    <w:p w:rsidR="00EF53BC" w:rsidRDefault="00EF53BC" w:rsidP="00EF53BC">
      <w:pPr>
        <w:rPr>
          <w:rFonts w:asciiTheme="majorBidi" w:hAnsiTheme="majorBidi" w:cstheme="majorBidi"/>
          <w:sz w:val="24"/>
          <w:szCs w:val="24"/>
        </w:rPr>
      </w:pPr>
    </w:p>
    <w:p w:rsidR="00EF53BC" w:rsidRPr="00E84BED"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084" type="#_x0000_t202" style="position:absolute;margin-left:1.5pt;margin-top:1.55pt;width:141.75pt;height:62.95pt;z-index:251702272" fillcolor="white [3212]" strokecolor="#e36c0a [2409]" strokeweight="2.25pt">
            <v:fill color2="#fbd4b4 [1305]"/>
            <v:shadow type="perspective" color="#974706 [1609]" opacity=".5" offset="1pt" offset2="-3pt"/>
            <v:textbox style="mso-next-textbox:#_x0000_s1084">
              <w:txbxContent>
                <w:p w:rsidR="00690CF9" w:rsidRPr="00804573" w:rsidRDefault="00690CF9" w:rsidP="00EF53BC">
                  <w:pPr>
                    <w:pStyle w:val="ListParagraph"/>
                    <w:tabs>
                      <w:tab w:val="left" w:pos="0"/>
                    </w:tabs>
                    <w:ind w:left="0"/>
                    <w:jc w:val="center"/>
                    <w:rPr>
                      <w:rFonts w:asciiTheme="majorBidi" w:hAnsiTheme="majorBidi" w:cstheme="majorBidi"/>
                      <w:sz w:val="24"/>
                      <w:szCs w:val="24"/>
                    </w:rPr>
                  </w:pPr>
                  <w:r>
                    <w:rPr>
                      <w:rFonts w:asciiTheme="majorBidi" w:hAnsiTheme="majorBidi" w:cstheme="majorBidi"/>
                      <w:sz w:val="24"/>
                      <w:szCs w:val="24"/>
                    </w:rPr>
                    <w:t xml:space="preserve">1. </w:t>
                  </w:r>
                  <w:r w:rsidRPr="00804573">
                    <w:rPr>
                      <w:rFonts w:asciiTheme="majorBidi" w:hAnsiTheme="majorBidi" w:cstheme="majorBidi"/>
                      <w:sz w:val="24"/>
                      <w:szCs w:val="24"/>
                    </w:rPr>
                    <w:t>Hijrah dari Negri kafir ke Negri Islam, hukumnya wajib.</w:t>
                  </w:r>
                </w:p>
              </w:txbxContent>
            </v:textbox>
          </v:shape>
        </w:pict>
      </w:r>
    </w:p>
    <w:p w:rsidR="00EF53BC" w:rsidRDefault="00EF53BC" w:rsidP="00EF53BC"/>
    <w:p w:rsidR="00EF53BC" w:rsidRDefault="000B0F2B" w:rsidP="00EF53BC">
      <w:r>
        <w:rPr>
          <w:noProof/>
        </w:rPr>
        <w:pict>
          <v:shape id="_x0000_s28947" type="#_x0000_t32" style="position:absolute;margin-left:70.5pt;margin-top:13.95pt;width:.05pt;height:16.5pt;z-index:252941312" o:connectortype="straight" strokecolor="#e36c0a [2409]" strokeweight="2.25pt">
            <v:imagedata embosscolor="shadow add(51)"/>
            <v:shadow type="emboss" color="lineOrFill darken(153)" color2="shadow add(102)" offset="-1pt,-1pt"/>
          </v:shape>
        </w:pict>
      </w:r>
    </w:p>
    <w:p w:rsidR="00EF53BC" w:rsidRDefault="000B0F2B" w:rsidP="00EF53BC">
      <w:r>
        <w:rPr>
          <w:noProof/>
        </w:rPr>
        <w:pict>
          <v:shape id="_x0000_s1085" type="#_x0000_t202" style="position:absolute;margin-left:1.5pt;margin-top:5.75pt;width:141.75pt;height:77.25pt;z-index:251703296" fillcolor="white [3212]" strokecolor="#e36c0a [2409]" strokeweight="2.25pt">
            <v:fill color2="#fbd4b4 [1305]"/>
            <v:shadow type="perspective" color="#974706 [1609]" opacity=".5" offset="1pt" offset2="-3pt"/>
            <v:textbox style="mso-next-textbox:#_x0000_s1085">
              <w:txbxContent>
                <w:p w:rsidR="00690CF9" w:rsidRPr="00804573" w:rsidRDefault="00690CF9" w:rsidP="00EF53BC">
                  <w:pPr>
                    <w:jc w:val="center"/>
                    <w:rPr>
                      <w:rFonts w:asciiTheme="majorBidi" w:hAnsiTheme="majorBidi" w:cstheme="majorBidi"/>
                      <w:sz w:val="24"/>
                      <w:szCs w:val="24"/>
                    </w:rPr>
                  </w:pPr>
                  <w:r>
                    <w:rPr>
                      <w:rFonts w:asciiTheme="majorBidi" w:hAnsiTheme="majorBidi" w:cstheme="majorBidi"/>
                      <w:sz w:val="24"/>
                      <w:szCs w:val="24"/>
                    </w:rPr>
                    <w:t xml:space="preserve">2. </w:t>
                  </w:r>
                  <w:r w:rsidRPr="00804573">
                    <w:rPr>
                      <w:rFonts w:asciiTheme="majorBidi" w:hAnsiTheme="majorBidi" w:cstheme="majorBidi"/>
                      <w:sz w:val="24"/>
                      <w:szCs w:val="24"/>
                    </w:rPr>
                    <w:t>Hijrah dari Mekah ke Madinah, hijrah ini telah selesai setelah pembebasan Mekah.</w:t>
                  </w:r>
                </w:p>
              </w:txbxContent>
            </v:textbox>
          </v:shape>
        </w:pict>
      </w:r>
    </w:p>
    <w:p w:rsidR="00EF53BC" w:rsidRDefault="00EF53BC" w:rsidP="00EF53BC"/>
    <w:p w:rsidR="00EF53BC" w:rsidRDefault="00EF53BC" w:rsidP="00EF53BC"/>
    <w:p w:rsidR="00EF53BC" w:rsidRDefault="000B0F2B" w:rsidP="00EF53BC">
      <w:r>
        <w:rPr>
          <w:noProof/>
        </w:rPr>
        <w:pict>
          <v:shape id="_x0000_s28948" type="#_x0000_t32" style="position:absolute;margin-left:71.2pt;margin-top:7.45pt;width:.05pt;height:18.75pt;z-index:252942336" o:connectortype="straight" strokecolor="#e36c0a [2409]" strokeweight="2.25pt">
            <v:imagedata embosscolor="shadow add(51)"/>
            <v:shadow type="emboss" color="lineOrFill darken(153)" color2="shadow add(102)" offset="-1pt,-1pt"/>
          </v:shape>
        </w:pict>
      </w:r>
    </w:p>
    <w:p w:rsidR="00EF53BC" w:rsidRDefault="000B0F2B" w:rsidP="00EF53BC">
      <w:r>
        <w:rPr>
          <w:noProof/>
        </w:rPr>
        <w:pict>
          <v:shape id="_x0000_s1086" type="#_x0000_t202" style="position:absolute;margin-left:1.5pt;margin-top:.75pt;width:141.75pt;height:108.75pt;z-index:251704320" fillcolor="white [3212]" strokecolor="#e36c0a [2409]" strokeweight="2.25pt">
            <v:fill color2="#fbd4b4 [1305]"/>
            <v:shadow type="perspective" color="#974706 [1609]" opacity=".5" offset="1pt" offset2="-3pt"/>
            <v:textbox style="mso-next-textbox:#_x0000_s1086">
              <w:txbxContent>
                <w:p w:rsidR="00690CF9" w:rsidRPr="00804573" w:rsidRDefault="00690CF9" w:rsidP="00EF53BC">
                  <w:pPr>
                    <w:jc w:val="center"/>
                    <w:rPr>
                      <w:rFonts w:asciiTheme="majorBidi" w:hAnsiTheme="majorBidi" w:cstheme="majorBidi"/>
                      <w:sz w:val="24"/>
                      <w:szCs w:val="24"/>
                    </w:rPr>
                  </w:pPr>
                  <w:r>
                    <w:rPr>
                      <w:rFonts w:asciiTheme="majorBidi" w:hAnsiTheme="majorBidi" w:cstheme="majorBidi"/>
                      <w:sz w:val="24"/>
                      <w:szCs w:val="24"/>
                    </w:rPr>
                    <w:t xml:space="preserve">3. </w:t>
                  </w:r>
                  <w:r w:rsidRPr="00804573">
                    <w:rPr>
                      <w:rFonts w:asciiTheme="majorBidi" w:hAnsiTheme="majorBidi" w:cstheme="majorBidi"/>
                      <w:sz w:val="24"/>
                      <w:szCs w:val="24"/>
                    </w:rPr>
                    <w:t>Hijrah dari semua yang Allah wajibkan bagi kita untuk berhij</w:t>
                  </w:r>
                  <w:r>
                    <w:rPr>
                      <w:rFonts w:asciiTheme="majorBidi" w:hAnsiTheme="majorBidi" w:cstheme="majorBidi"/>
                      <w:sz w:val="24"/>
                      <w:szCs w:val="24"/>
                    </w:rPr>
                    <w:t>rah darinya. Baik dari amalan, pelaku perbuatan, tempat maupun</w:t>
                  </w:r>
                  <w:r w:rsidRPr="00804573">
                    <w:rPr>
                      <w:rFonts w:asciiTheme="majorBidi" w:hAnsiTheme="majorBidi" w:cstheme="majorBidi"/>
                      <w:sz w:val="24"/>
                      <w:szCs w:val="24"/>
                    </w:rPr>
                    <w:t xml:space="preserve"> waktu</w:t>
                  </w:r>
                  <w:r>
                    <w:rPr>
                      <w:rFonts w:asciiTheme="majorBidi" w:hAnsiTheme="majorBidi" w:cstheme="majorBidi"/>
                      <w:sz w:val="24"/>
                      <w:szCs w:val="24"/>
                    </w:rPr>
                    <w:t>.</w:t>
                  </w:r>
                </w:p>
              </w:txbxContent>
            </v:textbox>
          </v:shape>
        </w:pict>
      </w:r>
    </w:p>
    <w:p w:rsidR="00EF53BC" w:rsidRDefault="00EF53BC" w:rsidP="00EF53BC"/>
    <w:p w:rsidR="00EF53BC" w:rsidRDefault="00EF53BC" w:rsidP="00EF53BC"/>
    <w:p w:rsidR="00EF53BC" w:rsidRDefault="00EF53BC" w:rsidP="00EF53BC"/>
    <w:p w:rsidR="00EF53BC" w:rsidRDefault="000B0F2B" w:rsidP="00EF53BC">
      <w:r>
        <w:rPr>
          <w:noProof/>
        </w:rPr>
        <w:pict>
          <v:shape id="_x0000_s28949" type="#_x0000_t32" style="position:absolute;margin-left:72.7pt;margin-top:7.75pt;width:.05pt;height:18.75pt;z-index:252943360" o:connectortype="straight" strokecolor="#e36c0a [2409]" strokeweight="2.25pt">
            <v:imagedata embosscolor="shadow add(51)"/>
            <v:shadow type="emboss" color="lineOrFill darken(153)" color2="shadow add(102)" offset="-1pt,-1pt"/>
          </v:shape>
        </w:pict>
      </w:r>
    </w:p>
    <w:p w:rsidR="00EF53BC" w:rsidRDefault="000B0F2B" w:rsidP="00EF53BC">
      <w:r>
        <w:rPr>
          <w:noProof/>
        </w:rPr>
        <w:pict>
          <v:rect id="_x0000_s1087" style="position:absolute;margin-left:1.5pt;margin-top:1.7pt;width:141.75pt;height:252.85pt;z-index:251705344" fillcolor="white [3212]" strokecolor="#e36c0a [2409]" strokeweight="2.25pt">
            <v:stroke dashstyle="dash"/>
            <v:textbox style="mso-next-textbox:#_x0000_s1087">
              <w:txbxContent>
                <w:p w:rsidR="00690CF9" w:rsidRPr="005219D3" w:rsidRDefault="00690CF9" w:rsidP="00EF53BC">
                  <w:pPr>
                    <w:pStyle w:val="ListParagraph"/>
                    <w:ind w:left="0"/>
                    <w:jc w:val="both"/>
                    <w:rPr>
                      <w:rFonts w:asciiTheme="majorBidi" w:hAnsiTheme="majorBidi" w:cstheme="majorBidi"/>
                      <w:sz w:val="24"/>
                      <w:szCs w:val="24"/>
                    </w:rPr>
                  </w:pPr>
                  <w:r>
                    <w:rPr>
                      <w:rFonts w:asciiTheme="majorBidi" w:hAnsiTheme="majorBidi" w:cstheme="majorBidi"/>
                      <w:sz w:val="24"/>
                      <w:szCs w:val="24"/>
                    </w:rPr>
                    <w:t>- Amalan</w:t>
                  </w:r>
                  <w:r w:rsidRPr="005219D3">
                    <w:rPr>
                      <w:rFonts w:asciiTheme="majorBidi" w:hAnsiTheme="majorBidi" w:cstheme="majorBidi"/>
                      <w:sz w:val="24"/>
                      <w:szCs w:val="24"/>
                    </w:rPr>
                    <w:t>:</w:t>
                  </w:r>
                  <w:r>
                    <w:rPr>
                      <w:rFonts w:asciiTheme="majorBidi" w:hAnsiTheme="majorBidi" w:cstheme="majorBidi"/>
                      <w:sz w:val="24"/>
                      <w:szCs w:val="24"/>
                    </w:rPr>
                    <w:t xml:space="preserve"> berhijrah</w:t>
                  </w:r>
                  <w:r w:rsidRPr="005219D3">
                    <w:rPr>
                      <w:rFonts w:asciiTheme="majorBidi" w:hAnsiTheme="majorBidi" w:cstheme="majorBidi"/>
                      <w:sz w:val="24"/>
                      <w:szCs w:val="24"/>
                    </w:rPr>
                    <w:t xml:space="preserve"> Dari setiap yang d</w:t>
                  </w:r>
                  <w:r>
                    <w:rPr>
                      <w:rFonts w:asciiTheme="majorBidi" w:hAnsiTheme="majorBidi" w:cstheme="majorBidi"/>
                      <w:sz w:val="24"/>
                      <w:szCs w:val="24"/>
                    </w:rPr>
                    <w:t>iharamkan Allah, sebagai kepalanya adalah</w:t>
                  </w:r>
                  <w:r w:rsidRPr="005219D3">
                    <w:rPr>
                      <w:rFonts w:asciiTheme="majorBidi" w:hAnsiTheme="majorBidi" w:cstheme="majorBidi"/>
                      <w:sz w:val="24"/>
                      <w:szCs w:val="24"/>
                    </w:rPr>
                    <w:t xml:space="preserve"> kesyirikan.</w:t>
                  </w:r>
                </w:p>
                <w:p w:rsidR="00690CF9" w:rsidRPr="005219D3" w:rsidRDefault="00690CF9" w:rsidP="00EF53BC">
                  <w:pPr>
                    <w:pStyle w:val="ListParagraph"/>
                    <w:ind w:left="0"/>
                    <w:jc w:val="both"/>
                    <w:rPr>
                      <w:rFonts w:asciiTheme="majorBidi" w:hAnsiTheme="majorBidi" w:cstheme="majorBidi"/>
                      <w:sz w:val="24"/>
                      <w:szCs w:val="24"/>
                    </w:rPr>
                  </w:pPr>
                  <w:r>
                    <w:rPr>
                      <w:rFonts w:asciiTheme="majorBidi" w:hAnsiTheme="majorBidi" w:cstheme="majorBidi"/>
                      <w:sz w:val="24"/>
                      <w:szCs w:val="24"/>
                    </w:rPr>
                    <w:t>- pelaku perbuatan</w:t>
                  </w:r>
                  <w:r w:rsidRPr="005219D3">
                    <w:rPr>
                      <w:rFonts w:asciiTheme="majorBidi" w:hAnsiTheme="majorBidi" w:cstheme="majorBidi"/>
                      <w:sz w:val="24"/>
                      <w:szCs w:val="24"/>
                    </w:rPr>
                    <w:t>:</w:t>
                  </w:r>
                  <w:r>
                    <w:rPr>
                      <w:rFonts w:asciiTheme="majorBidi" w:hAnsiTheme="majorBidi" w:cstheme="majorBidi"/>
                      <w:sz w:val="24"/>
                      <w:szCs w:val="24"/>
                    </w:rPr>
                    <w:t xml:space="preserve"> dengan </w:t>
                  </w:r>
                  <w:r w:rsidRPr="005219D3">
                    <w:rPr>
                      <w:rFonts w:asciiTheme="majorBidi" w:hAnsiTheme="majorBidi" w:cstheme="majorBidi"/>
                      <w:sz w:val="24"/>
                      <w:szCs w:val="24"/>
                    </w:rPr>
                    <w:t xml:space="preserve"> </w:t>
                  </w:r>
                  <w:r>
                    <w:rPr>
                      <w:rFonts w:asciiTheme="majorBidi" w:hAnsiTheme="majorBidi" w:cstheme="majorBidi"/>
                      <w:sz w:val="24"/>
                      <w:szCs w:val="24"/>
                    </w:rPr>
                    <w:t xml:space="preserve">meninggalkan </w:t>
                  </w:r>
                  <w:r w:rsidRPr="005219D3">
                    <w:rPr>
                      <w:rFonts w:asciiTheme="majorBidi" w:hAnsiTheme="majorBidi" w:cstheme="majorBidi"/>
                      <w:sz w:val="24"/>
                      <w:szCs w:val="24"/>
                    </w:rPr>
                    <w:t>kaum kafir dan kaum munafik.</w:t>
                  </w:r>
                </w:p>
                <w:p w:rsidR="00690CF9" w:rsidRPr="005219D3" w:rsidRDefault="00690CF9" w:rsidP="00EF53BC">
                  <w:pPr>
                    <w:pStyle w:val="ListParagraph"/>
                    <w:ind w:left="0"/>
                    <w:jc w:val="both"/>
                    <w:rPr>
                      <w:rFonts w:asciiTheme="majorBidi" w:hAnsiTheme="majorBidi" w:cstheme="majorBidi"/>
                      <w:sz w:val="24"/>
                      <w:szCs w:val="24"/>
                    </w:rPr>
                  </w:pPr>
                  <w:r>
                    <w:rPr>
                      <w:rFonts w:asciiTheme="majorBidi" w:hAnsiTheme="majorBidi" w:cstheme="majorBidi"/>
                      <w:sz w:val="24"/>
                      <w:szCs w:val="24"/>
                    </w:rPr>
                    <w:t>- waktu</w:t>
                  </w:r>
                  <w:r w:rsidRPr="005219D3">
                    <w:rPr>
                      <w:rFonts w:asciiTheme="majorBidi" w:hAnsiTheme="majorBidi" w:cstheme="majorBidi"/>
                      <w:sz w:val="24"/>
                      <w:szCs w:val="24"/>
                    </w:rPr>
                    <w:t>: memboikot waktu yang dijadikan perayaan-perayaan kaum kafir.</w:t>
                  </w:r>
                </w:p>
                <w:p w:rsidR="00690CF9" w:rsidRPr="005219D3" w:rsidRDefault="00690CF9" w:rsidP="00EF53BC">
                  <w:pPr>
                    <w:pStyle w:val="ListParagraph"/>
                    <w:ind w:left="0"/>
                    <w:jc w:val="both"/>
                    <w:rPr>
                      <w:rFonts w:asciiTheme="majorBidi" w:hAnsiTheme="majorBidi" w:cstheme="majorBidi"/>
                      <w:sz w:val="24"/>
                      <w:szCs w:val="24"/>
                    </w:rPr>
                  </w:pPr>
                  <w:r w:rsidRPr="005219D3">
                    <w:rPr>
                      <w:rFonts w:asciiTheme="majorBidi" w:hAnsiTheme="majorBidi" w:cstheme="majorBidi"/>
                      <w:sz w:val="24"/>
                      <w:szCs w:val="24"/>
                    </w:rPr>
                    <w:t>- Tempat : memboikot tempat yang dijadikan upacara kaum kafir.</w:t>
                  </w:r>
                </w:p>
                <w:p w:rsidR="00690CF9" w:rsidRPr="009C4F02" w:rsidRDefault="00690CF9" w:rsidP="00EF53BC">
                  <w:pPr>
                    <w:pStyle w:val="ListParagraph"/>
                    <w:ind w:left="0"/>
                    <w:rPr>
                      <w:sz w:val="24"/>
                      <w:szCs w:val="24"/>
                    </w:rPr>
                  </w:pPr>
                </w:p>
              </w:txbxContent>
            </v:textbox>
          </v:rect>
        </w:pict>
      </w:r>
    </w:p>
    <w:p w:rsidR="00EF53BC" w:rsidRDefault="00EF53BC" w:rsidP="00EF53BC"/>
    <w:p w:rsidR="00EF53BC" w:rsidRDefault="00EF53BC" w:rsidP="00EF53BC"/>
    <w:p w:rsidR="00EF53BC" w:rsidRPr="009B620D" w:rsidRDefault="00EF53BC" w:rsidP="00EF53BC"/>
    <w:p w:rsidR="00EF53BC" w:rsidRPr="009B620D" w:rsidRDefault="00EF53BC" w:rsidP="00EF53BC"/>
    <w:p w:rsidR="00EF53BC" w:rsidRPr="009B620D" w:rsidRDefault="00EF53BC" w:rsidP="00EF53BC"/>
    <w:p w:rsidR="00EF53BC" w:rsidRPr="009B620D" w:rsidRDefault="00EF53BC" w:rsidP="00EF53BC"/>
    <w:p w:rsidR="00EF53BC" w:rsidRPr="009B620D" w:rsidRDefault="00EF53BC" w:rsidP="00EF53BC"/>
    <w:p w:rsidR="00EF53BC" w:rsidRPr="009B620D" w:rsidRDefault="00EF53BC" w:rsidP="00EF53BC"/>
    <w:p w:rsidR="00EF53BC" w:rsidRDefault="00EF53BC" w:rsidP="00EF53BC"/>
    <w:p w:rsidR="00EF53BC" w:rsidRDefault="00EF53BC" w:rsidP="00EF53BC"/>
    <w:p w:rsidR="00EF53BC" w:rsidRPr="00BC6032" w:rsidRDefault="000B0F2B" w:rsidP="00A671C3">
      <w:pPr>
        <w:pStyle w:val="ListParagraph"/>
        <w:numPr>
          <w:ilvl w:val="0"/>
          <w:numId w:val="16"/>
        </w:numPr>
        <w:rPr>
          <w:rFonts w:asciiTheme="majorBidi" w:hAnsiTheme="majorBidi" w:cstheme="majorBidi"/>
          <w:sz w:val="24"/>
          <w:szCs w:val="24"/>
        </w:rPr>
      </w:pPr>
      <w:r w:rsidRPr="000B0F2B">
        <w:rPr>
          <w:noProof/>
        </w:rPr>
        <w:lastRenderedPageBreak/>
        <w:pict>
          <v:rect id="_x0000_s29150" style="position:absolute;left:0;text-align:left;margin-left:.7pt;margin-top:2.25pt;width:151.6pt;height:253.5pt;z-index:2532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50">
              <w:txbxContent>
                <w:p w:rsidR="00690CF9" w:rsidRDefault="00690CF9" w:rsidP="00BC6032">
                  <w:pPr>
                    <w:pStyle w:val="NormalWeb"/>
                    <w:jc w:val="both"/>
                    <w:rPr>
                      <w:rFonts w:asciiTheme="majorBidi" w:hAnsiTheme="majorBidi" w:cstheme="majorBidi"/>
                    </w:rPr>
                  </w:pPr>
                  <w:r w:rsidRPr="009B620D">
                    <w:rPr>
                      <w:rFonts w:asciiTheme="majorBidi" w:hAnsiTheme="majorBidi" w:cstheme="majorBidi"/>
                    </w:rPr>
                    <w:t>Adapun dalil dari sunnah ya</w:t>
                  </w:r>
                  <w:r>
                    <w:rPr>
                      <w:rFonts w:asciiTheme="majorBidi" w:hAnsiTheme="majorBidi" w:cstheme="majorBidi"/>
                    </w:rPr>
                    <w:t>ng menunjukkah kewajiban hijrah yaitu sabda Rasulullah s</w:t>
                  </w:r>
                  <w:r w:rsidRPr="009B620D">
                    <w:rPr>
                      <w:rFonts w:asciiTheme="majorBidi" w:hAnsiTheme="majorBidi" w:cstheme="majorBidi"/>
                    </w:rPr>
                    <w:t xml:space="preserve">hallallahu ‘alaihi wa sallam:  </w:t>
                  </w:r>
                </w:p>
                <w:p w:rsidR="00690CF9" w:rsidRPr="00B54682" w:rsidRDefault="00690CF9" w:rsidP="00BC6032">
                  <w:pPr>
                    <w:pStyle w:val="NormalWeb"/>
                    <w:bidi/>
                    <w:jc w:val="both"/>
                    <w:rPr>
                      <w:rFonts w:asciiTheme="majorBidi" w:hAnsiTheme="majorBidi" w:cstheme="majorBidi"/>
                      <w:sz w:val="28"/>
                      <w:szCs w:val="28"/>
                    </w:rPr>
                  </w:pPr>
                  <w:r w:rsidRPr="00B54682">
                    <w:rPr>
                      <w:rFonts w:asciiTheme="majorBidi" w:hAnsiTheme="majorBidi" w:cstheme="majorBidi"/>
                      <w:sz w:val="28"/>
                      <w:szCs w:val="28"/>
                      <w:rtl/>
                    </w:rPr>
                    <w:t>لا تنقطع الهجرة حتى تنقطع التوبة, ولا تنقطع التوبة حتى تطلع الشمس من مغربها</w:t>
                  </w:r>
                  <w:r w:rsidRPr="00B54682">
                    <w:rPr>
                      <w:rFonts w:asciiTheme="majorBidi" w:hAnsiTheme="majorBidi" w:cstheme="majorBidi"/>
                      <w:sz w:val="28"/>
                      <w:szCs w:val="28"/>
                    </w:rPr>
                    <w:t>.</w:t>
                  </w:r>
                </w:p>
                <w:p w:rsidR="00690CF9" w:rsidRPr="009B620D" w:rsidRDefault="00690CF9" w:rsidP="00BC6032">
                  <w:pPr>
                    <w:pStyle w:val="NormalWeb"/>
                    <w:jc w:val="both"/>
                    <w:rPr>
                      <w:rFonts w:asciiTheme="majorBidi" w:hAnsiTheme="majorBidi" w:cstheme="majorBidi"/>
                      <w:rtl/>
                    </w:rPr>
                  </w:pPr>
                  <w:r w:rsidRPr="009B620D">
                    <w:rPr>
                      <w:rFonts w:asciiTheme="majorBidi" w:hAnsiTheme="majorBidi" w:cstheme="majorBidi"/>
                    </w:rPr>
                    <w:t>“Hijrah tetap akan berlangsung selama pintu taubat belum ditutup, sedang pintu taubat tidak akan ditutup hingga matahari terbit dari barat”.</w:t>
                  </w:r>
                </w:p>
                <w:p w:rsidR="00690CF9" w:rsidRDefault="00690CF9" w:rsidP="00BC6032"/>
                <w:p w:rsidR="00690CF9" w:rsidRPr="00B874B2" w:rsidRDefault="00690CF9" w:rsidP="00BC6032">
                  <w:pPr>
                    <w:rPr>
                      <w:szCs w:val="24"/>
                    </w:rPr>
                  </w:pPr>
                </w:p>
              </w:txbxContent>
            </v:textbox>
            <w10:wrap type="square"/>
          </v:rect>
        </w:pict>
      </w:r>
      <w:r w:rsidR="00EF53BC" w:rsidRPr="00BC6032">
        <w:rPr>
          <w:rFonts w:asciiTheme="majorBidi" w:hAnsiTheme="majorBidi" w:cstheme="majorBidi"/>
          <w:sz w:val="24"/>
          <w:szCs w:val="24"/>
        </w:rPr>
        <w:t xml:space="preserve">Terputusnya taubat </w:t>
      </w:r>
      <w:r w:rsidR="00EB2977" w:rsidRPr="00BC6032">
        <w:rPr>
          <w:rFonts w:asciiTheme="majorBidi" w:hAnsiTheme="majorBidi" w:cstheme="majorBidi"/>
          <w:sz w:val="24"/>
          <w:szCs w:val="24"/>
        </w:rPr>
        <w:t xml:space="preserve">adalah </w:t>
      </w:r>
      <w:r w:rsidR="00EF53BC" w:rsidRPr="00BC6032">
        <w:rPr>
          <w:rFonts w:asciiTheme="majorBidi" w:hAnsiTheme="majorBidi" w:cstheme="majorBidi"/>
          <w:sz w:val="24"/>
          <w:szCs w:val="24"/>
        </w:rPr>
        <w:t>dengan salah satu dari dua perkara dibawah ini:</w:t>
      </w:r>
    </w:p>
    <w:p w:rsidR="00EF53BC" w:rsidRPr="00BD5792" w:rsidRDefault="00EF53BC" w:rsidP="00EF53BC">
      <w:pPr>
        <w:spacing w:after="0"/>
        <w:rPr>
          <w:rFonts w:asciiTheme="majorBidi" w:hAnsiTheme="majorBidi" w:cstheme="majorBidi"/>
          <w:sz w:val="24"/>
          <w:szCs w:val="24"/>
        </w:rPr>
      </w:pPr>
      <w:r w:rsidRPr="00BD5792">
        <w:rPr>
          <w:rFonts w:asciiTheme="majorBidi" w:hAnsiTheme="majorBidi" w:cstheme="majorBidi"/>
          <w:sz w:val="24"/>
          <w:szCs w:val="24"/>
        </w:rPr>
        <w:t>1. Terbitnya matahari dari barat.</w:t>
      </w:r>
    </w:p>
    <w:p w:rsidR="00EF53BC" w:rsidRDefault="00EF53BC" w:rsidP="00EF53BC">
      <w:pPr>
        <w:spacing w:after="0"/>
        <w:rPr>
          <w:rFonts w:asciiTheme="majorBidi" w:hAnsiTheme="majorBidi" w:cstheme="majorBidi"/>
          <w:sz w:val="24"/>
          <w:szCs w:val="24"/>
        </w:rPr>
      </w:pPr>
      <w:r w:rsidRPr="00BD5792">
        <w:rPr>
          <w:rFonts w:asciiTheme="majorBidi" w:hAnsiTheme="majorBidi" w:cstheme="majorBidi"/>
          <w:sz w:val="24"/>
          <w:szCs w:val="24"/>
        </w:rPr>
        <w:t>2. Sakaratul maut, Allah berfirman:</w:t>
      </w:r>
    </w:p>
    <w:p w:rsidR="00EF53BC" w:rsidRPr="00BD5792" w:rsidRDefault="00EF53BC" w:rsidP="00EF53BC">
      <w:pPr>
        <w:spacing w:after="0"/>
        <w:rPr>
          <w:rFonts w:asciiTheme="majorBidi" w:hAnsiTheme="majorBidi" w:cstheme="majorBidi"/>
          <w:sz w:val="24"/>
          <w:szCs w:val="24"/>
        </w:rPr>
      </w:pPr>
    </w:p>
    <w:p w:rsidR="00EF53BC" w:rsidRDefault="00EF53BC" w:rsidP="00EF53BC">
      <w:pPr>
        <w:bidi/>
        <w:jc w:val="both"/>
        <w:rPr>
          <w:rFonts w:asciiTheme="majorBidi" w:hAnsiTheme="majorBidi" w:cstheme="majorBidi"/>
          <w:sz w:val="28"/>
          <w:szCs w:val="28"/>
        </w:rPr>
      </w:pPr>
      <w:r w:rsidRPr="00BD5792">
        <w:rPr>
          <w:rFonts w:asciiTheme="majorBidi" w:hAnsiTheme="majorBidi" w:cstheme="majorBidi"/>
          <w:sz w:val="28"/>
          <w:szCs w:val="28"/>
          <w:rtl/>
        </w:rPr>
        <w:t>وَلَيْسَتِ التَّوْبَةُ لِلَّذِينَ يَعْمَلُونَ السَّيِّئَاتِ حَتَّى إِذَا حَضَرَ أَحَدَهُمُ الْمَوْتُ قَالَ إِنِّي تُبْتُ الآنَ وَلاَ الَّذِينَ يَمُوتُونَ وَهُمْ كُفَّارٌ أُوْلَـئِكَ أَعْتَدْنَا لَهُمْ عَذَاباً أَلِيماً</w:t>
      </w:r>
      <w:r>
        <w:rPr>
          <w:rFonts w:asciiTheme="majorBidi" w:hAnsiTheme="majorBidi" w:cstheme="majorBidi"/>
          <w:sz w:val="28"/>
          <w:szCs w:val="28"/>
          <w:rtl/>
        </w:rPr>
        <w:t xml:space="preserve"> </w:t>
      </w:r>
    </w:p>
    <w:p w:rsidR="00EF53BC" w:rsidRDefault="00EF53BC" w:rsidP="00EF53BC">
      <w:pPr>
        <w:jc w:val="lowKashida"/>
        <w:rPr>
          <w:rFonts w:asciiTheme="majorBidi" w:hAnsiTheme="majorBidi" w:cstheme="majorBidi"/>
          <w:i/>
          <w:iCs/>
          <w:sz w:val="24"/>
          <w:szCs w:val="24"/>
        </w:rPr>
      </w:pPr>
      <w:r w:rsidRPr="00BD5792">
        <w:rPr>
          <w:rFonts w:asciiTheme="majorBidi" w:hAnsiTheme="majorBidi" w:cstheme="majorBidi"/>
          <w:i/>
          <w:iCs/>
          <w:sz w:val="24"/>
          <w:szCs w:val="24"/>
        </w:rPr>
        <w:t>“ Dan tidaklah taubat itu diterima Allah dari orang-orang yang mengerjakan kejahatan (yang) hingga apabila datang ajal kepada seseorang di antara mereka, (barulah) ia mengatakan: "Sesungguhnya saya bertaubat sekarang" Dan tidak (pula diterima taubat) orang-orang yang mati sedang mereka di dalam kekafiran. Bagi orang-orang itu telah Kami sediakan siksa yang pedih.”</w:t>
      </w:r>
      <w:r>
        <w:rPr>
          <w:rFonts w:asciiTheme="majorBidi" w:hAnsiTheme="majorBidi" w:cstheme="majorBidi"/>
          <w:i/>
          <w:iCs/>
          <w:sz w:val="24"/>
          <w:szCs w:val="24"/>
        </w:rPr>
        <w:t>(An-Nisa :18).</w:t>
      </w:r>
    </w:p>
    <w:p w:rsidR="00EF53BC" w:rsidRDefault="00EF53BC" w:rsidP="00EF53BC">
      <w:pPr>
        <w:jc w:val="lowKashida"/>
        <w:rPr>
          <w:rFonts w:asciiTheme="majorBidi" w:hAnsiTheme="majorBidi" w:cstheme="majorBidi"/>
          <w:i/>
          <w:iCs/>
          <w:sz w:val="24"/>
          <w:szCs w:val="24"/>
        </w:rPr>
      </w:pPr>
    </w:p>
    <w:p w:rsidR="00EF53BC" w:rsidRDefault="000B0F2B" w:rsidP="00A671C3">
      <w:pPr>
        <w:pStyle w:val="ListParagraph"/>
        <w:numPr>
          <w:ilvl w:val="0"/>
          <w:numId w:val="3"/>
        </w:numPr>
        <w:ind w:left="0" w:firstLine="360"/>
        <w:jc w:val="both"/>
        <w:rPr>
          <w:rFonts w:asciiTheme="majorBidi" w:hAnsiTheme="majorBidi" w:cstheme="majorBidi"/>
          <w:sz w:val="24"/>
          <w:szCs w:val="24"/>
        </w:rPr>
      </w:pPr>
      <w:r>
        <w:rPr>
          <w:rFonts w:asciiTheme="majorBidi" w:hAnsiTheme="majorBidi" w:cstheme="majorBidi"/>
          <w:noProof/>
          <w:sz w:val="24"/>
          <w:szCs w:val="24"/>
        </w:rPr>
        <w:pict>
          <v:rect id="_x0000_s29151" style="position:absolute;left:0;text-align:left;margin-left:.7pt;margin-top:54.05pt;width:219.45pt;height:302.1pt;z-index:2532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51">
              <w:txbxContent>
                <w:p w:rsidR="00690CF9" w:rsidRPr="00A809BC" w:rsidRDefault="00690CF9" w:rsidP="00BC6032">
                  <w:pPr>
                    <w:pStyle w:val="NormalWeb"/>
                    <w:jc w:val="both"/>
                    <w:rPr>
                      <w:rFonts w:asciiTheme="majorBidi" w:hAnsiTheme="majorBidi" w:cstheme="majorBidi"/>
                      <w:rtl/>
                    </w:rPr>
                  </w:pPr>
                  <w:r>
                    <w:rPr>
                      <w:rFonts w:asciiTheme="majorBidi" w:hAnsiTheme="majorBidi" w:cstheme="majorBidi"/>
                    </w:rPr>
                    <w:t>Setelah N</w:t>
                  </w:r>
                  <w:r w:rsidRPr="00A809BC">
                    <w:rPr>
                      <w:rFonts w:asciiTheme="majorBidi" w:hAnsiTheme="majorBidi" w:cstheme="majorBidi"/>
                    </w:rPr>
                    <w:t xml:space="preserve">abi </w:t>
                  </w:r>
                  <w:r>
                    <w:rPr>
                      <w:rFonts w:asciiTheme="majorBidi" w:hAnsiTheme="majorBidi" w:cstheme="majorBidi"/>
                    </w:rPr>
                    <w:t>Muhammad shallallahu ‘alaihi wa</w:t>
                  </w:r>
                  <w:r w:rsidRPr="00A809BC">
                    <w:rPr>
                      <w:rFonts w:asciiTheme="majorBidi" w:hAnsiTheme="majorBidi" w:cstheme="majorBidi"/>
                    </w:rPr>
                    <w:t xml:space="preserve">sallam menetap di Madinah, </w:t>
                  </w:r>
                  <w:r>
                    <w:rPr>
                      <w:rFonts w:asciiTheme="majorBidi" w:hAnsiTheme="majorBidi" w:cstheme="majorBidi"/>
                    </w:rPr>
                    <w:t xml:space="preserve">disana </w:t>
                  </w:r>
                  <w:r w:rsidRPr="00A809BC">
                    <w:rPr>
                      <w:rFonts w:asciiTheme="majorBidi" w:hAnsiTheme="majorBidi" w:cstheme="majorBidi"/>
                    </w:rPr>
                    <w:t>disyari’atkan kepada beliau zakat</w:t>
                  </w:r>
                  <w:r>
                    <w:rPr>
                      <w:rFonts w:asciiTheme="majorBidi" w:hAnsiTheme="majorBidi" w:cstheme="majorBidi"/>
                    </w:rPr>
                    <w:t xml:space="preserve"> (1), puasa, haji, a</w:t>
                  </w:r>
                  <w:r w:rsidRPr="00A809BC">
                    <w:rPr>
                      <w:rFonts w:asciiTheme="majorBidi" w:hAnsiTheme="majorBidi" w:cstheme="majorBidi"/>
                    </w:rPr>
                    <w:t>zan, jihad, amar ma’ruf dan nahi mungkar serta syari’at-syari’at Islam lainnya. Beliau pun melaksanakan ini  selama sepuluh tahun. Sesudah itu beliau diwafatkan</w:t>
                  </w:r>
                  <w:r>
                    <w:rPr>
                      <w:rFonts w:asciiTheme="majorBidi" w:hAnsiTheme="majorBidi" w:cstheme="majorBidi"/>
                    </w:rPr>
                    <w:t xml:space="preserve"> (2)</w:t>
                  </w:r>
                  <w:r w:rsidRPr="00A809BC">
                    <w:rPr>
                      <w:rFonts w:asciiTheme="majorBidi" w:hAnsiTheme="majorBidi" w:cstheme="majorBidi"/>
                    </w:rPr>
                    <w:t>, sedang agamanya tetap dalam keadaan lestari.</w:t>
                  </w:r>
                </w:p>
                <w:p w:rsidR="00690CF9" w:rsidRPr="00A809BC" w:rsidRDefault="00690CF9" w:rsidP="00BC6032">
                  <w:pPr>
                    <w:pStyle w:val="NormalWeb"/>
                    <w:jc w:val="both"/>
                    <w:rPr>
                      <w:rFonts w:asciiTheme="majorBidi" w:hAnsiTheme="majorBidi" w:cstheme="majorBidi"/>
                      <w:rtl/>
                    </w:rPr>
                  </w:pPr>
                  <w:r w:rsidRPr="00A809BC">
                    <w:rPr>
                      <w:rFonts w:asciiTheme="majorBidi" w:hAnsiTheme="majorBidi" w:cstheme="majorBidi"/>
                    </w:rPr>
                    <w:t>Inilah agama beliau, tidak ada  suatu kebaikan melainkan beliau telah tunjukan kepada umatnya. Dan tiada suatu keburukan melainkan beliau telah memperingatkannya. Kebaikan yang beliau tunjukkan ialah tauhid serta segala y</w:t>
                  </w:r>
                  <w:r>
                    <w:rPr>
                      <w:rFonts w:asciiTheme="majorBidi" w:hAnsiTheme="majorBidi" w:cstheme="majorBidi"/>
                    </w:rPr>
                    <w:t>ang dicintai dan diridhai Allah. S</w:t>
                  </w:r>
                  <w:r w:rsidRPr="00A809BC">
                    <w:rPr>
                      <w:rFonts w:asciiTheme="majorBidi" w:hAnsiTheme="majorBidi" w:cstheme="majorBidi"/>
                    </w:rPr>
                    <w:t>edang</w:t>
                  </w:r>
                  <w:r>
                    <w:rPr>
                      <w:rFonts w:asciiTheme="majorBidi" w:hAnsiTheme="majorBidi" w:cstheme="majorBidi"/>
                    </w:rPr>
                    <w:t>kan</w:t>
                  </w:r>
                  <w:r w:rsidRPr="00A809BC">
                    <w:rPr>
                      <w:rFonts w:asciiTheme="majorBidi" w:hAnsiTheme="majorBidi" w:cstheme="majorBidi"/>
                    </w:rPr>
                    <w:t xml:space="preserve"> keburukan yang beliau peringatkan supaya dijauhi ialah syirik serta segala yang dibenci dan dimurkai Allah. </w:t>
                  </w:r>
                  <w:r>
                    <w:rPr>
                      <w:rFonts w:asciiTheme="majorBidi" w:hAnsiTheme="majorBidi" w:cstheme="majorBidi"/>
                    </w:rPr>
                    <w:t>(3)</w:t>
                  </w:r>
                </w:p>
                <w:p w:rsidR="00690CF9" w:rsidRDefault="00690CF9" w:rsidP="00BC6032"/>
                <w:p w:rsidR="00690CF9" w:rsidRPr="00B874B2" w:rsidRDefault="00690CF9" w:rsidP="00BC6032">
                  <w:pPr>
                    <w:rPr>
                      <w:szCs w:val="24"/>
                    </w:rPr>
                  </w:pPr>
                </w:p>
              </w:txbxContent>
            </v:textbox>
            <w10:wrap type="square"/>
          </v:rect>
        </w:pict>
      </w:r>
      <w:r w:rsidR="00EF53BC">
        <w:rPr>
          <w:rFonts w:asciiTheme="majorBidi" w:hAnsiTheme="majorBidi" w:cstheme="majorBidi"/>
          <w:sz w:val="24"/>
          <w:szCs w:val="24"/>
        </w:rPr>
        <w:t>Sabda Rasulullah: “Tidak ada hijrah setelah pembebasan Mekah”, maksudnya adalah tidak ada hijrah lagi dari Mekah ke Madinah. Ini merupakan isyarat bahwa Mekah tidak akan mungkin menjadi Negri kekafiran selamanya.</w:t>
      </w:r>
    </w:p>
    <w:p w:rsidR="00EF53BC" w:rsidRPr="00AB3DA6" w:rsidRDefault="00EF53BC" w:rsidP="00AB3DA6">
      <w:pPr>
        <w:pStyle w:val="ListParagraph"/>
        <w:jc w:val="both"/>
        <w:rPr>
          <w:rFonts w:asciiTheme="majorBidi" w:hAnsiTheme="majorBidi" w:cstheme="majorBidi"/>
          <w:sz w:val="24"/>
          <w:szCs w:val="24"/>
        </w:rPr>
      </w:pPr>
      <w:r w:rsidRPr="00AB3DA6">
        <w:rPr>
          <w:rFonts w:asciiTheme="majorBidi" w:hAnsiTheme="majorBidi" w:cstheme="majorBidi"/>
          <w:sz w:val="24"/>
          <w:szCs w:val="24"/>
        </w:rPr>
        <w:t>(1). Syaikh Ibnu ‘Utsaimin rahimahullah berkata: “Awal  penyariatan zakat di Mekah. Akan tetapi nishab (takaran) dan yang wajib dike</w:t>
      </w:r>
      <w:r w:rsidR="00682108">
        <w:rPr>
          <w:rFonts w:asciiTheme="majorBidi" w:hAnsiTheme="majorBidi" w:cstheme="majorBidi"/>
          <w:sz w:val="24"/>
          <w:szCs w:val="24"/>
        </w:rPr>
        <w:t>luarkan belum ditetapkan. Setelah Rasulullah menetap di M</w:t>
      </w:r>
      <w:r w:rsidRPr="00AB3DA6">
        <w:rPr>
          <w:rFonts w:asciiTheme="majorBidi" w:hAnsiTheme="majorBidi" w:cstheme="majorBidi"/>
          <w:sz w:val="24"/>
          <w:szCs w:val="24"/>
        </w:rPr>
        <w:t>adinah</w:t>
      </w:r>
      <w:r w:rsidR="00682108">
        <w:rPr>
          <w:rFonts w:asciiTheme="majorBidi" w:hAnsiTheme="majorBidi" w:cstheme="majorBidi"/>
          <w:sz w:val="24"/>
          <w:szCs w:val="24"/>
        </w:rPr>
        <w:t>, barulah</w:t>
      </w:r>
      <w:r w:rsidRPr="00AB3DA6">
        <w:rPr>
          <w:rFonts w:asciiTheme="majorBidi" w:hAnsiTheme="majorBidi" w:cstheme="majorBidi"/>
          <w:sz w:val="24"/>
          <w:szCs w:val="24"/>
        </w:rPr>
        <w:t xml:space="preserve"> Allah menetapkan takaran dan yang wajib dikeluarkan.</w:t>
      </w:r>
    </w:p>
    <w:p w:rsidR="00EF53BC" w:rsidRDefault="00EF53BC" w:rsidP="00EF53BC">
      <w:pPr>
        <w:spacing w:after="0" w:line="240" w:lineRule="auto"/>
        <w:jc w:val="both"/>
        <w:rPr>
          <w:rFonts w:asciiTheme="majorBidi" w:hAnsiTheme="majorBidi" w:cstheme="majorBidi"/>
          <w:sz w:val="24"/>
          <w:szCs w:val="24"/>
        </w:rPr>
      </w:pPr>
      <w:r>
        <w:rPr>
          <w:rFonts w:asciiTheme="majorBidi" w:hAnsiTheme="majorBidi" w:cstheme="majorBidi"/>
          <w:sz w:val="24"/>
          <w:szCs w:val="24"/>
        </w:rPr>
        <w:t>(2). Rasulullah meninggal p</w:t>
      </w:r>
      <w:r w:rsidR="00731B68">
        <w:rPr>
          <w:rFonts w:asciiTheme="majorBidi" w:hAnsiTheme="majorBidi" w:cstheme="majorBidi"/>
          <w:sz w:val="24"/>
          <w:szCs w:val="24"/>
        </w:rPr>
        <w:t>ada tahun kesepuluh setelah hij</w:t>
      </w:r>
      <w:r>
        <w:rPr>
          <w:rFonts w:asciiTheme="majorBidi" w:hAnsiTheme="majorBidi" w:cstheme="majorBidi"/>
          <w:sz w:val="24"/>
          <w:szCs w:val="24"/>
        </w:rPr>
        <w:t>rah. Dan di</w:t>
      </w:r>
      <w:r w:rsidR="00EB2977">
        <w:rPr>
          <w:rFonts w:asciiTheme="majorBidi" w:hAnsiTheme="majorBidi" w:cstheme="majorBidi"/>
          <w:sz w:val="24"/>
          <w:szCs w:val="24"/>
        </w:rPr>
        <w:t>makamkan di kamar ‘Aisyah radhia</w:t>
      </w:r>
      <w:r>
        <w:rPr>
          <w:rFonts w:asciiTheme="majorBidi" w:hAnsiTheme="majorBidi" w:cstheme="majorBidi"/>
          <w:sz w:val="24"/>
          <w:szCs w:val="24"/>
        </w:rPr>
        <w:t>llahu ‘anha.</w:t>
      </w:r>
    </w:p>
    <w:p w:rsidR="00EF53BC" w:rsidRDefault="00EF53BC" w:rsidP="00EF53BC">
      <w:pPr>
        <w:spacing w:after="0" w:line="240" w:lineRule="auto"/>
        <w:jc w:val="both"/>
        <w:rPr>
          <w:rFonts w:asciiTheme="majorBidi" w:hAnsiTheme="majorBidi" w:cstheme="majorBidi"/>
          <w:sz w:val="24"/>
          <w:szCs w:val="24"/>
        </w:rPr>
      </w:pPr>
      <w:r>
        <w:rPr>
          <w:rFonts w:asciiTheme="majorBidi" w:hAnsiTheme="majorBidi" w:cstheme="majorBidi"/>
          <w:sz w:val="24"/>
          <w:szCs w:val="24"/>
        </w:rPr>
        <w:t>(3). “Tidak ada kebaikan kecuali beliau telah tunjukan kepada umatnya dan tidak ada keburukan melainkan beliau telah memperingatkannya.”</w:t>
      </w:r>
    </w:p>
    <w:p w:rsidR="00EF53BC" w:rsidRDefault="00EF53BC" w:rsidP="00EF53B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Maka wajib </w:t>
      </w:r>
      <w:r w:rsidR="00EB2977">
        <w:rPr>
          <w:rFonts w:asciiTheme="majorBidi" w:hAnsiTheme="majorBidi" w:cstheme="majorBidi"/>
          <w:sz w:val="24"/>
          <w:szCs w:val="24"/>
        </w:rPr>
        <w:t xml:space="preserve">bagi </w:t>
      </w:r>
      <w:r>
        <w:rPr>
          <w:rFonts w:asciiTheme="majorBidi" w:hAnsiTheme="majorBidi" w:cstheme="majorBidi"/>
          <w:sz w:val="24"/>
          <w:szCs w:val="24"/>
        </w:rPr>
        <w:t>kita untuk bersaksi bahwa Rasulullah s</w:t>
      </w:r>
      <w:r w:rsidR="00EB2977">
        <w:rPr>
          <w:rFonts w:asciiTheme="majorBidi" w:hAnsiTheme="majorBidi" w:cstheme="majorBidi"/>
          <w:sz w:val="24"/>
          <w:szCs w:val="24"/>
        </w:rPr>
        <w:t>h</w:t>
      </w:r>
      <w:r>
        <w:rPr>
          <w:rFonts w:asciiTheme="majorBidi" w:hAnsiTheme="majorBidi" w:cstheme="majorBidi"/>
          <w:sz w:val="24"/>
          <w:szCs w:val="24"/>
        </w:rPr>
        <w:t>alallahu ‘alaihi wasallam telah menunaikan amanah, menyampaikan risalah, menasehati umat, berjihad deng</w:t>
      </w:r>
      <w:r w:rsidR="00EB2977">
        <w:rPr>
          <w:rFonts w:asciiTheme="majorBidi" w:hAnsiTheme="majorBidi" w:cstheme="majorBidi"/>
          <w:sz w:val="24"/>
          <w:szCs w:val="24"/>
        </w:rPr>
        <w:t>an sebenar-benarnya jihad. B</w:t>
      </w:r>
      <w:r>
        <w:rPr>
          <w:rFonts w:asciiTheme="majorBidi" w:hAnsiTheme="majorBidi" w:cstheme="majorBidi"/>
          <w:sz w:val="24"/>
          <w:szCs w:val="24"/>
        </w:rPr>
        <w:t>eliau</w:t>
      </w:r>
      <w:r w:rsidR="00EB2977">
        <w:rPr>
          <w:rFonts w:asciiTheme="majorBidi" w:hAnsiTheme="majorBidi" w:cstheme="majorBidi"/>
          <w:sz w:val="24"/>
          <w:szCs w:val="24"/>
        </w:rPr>
        <w:t xml:space="preserve"> pula</w:t>
      </w:r>
      <w:r>
        <w:rPr>
          <w:rFonts w:asciiTheme="majorBidi" w:hAnsiTheme="majorBidi" w:cstheme="majorBidi"/>
          <w:sz w:val="24"/>
          <w:szCs w:val="24"/>
        </w:rPr>
        <w:t xml:space="preserve"> telah meninggalkan kita di ata</w:t>
      </w:r>
      <w:r w:rsidR="00EB2977">
        <w:rPr>
          <w:rFonts w:asciiTheme="majorBidi" w:hAnsiTheme="majorBidi" w:cstheme="majorBidi"/>
          <w:sz w:val="24"/>
          <w:szCs w:val="24"/>
        </w:rPr>
        <w:t>s syariat yang terang benderang dan</w:t>
      </w:r>
      <w:r>
        <w:rPr>
          <w:rFonts w:asciiTheme="majorBidi" w:hAnsiTheme="majorBidi" w:cstheme="majorBidi"/>
          <w:sz w:val="24"/>
          <w:szCs w:val="24"/>
        </w:rPr>
        <w:t xml:space="preserve"> tidak ada seorang pun yang menyimpang darinya melainkan akan hancur.</w:t>
      </w:r>
    </w:p>
    <w:p w:rsidR="00EF53BC" w:rsidRDefault="000B0F2B" w:rsidP="00EF53BC">
      <w:pPr>
        <w:spacing w:line="240" w:lineRule="auto"/>
        <w:jc w:val="both"/>
        <w:rPr>
          <w:rFonts w:asciiTheme="majorBidi" w:hAnsiTheme="majorBidi" w:cstheme="majorBidi"/>
          <w:sz w:val="24"/>
          <w:szCs w:val="24"/>
        </w:rPr>
      </w:pPr>
      <w:r>
        <w:rPr>
          <w:rFonts w:asciiTheme="majorBidi" w:hAnsiTheme="majorBidi" w:cstheme="majorBidi"/>
          <w:noProof/>
          <w:sz w:val="24"/>
          <w:szCs w:val="24"/>
        </w:rPr>
        <w:lastRenderedPageBreak/>
        <w:pict>
          <v:rect id="_x0000_s29152" style="position:absolute;left:0;text-align:left;margin-left:113.4pt;margin-top:6pt;width:234.35pt;height:24.75pt;z-index:2532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625695" w:rsidRDefault="00690CF9" w:rsidP="00BC6032">
                  <w:pPr>
                    <w:jc w:val="center"/>
                    <w:rPr>
                      <w:rFonts w:asciiTheme="majorBidi" w:hAnsiTheme="majorBidi" w:cstheme="majorBidi"/>
                      <w:b/>
                      <w:bCs/>
                      <w:color w:val="E36C0A" w:themeColor="accent6" w:themeShade="BF"/>
                      <w:sz w:val="24"/>
                      <w:szCs w:val="24"/>
                    </w:rPr>
                  </w:pPr>
                  <w:r w:rsidRPr="00625695">
                    <w:rPr>
                      <w:rFonts w:asciiTheme="majorBidi" w:hAnsiTheme="majorBidi" w:cstheme="majorBidi"/>
                      <w:b/>
                      <w:bCs/>
                      <w:color w:val="E36C0A" w:themeColor="accent6" w:themeShade="BF"/>
                      <w:sz w:val="24"/>
                      <w:szCs w:val="24"/>
                    </w:rPr>
                    <w:t>Keharaman-keharaman yang paling besar</w:t>
                  </w:r>
                </w:p>
                <w:p w:rsidR="00690CF9" w:rsidRPr="004A5808" w:rsidRDefault="00690CF9" w:rsidP="00BC6032">
                  <w:pPr>
                    <w:rPr>
                      <w:szCs w:val="24"/>
                    </w:rPr>
                  </w:pPr>
                </w:p>
              </w:txbxContent>
            </v:textbox>
          </v:rect>
        </w:pict>
      </w:r>
    </w:p>
    <w:p w:rsidR="00EF53BC" w:rsidRDefault="000B0F2B" w:rsidP="00EF53BC">
      <w:pPr>
        <w:spacing w:line="240" w:lineRule="auto"/>
        <w:rPr>
          <w:rFonts w:asciiTheme="majorBidi" w:hAnsiTheme="majorBidi" w:cstheme="majorBidi"/>
          <w:sz w:val="24"/>
          <w:szCs w:val="24"/>
        </w:rPr>
      </w:pPr>
      <w:r>
        <w:rPr>
          <w:rFonts w:asciiTheme="majorBidi" w:hAnsiTheme="majorBidi" w:cstheme="majorBidi"/>
          <w:noProof/>
          <w:sz w:val="24"/>
          <w:szCs w:val="24"/>
        </w:rPr>
        <w:pict>
          <v:shape id="_x0000_s1397" type="#_x0000_t32" style="position:absolute;margin-left:231.05pt;margin-top:8.75pt;width:0;height:11.75pt;z-index:251983872"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398" type="#_x0000_t32" style="position:absolute;margin-left:47.75pt;margin-top:20.5pt;width:358.65pt;height:0;z-index:251984896"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510" type="#_x0000_t32" style="position:absolute;margin-left:406.4pt;margin-top:20.75pt;width:0;height:11.75pt;z-index:252067840"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509" type="#_x0000_t32" style="position:absolute;margin-left:267.25pt;margin-top:20.75pt;width:0;height:11.75pt;z-index:252066816"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507" type="#_x0000_t32" style="position:absolute;margin-left:48.5pt;margin-top:20.5pt;width:.05pt;height:12pt;z-index:252064768"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508" type="#_x0000_t32" style="position:absolute;margin-left:151.6pt;margin-top:20.5pt;width:0;height:11.75pt;z-index:252065792" o:connectortype="straight" strokecolor="#e36c0a [2409]" strokeweight="2.25pt">
            <v:imagedata embosscolor="shadow add(51)"/>
            <v:shadow type="emboss" color="lineOrFill darken(153)" color2="shadow add(102)" offset="-1pt,-1pt"/>
          </v:shape>
        </w:pict>
      </w:r>
    </w:p>
    <w:p w:rsidR="00EF53BC"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505" type="#_x0000_t202" style="position:absolute;margin-left:206.8pt;margin-top:8.7pt;width:119.35pt;height:70.4pt;z-index:252062720" fillcolor="white [3212]" strokecolor="#e36c0a [2409]" strokeweight="2.25pt">
            <v:fill color2="#fbd4b4 [1305]"/>
            <v:shadow type="perspective" color="#974706 [1609]" opacity=".5" offset="1pt" offset2="-3pt"/>
            <v:textbox style="mso-next-textbox:#_x0000_s1505">
              <w:txbxContent>
                <w:p w:rsidR="00690CF9" w:rsidRPr="00B50272" w:rsidRDefault="00690CF9" w:rsidP="00EF53BC">
                  <w:pPr>
                    <w:jc w:val="center"/>
                    <w:rPr>
                      <w:rFonts w:asciiTheme="majorBidi" w:hAnsiTheme="majorBidi" w:cstheme="majorBidi"/>
                      <w:sz w:val="24"/>
                      <w:szCs w:val="24"/>
                    </w:rPr>
                  </w:pPr>
                  <w:r w:rsidRPr="00B50272">
                    <w:rPr>
                      <w:rFonts w:asciiTheme="majorBidi" w:hAnsiTheme="majorBidi" w:cstheme="majorBidi"/>
                      <w:sz w:val="24"/>
                      <w:szCs w:val="24"/>
                    </w:rPr>
                    <w:t>Dosa-dosa besar (setiap dosa yang diberi hukuman yang khusus)</w:t>
                  </w:r>
                  <w:r>
                    <w:rPr>
                      <w:rFonts w:asciiTheme="majorBidi" w:hAnsiTheme="majorBidi" w:cstheme="majorBidi"/>
                      <w:sz w:val="24"/>
                      <w:szCs w:val="24"/>
                    </w:rPr>
                    <w:t>.</w:t>
                  </w:r>
                </w:p>
              </w:txbxContent>
            </v:textbox>
          </v:shape>
        </w:pict>
      </w:r>
      <w:r>
        <w:rPr>
          <w:rFonts w:asciiTheme="majorBidi" w:hAnsiTheme="majorBidi" w:cstheme="majorBidi"/>
          <w:noProof/>
          <w:sz w:val="24"/>
          <w:szCs w:val="24"/>
        </w:rPr>
        <w:pict>
          <v:shape id="_x0000_s1504" type="#_x0000_t202" style="position:absolute;margin-left:103.05pt;margin-top:8.45pt;width:95.5pt;height:70.65pt;z-index:252061696" fillcolor="white [3212]" strokecolor="#e36c0a [2409]" strokeweight="2.25pt">
            <v:fill color2="#fbd4b4 [1305]"/>
            <v:shadow type="perspective" color="#974706 [1609]" opacity=".5" offset="1pt" offset2="-3pt"/>
            <v:textbox style="mso-next-textbox:#_x0000_s1504">
              <w:txbxContent>
                <w:p w:rsidR="00690CF9" w:rsidRPr="00B50272" w:rsidRDefault="00690CF9" w:rsidP="00EF53BC">
                  <w:pPr>
                    <w:jc w:val="center"/>
                    <w:rPr>
                      <w:rFonts w:asciiTheme="majorBidi" w:hAnsiTheme="majorBidi" w:cstheme="majorBidi"/>
                      <w:sz w:val="24"/>
                      <w:szCs w:val="24"/>
                    </w:rPr>
                  </w:pPr>
                  <w:r w:rsidRPr="00B50272">
                    <w:rPr>
                      <w:rFonts w:asciiTheme="majorBidi" w:hAnsiTheme="majorBidi" w:cstheme="majorBidi"/>
                      <w:sz w:val="24"/>
                      <w:szCs w:val="24"/>
                    </w:rPr>
                    <w:t>Syirik kecil (tidak mengeluarkan dari Islam)</w:t>
                  </w:r>
                  <w:r>
                    <w:rPr>
                      <w:rFonts w:asciiTheme="majorBidi" w:hAnsiTheme="majorBidi" w:cstheme="majorBidi"/>
                      <w:sz w:val="24"/>
                      <w:szCs w:val="24"/>
                    </w:rPr>
                    <w:t>.</w:t>
                  </w:r>
                </w:p>
              </w:txbxContent>
            </v:textbox>
          </v:shape>
        </w:pict>
      </w:r>
      <w:r>
        <w:rPr>
          <w:rFonts w:asciiTheme="majorBidi" w:hAnsiTheme="majorBidi" w:cstheme="majorBidi"/>
          <w:noProof/>
          <w:sz w:val="24"/>
          <w:szCs w:val="24"/>
        </w:rPr>
        <w:pict>
          <v:shape id="_x0000_s1503" type="#_x0000_t202" style="position:absolute;margin-left:2.1pt;margin-top:8.45pt;width:92.4pt;height:70.65pt;z-index:252060672" fillcolor="white [3212]" strokecolor="#e36c0a [2409]" strokeweight="2.25pt">
            <v:fill color2="#fbd4b4 [1305]"/>
            <v:shadow type="perspective" color="#974706 [1609]" opacity=".5" offset="1pt" offset2="-3pt"/>
            <v:textbox style="mso-next-textbox:#_x0000_s1503">
              <w:txbxContent>
                <w:p w:rsidR="00690CF9" w:rsidRPr="00B50272" w:rsidRDefault="00690CF9" w:rsidP="00EF53BC">
                  <w:pPr>
                    <w:jc w:val="center"/>
                    <w:rPr>
                      <w:rFonts w:asciiTheme="majorBidi" w:hAnsiTheme="majorBidi" w:cstheme="majorBidi"/>
                      <w:sz w:val="24"/>
                      <w:szCs w:val="24"/>
                    </w:rPr>
                  </w:pPr>
                  <w:r w:rsidRPr="00B50272">
                    <w:rPr>
                      <w:rFonts w:asciiTheme="majorBidi" w:hAnsiTheme="majorBidi" w:cstheme="majorBidi"/>
                      <w:sz w:val="24"/>
                      <w:szCs w:val="24"/>
                    </w:rPr>
                    <w:t>Syirik besar (mengeluarkan dari Islam)</w:t>
                  </w:r>
                  <w:r>
                    <w:rPr>
                      <w:rFonts w:asciiTheme="majorBidi" w:hAnsiTheme="majorBidi" w:cstheme="majorBidi"/>
                      <w:sz w:val="24"/>
                      <w:szCs w:val="24"/>
                    </w:rPr>
                    <w:t>.</w:t>
                  </w:r>
                </w:p>
              </w:txbxContent>
            </v:textbox>
          </v:shape>
        </w:pict>
      </w:r>
      <w:r>
        <w:rPr>
          <w:rFonts w:asciiTheme="majorBidi" w:hAnsiTheme="majorBidi" w:cstheme="majorBidi"/>
          <w:noProof/>
          <w:sz w:val="24"/>
          <w:szCs w:val="24"/>
        </w:rPr>
        <w:pict>
          <v:shape id="_x0000_s1506" type="#_x0000_t202" style="position:absolute;margin-left:333.7pt;margin-top:8.7pt;width:134.3pt;height:70.4pt;z-index:252063744" fillcolor="white [3212]" strokecolor="#e36c0a [2409]" strokeweight="2.25pt">
            <v:fill color2="#fbd4b4 [1305]"/>
            <v:shadow type="perspective" color="#974706 [1609]" opacity=".5" offset="1pt" offset2="-3pt"/>
            <v:textbox style="mso-next-textbox:#_x0000_s1506">
              <w:txbxContent>
                <w:p w:rsidR="00690CF9" w:rsidRPr="00B50272" w:rsidRDefault="00690CF9" w:rsidP="00EF53BC">
                  <w:pPr>
                    <w:jc w:val="center"/>
                    <w:rPr>
                      <w:rFonts w:asciiTheme="majorBidi" w:hAnsiTheme="majorBidi" w:cstheme="majorBidi"/>
                      <w:sz w:val="24"/>
                      <w:szCs w:val="24"/>
                    </w:rPr>
                  </w:pPr>
                  <w:r w:rsidRPr="00B50272">
                    <w:rPr>
                      <w:rFonts w:asciiTheme="majorBidi" w:hAnsiTheme="majorBidi" w:cstheme="majorBidi"/>
                      <w:sz w:val="24"/>
                      <w:szCs w:val="24"/>
                    </w:rPr>
                    <w:t>Dosa-dosa kecil (setiap keharaman yang tidak diberi hukuman yang khusus).</w:t>
                  </w:r>
                </w:p>
              </w:txbxContent>
            </v:textbox>
          </v:shape>
        </w:pict>
      </w: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EF53BC" w:rsidRDefault="000B0F2B" w:rsidP="007E7314">
      <w:pPr>
        <w:jc w:val="both"/>
        <w:rPr>
          <w:rFonts w:asciiTheme="majorBidi" w:hAnsiTheme="majorBidi" w:cstheme="majorBidi"/>
          <w:sz w:val="24"/>
          <w:szCs w:val="24"/>
        </w:rPr>
      </w:pPr>
      <w:r>
        <w:rPr>
          <w:rFonts w:asciiTheme="majorBidi" w:hAnsiTheme="majorBidi" w:cstheme="majorBidi"/>
          <w:noProof/>
          <w:sz w:val="24"/>
          <w:szCs w:val="24"/>
        </w:rPr>
        <w:pict>
          <v:rect id="_x0000_s29153" style="position:absolute;left:0;text-align:left;margin-left:1.1pt;margin-top:3.45pt;width:119.05pt;height:469.4pt;z-index:2532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53">
              <w:txbxContent>
                <w:p w:rsidR="00690CF9" w:rsidRPr="00991285" w:rsidRDefault="00690CF9" w:rsidP="00BC6032">
                  <w:pPr>
                    <w:pStyle w:val="NormalWeb"/>
                    <w:jc w:val="both"/>
                    <w:rPr>
                      <w:rFonts w:asciiTheme="majorBidi" w:hAnsiTheme="majorBidi" w:cstheme="majorBidi"/>
                      <w:rtl/>
                    </w:rPr>
                  </w:pPr>
                  <w:r w:rsidRPr="00991285">
                    <w:rPr>
                      <w:rFonts w:asciiTheme="majorBidi" w:hAnsiTheme="majorBidi" w:cstheme="majorBidi"/>
                    </w:rPr>
                    <w:t>Nabi Muhammad Shallallahu ‘alaihi wa sallam diutus oleh Allah kepada seluruh umat man</w:t>
                  </w:r>
                  <w:r>
                    <w:rPr>
                      <w:rFonts w:asciiTheme="majorBidi" w:hAnsiTheme="majorBidi" w:cstheme="majorBidi"/>
                    </w:rPr>
                    <w:t xml:space="preserve">usia. Namun, </w:t>
                  </w:r>
                  <w:r w:rsidRPr="00991285">
                    <w:rPr>
                      <w:rFonts w:asciiTheme="majorBidi" w:hAnsiTheme="majorBidi" w:cstheme="majorBidi"/>
                    </w:rPr>
                    <w:t xml:space="preserve">diwajibkan kepada seluruh jin dan manusia untuk mentaatinya. Allah Ta’ala berfirman : </w:t>
                  </w:r>
                </w:p>
                <w:p w:rsidR="00690CF9" w:rsidRPr="00F01E35" w:rsidRDefault="00690CF9" w:rsidP="00BC6032">
                  <w:pPr>
                    <w:pStyle w:val="NormalWeb"/>
                    <w:bidi/>
                    <w:spacing w:before="0" w:beforeAutospacing="0" w:after="0" w:afterAutospacing="0" w:line="276" w:lineRule="auto"/>
                    <w:jc w:val="both"/>
                    <w:rPr>
                      <w:sz w:val="28"/>
                      <w:szCs w:val="28"/>
                      <w:rtl/>
                    </w:rPr>
                  </w:pPr>
                  <w:r w:rsidRPr="00F01E35">
                    <w:rPr>
                      <w:sz w:val="28"/>
                      <w:szCs w:val="28"/>
                      <w:rtl/>
                    </w:rPr>
                    <w:t>قُلْ يَا أَيُّهَا النَّاسُ إِنِّي رَس</w:t>
                  </w:r>
                  <w:r>
                    <w:rPr>
                      <w:sz w:val="28"/>
                      <w:szCs w:val="28"/>
                      <w:rtl/>
                    </w:rPr>
                    <w:t>ُولُ اللّهِ إِلَيْكُمْ جَمِيعاً</w:t>
                  </w:r>
                </w:p>
                <w:p w:rsidR="00690CF9" w:rsidRPr="00E45B4F" w:rsidRDefault="00690CF9" w:rsidP="00BC6032">
                  <w:pPr>
                    <w:pStyle w:val="NormalWeb"/>
                    <w:spacing w:before="0" w:beforeAutospacing="0" w:after="0" w:afterAutospacing="0" w:line="276" w:lineRule="auto"/>
                    <w:jc w:val="both"/>
                    <w:rPr>
                      <w:rFonts w:asciiTheme="majorBidi" w:hAnsiTheme="majorBidi" w:cstheme="majorBidi"/>
                      <w:i/>
                      <w:iCs/>
                    </w:rPr>
                  </w:pPr>
                  <w:r w:rsidRPr="00E45B4F">
                    <w:rPr>
                      <w:rFonts w:asciiTheme="majorBidi" w:hAnsiTheme="majorBidi" w:cstheme="majorBidi"/>
                      <w:i/>
                      <w:iCs/>
                    </w:rPr>
                    <w:t xml:space="preserve"> “Katakanlah : ‘Wahai manusia, sesungguhnya aku adalah utusan Allah kepada kamu semua.” (QS. Al-A’raf : 158).(1)</w:t>
                  </w:r>
                </w:p>
                <w:p w:rsidR="00690CF9" w:rsidRDefault="00690CF9" w:rsidP="00BC6032"/>
                <w:p w:rsidR="00690CF9" w:rsidRPr="00C972F0" w:rsidRDefault="00690CF9" w:rsidP="00BC6032">
                  <w:pPr>
                    <w:rPr>
                      <w:szCs w:val="24"/>
                    </w:rPr>
                  </w:pPr>
                </w:p>
              </w:txbxContent>
            </v:textbox>
            <w10:wrap type="square"/>
          </v:rect>
        </w:pict>
      </w:r>
      <w:r w:rsidR="00EF53BC">
        <w:rPr>
          <w:rFonts w:asciiTheme="majorBidi" w:hAnsiTheme="majorBidi" w:cstheme="majorBidi"/>
          <w:sz w:val="24"/>
          <w:szCs w:val="24"/>
        </w:rPr>
        <w:t>(1). Ayat ini menjelaskan bahwa Rasulullah di utus kepada semua umat manusia. Dengan ini, bahwa semua syariat-syiriat terdahulu telah dihapus. Orang-orang Yahudi dan Nasrani, baik itu di zaman Rasulullah salallahu ‘alaihi wasalllam ataupun di zaman kita sekarang, jika mereka tidak masuk dalam agama Islam, m</w:t>
      </w:r>
      <w:r w:rsidR="00EB2977">
        <w:rPr>
          <w:rFonts w:asciiTheme="majorBidi" w:hAnsiTheme="majorBidi" w:cstheme="majorBidi"/>
          <w:sz w:val="24"/>
          <w:szCs w:val="24"/>
        </w:rPr>
        <w:t>aka mereka disebut kaum kafir w</w:t>
      </w:r>
      <w:r w:rsidR="00EF53BC">
        <w:rPr>
          <w:rFonts w:asciiTheme="majorBidi" w:hAnsiTheme="majorBidi" w:cstheme="majorBidi"/>
          <w:sz w:val="24"/>
          <w:szCs w:val="24"/>
        </w:rPr>
        <w:t xml:space="preserve">alaupun mereka tetap berada di atas syariat </w:t>
      </w:r>
      <w:r w:rsidR="00EB2977">
        <w:rPr>
          <w:rFonts w:asciiTheme="majorBidi" w:hAnsiTheme="majorBidi" w:cstheme="majorBidi"/>
          <w:sz w:val="24"/>
          <w:szCs w:val="24"/>
        </w:rPr>
        <w:t xml:space="preserve">nabi </w:t>
      </w:r>
      <w:r w:rsidR="00EF53BC">
        <w:rPr>
          <w:rFonts w:asciiTheme="majorBidi" w:hAnsiTheme="majorBidi" w:cstheme="majorBidi"/>
          <w:sz w:val="24"/>
          <w:szCs w:val="24"/>
        </w:rPr>
        <w:t>Musa ‘alaihi sallam dan</w:t>
      </w:r>
      <w:r w:rsidR="00EB2977">
        <w:rPr>
          <w:rFonts w:asciiTheme="majorBidi" w:hAnsiTheme="majorBidi" w:cstheme="majorBidi"/>
          <w:sz w:val="24"/>
          <w:szCs w:val="24"/>
        </w:rPr>
        <w:t xml:space="preserve"> </w:t>
      </w:r>
      <w:r w:rsidR="00682108">
        <w:rPr>
          <w:rFonts w:asciiTheme="majorBidi" w:hAnsiTheme="majorBidi" w:cstheme="majorBidi"/>
          <w:sz w:val="24"/>
          <w:szCs w:val="24"/>
        </w:rPr>
        <w:t>N</w:t>
      </w:r>
      <w:r w:rsidR="00EB2977">
        <w:rPr>
          <w:rFonts w:asciiTheme="majorBidi" w:hAnsiTheme="majorBidi" w:cstheme="majorBidi"/>
          <w:sz w:val="24"/>
          <w:szCs w:val="24"/>
        </w:rPr>
        <w:t>abi  Isa ‘alaihi sallam. D</w:t>
      </w:r>
      <w:r w:rsidR="00EF53BC">
        <w:rPr>
          <w:rFonts w:asciiTheme="majorBidi" w:hAnsiTheme="majorBidi" w:cstheme="majorBidi"/>
          <w:sz w:val="24"/>
          <w:szCs w:val="24"/>
        </w:rPr>
        <w:t xml:space="preserve">alilnya adalah:  </w:t>
      </w:r>
    </w:p>
    <w:p w:rsidR="00EF53BC" w:rsidRDefault="00EF53BC" w:rsidP="00EF53BC">
      <w:pPr>
        <w:rPr>
          <w:rFonts w:asciiTheme="majorBidi" w:hAnsiTheme="majorBidi" w:cstheme="majorBidi"/>
          <w:sz w:val="24"/>
          <w:szCs w:val="24"/>
        </w:rPr>
      </w:pPr>
      <w:r>
        <w:rPr>
          <w:rFonts w:asciiTheme="majorBidi" w:hAnsiTheme="majorBidi" w:cstheme="majorBidi"/>
          <w:sz w:val="24"/>
          <w:szCs w:val="24"/>
        </w:rPr>
        <w:t xml:space="preserve">1. firman Allah Ta’ala: </w:t>
      </w:r>
    </w:p>
    <w:p w:rsidR="00682108" w:rsidRDefault="00682108" w:rsidP="00682108">
      <w:pPr>
        <w:bidi/>
        <w:jc w:val="both"/>
        <w:rPr>
          <w:rFonts w:cs="Times New Roman"/>
          <w:sz w:val="28"/>
          <w:szCs w:val="28"/>
        </w:rPr>
      </w:pPr>
      <w:r w:rsidRPr="00277BC4">
        <w:rPr>
          <w:rFonts w:cs="Times New Roman" w:hint="cs"/>
          <w:sz w:val="28"/>
          <w:szCs w:val="28"/>
          <w:rtl/>
        </w:rPr>
        <w:t>قُلْ</w:t>
      </w:r>
      <w:r w:rsidRPr="00277BC4">
        <w:rPr>
          <w:rFonts w:cs="Times New Roman"/>
          <w:sz w:val="28"/>
          <w:szCs w:val="28"/>
          <w:rtl/>
        </w:rPr>
        <w:t xml:space="preserve"> </w:t>
      </w:r>
      <w:r w:rsidRPr="00277BC4">
        <w:rPr>
          <w:rFonts w:cs="Times New Roman" w:hint="cs"/>
          <w:sz w:val="28"/>
          <w:szCs w:val="28"/>
          <w:rtl/>
        </w:rPr>
        <w:t>يَا</w:t>
      </w:r>
      <w:r w:rsidRPr="00277BC4">
        <w:rPr>
          <w:rFonts w:cs="Times New Roman"/>
          <w:sz w:val="28"/>
          <w:szCs w:val="28"/>
          <w:rtl/>
        </w:rPr>
        <w:t xml:space="preserve"> </w:t>
      </w:r>
      <w:r w:rsidRPr="00277BC4">
        <w:rPr>
          <w:rFonts w:cs="Times New Roman" w:hint="cs"/>
          <w:sz w:val="28"/>
          <w:szCs w:val="28"/>
          <w:rtl/>
        </w:rPr>
        <w:t>أَهْلَ</w:t>
      </w:r>
      <w:r w:rsidRPr="00277BC4">
        <w:rPr>
          <w:rFonts w:cs="Times New Roman"/>
          <w:sz w:val="28"/>
          <w:szCs w:val="28"/>
          <w:rtl/>
        </w:rPr>
        <w:t xml:space="preserve"> </w:t>
      </w:r>
      <w:r w:rsidRPr="00277BC4">
        <w:rPr>
          <w:rFonts w:cs="Times New Roman" w:hint="cs"/>
          <w:sz w:val="28"/>
          <w:szCs w:val="28"/>
          <w:rtl/>
        </w:rPr>
        <w:t>الْكِتَابِ</w:t>
      </w:r>
      <w:r w:rsidRPr="00277BC4">
        <w:rPr>
          <w:rFonts w:cs="Times New Roman"/>
          <w:sz w:val="28"/>
          <w:szCs w:val="28"/>
          <w:rtl/>
        </w:rPr>
        <w:t xml:space="preserve"> </w:t>
      </w:r>
      <w:r w:rsidRPr="00277BC4">
        <w:rPr>
          <w:rFonts w:cs="Times New Roman" w:hint="cs"/>
          <w:sz w:val="28"/>
          <w:szCs w:val="28"/>
          <w:rtl/>
        </w:rPr>
        <w:t>تَعَالَوْاْ</w:t>
      </w:r>
      <w:r w:rsidRPr="00277BC4">
        <w:rPr>
          <w:rFonts w:cs="Times New Roman"/>
          <w:sz w:val="28"/>
          <w:szCs w:val="28"/>
          <w:rtl/>
        </w:rPr>
        <w:t xml:space="preserve"> </w:t>
      </w:r>
      <w:r w:rsidRPr="00277BC4">
        <w:rPr>
          <w:rFonts w:cs="Times New Roman" w:hint="cs"/>
          <w:sz w:val="28"/>
          <w:szCs w:val="28"/>
          <w:rtl/>
        </w:rPr>
        <w:t>إِلَى</w:t>
      </w:r>
      <w:r w:rsidRPr="00277BC4">
        <w:rPr>
          <w:rFonts w:cs="Times New Roman"/>
          <w:sz w:val="28"/>
          <w:szCs w:val="28"/>
          <w:rtl/>
        </w:rPr>
        <w:t xml:space="preserve"> </w:t>
      </w:r>
      <w:r w:rsidRPr="00277BC4">
        <w:rPr>
          <w:rFonts w:cs="Times New Roman" w:hint="cs"/>
          <w:sz w:val="28"/>
          <w:szCs w:val="28"/>
          <w:rtl/>
        </w:rPr>
        <w:t>كَلَمَةٍ</w:t>
      </w:r>
      <w:r w:rsidRPr="00277BC4">
        <w:rPr>
          <w:rFonts w:cs="Times New Roman"/>
          <w:sz w:val="28"/>
          <w:szCs w:val="28"/>
          <w:rtl/>
        </w:rPr>
        <w:t xml:space="preserve"> </w:t>
      </w:r>
      <w:r w:rsidRPr="00277BC4">
        <w:rPr>
          <w:rFonts w:cs="Times New Roman" w:hint="cs"/>
          <w:sz w:val="28"/>
          <w:szCs w:val="28"/>
          <w:rtl/>
        </w:rPr>
        <w:t>سَوَاء</w:t>
      </w:r>
      <w:r w:rsidRPr="00277BC4">
        <w:rPr>
          <w:rFonts w:cs="Times New Roman"/>
          <w:sz w:val="28"/>
          <w:szCs w:val="28"/>
          <w:rtl/>
        </w:rPr>
        <w:t xml:space="preserve"> </w:t>
      </w:r>
      <w:r w:rsidRPr="00277BC4">
        <w:rPr>
          <w:rFonts w:cs="Times New Roman" w:hint="cs"/>
          <w:sz w:val="28"/>
          <w:szCs w:val="28"/>
          <w:rtl/>
        </w:rPr>
        <w:t>بَيْنَنَا</w:t>
      </w:r>
      <w:r w:rsidRPr="00277BC4">
        <w:rPr>
          <w:rFonts w:cs="Times New Roman"/>
          <w:sz w:val="28"/>
          <w:szCs w:val="28"/>
          <w:rtl/>
        </w:rPr>
        <w:t xml:space="preserve"> </w:t>
      </w:r>
      <w:r w:rsidRPr="00277BC4">
        <w:rPr>
          <w:rFonts w:cs="Times New Roman" w:hint="cs"/>
          <w:sz w:val="28"/>
          <w:szCs w:val="28"/>
          <w:rtl/>
        </w:rPr>
        <w:t>وَبَيْنَكُمْ</w:t>
      </w:r>
      <w:r w:rsidRPr="00277BC4">
        <w:rPr>
          <w:rFonts w:cs="Times New Roman"/>
          <w:sz w:val="28"/>
          <w:szCs w:val="28"/>
          <w:rtl/>
        </w:rPr>
        <w:t xml:space="preserve"> </w:t>
      </w:r>
      <w:r w:rsidRPr="00277BC4">
        <w:rPr>
          <w:rFonts w:cs="Times New Roman" w:hint="cs"/>
          <w:sz w:val="28"/>
          <w:szCs w:val="28"/>
          <w:rtl/>
        </w:rPr>
        <w:t>أَلاَّ</w:t>
      </w:r>
      <w:r w:rsidRPr="00277BC4">
        <w:rPr>
          <w:rFonts w:cs="Times New Roman"/>
          <w:sz w:val="28"/>
          <w:szCs w:val="28"/>
          <w:rtl/>
        </w:rPr>
        <w:t xml:space="preserve"> </w:t>
      </w:r>
      <w:r w:rsidRPr="00277BC4">
        <w:rPr>
          <w:rFonts w:cs="Times New Roman" w:hint="cs"/>
          <w:sz w:val="28"/>
          <w:szCs w:val="28"/>
          <w:rtl/>
        </w:rPr>
        <w:t>نَعْبُدَ</w:t>
      </w:r>
      <w:r w:rsidRPr="00277BC4">
        <w:rPr>
          <w:rFonts w:cs="Times New Roman"/>
          <w:sz w:val="28"/>
          <w:szCs w:val="28"/>
          <w:rtl/>
        </w:rPr>
        <w:t xml:space="preserve"> </w:t>
      </w:r>
      <w:r w:rsidRPr="00277BC4">
        <w:rPr>
          <w:rFonts w:cs="Times New Roman" w:hint="cs"/>
          <w:sz w:val="28"/>
          <w:szCs w:val="28"/>
          <w:rtl/>
        </w:rPr>
        <w:t>إِلاَّ</w:t>
      </w:r>
      <w:r w:rsidRPr="00277BC4">
        <w:rPr>
          <w:rFonts w:cs="Times New Roman"/>
          <w:sz w:val="28"/>
          <w:szCs w:val="28"/>
          <w:rtl/>
        </w:rPr>
        <w:t xml:space="preserve"> </w:t>
      </w:r>
      <w:r w:rsidRPr="00277BC4">
        <w:rPr>
          <w:rFonts w:cs="Times New Roman" w:hint="cs"/>
          <w:sz w:val="28"/>
          <w:szCs w:val="28"/>
          <w:rtl/>
        </w:rPr>
        <w:t>اللّهَ</w:t>
      </w:r>
      <w:r w:rsidRPr="00277BC4">
        <w:rPr>
          <w:rFonts w:cs="Times New Roman"/>
          <w:sz w:val="28"/>
          <w:szCs w:val="28"/>
          <w:rtl/>
        </w:rPr>
        <w:t xml:space="preserve"> </w:t>
      </w:r>
      <w:r w:rsidRPr="00277BC4">
        <w:rPr>
          <w:rFonts w:cs="Times New Roman" w:hint="cs"/>
          <w:sz w:val="28"/>
          <w:szCs w:val="28"/>
          <w:rtl/>
        </w:rPr>
        <w:t>وَلاَ</w:t>
      </w:r>
      <w:r w:rsidRPr="00277BC4">
        <w:rPr>
          <w:rFonts w:cs="Times New Roman"/>
          <w:sz w:val="28"/>
          <w:szCs w:val="28"/>
          <w:rtl/>
        </w:rPr>
        <w:t xml:space="preserve"> </w:t>
      </w:r>
      <w:r w:rsidRPr="00277BC4">
        <w:rPr>
          <w:rFonts w:cs="Times New Roman" w:hint="cs"/>
          <w:sz w:val="28"/>
          <w:szCs w:val="28"/>
          <w:rtl/>
        </w:rPr>
        <w:t>نُشْرِكَ</w:t>
      </w:r>
      <w:r w:rsidRPr="00277BC4">
        <w:rPr>
          <w:rFonts w:cs="Times New Roman"/>
          <w:sz w:val="28"/>
          <w:szCs w:val="28"/>
          <w:rtl/>
        </w:rPr>
        <w:t xml:space="preserve"> </w:t>
      </w:r>
      <w:r w:rsidRPr="00277BC4">
        <w:rPr>
          <w:rFonts w:cs="Times New Roman" w:hint="cs"/>
          <w:sz w:val="28"/>
          <w:szCs w:val="28"/>
          <w:rtl/>
        </w:rPr>
        <w:t>بِهِ</w:t>
      </w:r>
      <w:r w:rsidRPr="00277BC4">
        <w:rPr>
          <w:rFonts w:cs="Times New Roman"/>
          <w:sz w:val="28"/>
          <w:szCs w:val="28"/>
          <w:rtl/>
        </w:rPr>
        <w:t xml:space="preserve"> </w:t>
      </w:r>
      <w:r w:rsidRPr="00277BC4">
        <w:rPr>
          <w:rFonts w:cs="Times New Roman" w:hint="cs"/>
          <w:sz w:val="28"/>
          <w:szCs w:val="28"/>
          <w:rtl/>
        </w:rPr>
        <w:t>شَيْئاً</w:t>
      </w:r>
      <w:r w:rsidRPr="00277BC4">
        <w:rPr>
          <w:rFonts w:cs="Times New Roman"/>
          <w:sz w:val="28"/>
          <w:szCs w:val="28"/>
          <w:rtl/>
        </w:rPr>
        <w:t xml:space="preserve"> </w:t>
      </w:r>
    </w:p>
    <w:p w:rsidR="00EF53BC" w:rsidRDefault="00EF53BC" w:rsidP="00EF53BC">
      <w:pPr>
        <w:jc w:val="both"/>
        <w:rPr>
          <w:rFonts w:asciiTheme="majorBidi" w:hAnsiTheme="majorBidi" w:cstheme="majorBidi"/>
          <w:i/>
          <w:iCs/>
          <w:sz w:val="24"/>
          <w:szCs w:val="24"/>
        </w:rPr>
      </w:pPr>
      <w:r>
        <w:rPr>
          <w:rFonts w:asciiTheme="majorBidi" w:hAnsiTheme="majorBidi" w:cstheme="majorBidi"/>
          <w:i/>
          <w:iCs/>
          <w:sz w:val="24"/>
          <w:szCs w:val="24"/>
        </w:rPr>
        <w:t>“</w:t>
      </w:r>
      <w:r w:rsidRPr="00E45B4F">
        <w:rPr>
          <w:rFonts w:asciiTheme="majorBidi" w:hAnsiTheme="majorBidi" w:cstheme="majorBidi"/>
          <w:i/>
          <w:iCs/>
          <w:sz w:val="24"/>
          <w:szCs w:val="24"/>
        </w:rPr>
        <w:t>Katakanlah: "Hai Ahli Kitab, marilah (berpegang) kepada suatu kalimat (ketetapan) yang tidak ada perselisihan antara kami dan kamu, bahwa tidak kita sembah kecuali Allah dan tidak kita persekutukan Dia dengan sesuatupun</w:t>
      </w:r>
      <w:r>
        <w:rPr>
          <w:rFonts w:asciiTheme="majorBidi" w:hAnsiTheme="majorBidi" w:cstheme="majorBidi"/>
          <w:i/>
          <w:iCs/>
          <w:sz w:val="24"/>
          <w:szCs w:val="24"/>
        </w:rPr>
        <w:t>.”</w:t>
      </w:r>
    </w:p>
    <w:p w:rsidR="00EF53BC" w:rsidRDefault="00EB2977" w:rsidP="00EF53BC">
      <w:pPr>
        <w:jc w:val="both"/>
        <w:rPr>
          <w:rFonts w:asciiTheme="majorBidi" w:hAnsiTheme="majorBidi" w:cstheme="majorBidi"/>
          <w:sz w:val="24"/>
          <w:szCs w:val="24"/>
        </w:rPr>
      </w:pPr>
      <w:r>
        <w:rPr>
          <w:rFonts w:asciiTheme="majorBidi" w:hAnsiTheme="majorBidi" w:cstheme="majorBidi"/>
          <w:sz w:val="24"/>
          <w:szCs w:val="24"/>
        </w:rPr>
        <w:t>2. Dan firman</w:t>
      </w:r>
      <w:r w:rsidR="00EF53BC">
        <w:rPr>
          <w:rFonts w:asciiTheme="majorBidi" w:hAnsiTheme="majorBidi" w:cstheme="majorBidi"/>
          <w:sz w:val="24"/>
          <w:szCs w:val="24"/>
        </w:rPr>
        <w:t>Nya:</w:t>
      </w:r>
    </w:p>
    <w:p w:rsidR="00682108" w:rsidRDefault="00682108" w:rsidP="00682108">
      <w:pPr>
        <w:bidi/>
        <w:jc w:val="both"/>
        <w:rPr>
          <w:rFonts w:asciiTheme="majorBidi" w:hAnsiTheme="majorBidi" w:cs="Times New Roman"/>
          <w:sz w:val="28"/>
          <w:szCs w:val="28"/>
        </w:rPr>
      </w:pPr>
      <w:r w:rsidRPr="00682108">
        <w:rPr>
          <w:rFonts w:asciiTheme="majorBidi" w:hAnsiTheme="majorBidi" w:cs="Times New Roman" w:hint="cs"/>
          <w:sz w:val="28"/>
          <w:szCs w:val="28"/>
          <w:rtl/>
        </w:rPr>
        <w:t>قَاتِلُواْ</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الَّذِينَ</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لاَ</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يُؤْمِنُونَ</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بِاللّهِ</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وَلاَ</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بِالْيَوْمِ</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الآخِرِ</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وَلاَ</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يُحَرِّمُونَ</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مَا</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حَرَّمَ</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اللّهُ</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وَرَسُولُهُ</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وَلاَ</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يَدِينُونَ</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دِينَ</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الْحَقِّ</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مِنَ</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الَّذِينَ</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أُوتُواْ</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الْكِتَابَ</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حَتَّى</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يُعْطُواْ</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الْجِزْيَةَ</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عَن</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يَدٍ</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وَهُمْ</w:t>
      </w:r>
      <w:r w:rsidRPr="00682108">
        <w:rPr>
          <w:rFonts w:asciiTheme="majorBidi" w:hAnsiTheme="majorBidi" w:cs="Times New Roman"/>
          <w:sz w:val="28"/>
          <w:szCs w:val="28"/>
          <w:rtl/>
        </w:rPr>
        <w:t xml:space="preserve"> </w:t>
      </w:r>
      <w:r w:rsidRPr="00682108">
        <w:rPr>
          <w:rFonts w:asciiTheme="majorBidi" w:hAnsiTheme="majorBidi" w:cs="Times New Roman" w:hint="cs"/>
          <w:sz w:val="28"/>
          <w:szCs w:val="28"/>
          <w:rtl/>
        </w:rPr>
        <w:t>صَاغِرُونَ</w:t>
      </w:r>
      <w:r w:rsidRPr="00682108">
        <w:rPr>
          <w:rFonts w:asciiTheme="majorBidi" w:hAnsiTheme="majorBidi" w:cs="Times New Roman"/>
          <w:sz w:val="28"/>
          <w:szCs w:val="28"/>
          <w:rtl/>
        </w:rPr>
        <w:t xml:space="preserve"> ﴿٢٩﴾</w:t>
      </w:r>
    </w:p>
    <w:p w:rsidR="00EF53BC" w:rsidRDefault="00EF53BC" w:rsidP="00EF53BC">
      <w:pPr>
        <w:jc w:val="both"/>
        <w:rPr>
          <w:rFonts w:asciiTheme="majorBidi" w:hAnsiTheme="majorBidi" w:cstheme="majorBidi"/>
          <w:i/>
          <w:iCs/>
          <w:sz w:val="24"/>
          <w:szCs w:val="24"/>
        </w:rPr>
      </w:pPr>
      <w:r w:rsidRPr="00E45B4F">
        <w:rPr>
          <w:rFonts w:asciiTheme="majorBidi" w:hAnsiTheme="majorBidi" w:cstheme="majorBidi"/>
          <w:i/>
          <w:iCs/>
          <w:sz w:val="24"/>
          <w:szCs w:val="24"/>
        </w:rPr>
        <w:t xml:space="preserve"> </w:t>
      </w:r>
      <w:r w:rsidRPr="00991285">
        <w:rPr>
          <w:rFonts w:asciiTheme="majorBidi" w:hAnsiTheme="majorBidi" w:cstheme="majorBidi"/>
          <w:i/>
          <w:iCs/>
          <w:sz w:val="24"/>
          <w:szCs w:val="24"/>
        </w:rPr>
        <w:t>Perangilah orang-orang yang tidak beriman kepada Allah dan tidak (pula) kepada hari kemudian dan mereka tidak mengharamkan apa yang telah diharamkan oleh Allah dan Rasul-Nya dan tidak beragama dengan agama yang benar (agama Allah), (yaitu orang-orang) yang diberikan Al Kitab kepada mereka, sampai mereka membayar jizyah dengan patuh sedang mereka dalam keadaan tunduk.</w:t>
      </w:r>
      <w:r w:rsidR="00682108">
        <w:rPr>
          <w:rFonts w:asciiTheme="majorBidi" w:hAnsiTheme="majorBidi" w:cstheme="majorBidi"/>
          <w:i/>
          <w:iCs/>
          <w:sz w:val="24"/>
          <w:szCs w:val="24"/>
        </w:rPr>
        <w:t xml:space="preserve"> (QS. At-Taubah : 29).</w:t>
      </w:r>
    </w:p>
    <w:p w:rsidR="00EB2977" w:rsidRPr="00E45B4F" w:rsidRDefault="00EB2977" w:rsidP="00EF53BC">
      <w:pPr>
        <w:jc w:val="both"/>
        <w:rPr>
          <w:rFonts w:asciiTheme="majorBidi" w:hAnsiTheme="majorBidi" w:cstheme="majorBidi"/>
          <w:i/>
          <w:iCs/>
          <w:sz w:val="24"/>
          <w:szCs w:val="24"/>
        </w:rPr>
      </w:pPr>
    </w:p>
    <w:p w:rsidR="00EF53BC" w:rsidRDefault="00EF53BC" w:rsidP="00EF53BC">
      <w:pPr>
        <w:rPr>
          <w:rFonts w:asciiTheme="majorBidi" w:hAnsiTheme="majorBidi" w:cstheme="majorBidi"/>
          <w:sz w:val="24"/>
          <w:szCs w:val="24"/>
        </w:rPr>
      </w:pPr>
      <w:r>
        <w:rPr>
          <w:rFonts w:asciiTheme="majorBidi" w:hAnsiTheme="majorBidi" w:cstheme="majorBidi"/>
          <w:sz w:val="24"/>
          <w:szCs w:val="24"/>
        </w:rPr>
        <w:lastRenderedPageBreak/>
        <w:t>3. Hadits Rasulullah shalallahu ‘alaihi wasallam:</w:t>
      </w:r>
    </w:p>
    <w:p w:rsidR="00EF53BC" w:rsidRPr="00DE103F" w:rsidRDefault="00EF53BC" w:rsidP="00EF53BC">
      <w:pPr>
        <w:bidi/>
        <w:rPr>
          <w:rFonts w:asciiTheme="majorBidi" w:hAnsiTheme="majorBidi" w:cstheme="majorBidi"/>
          <w:sz w:val="28"/>
          <w:szCs w:val="28"/>
          <w:rtl/>
        </w:rPr>
      </w:pPr>
      <w:r w:rsidRPr="00DE103F">
        <w:rPr>
          <w:rFonts w:asciiTheme="majorBidi" w:hAnsiTheme="majorBidi" w:cstheme="majorBidi" w:hint="cs"/>
          <w:sz w:val="28"/>
          <w:szCs w:val="28"/>
          <w:rtl/>
        </w:rPr>
        <w:t>والذي  نفسي محمّد بيده لا يسمع بي يهودي ولا نصرني ثم لا يؤمن بي إلا كان من أهل النار</w:t>
      </w:r>
    </w:p>
    <w:p w:rsidR="00EF53BC" w:rsidRDefault="00EF53BC" w:rsidP="00EF53BC">
      <w:pPr>
        <w:jc w:val="both"/>
        <w:rPr>
          <w:rFonts w:asciiTheme="majorBidi" w:hAnsiTheme="majorBidi" w:cstheme="majorBidi"/>
          <w:sz w:val="24"/>
          <w:szCs w:val="24"/>
          <w:rtl/>
        </w:rPr>
      </w:pPr>
      <w:r>
        <w:rPr>
          <w:rFonts w:asciiTheme="majorBidi" w:hAnsiTheme="majorBidi" w:cstheme="majorBidi"/>
          <w:sz w:val="24"/>
          <w:szCs w:val="24"/>
        </w:rPr>
        <w:t>“Demi jiwa Muhammad yang berada ditangannya tidaklah mendengar tentangku, baik itu Nasrani ataupun Yahudi lalu dia tidak beriman denganku melainkan dia penduduk neraka</w:t>
      </w:r>
      <w:r w:rsidR="00682108">
        <w:rPr>
          <w:rFonts w:asciiTheme="majorBidi" w:hAnsiTheme="majorBidi" w:cstheme="majorBidi"/>
          <w:sz w:val="24"/>
          <w:szCs w:val="24"/>
        </w:rPr>
        <w:t>”</w:t>
      </w:r>
      <w:r>
        <w:rPr>
          <w:rFonts w:asciiTheme="majorBidi" w:hAnsiTheme="majorBidi" w:cstheme="majorBidi"/>
          <w:sz w:val="24"/>
          <w:szCs w:val="24"/>
        </w:rPr>
        <w:t>.</w:t>
      </w:r>
    </w:p>
    <w:p w:rsidR="00EF53BC" w:rsidRDefault="000B0F2B" w:rsidP="00AB3DA6">
      <w:pPr>
        <w:jc w:val="both"/>
        <w:rPr>
          <w:rFonts w:asciiTheme="majorBidi" w:hAnsiTheme="majorBidi" w:cstheme="majorBidi"/>
          <w:sz w:val="24"/>
          <w:szCs w:val="24"/>
        </w:rPr>
      </w:pPr>
      <w:r w:rsidRPr="000B0F2B">
        <w:rPr>
          <w:rFonts w:asciiTheme="majorBidi" w:hAnsiTheme="majorBidi" w:cstheme="majorBidi"/>
          <w:noProof/>
          <w:sz w:val="28"/>
          <w:szCs w:val="28"/>
        </w:rPr>
        <w:pict>
          <v:rect id="_x0000_s29154" style="position:absolute;left:0;text-align:left;margin-left:.2pt;margin-top:3.3pt;width:240.5pt;height:301.05pt;z-index:2532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54">
              <w:txbxContent>
                <w:p w:rsidR="00690CF9" w:rsidRPr="00991285" w:rsidRDefault="00690CF9" w:rsidP="00BC6032">
                  <w:pPr>
                    <w:pStyle w:val="NormalWeb"/>
                    <w:spacing w:before="0" w:beforeAutospacing="0" w:after="0" w:afterAutospacing="0"/>
                    <w:rPr>
                      <w:rFonts w:asciiTheme="majorBidi" w:hAnsiTheme="majorBidi" w:cstheme="majorBidi"/>
                      <w:rtl/>
                    </w:rPr>
                  </w:pPr>
                  <w:r w:rsidRPr="00991285">
                    <w:rPr>
                      <w:rFonts w:asciiTheme="majorBidi" w:hAnsiTheme="majorBidi" w:cstheme="majorBidi"/>
                    </w:rPr>
                    <w:t>Allah telah</w:t>
                  </w:r>
                  <w:r>
                    <w:rPr>
                      <w:rFonts w:asciiTheme="majorBidi" w:hAnsiTheme="majorBidi" w:cstheme="majorBidi"/>
                    </w:rPr>
                    <w:t xml:space="preserve"> menyempurnakan agama-</w:t>
                  </w:r>
                  <w:r w:rsidRPr="00991285">
                    <w:rPr>
                      <w:rFonts w:asciiTheme="majorBidi" w:hAnsiTheme="majorBidi" w:cstheme="majorBidi"/>
                    </w:rPr>
                    <w:t>Nya</w:t>
                  </w:r>
                  <w:r>
                    <w:rPr>
                      <w:rFonts w:asciiTheme="majorBidi" w:hAnsiTheme="majorBidi" w:cstheme="majorBidi"/>
                    </w:rPr>
                    <w:t xml:space="preserve"> dengannya</w:t>
                  </w:r>
                  <w:r w:rsidRPr="00991285">
                    <w:rPr>
                      <w:rFonts w:asciiTheme="majorBidi" w:hAnsiTheme="majorBidi" w:cstheme="majorBidi"/>
                    </w:rPr>
                    <w:t>. Allah berfirman:</w:t>
                  </w:r>
                </w:p>
                <w:p w:rsidR="00690CF9" w:rsidRDefault="00690CF9" w:rsidP="00BC6032">
                  <w:pPr>
                    <w:pStyle w:val="NormalWeb"/>
                    <w:bidi/>
                    <w:spacing w:before="240" w:beforeAutospacing="0" w:after="0" w:afterAutospacing="0"/>
                    <w:jc w:val="both"/>
                    <w:rPr>
                      <w:sz w:val="28"/>
                      <w:szCs w:val="28"/>
                    </w:rPr>
                  </w:pPr>
                  <w:r w:rsidRPr="00F01E35">
                    <w:rPr>
                      <w:sz w:val="28"/>
                      <w:szCs w:val="28"/>
                      <w:rtl/>
                    </w:rPr>
                    <w:t>الْيَوْمَ أَكْمَلْتُ لَكُمْ دِينَكُمْ وَأَتْمَمْتُ عَلَيْكُمْ نِعْمَتِي وَرَ</w:t>
                  </w:r>
                  <w:r>
                    <w:rPr>
                      <w:sz w:val="28"/>
                      <w:szCs w:val="28"/>
                      <w:rtl/>
                    </w:rPr>
                    <w:t>ضِيتُ لَكُمُ الإِسْلاَمَ دِيناً</w:t>
                  </w:r>
                </w:p>
                <w:p w:rsidR="00690CF9" w:rsidRPr="00256220" w:rsidRDefault="00690CF9" w:rsidP="00BC6032">
                  <w:pPr>
                    <w:pStyle w:val="NormalWeb"/>
                    <w:spacing w:before="0" w:beforeAutospacing="0" w:after="0" w:afterAutospacing="0"/>
                    <w:jc w:val="both"/>
                    <w:rPr>
                      <w:rFonts w:ascii="Verdana" w:hAnsi="Verdana"/>
                      <w:sz w:val="28"/>
                      <w:szCs w:val="28"/>
                    </w:rPr>
                  </w:pPr>
                  <w:r w:rsidRPr="00C66C5F">
                    <w:rPr>
                      <w:rFonts w:asciiTheme="majorBidi" w:hAnsiTheme="majorBidi" w:cstheme="majorBidi"/>
                      <w:i/>
                      <w:iCs/>
                    </w:rPr>
                    <w:t>“Pada hari ini telah aku sempurnakan untukmu agamamu dan Aku cukupkan  ni’matKu kepadamu serta aku ridhai Islam itu menjadi agama bagimu.” (QS. Al- Ma’idah : 3).</w:t>
                  </w:r>
                  <w:r>
                    <w:rPr>
                      <w:rFonts w:asciiTheme="majorBidi" w:hAnsiTheme="majorBidi" w:cstheme="majorBidi"/>
                      <w:i/>
                      <w:iCs/>
                    </w:rPr>
                    <w:t>(2)</w:t>
                  </w:r>
                  <w:r w:rsidRPr="00C66C5F">
                    <w:rPr>
                      <w:rFonts w:asciiTheme="majorBidi" w:hAnsiTheme="majorBidi" w:cstheme="majorBidi"/>
                      <w:i/>
                      <w:iCs/>
                    </w:rPr>
                    <w:t xml:space="preserve"> </w:t>
                  </w:r>
                </w:p>
                <w:p w:rsidR="00690CF9" w:rsidRPr="00466B28" w:rsidRDefault="00690CF9" w:rsidP="00BC6032">
                  <w:pPr>
                    <w:pStyle w:val="NormalWeb"/>
                    <w:rPr>
                      <w:rFonts w:asciiTheme="majorBidi" w:hAnsiTheme="majorBidi" w:cstheme="majorBidi"/>
                      <w:rtl/>
                    </w:rPr>
                  </w:pPr>
                  <w:r>
                    <w:rPr>
                      <w:rFonts w:asciiTheme="majorBidi" w:hAnsiTheme="majorBidi" w:cstheme="majorBidi"/>
                      <w:color w:val="010101"/>
                    </w:rPr>
                    <w:t xml:space="preserve">Adapun dalil wafatnya, </w:t>
                  </w:r>
                  <w:r w:rsidRPr="00466B28">
                    <w:rPr>
                      <w:rFonts w:asciiTheme="majorBidi" w:hAnsiTheme="majorBidi" w:cstheme="majorBidi"/>
                      <w:color w:val="010101"/>
                    </w:rPr>
                    <w:t>firman Allah Ta’ala:</w:t>
                  </w:r>
                  <w:r w:rsidRPr="00466B28">
                    <w:rPr>
                      <w:rFonts w:asciiTheme="majorBidi" w:hAnsiTheme="majorBidi" w:cstheme="majorBidi"/>
                    </w:rPr>
                    <w:t xml:space="preserve"> </w:t>
                  </w:r>
                </w:p>
                <w:p w:rsidR="00690CF9" w:rsidRPr="004A7BBF" w:rsidRDefault="00690CF9" w:rsidP="00BC6032">
                  <w:pPr>
                    <w:pStyle w:val="NormalWeb"/>
                    <w:bidi/>
                    <w:spacing w:before="0" w:beforeAutospacing="0" w:after="0" w:afterAutospacing="0"/>
                    <w:rPr>
                      <w:sz w:val="28"/>
                      <w:szCs w:val="28"/>
                      <w:rtl/>
                    </w:rPr>
                  </w:pPr>
                  <w:r w:rsidRPr="004A7BBF">
                    <w:rPr>
                      <w:sz w:val="28"/>
                      <w:szCs w:val="28"/>
                      <w:rtl/>
                    </w:rPr>
                    <w:t>إِنَّكَ مَيِّتٌ وَإِنَّهُم مَّيِّتُونَ * ثُمَّ إِنَّكُمْ يَوْمَ الْقِيَامَةِ</w:t>
                  </w:r>
                  <w:r>
                    <w:rPr>
                      <w:sz w:val="28"/>
                      <w:szCs w:val="28"/>
                      <w:rtl/>
                    </w:rPr>
                    <w:t xml:space="preserve"> عِندَ رَبِّكُمْ تَخْتَصِمُونَ </w:t>
                  </w:r>
                </w:p>
                <w:p w:rsidR="00690CF9" w:rsidRPr="00580267" w:rsidRDefault="00690CF9" w:rsidP="00BC6032">
                  <w:pPr>
                    <w:pStyle w:val="NormalWeb"/>
                    <w:spacing w:before="0" w:beforeAutospacing="0" w:after="0" w:afterAutospacing="0"/>
                    <w:jc w:val="both"/>
                    <w:rPr>
                      <w:rFonts w:asciiTheme="majorBidi" w:hAnsiTheme="majorBidi" w:cstheme="majorBidi"/>
                      <w:i/>
                      <w:iCs/>
                      <w:color w:val="010101"/>
                    </w:rPr>
                  </w:pPr>
                  <w:r w:rsidRPr="003D325E">
                    <w:rPr>
                      <w:rFonts w:asciiTheme="majorBidi" w:hAnsiTheme="majorBidi" w:cstheme="majorBidi"/>
                      <w:i/>
                      <w:iCs/>
                      <w:color w:val="010101"/>
                    </w:rPr>
                    <w:t>“Sesungguhnya kamu akan mati dan sesungguhnya mereka pun akan mati (pula). Kemudian sesungguhnya kamu nanti pada hari Kiamat berbantah-bantahan di hadapan Tuhanmu</w:t>
                  </w:r>
                  <w:r w:rsidRPr="00580267">
                    <w:rPr>
                      <w:rFonts w:asciiTheme="majorBidi" w:hAnsiTheme="majorBidi" w:cstheme="majorBidi"/>
                      <w:i/>
                      <w:iCs/>
                      <w:color w:val="010101"/>
                    </w:rPr>
                    <w:t>.” (QS. Az-Zumar : 30-31).</w:t>
                  </w:r>
                </w:p>
                <w:p w:rsidR="00690CF9" w:rsidRPr="00580267" w:rsidRDefault="00690CF9" w:rsidP="00BC6032">
                  <w:pPr>
                    <w:jc w:val="both"/>
                    <w:rPr>
                      <w:rFonts w:asciiTheme="majorBidi" w:hAnsiTheme="majorBidi" w:cstheme="majorBidi"/>
                      <w:i/>
                      <w:iCs/>
                      <w:sz w:val="24"/>
                      <w:szCs w:val="24"/>
                    </w:rPr>
                  </w:pPr>
                </w:p>
                <w:p w:rsidR="00690CF9" w:rsidRPr="00C972F0" w:rsidRDefault="00690CF9" w:rsidP="00BC6032">
                  <w:pPr>
                    <w:rPr>
                      <w:szCs w:val="24"/>
                    </w:rPr>
                  </w:pPr>
                </w:p>
              </w:txbxContent>
            </v:textbox>
            <w10:wrap type="square"/>
          </v:rect>
        </w:pict>
      </w:r>
      <w:r w:rsidR="00EF53BC">
        <w:rPr>
          <w:rFonts w:asciiTheme="majorBidi" w:hAnsiTheme="majorBidi" w:cstheme="majorBidi"/>
          <w:sz w:val="24"/>
          <w:szCs w:val="24"/>
        </w:rPr>
        <w:t>(2). Ayat ini merupakan  bantahah atas semua pelaku bid’ah.</w:t>
      </w:r>
    </w:p>
    <w:p w:rsidR="00EF53BC" w:rsidRDefault="00EF53BC"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Pr>
      </w:pPr>
    </w:p>
    <w:p w:rsidR="00AB3DA6" w:rsidRDefault="00AB3DA6"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tl/>
        </w:rPr>
      </w:pPr>
    </w:p>
    <w:p w:rsidR="006933CF" w:rsidRDefault="006933CF" w:rsidP="00EF53BC">
      <w:pPr>
        <w:jc w:val="center"/>
        <w:rPr>
          <w:rFonts w:asciiTheme="majorBidi" w:hAnsiTheme="majorBidi" w:cstheme="majorBidi"/>
          <w:sz w:val="24"/>
          <w:szCs w:val="24"/>
        </w:rPr>
      </w:pPr>
    </w:p>
    <w:p w:rsidR="00EF53BC" w:rsidRDefault="00EF53BC" w:rsidP="00EF53BC">
      <w:pPr>
        <w:jc w:val="center"/>
        <w:rPr>
          <w:rFonts w:asciiTheme="majorBidi" w:hAnsiTheme="majorBidi" w:cstheme="majorBidi"/>
          <w:sz w:val="24"/>
          <w:szCs w:val="24"/>
        </w:rPr>
      </w:pPr>
    </w:p>
    <w:p w:rsidR="006933CF" w:rsidRDefault="000B0F2B" w:rsidP="00FF00B8">
      <w:pPr>
        <w:jc w:val="center"/>
        <w:rPr>
          <w:rFonts w:asciiTheme="majorBidi" w:hAnsiTheme="majorBidi" w:cstheme="majorBidi"/>
          <w:sz w:val="24"/>
          <w:szCs w:val="24"/>
          <w:rtl/>
        </w:rPr>
      </w:pPr>
      <w:r>
        <w:rPr>
          <w:rFonts w:asciiTheme="majorBidi" w:hAnsiTheme="majorBidi" w:cstheme="majorBidi"/>
          <w:noProof/>
          <w:sz w:val="24"/>
          <w:szCs w:val="24"/>
          <w:rtl/>
        </w:rPr>
        <w:lastRenderedPageBreak/>
        <w:pict>
          <v:rect id="_x0000_s29155" style="position:absolute;left:0;text-align:left;margin-left:137pt;margin-top:0;width:167.9pt;height:26.25pt;z-index:2532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5pt">
            <v:fill color2="#ffc000" angle="45" focus="100%" type="gradient"/>
            <v:stroke linestyle="thickThin"/>
            <v:shadow on="t" type="double" color="#868686" opacity=".5" color2="shadow add(102)" offset="-3pt,-3pt" offset2="-6pt,-6pt"/>
            <v:textbox style="mso-next-textbox:#_x0000_s29155">
              <w:txbxContent>
                <w:p w:rsidR="00690CF9" w:rsidRPr="00416E72" w:rsidRDefault="00690CF9" w:rsidP="00BC6032">
                  <w:pPr>
                    <w:jc w:val="center"/>
                    <w:rPr>
                      <w:rFonts w:asciiTheme="majorBidi" w:hAnsiTheme="majorBidi" w:cstheme="majorBidi"/>
                      <w:b/>
                      <w:bCs/>
                      <w:color w:val="E36C0A" w:themeColor="accent6" w:themeShade="BF"/>
                      <w:sz w:val="24"/>
                      <w:szCs w:val="24"/>
                      <w:rtl/>
                    </w:rPr>
                  </w:pPr>
                  <w:r w:rsidRPr="00416E72">
                    <w:rPr>
                      <w:rFonts w:asciiTheme="majorBidi" w:hAnsiTheme="majorBidi" w:cstheme="majorBidi"/>
                      <w:b/>
                      <w:bCs/>
                      <w:color w:val="E36C0A" w:themeColor="accent6" w:themeShade="BF"/>
                      <w:sz w:val="24"/>
                      <w:szCs w:val="24"/>
                    </w:rPr>
                    <w:t>Kelima : Penutup</w:t>
                  </w:r>
                </w:p>
                <w:p w:rsidR="00690CF9" w:rsidRPr="009926EB" w:rsidRDefault="00690CF9" w:rsidP="00BC6032">
                  <w:pPr>
                    <w:rPr>
                      <w:szCs w:val="24"/>
                    </w:rPr>
                  </w:pPr>
                </w:p>
              </w:txbxContent>
            </v:textbox>
          </v:rect>
        </w:pict>
      </w:r>
    </w:p>
    <w:p w:rsidR="00EF53BC" w:rsidRDefault="000B0F2B" w:rsidP="008669FB">
      <w:pPr>
        <w:spacing w:before="240"/>
        <w:jc w:val="both"/>
        <w:rPr>
          <w:rFonts w:asciiTheme="majorBidi" w:hAnsiTheme="majorBidi" w:cstheme="majorBidi"/>
          <w:sz w:val="24"/>
          <w:szCs w:val="24"/>
        </w:rPr>
      </w:pPr>
      <w:r>
        <w:rPr>
          <w:rFonts w:asciiTheme="majorBidi" w:hAnsiTheme="majorBidi" w:cstheme="majorBidi"/>
          <w:noProof/>
          <w:sz w:val="24"/>
          <w:szCs w:val="24"/>
        </w:rPr>
        <w:pict>
          <v:rect id="_x0000_s29156" style="position:absolute;left:0;text-align:left;margin-left:.2pt;margin-top:9.05pt;width:359.8pt;height:592.85pt;z-index:2532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56">
              <w:txbxContent>
                <w:p w:rsidR="00690CF9" w:rsidRPr="00F22034" w:rsidRDefault="00690CF9" w:rsidP="00BC6032">
                  <w:pPr>
                    <w:pStyle w:val="NormalWeb"/>
                    <w:spacing w:before="0" w:beforeAutospacing="0" w:after="0" w:afterAutospacing="0"/>
                    <w:jc w:val="both"/>
                    <w:rPr>
                      <w:rFonts w:asciiTheme="majorBidi" w:hAnsiTheme="majorBidi" w:cstheme="majorBidi"/>
                      <w:color w:val="010101"/>
                      <w:rtl/>
                    </w:rPr>
                  </w:pPr>
                  <w:r w:rsidRPr="00F22034">
                    <w:rPr>
                      <w:rFonts w:asciiTheme="majorBidi" w:hAnsiTheme="majorBidi" w:cstheme="majorBidi"/>
                      <w:color w:val="010101"/>
                    </w:rPr>
                    <w:t xml:space="preserve">Manusia sesudah mati akan dibangkitkan kembali. Dalilnya, firman Allah Ta’ala : </w:t>
                  </w:r>
                </w:p>
                <w:p w:rsidR="00690CF9" w:rsidRPr="004A7BBF" w:rsidRDefault="00690CF9" w:rsidP="00BC6032">
                  <w:pPr>
                    <w:pStyle w:val="NormalWeb"/>
                    <w:bidi/>
                    <w:spacing w:before="240" w:beforeAutospacing="0" w:after="0" w:afterAutospacing="0"/>
                    <w:rPr>
                      <w:rFonts w:ascii="Verdana" w:hAnsi="Verdana"/>
                      <w:color w:val="010101"/>
                      <w:sz w:val="28"/>
                      <w:szCs w:val="28"/>
                      <w:rtl/>
                    </w:rPr>
                  </w:pPr>
                  <w:r w:rsidRPr="004A7BBF">
                    <w:rPr>
                      <w:sz w:val="28"/>
                      <w:szCs w:val="28"/>
                      <w:rtl/>
                    </w:rPr>
                    <w:t>مِنْهَا خَلَقْنَاكُمْ وَفِيهَا نُعِيدُكُمْ وَمِنْه</w:t>
                  </w:r>
                  <w:r>
                    <w:rPr>
                      <w:sz w:val="28"/>
                      <w:szCs w:val="28"/>
                      <w:rtl/>
                    </w:rPr>
                    <w:t>َا نُخْرِجُكُمْ تَارَةً أُخْرَى</w:t>
                  </w:r>
                </w:p>
                <w:p w:rsidR="00690CF9" w:rsidRPr="00F22034" w:rsidRDefault="00690CF9" w:rsidP="00BC6032">
                  <w:pPr>
                    <w:pStyle w:val="NormalWeb"/>
                    <w:spacing w:before="240" w:beforeAutospacing="0" w:after="0" w:afterAutospacing="0"/>
                    <w:jc w:val="both"/>
                    <w:rPr>
                      <w:rFonts w:asciiTheme="majorBidi" w:hAnsiTheme="majorBidi" w:cstheme="majorBidi"/>
                      <w:i/>
                      <w:iCs/>
                      <w:color w:val="010101"/>
                    </w:rPr>
                  </w:pPr>
                  <w:r w:rsidRPr="00F22034">
                    <w:rPr>
                      <w:rFonts w:asciiTheme="majorBidi" w:hAnsiTheme="majorBidi" w:cstheme="majorBidi"/>
                      <w:i/>
                      <w:iCs/>
                      <w:color w:val="010101"/>
                    </w:rPr>
                    <w:t>“Dari tanahlah kamu telah kami jadikan dan kepadanya kamu kami kembalikan, serta darinya kamu akan kami bangkitkan sekali lagi.” (QS. Thaha : 55).</w:t>
                  </w:r>
                </w:p>
                <w:p w:rsidR="00690CF9" w:rsidRPr="0009292F" w:rsidRDefault="00690CF9" w:rsidP="00BC6032">
                  <w:pPr>
                    <w:pStyle w:val="NormalWeb"/>
                    <w:spacing w:before="0" w:beforeAutospacing="0" w:after="0" w:afterAutospacing="0"/>
                    <w:rPr>
                      <w:rFonts w:asciiTheme="majorBidi" w:hAnsiTheme="majorBidi" w:cstheme="majorBidi"/>
                      <w:color w:val="010101"/>
                      <w:rtl/>
                    </w:rPr>
                  </w:pPr>
                  <w:r w:rsidRPr="0009292F">
                    <w:rPr>
                      <w:rFonts w:asciiTheme="majorBidi" w:hAnsiTheme="majorBidi" w:cstheme="majorBidi"/>
                      <w:color w:val="010101"/>
                    </w:rPr>
                    <w:br/>
                    <w:t>Dan firman Allah Ta’ala :</w:t>
                  </w:r>
                </w:p>
                <w:p w:rsidR="00690CF9" w:rsidRDefault="00690CF9" w:rsidP="00BC6032">
                  <w:pPr>
                    <w:pStyle w:val="NormalWeb"/>
                    <w:bidi/>
                    <w:jc w:val="both"/>
                    <w:rPr>
                      <w:sz w:val="28"/>
                      <w:szCs w:val="28"/>
                    </w:rPr>
                  </w:pPr>
                  <w:r w:rsidRPr="004C1A55">
                    <w:rPr>
                      <w:rFonts w:hint="cs"/>
                      <w:sz w:val="28"/>
                      <w:szCs w:val="28"/>
                      <w:rtl/>
                    </w:rPr>
                    <w:t>وَاللَّهُ</w:t>
                  </w:r>
                  <w:r w:rsidRPr="004C1A55">
                    <w:rPr>
                      <w:sz w:val="28"/>
                      <w:szCs w:val="28"/>
                      <w:rtl/>
                    </w:rPr>
                    <w:t xml:space="preserve"> </w:t>
                  </w:r>
                  <w:r w:rsidRPr="004C1A55">
                    <w:rPr>
                      <w:rFonts w:hint="cs"/>
                      <w:sz w:val="28"/>
                      <w:szCs w:val="28"/>
                      <w:rtl/>
                    </w:rPr>
                    <w:t>أَنبَتَكُم</w:t>
                  </w:r>
                  <w:r w:rsidRPr="004C1A55">
                    <w:rPr>
                      <w:sz w:val="28"/>
                      <w:szCs w:val="28"/>
                      <w:rtl/>
                    </w:rPr>
                    <w:t xml:space="preserve"> </w:t>
                  </w:r>
                  <w:r w:rsidRPr="004C1A55">
                    <w:rPr>
                      <w:rFonts w:hint="cs"/>
                      <w:sz w:val="28"/>
                      <w:szCs w:val="28"/>
                      <w:rtl/>
                    </w:rPr>
                    <w:t>مِّنَ</w:t>
                  </w:r>
                  <w:r w:rsidRPr="004C1A55">
                    <w:rPr>
                      <w:sz w:val="28"/>
                      <w:szCs w:val="28"/>
                      <w:rtl/>
                    </w:rPr>
                    <w:t xml:space="preserve"> </w:t>
                  </w:r>
                  <w:r w:rsidRPr="004C1A55">
                    <w:rPr>
                      <w:rFonts w:hint="cs"/>
                      <w:sz w:val="28"/>
                      <w:szCs w:val="28"/>
                      <w:rtl/>
                    </w:rPr>
                    <w:t>الْأَرْضِ</w:t>
                  </w:r>
                  <w:r w:rsidRPr="004C1A55">
                    <w:rPr>
                      <w:sz w:val="28"/>
                      <w:szCs w:val="28"/>
                      <w:rtl/>
                    </w:rPr>
                    <w:t xml:space="preserve"> </w:t>
                  </w:r>
                  <w:r w:rsidRPr="004C1A55">
                    <w:rPr>
                      <w:rFonts w:hint="cs"/>
                      <w:sz w:val="28"/>
                      <w:szCs w:val="28"/>
                      <w:rtl/>
                    </w:rPr>
                    <w:t>نَبَاتاً</w:t>
                  </w:r>
                  <w:r w:rsidRPr="004C1A55">
                    <w:rPr>
                      <w:sz w:val="28"/>
                      <w:szCs w:val="28"/>
                      <w:rtl/>
                    </w:rPr>
                    <w:t xml:space="preserve"> ﴿١٧﴾ </w:t>
                  </w:r>
                  <w:r w:rsidRPr="004C1A55">
                    <w:rPr>
                      <w:rFonts w:hint="cs"/>
                      <w:sz w:val="28"/>
                      <w:szCs w:val="28"/>
                      <w:rtl/>
                    </w:rPr>
                    <w:t>ثُمَّ</w:t>
                  </w:r>
                  <w:r w:rsidRPr="004C1A55">
                    <w:rPr>
                      <w:sz w:val="28"/>
                      <w:szCs w:val="28"/>
                      <w:rtl/>
                    </w:rPr>
                    <w:t xml:space="preserve"> </w:t>
                  </w:r>
                  <w:r w:rsidRPr="004C1A55">
                    <w:rPr>
                      <w:rFonts w:hint="cs"/>
                      <w:sz w:val="28"/>
                      <w:szCs w:val="28"/>
                      <w:rtl/>
                    </w:rPr>
                    <w:t>يُعِيدُكُمْ</w:t>
                  </w:r>
                  <w:r w:rsidRPr="004C1A55">
                    <w:rPr>
                      <w:sz w:val="28"/>
                      <w:szCs w:val="28"/>
                      <w:rtl/>
                    </w:rPr>
                    <w:t xml:space="preserve"> </w:t>
                  </w:r>
                  <w:r w:rsidRPr="004C1A55">
                    <w:rPr>
                      <w:rFonts w:hint="cs"/>
                      <w:sz w:val="28"/>
                      <w:szCs w:val="28"/>
                      <w:rtl/>
                    </w:rPr>
                    <w:t>فِيهَا</w:t>
                  </w:r>
                  <w:r w:rsidRPr="004C1A55">
                    <w:rPr>
                      <w:sz w:val="28"/>
                      <w:szCs w:val="28"/>
                      <w:rtl/>
                    </w:rPr>
                    <w:t xml:space="preserve"> </w:t>
                  </w:r>
                  <w:r w:rsidRPr="004C1A55">
                    <w:rPr>
                      <w:rFonts w:hint="cs"/>
                      <w:sz w:val="28"/>
                      <w:szCs w:val="28"/>
                      <w:rtl/>
                    </w:rPr>
                    <w:t>وَيُخْرِجُكُمْ</w:t>
                  </w:r>
                  <w:r w:rsidRPr="004C1A55">
                    <w:rPr>
                      <w:sz w:val="28"/>
                      <w:szCs w:val="28"/>
                      <w:rtl/>
                    </w:rPr>
                    <w:t xml:space="preserve"> </w:t>
                  </w:r>
                  <w:r w:rsidRPr="004C1A55">
                    <w:rPr>
                      <w:rFonts w:hint="cs"/>
                      <w:sz w:val="28"/>
                      <w:szCs w:val="28"/>
                      <w:rtl/>
                    </w:rPr>
                    <w:t>إِخْرَاجاً</w:t>
                  </w:r>
                  <w:r w:rsidRPr="004C1A55">
                    <w:rPr>
                      <w:sz w:val="28"/>
                      <w:szCs w:val="28"/>
                      <w:rtl/>
                    </w:rPr>
                    <w:t xml:space="preserve"> ﴿١٨﴾ </w:t>
                  </w:r>
                </w:p>
                <w:p w:rsidR="00690CF9" w:rsidRPr="00F22034" w:rsidRDefault="00690CF9" w:rsidP="00BC6032">
                  <w:pPr>
                    <w:pStyle w:val="NormalWeb"/>
                    <w:jc w:val="both"/>
                    <w:rPr>
                      <w:rFonts w:asciiTheme="majorBidi" w:hAnsiTheme="majorBidi" w:cstheme="majorBidi"/>
                      <w:i/>
                      <w:iCs/>
                      <w:color w:val="010101"/>
                      <w:rtl/>
                    </w:rPr>
                  </w:pPr>
                  <w:r w:rsidRPr="00F22034">
                    <w:rPr>
                      <w:rFonts w:asciiTheme="majorBidi" w:hAnsiTheme="majorBidi" w:cstheme="majorBidi"/>
                      <w:i/>
                      <w:iCs/>
                      <w:color w:val="010101"/>
                    </w:rPr>
                    <w:t xml:space="preserve">“Dan Allah telah menumbuhkan kamu dari tanah dengan sebaik-baiknya, kemudian Dia mengembalikan kamu kedalamnya (lagi) dan (pada hari kiamat) Dia akan mengeluarkan kamu dengan sebenar-benarnya.” (QS. Nuh : 17-18). </w:t>
                  </w:r>
                </w:p>
                <w:p w:rsidR="00690CF9" w:rsidRPr="00F22034" w:rsidRDefault="00690CF9" w:rsidP="00BC6032">
                  <w:pPr>
                    <w:pStyle w:val="NormalWeb"/>
                    <w:jc w:val="both"/>
                    <w:rPr>
                      <w:rFonts w:asciiTheme="majorBidi" w:hAnsiTheme="majorBidi" w:cstheme="majorBidi"/>
                      <w:color w:val="010101"/>
                      <w:rtl/>
                    </w:rPr>
                  </w:pPr>
                  <w:r w:rsidRPr="00F22034">
                    <w:rPr>
                      <w:rFonts w:asciiTheme="majorBidi" w:hAnsiTheme="majorBidi" w:cstheme="majorBidi"/>
                      <w:color w:val="010101"/>
                    </w:rPr>
                    <w:t>Setelah menusia dibangkitkan, mereka akan dihisab dan diberi balasan sesuai dengan perbuatan mereka sebagaimana</w:t>
                  </w:r>
                  <w:r w:rsidRPr="00F22034">
                    <w:rPr>
                      <w:rFonts w:asciiTheme="majorBidi" w:hAnsiTheme="majorBidi" w:cstheme="majorBidi"/>
                    </w:rPr>
                    <w:t xml:space="preserve"> </w:t>
                  </w:r>
                  <w:r w:rsidRPr="00F22034">
                    <w:rPr>
                      <w:rFonts w:asciiTheme="majorBidi" w:hAnsiTheme="majorBidi" w:cstheme="majorBidi"/>
                      <w:color w:val="010101"/>
                    </w:rPr>
                    <w:t xml:space="preserve">firman Allah Ta’ala : </w:t>
                  </w:r>
                </w:p>
                <w:p w:rsidR="00690CF9" w:rsidRPr="004A7BBF" w:rsidRDefault="00690CF9" w:rsidP="00BC6032">
                  <w:pPr>
                    <w:pStyle w:val="NormalWeb"/>
                    <w:bidi/>
                    <w:jc w:val="both"/>
                    <w:rPr>
                      <w:rFonts w:ascii="Verdana" w:hAnsi="Verdana"/>
                      <w:color w:val="010101"/>
                      <w:sz w:val="28"/>
                      <w:szCs w:val="28"/>
                      <w:rtl/>
                    </w:rPr>
                  </w:pPr>
                  <w:r w:rsidRPr="004A7BBF">
                    <w:rPr>
                      <w:sz w:val="28"/>
                      <w:szCs w:val="28"/>
                      <w:rtl/>
                    </w:rPr>
                    <w:t>وَلِلَّهِ مَا فِي السَّمَاوَاتِ وَمَا فِي الأَرْضِ لِيَجْزِيَ الَّذِينَ أَسَاؤُوا بِمَا عَمِلُوا وَيَجْزِيَ الّ</w:t>
                  </w:r>
                  <w:r>
                    <w:rPr>
                      <w:sz w:val="28"/>
                      <w:szCs w:val="28"/>
                      <w:rtl/>
                    </w:rPr>
                    <w:t xml:space="preserve">َذِينَ أَحْسَنُوا بِالْحُسْنَى </w:t>
                  </w:r>
                </w:p>
                <w:p w:rsidR="00690CF9" w:rsidRPr="00F22034" w:rsidRDefault="00690CF9" w:rsidP="00BC6032">
                  <w:pPr>
                    <w:pStyle w:val="NormalWeb"/>
                    <w:spacing w:before="0" w:beforeAutospacing="0" w:after="0" w:afterAutospacing="0"/>
                    <w:jc w:val="both"/>
                    <w:rPr>
                      <w:rFonts w:asciiTheme="majorBidi" w:hAnsiTheme="majorBidi" w:cstheme="majorBidi"/>
                      <w:i/>
                      <w:iCs/>
                      <w:color w:val="010101"/>
                    </w:rPr>
                  </w:pPr>
                  <w:r w:rsidRPr="00F22034">
                    <w:rPr>
                      <w:rFonts w:asciiTheme="majorBidi" w:hAnsiTheme="majorBidi" w:cstheme="majorBidi"/>
                      <w:i/>
                      <w:iCs/>
                      <w:color w:val="010101"/>
                    </w:rPr>
                    <w:t>“Dan hanya kepunyaan Allah apa yang ada di langit dan apa yang ada di bumi, supaya Dia memberi balasan kepada orang-orang yang berbuat buruk sesuai dengan perbuatan mereka dan memberi balasan kepada orang-orang yang berbuat baik dengan (pahala) yang lebih baik lagi (surga).” ( QS. An-Najm : 31).(1)</w:t>
                  </w:r>
                </w:p>
                <w:p w:rsidR="00690CF9" w:rsidRPr="00973E99" w:rsidRDefault="00690CF9" w:rsidP="00BC6032">
                  <w:pPr>
                    <w:pStyle w:val="NormalWeb"/>
                    <w:spacing w:before="0" w:beforeAutospacing="0" w:after="0" w:afterAutospacing="0"/>
                    <w:jc w:val="both"/>
                    <w:rPr>
                      <w:rFonts w:asciiTheme="majorBidi" w:hAnsiTheme="majorBidi" w:cstheme="majorBidi"/>
                      <w:color w:val="010101"/>
                      <w:rtl/>
                    </w:rPr>
                  </w:pPr>
                  <w:r w:rsidRPr="00973E99">
                    <w:rPr>
                      <w:rFonts w:asciiTheme="majorBidi" w:hAnsiTheme="majorBidi" w:cstheme="majorBidi"/>
                      <w:color w:val="010101"/>
                    </w:rPr>
                    <w:br/>
                    <w:t xml:space="preserve">Barangsiapa yang tidak mengimani kebangkitan ini, maka dia </w:t>
                  </w:r>
                  <w:r>
                    <w:rPr>
                      <w:rFonts w:asciiTheme="majorBidi" w:hAnsiTheme="majorBidi" w:cstheme="majorBidi"/>
                      <w:color w:val="010101"/>
                    </w:rPr>
                    <w:t xml:space="preserve">telah </w:t>
                  </w:r>
                  <w:r w:rsidRPr="00973E99">
                    <w:rPr>
                      <w:rFonts w:asciiTheme="majorBidi" w:hAnsiTheme="majorBidi" w:cstheme="majorBidi"/>
                      <w:color w:val="010101"/>
                    </w:rPr>
                    <w:t>kafir</w:t>
                  </w:r>
                  <w:r>
                    <w:rPr>
                      <w:rFonts w:asciiTheme="majorBidi" w:hAnsiTheme="majorBidi" w:cstheme="majorBidi"/>
                      <w:color w:val="010101"/>
                    </w:rPr>
                    <w:t xml:space="preserve">, </w:t>
                  </w:r>
                  <w:r w:rsidRPr="00973E99">
                    <w:rPr>
                      <w:rFonts w:asciiTheme="majorBidi" w:hAnsiTheme="majorBidi" w:cstheme="majorBidi"/>
                      <w:color w:val="010101"/>
                    </w:rPr>
                    <w:t xml:space="preserve"> sebagaimana firman Allah Ta’ala :</w:t>
                  </w:r>
                </w:p>
                <w:p w:rsidR="00690CF9" w:rsidRPr="004A7BBF" w:rsidRDefault="00690CF9" w:rsidP="00BC6032">
                  <w:pPr>
                    <w:pStyle w:val="NormalWeb"/>
                    <w:bidi/>
                    <w:jc w:val="both"/>
                    <w:rPr>
                      <w:rFonts w:ascii="Verdana" w:hAnsi="Verdana"/>
                      <w:color w:val="010101"/>
                      <w:sz w:val="28"/>
                      <w:szCs w:val="28"/>
                      <w:rtl/>
                    </w:rPr>
                  </w:pPr>
                  <w:r w:rsidRPr="004A7BBF">
                    <w:rPr>
                      <w:sz w:val="28"/>
                      <w:szCs w:val="28"/>
                      <w:rtl/>
                    </w:rPr>
                    <w:t>زَعَمَ الَّذِينَ كَفَرُوا أَن لَّن يُبْعَثُوا قُلْ بَلَى وَرَبِّي لَتُبْعَثُنَّ ثُمَّ لَتُنَبَّؤُنَّ بِمَا عَمِلْتُمْ</w:t>
                  </w:r>
                  <w:r>
                    <w:rPr>
                      <w:sz w:val="28"/>
                      <w:szCs w:val="28"/>
                      <w:rtl/>
                    </w:rPr>
                    <w:t xml:space="preserve"> وَذَلِكَ عَلَى اللَّهِ يَسِيرٌ</w:t>
                  </w:r>
                </w:p>
                <w:p w:rsidR="00690CF9" w:rsidRDefault="00690CF9" w:rsidP="00BC6032">
                  <w:pPr>
                    <w:pStyle w:val="NormalWeb"/>
                    <w:jc w:val="both"/>
                    <w:rPr>
                      <w:rFonts w:asciiTheme="majorBidi" w:hAnsiTheme="majorBidi" w:cstheme="majorBidi"/>
                      <w:color w:val="010101"/>
                    </w:rPr>
                  </w:pPr>
                  <w:r w:rsidRPr="00E11B8B">
                    <w:rPr>
                      <w:rFonts w:asciiTheme="majorBidi" w:hAnsiTheme="majorBidi" w:cstheme="majorBidi"/>
                      <w:i/>
                      <w:iCs/>
                      <w:color w:val="010101"/>
                    </w:rPr>
                    <w:t xml:space="preserve">“Orang-orang yang kafir mengatakan bahwa mereka tidak akan dibangkitkan. Katakan : ‘tidaklah demikian. Demi Rabbku, kamu pasti akan dibangkitkan dan niscaya akan diberitakan kepadamu apapun yang telah kamu kerjakan. Yang demikian itu adalah amat mudah bagi Allah.” (QS. At-Taghabun : 7). </w:t>
                  </w:r>
                  <w:r>
                    <w:rPr>
                      <w:rFonts w:asciiTheme="majorBidi" w:hAnsiTheme="majorBidi" w:cstheme="majorBidi"/>
                      <w:color w:val="010101"/>
                    </w:rPr>
                    <w:t>(2)</w:t>
                  </w:r>
                </w:p>
                <w:p w:rsidR="00690CF9" w:rsidRPr="00132F3D" w:rsidRDefault="00690CF9" w:rsidP="00BC6032">
                  <w:pPr>
                    <w:pStyle w:val="NormalWeb"/>
                    <w:jc w:val="both"/>
                    <w:rPr>
                      <w:rFonts w:asciiTheme="majorBidi" w:hAnsiTheme="majorBidi" w:cstheme="majorBidi"/>
                      <w:color w:val="010101"/>
                      <w:rtl/>
                    </w:rPr>
                  </w:pPr>
                </w:p>
                <w:p w:rsidR="00690CF9" w:rsidRDefault="00690CF9" w:rsidP="00BC6032"/>
                <w:p w:rsidR="00690CF9" w:rsidRPr="00C972F0" w:rsidRDefault="00690CF9" w:rsidP="00BC6032">
                  <w:pPr>
                    <w:rPr>
                      <w:szCs w:val="24"/>
                    </w:rPr>
                  </w:pPr>
                </w:p>
              </w:txbxContent>
            </v:textbox>
            <w10:wrap type="square"/>
          </v:rect>
        </w:pict>
      </w:r>
      <w:r w:rsidR="00EF53BC">
        <w:rPr>
          <w:rFonts w:asciiTheme="majorBidi" w:hAnsiTheme="majorBidi" w:cstheme="majorBidi"/>
          <w:sz w:val="24"/>
          <w:szCs w:val="24"/>
        </w:rPr>
        <w:t>Setiap manusia akan merasakan kematian, dan itu tidak diragukan lagi. Begitu pula mereka akan dibangkitkah pada hari yang agung, yaitu hari kiamat. Pada saat itu, mereka akan dihisab dan dibalas sesuai amalannya masing-masing.</w:t>
      </w:r>
    </w:p>
    <w:p w:rsidR="00EF53BC" w:rsidRDefault="00EF53BC" w:rsidP="00EF53BC">
      <w:pPr>
        <w:jc w:val="both"/>
        <w:rPr>
          <w:rFonts w:asciiTheme="majorBidi" w:hAnsiTheme="majorBidi" w:cstheme="majorBidi"/>
          <w:sz w:val="24"/>
          <w:szCs w:val="24"/>
        </w:rPr>
      </w:pPr>
      <w:r>
        <w:rPr>
          <w:rFonts w:asciiTheme="majorBidi" w:hAnsiTheme="majorBidi" w:cstheme="majorBidi"/>
          <w:sz w:val="24"/>
          <w:szCs w:val="24"/>
        </w:rPr>
        <w:t>(2). Barang siapa yang mendustakan tentang hisab dan hari kiamat maka ia telah kafir, karena telah mengingkri salah satu rukun iman.</w:t>
      </w:r>
    </w:p>
    <w:p w:rsidR="00EF53BC" w:rsidRDefault="00EF53BC" w:rsidP="00EF53BC">
      <w:pPr>
        <w:rPr>
          <w:rFonts w:asciiTheme="majorBidi" w:hAnsiTheme="majorBidi" w:cstheme="majorBidi"/>
          <w:sz w:val="24"/>
          <w:szCs w:val="24"/>
        </w:rPr>
      </w:pPr>
    </w:p>
    <w:p w:rsidR="00EF53BC" w:rsidRPr="00A809BC" w:rsidRDefault="00EF53BC" w:rsidP="00EF53BC">
      <w:pPr>
        <w:rPr>
          <w:rFonts w:asciiTheme="majorBidi" w:hAnsiTheme="majorBidi" w:cstheme="majorBidi"/>
          <w:sz w:val="24"/>
          <w:szCs w:val="24"/>
        </w:rPr>
      </w:pPr>
    </w:p>
    <w:p w:rsidR="00EF53BC" w:rsidRDefault="00EF53BC" w:rsidP="00EF53BC">
      <w:pPr>
        <w:pStyle w:val="ListParagraph"/>
        <w:rPr>
          <w:rFonts w:asciiTheme="majorBidi" w:hAnsiTheme="majorBidi" w:cstheme="majorBidi"/>
          <w:sz w:val="24"/>
          <w:szCs w:val="24"/>
        </w:rPr>
      </w:pPr>
    </w:p>
    <w:p w:rsidR="00EF53BC" w:rsidRDefault="00EF53BC" w:rsidP="00EF53BC">
      <w:pPr>
        <w:pStyle w:val="ListParagraph"/>
        <w:rPr>
          <w:rFonts w:asciiTheme="majorBidi" w:hAnsiTheme="majorBidi" w:cstheme="majorBidi"/>
          <w:sz w:val="24"/>
          <w:szCs w:val="24"/>
        </w:rPr>
      </w:pPr>
    </w:p>
    <w:p w:rsidR="00EF53BC" w:rsidRDefault="00EF53BC" w:rsidP="00EF53BC">
      <w:pPr>
        <w:pStyle w:val="ListParagraph"/>
        <w:rPr>
          <w:rFonts w:asciiTheme="majorBidi" w:hAnsiTheme="majorBidi" w:cstheme="majorBidi"/>
          <w:sz w:val="24"/>
          <w:szCs w:val="24"/>
        </w:rPr>
      </w:pPr>
    </w:p>
    <w:p w:rsidR="00EF53BC" w:rsidRDefault="00EF53BC" w:rsidP="00EF53BC">
      <w:pPr>
        <w:pStyle w:val="ListParagraph"/>
        <w:rPr>
          <w:rFonts w:asciiTheme="majorBidi" w:hAnsiTheme="majorBidi" w:cstheme="majorBidi"/>
          <w:sz w:val="24"/>
          <w:szCs w:val="24"/>
        </w:rPr>
      </w:pPr>
    </w:p>
    <w:p w:rsidR="00EF53BC" w:rsidRDefault="00EF53BC" w:rsidP="00EF53BC">
      <w:pPr>
        <w:pStyle w:val="ListParagraph"/>
        <w:rPr>
          <w:rFonts w:asciiTheme="majorBidi" w:hAnsiTheme="majorBidi" w:cstheme="majorBidi"/>
          <w:sz w:val="24"/>
          <w:szCs w:val="24"/>
        </w:rPr>
      </w:pPr>
    </w:p>
    <w:p w:rsidR="00EF53BC" w:rsidRDefault="00EF53BC" w:rsidP="00EF53BC">
      <w:pPr>
        <w:pStyle w:val="ListParagraph"/>
        <w:rPr>
          <w:rFonts w:asciiTheme="majorBidi" w:hAnsiTheme="majorBidi" w:cstheme="majorBidi"/>
          <w:sz w:val="24"/>
          <w:szCs w:val="24"/>
        </w:rPr>
      </w:pPr>
    </w:p>
    <w:p w:rsidR="00EF53BC" w:rsidRDefault="00EF53BC" w:rsidP="00EF53BC">
      <w:pPr>
        <w:pStyle w:val="ListParagraph"/>
        <w:rPr>
          <w:rFonts w:asciiTheme="majorBidi" w:hAnsiTheme="majorBidi" w:cstheme="majorBidi"/>
          <w:sz w:val="24"/>
          <w:szCs w:val="24"/>
        </w:rPr>
      </w:pPr>
    </w:p>
    <w:p w:rsidR="00EF53BC" w:rsidRDefault="00EF53BC" w:rsidP="00EF53BC">
      <w:pPr>
        <w:pStyle w:val="ListParagraph"/>
        <w:rPr>
          <w:rFonts w:asciiTheme="majorBidi" w:hAnsiTheme="majorBidi" w:cstheme="majorBidi"/>
          <w:sz w:val="24"/>
          <w:szCs w:val="24"/>
        </w:rPr>
      </w:pPr>
    </w:p>
    <w:p w:rsidR="00EF53BC" w:rsidRDefault="00EF53BC" w:rsidP="00EF53BC">
      <w:pPr>
        <w:pStyle w:val="ListParagraph"/>
        <w:rPr>
          <w:rFonts w:asciiTheme="majorBidi" w:hAnsiTheme="majorBidi" w:cstheme="majorBidi"/>
          <w:sz w:val="24"/>
          <w:szCs w:val="24"/>
        </w:rPr>
      </w:pPr>
    </w:p>
    <w:p w:rsidR="00EF53BC" w:rsidRDefault="00EF53BC" w:rsidP="00EF53BC">
      <w:pPr>
        <w:pStyle w:val="ListParagraph"/>
        <w:rPr>
          <w:rFonts w:asciiTheme="majorBidi" w:hAnsiTheme="majorBidi" w:cstheme="majorBidi"/>
          <w:sz w:val="24"/>
          <w:szCs w:val="24"/>
        </w:rPr>
      </w:pPr>
    </w:p>
    <w:p w:rsidR="00EF53BC" w:rsidRPr="005C5FA9" w:rsidRDefault="000B0F2B" w:rsidP="007E7314">
      <w:pPr>
        <w:jc w:val="both"/>
        <w:rPr>
          <w:rFonts w:asciiTheme="majorBidi" w:hAnsiTheme="majorBidi" w:cstheme="majorBidi"/>
          <w:sz w:val="24"/>
          <w:szCs w:val="24"/>
        </w:rPr>
      </w:pPr>
      <w:r w:rsidRPr="000B0F2B">
        <w:rPr>
          <w:noProof/>
        </w:rPr>
        <w:lastRenderedPageBreak/>
        <w:pict>
          <v:rect id="_x0000_s29157" style="position:absolute;left:0;text-align:left;margin-left:0;margin-top:1.4pt;width:264pt;height:645.15pt;z-index:2532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57">
              <w:txbxContent>
                <w:p w:rsidR="00690CF9" w:rsidRPr="00F22034" w:rsidRDefault="00690CF9" w:rsidP="00BC6032">
                  <w:pPr>
                    <w:pStyle w:val="NormalWeb"/>
                    <w:jc w:val="both"/>
                    <w:rPr>
                      <w:rFonts w:asciiTheme="majorBidi" w:hAnsiTheme="majorBidi" w:cstheme="majorBidi"/>
                      <w:rtl/>
                    </w:rPr>
                  </w:pPr>
                  <w:r>
                    <w:rPr>
                      <w:rFonts w:asciiTheme="majorBidi" w:hAnsiTheme="majorBidi" w:cstheme="majorBidi"/>
                    </w:rPr>
                    <w:t>Allah mengutus semua r</w:t>
                  </w:r>
                  <w:r w:rsidRPr="00F22034">
                    <w:rPr>
                      <w:rFonts w:asciiTheme="majorBidi" w:hAnsiTheme="majorBidi" w:cstheme="majorBidi"/>
                    </w:rPr>
                    <w:t xml:space="preserve">asul sebagai pemberi kabar gembira dan pemberi peringatan Sebagaimana firman Allah Ta’ala : </w:t>
                  </w:r>
                </w:p>
                <w:p w:rsidR="00690CF9" w:rsidRDefault="00690CF9" w:rsidP="00BC6032">
                  <w:pPr>
                    <w:pStyle w:val="NormalWeb"/>
                    <w:bidi/>
                    <w:jc w:val="both"/>
                    <w:rPr>
                      <w:sz w:val="28"/>
                      <w:szCs w:val="28"/>
                    </w:rPr>
                  </w:pPr>
                  <w:r w:rsidRPr="004C1A55">
                    <w:rPr>
                      <w:rFonts w:hint="cs"/>
                      <w:sz w:val="28"/>
                      <w:szCs w:val="28"/>
                      <w:rtl/>
                    </w:rPr>
                    <w:t>رُّسُلاً</w:t>
                  </w:r>
                  <w:r w:rsidRPr="004C1A55">
                    <w:rPr>
                      <w:sz w:val="28"/>
                      <w:szCs w:val="28"/>
                      <w:rtl/>
                    </w:rPr>
                    <w:t xml:space="preserve"> </w:t>
                  </w:r>
                  <w:r w:rsidRPr="004C1A55">
                    <w:rPr>
                      <w:rFonts w:hint="cs"/>
                      <w:sz w:val="28"/>
                      <w:szCs w:val="28"/>
                      <w:rtl/>
                    </w:rPr>
                    <w:t>مُّبَشِّرِينَ</w:t>
                  </w:r>
                  <w:r w:rsidRPr="004C1A55">
                    <w:rPr>
                      <w:sz w:val="28"/>
                      <w:szCs w:val="28"/>
                      <w:rtl/>
                    </w:rPr>
                    <w:t xml:space="preserve"> </w:t>
                  </w:r>
                  <w:r w:rsidRPr="004C1A55">
                    <w:rPr>
                      <w:rFonts w:hint="cs"/>
                      <w:sz w:val="28"/>
                      <w:szCs w:val="28"/>
                      <w:rtl/>
                    </w:rPr>
                    <w:t>وَمُنذِرِينَ</w:t>
                  </w:r>
                  <w:r w:rsidRPr="004C1A55">
                    <w:rPr>
                      <w:sz w:val="28"/>
                      <w:szCs w:val="28"/>
                      <w:rtl/>
                    </w:rPr>
                    <w:t xml:space="preserve"> </w:t>
                  </w:r>
                  <w:r w:rsidRPr="004C1A55">
                    <w:rPr>
                      <w:rFonts w:hint="cs"/>
                      <w:sz w:val="28"/>
                      <w:szCs w:val="28"/>
                      <w:rtl/>
                    </w:rPr>
                    <w:t>لِئَلاَّ</w:t>
                  </w:r>
                  <w:r w:rsidRPr="004C1A55">
                    <w:rPr>
                      <w:sz w:val="28"/>
                      <w:szCs w:val="28"/>
                      <w:rtl/>
                    </w:rPr>
                    <w:t xml:space="preserve"> </w:t>
                  </w:r>
                  <w:r w:rsidRPr="004C1A55">
                    <w:rPr>
                      <w:rFonts w:hint="cs"/>
                      <w:sz w:val="28"/>
                      <w:szCs w:val="28"/>
                      <w:rtl/>
                    </w:rPr>
                    <w:t>يَكُونَ</w:t>
                  </w:r>
                  <w:r w:rsidRPr="004C1A55">
                    <w:rPr>
                      <w:sz w:val="28"/>
                      <w:szCs w:val="28"/>
                      <w:rtl/>
                    </w:rPr>
                    <w:t xml:space="preserve"> </w:t>
                  </w:r>
                  <w:r w:rsidRPr="004C1A55">
                    <w:rPr>
                      <w:rFonts w:hint="cs"/>
                      <w:sz w:val="28"/>
                      <w:szCs w:val="28"/>
                      <w:rtl/>
                    </w:rPr>
                    <w:t>لِلنَّاسِ</w:t>
                  </w:r>
                  <w:r w:rsidRPr="004C1A55">
                    <w:rPr>
                      <w:sz w:val="28"/>
                      <w:szCs w:val="28"/>
                      <w:rtl/>
                    </w:rPr>
                    <w:t xml:space="preserve"> </w:t>
                  </w:r>
                  <w:r w:rsidRPr="004C1A55">
                    <w:rPr>
                      <w:rFonts w:hint="cs"/>
                      <w:sz w:val="28"/>
                      <w:szCs w:val="28"/>
                      <w:rtl/>
                    </w:rPr>
                    <w:t>عَلَى</w:t>
                  </w:r>
                  <w:r w:rsidRPr="004C1A55">
                    <w:rPr>
                      <w:sz w:val="28"/>
                      <w:szCs w:val="28"/>
                      <w:rtl/>
                    </w:rPr>
                    <w:t xml:space="preserve"> </w:t>
                  </w:r>
                  <w:r>
                    <w:rPr>
                      <w:rFonts w:hint="cs"/>
                      <w:sz w:val="28"/>
                      <w:szCs w:val="28"/>
                      <w:rtl/>
                    </w:rPr>
                    <w:t>ا</w:t>
                  </w:r>
                  <w:r w:rsidRPr="004C1A55">
                    <w:rPr>
                      <w:rFonts w:hint="cs"/>
                      <w:sz w:val="28"/>
                      <w:szCs w:val="28"/>
                      <w:rtl/>
                    </w:rPr>
                    <w:t>للّهِ</w:t>
                  </w:r>
                  <w:r w:rsidRPr="004C1A55">
                    <w:rPr>
                      <w:sz w:val="28"/>
                      <w:szCs w:val="28"/>
                      <w:rtl/>
                    </w:rPr>
                    <w:t xml:space="preserve"> </w:t>
                  </w:r>
                  <w:r w:rsidRPr="004C1A55">
                    <w:rPr>
                      <w:rFonts w:hint="cs"/>
                      <w:sz w:val="28"/>
                      <w:szCs w:val="28"/>
                      <w:rtl/>
                    </w:rPr>
                    <w:t>حُجَّةٌ</w:t>
                  </w:r>
                  <w:r w:rsidRPr="004C1A55">
                    <w:rPr>
                      <w:sz w:val="28"/>
                      <w:szCs w:val="28"/>
                      <w:rtl/>
                    </w:rPr>
                    <w:t xml:space="preserve"> </w:t>
                  </w:r>
                  <w:r w:rsidRPr="004C1A55">
                    <w:rPr>
                      <w:rFonts w:hint="cs"/>
                      <w:sz w:val="28"/>
                      <w:szCs w:val="28"/>
                      <w:rtl/>
                    </w:rPr>
                    <w:t>بَعْدَ</w:t>
                  </w:r>
                  <w:r w:rsidRPr="004C1A55">
                    <w:rPr>
                      <w:sz w:val="28"/>
                      <w:szCs w:val="28"/>
                      <w:rtl/>
                    </w:rPr>
                    <w:t xml:space="preserve"> </w:t>
                  </w:r>
                  <w:r w:rsidRPr="004C1A55">
                    <w:rPr>
                      <w:rFonts w:hint="cs"/>
                      <w:sz w:val="28"/>
                      <w:szCs w:val="28"/>
                      <w:rtl/>
                    </w:rPr>
                    <w:t>الرُّسُلِ</w:t>
                  </w:r>
                  <w:r w:rsidRPr="004C1A55">
                    <w:rPr>
                      <w:sz w:val="28"/>
                      <w:szCs w:val="28"/>
                      <w:rtl/>
                    </w:rPr>
                    <w:t xml:space="preserve"> </w:t>
                  </w:r>
                </w:p>
                <w:p w:rsidR="00690CF9" w:rsidRPr="00132F3D" w:rsidRDefault="00690CF9" w:rsidP="00BC6032">
                  <w:pPr>
                    <w:pStyle w:val="NormalWeb"/>
                    <w:jc w:val="both"/>
                    <w:rPr>
                      <w:rFonts w:asciiTheme="majorBidi" w:hAnsiTheme="majorBidi" w:cstheme="majorBidi"/>
                      <w:i/>
                      <w:iCs/>
                      <w:rtl/>
                    </w:rPr>
                  </w:pPr>
                  <w:r w:rsidRPr="00132F3D">
                    <w:rPr>
                      <w:rFonts w:asciiTheme="majorBidi" w:hAnsiTheme="majorBidi" w:cstheme="majorBidi"/>
                      <w:i/>
                      <w:iCs/>
                    </w:rPr>
                    <w:t>“(Kami telah mengutus) Rasul-rasul mejadi penyampai kabar gembira dan pemberi peringatan, supaya tiada lagi suatu alasan bagi mausia memb</w:t>
                  </w:r>
                  <w:r>
                    <w:rPr>
                      <w:rFonts w:asciiTheme="majorBidi" w:hAnsiTheme="majorBidi" w:cstheme="majorBidi"/>
                      <w:i/>
                      <w:iCs/>
                    </w:rPr>
                    <w:t xml:space="preserve">antah Allah setelah </w:t>
                  </w:r>
                  <w:r w:rsidRPr="00132F3D">
                    <w:rPr>
                      <w:rFonts w:asciiTheme="majorBidi" w:hAnsiTheme="majorBidi" w:cstheme="majorBidi"/>
                      <w:i/>
                      <w:iCs/>
                    </w:rPr>
                    <w:t xml:space="preserve">para Rasul itu.” (QS. An-Nisa’ : 165). </w:t>
                  </w:r>
                </w:p>
                <w:p w:rsidR="00690CF9" w:rsidRPr="005D0E9C" w:rsidRDefault="00690CF9" w:rsidP="00BC6032">
                  <w:pPr>
                    <w:pStyle w:val="NormalWeb"/>
                    <w:jc w:val="both"/>
                    <w:rPr>
                      <w:rFonts w:asciiTheme="majorBidi" w:hAnsiTheme="majorBidi" w:cstheme="majorBidi"/>
                      <w:rtl/>
                    </w:rPr>
                  </w:pPr>
                  <w:r>
                    <w:rPr>
                      <w:rFonts w:asciiTheme="majorBidi" w:hAnsiTheme="majorBidi" w:cstheme="majorBidi"/>
                    </w:rPr>
                    <w:t>Rasul pertama adalah Nabi Nuh ‘alaihi salam, dan rasul terakhir adalah n</w:t>
                  </w:r>
                  <w:r w:rsidRPr="005D0E9C">
                    <w:rPr>
                      <w:rFonts w:asciiTheme="majorBidi" w:hAnsiTheme="majorBidi" w:cstheme="majorBidi"/>
                    </w:rPr>
                    <w:t>abi Muhammad Shallallahu ‘a</w:t>
                  </w:r>
                  <w:r>
                    <w:rPr>
                      <w:rFonts w:asciiTheme="majorBidi" w:hAnsiTheme="majorBidi" w:cstheme="majorBidi"/>
                    </w:rPr>
                    <w:t xml:space="preserve">laihi wa sallam, yang merupakan penutup para nabi. </w:t>
                  </w:r>
                  <w:r w:rsidRPr="005D0E9C">
                    <w:rPr>
                      <w:rFonts w:asciiTheme="majorBidi" w:hAnsiTheme="majorBidi" w:cstheme="majorBidi"/>
                    </w:rPr>
                    <w:t>Allah telah mengu</w:t>
                  </w:r>
                  <w:r>
                    <w:rPr>
                      <w:rFonts w:asciiTheme="majorBidi" w:hAnsiTheme="majorBidi" w:cstheme="majorBidi"/>
                    </w:rPr>
                    <w:t>tus kepada setiap umat seorang r</w:t>
                  </w:r>
                  <w:r w:rsidRPr="005D0E9C">
                    <w:rPr>
                      <w:rFonts w:asciiTheme="majorBidi" w:hAnsiTheme="majorBidi" w:cstheme="majorBidi"/>
                    </w:rPr>
                    <w:t>asul, mulai da</w:t>
                  </w:r>
                  <w:r>
                    <w:rPr>
                      <w:rFonts w:asciiTheme="majorBidi" w:hAnsiTheme="majorBidi" w:cstheme="majorBidi"/>
                    </w:rPr>
                    <w:t>ri nabi Nuh sampai n</w:t>
                  </w:r>
                  <w:r w:rsidRPr="005D0E9C">
                    <w:rPr>
                      <w:rFonts w:asciiTheme="majorBidi" w:hAnsiTheme="majorBidi" w:cstheme="majorBidi"/>
                    </w:rPr>
                    <w:t xml:space="preserve">abi Muhammad, dengan memerintahkan kepada mereka untuk beribadah kepada Allah semata dan melarang mereka beribadah kepada thaghut. Allah Ta’ala berfirman: </w:t>
                  </w:r>
                </w:p>
                <w:p w:rsidR="00690CF9" w:rsidRPr="004A7BBF" w:rsidRDefault="00690CF9" w:rsidP="00BC6032">
                  <w:pPr>
                    <w:pStyle w:val="NormalWeb"/>
                    <w:bidi/>
                    <w:rPr>
                      <w:rFonts w:ascii="Verdana" w:hAnsi="Verdana"/>
                      <w:sz w:val="28"/>
                      <w:szCs w:val="28"/>
                      <w:rtl/>
                    </w:rPr>
                  </w:pPr>
                  <w:r w:rsidRPr="004A7BBF">
                    <w:rPr>
                      <w:sz w:val="28"/>
                      <w:szCs w:val="28"/>
                      <w:rtl/>
                    </w:rPr>
                    <w:t>إِنَّا أَوْحَيْنَا إِلَيْكَ كَمَا أَوْحَيْنَا إِلَى نُو</w:t>
                  </w:r>
                  <w:r>
                    <w:rPr>
                      <w:sz w:val="28"/>
                      <w:szCs w:val="28"/>
                      <w:rtl/>
                    </w:rPr>
                    <w:t>حٍ وَالنَّبِيِّينَ مِن بَعْدِهِ</w:t>
                  </w:r>
                </w:p>
                <w:p w:rsidR="00690CF9" w:rsidRPr="00973E99" w:rsidRDefault="00690CF9" w:rsidP="00BC6032">
                  <w:pPr>
                    <w:pStyle w:val="NormalWeb"/>
                    <w:jc w:val="both"/>
                    <w:rPr>
                      <w:rFonts w:ascii="Verdana" w:hAnsi="Verdana"/>
                      <w:i/>
                      <w:iCs/>
                      <w:sz w:val="20"/>
                      <w:szCs w:val="20"/>
                    </w:rPr>
                  </w:pPr>
                  <w:r w:rsidRPr="00973E99">
                    <w:rPr>
                      <w:i/>
                      <w:iCs/>
                    </w:rPr>
                    <w:t>“Sesungguhnya Kami telah memberikan wahyu kepadamu sebagaimana Kami telah memberikan wahyu kepada Nuh dan nabi-nabi yang kemudiannya…” (QS. An-Nisa : 163)</w:t>
                  </w:r>
                </w:p>
                <w:p w:rsidR="00690CF9" w:rsidRDefault="00690CF9" w:rsidP="00BC6032">
                  <w:pPr>
                    <w:pStyle w:val="NormalWeb"/>
                    <w:jc w:val="both"/>
                    <w:rPr>
                      <w:rFonts w:asciiTheme="majorBidi" w:hAnsiTheme="majorBidi" w:cstheme="majorBidi"/>
                      <w:color w:val="010101"/>
                    </w:rPr>
                  </w:pPr>
                  <w:r w:rsidRPr="005D0E9C">
                    <w:rPr>
                      <w:rFonts w:asciiTheme="majorBidi" w:hAnsiTheme="majorBidi" w:cstheme="majorBidi"/>
                    </w:rPr>
                    <w:t xml:space="preserve">Dengan demikian, Allah telah </w:t>
                  </w:r>
                  <w:r>
                    <w:rPr>
                      <w:rFonts w:asciiTheme="majorBidi" w:hAnsiTheme="majorBidi" w:cstheme="majorBidi"/>
                    </w:rPr>
                    <w:t>mewajibkan kepada seluruh hamba-</w:t>
                  </w:r>
                  <w:r w:rsidRPr="005D0E9C">
                    <w:rPr>
                      <w:rFonts w:asciiTheme="majorBidi" w:hAnsiTheme="majorBidi" w:cstheme="majorBidi"/>
                    </w:rPr>
                    <w:t>Nya untuk kufur terhadap t</w:t>
                  </w:r>
                  <w:r>
                    <w:rPr>
                      <w:rFonts w:asciiTheme="majorBidi" w:hAnsiTheme="majorBidi" w:cstheme="majorBidi"/>
                    </w:rPr>
                    <w:t>haghut dan hanya beriman kepada</w:t>
                  </w:r>
                  <w:r w:rsidRPr="005D0E9C">
                    <w:rPr>
                      <w:rFonts w:asciiTheme="majorBidi" w:hAnsiTheme="majorBidi" w:cstheme="majorBidi"/>
                    </w:rPr>
                    <w:t xml:space="preserve">Nya saja. </w:t>
                  </w:r>
                  <w:r>
                    <w:rPr>
                      <w:rFonts w:asciiTheme="majorBidi" w:hAnsiTheme="majorBidi" w:cstheme="majorBidi"/>
                      <w:color w:val="010101"/>
                    </w:rPr>
                    <w:t>Ibnu Qayyim rahimahullah</w:t>
                  </w:r>
                  <w:r w:rsidRPr="005D0E9C">
                    <w:rPr>
                      <w:rFonts w:asciiTheme="majorBidi" w:hAnsiTheme="majorBidi" w:cstheme="majorBidi"/>
                      <w:color w:val="010101"/>
                    </w:rPr>
                    <w:t xml:space="preserve"> telah menjelaskan pengertian thagh</w:t>
                  </w:r>
                  <w:r>
                    <w:rPr>
                      <w:rFonts w:asciiTheme="majorBidi" w:hAnsiTheme="majorBidi" w:cstheme="majorBidi"/>
                      <w:color w:val="010101"/>
                    </w:rPr>
                    <w:t>ut dengan mengatakan : “Thaghut</w:t>
                  </w:r>
                  <w:r w:rsidRPr="005D0E9C">
                    <w:rPr>
                      <w:rFonts w:asciiTheme="majorBidi" w:hAnsiTheme="majorBidi" w:cstheme="majorBidi"/>
                      <w:color w:val="010101"/>
                    </w:rPr>
                    <w:t xml:space="preserve"> ialah seg</w:t>
                  </w:r>
                  <w:r>
                    <w:rPr>
                      <w:rFonts w:asciiTheme="majorBidi" w:hAnsiTheme="majorBidi" w:cstheme="majorBidi"/>
                      <w:color w:val="010101"/>
                    </w:rPr>
                    <w:t>ala sesuatu yang diperlakukan ma</w:t>
                  </w:r>
                  <w:r w:rsidRPr="005D0E9C">
                    <w:rPr>
                      <w:rFonts w:asciiTheme="majorBidi" w:hAnsiTheme="majorBidi" w:cstheme="majorBidi"/>
                      <w:color w:val="010101"/>
                    </w:rPr>
                    <w:t>nusia secara melampaui batas</w:t>
                  </w:r>
                  <w:r>
                    <w:rPr>
                      <w:rFonts w:asciiTheme="majorBidi" w:hAnsiTheme="majorBidi" w:cstheme="majorBidi"/>
                      <w:color w:val="010101"/>
                    </w:rPr>
                    <w:t>,</w:t>
                  </w:r>
                  <w:r w:rsidRPr="005D0E9C">
                    <w:rPr>
                      <w:rFonts w:asciiTheme="majorBidi" w:hAnsiTheme="majorBidi" w:cstheme="majorBidi"/>
                      <w:color w:val="010101"/>
                    </w:rPr>
                    <w:t xml:space="preserve"> baik itu </w:t>
                  </w:r>
                  <w:r>
                    <w:rPr>
                      <w:rFonts w:asciiTheme="majorBidi" w:hAnsiTheme="majorBidi" w:cstheme="majorBidi"/>
                      <w:color w:val="010101"/>
                    </w:rPr>
                    <w:t xml:space="preserve">yang </w:t>
                  </w:r>
                  <w:r w:rsidRPr="005D0E9C">
                    <w:rPr>
                      <w:rFonts w:asciiTheme="majorBidi" w:hAnsiTheme="majorBidi" w:cstheme="majorBidi"/>
                      <w:color w:val="010101"/>
                    </w:rPr>
                    <w:t>disembah atau diikuti atau d</w:t>
                  </w:r>
                  <w:r>
                    <w:rPr>
                      <w:rFonts w:asciiTheme="majorBidi" w:hAnsiTheme="majorBidi" w:cstheme="majorBidi"/>
                      <w:color w:val="010101"/>
                    </w:rPr>
                    <w:t>itaati.</w:t>
                  </w:r>
                </w:p>
                <w:p w:rsidR="00690CF9" w:rsidRDefault="00690CF9" w:rsidP="00BC6032">
                  <w:pPr>
                    <w:pStyle w:val="NormalWeb"/>
                    <w:jc w:val="both"/>
                    <w:rPr>
                      <w:rFonts w:asciiTheme="majorBidi" w:hAnsiTheme="majorBidi" w:cstheme="majorBidi"/>
                      <w:color w:val="010101"/>
                    </w:rPr>
                  </w:pPr>
                  <w:r>
                    <w:rPr>
                      <w:rFonts w:asciiTheme="majorBidi" w:hAnsiTheme="majorBidi" w:cstheme="majorBidi"/>
                    </w:rPr>
                    <w:t>Setiap R</w:t>
                  </w:r>
                  <w:r w:rsidRPr="00C36116">
                    <w:rPr>
                      <w:rFonts w:asciiTheme="majorBidi" w:hAnsiTheme="majorBidi" w:cstheme="majorBidi"/>
                    </w:rPr>
                    <w:t>asul</w:t>
                  </w:r>
                  <w:r>
                    <w:rPr>
                      <w:rFonts w:asciiTheme="majorBidi" w:hAnsiTheme="majorBidi" w:cstheme="majorBidi"/>
                    </w:rPr>
                    <w:t xml:space="preserve"> yang diutus kepada tiap-tiap umat, dari N</w:t>
                  </w:r>
                  <w:r w:rsidRPr="00C36116">
                    <w:rPr>
                      <w:rFonts w:asciiTheme="majorBidi" w:hAnsiTheme="majorBidi" w:cstheme="majorBidi"/>
                    </w:rPr>
                    <w:t>abi Nuh ‘ala</w:t>
                  </w:r>
                  <w:r>
                    <w:rPr>
                      <w:rFonts w:asciiTheme="majorBidi" w:hAnsiTheme="majorBidi" w:cstheme="majorBidi"/>
                    </w:rPr>
                    <w:t>i</w:t>
                  </w:r>
                  <w:r w:rsidRPr="00C36116">
                    <w:rPr>
                      <w:rFonts w:asciiTheme="majorBidi" w:hAnsiTheme="majorBidi" w:cstheme="majorBidi"/>
                    </w:rPr>
                    <w:t xml:space="preserve">hi sallam sampai kepada Rasulullah </w:t>
                  </w:r>
                  <w:r>
                    <w:rPr>
                      <w:rFonts w:asciiTheme="majorBidi" w:hAnsiTheme="majorBidi" w:cstheme="majorBidi"/>
                    </w:rPr>
                    <w:t>shalallahu ‘alaihi wasallam, semua menyerukan untuk berdibadah kepada Allah semata</w:t>
                  </w:r>
                  <w:r w:rsidRPr="00C36116">
                    <w:rPr>
                      <w:rFonts w:asciiTheme="majorBidi" w:hAnsiTheme="majorBidi" w:cstheme="majorBidi"/>
                    </w:rPr>
                    <w:t xml:space="preserve"> dan melarang mereka untuk menyembah thagut</w:t>
                  </w:r>
                  <w:r w:rsidRPr="005D0E9C">
                    <w:rPr>
                      <w:rFonts w:asciiTheme="majorBidi" w:hAnsiTheme="majorBidi" w:cstheme="majorBidi"/>
                      <w:color w:val="010101"/>
                    </w:rPr>
                    <w:t xml:space="preserve">. </w:t>
                  </w:r>
                  <w:r>
                    <w:rPr>
                      <w:rFonts w:asciiTheme="majorBidi" w:hAnsiTheme="majorBidi" w:cstheme="majorBidi"/>
                      <w:color w:val="010101"/>
                    </w:rPr>
                    <w:t>Allah berfirman:</w:t>
                  </w:r>
                </w:p>
                <w:p w:rsidR="00690CF9" w:rsidRDefault="00690CF9" w:rsidP="00BC6032">
                  <w:pPr>
                    <w:pStyle w:val="NormalWeb"/>
                    <w:jc w:val="both"/>
                    <w:rPr>
                      <w:rFonts w:asciiTheme="majorBidi" w:hAnsiTheme="majorBidi" w:cstheme="majorBidi"/>
                      <w:color w:val="010101"/>
                    </w:rPr>
                  </w:pPr>
                </w:p>
                <w:p w:rsidR="00690CF9" w:rsidRDefault="00690CF9" w:rsidP="00BC6032">
                  <w:pPr>
                    <w:pStyle w:val="NormalWeb"/>
                    <w:jc w:val="both"/>
                    <w:rPr>
                      <w:rFonts w:asciiTheme="majorBidi" w:hAnsiTheme="majorBidi" w:cstheme="majorBidi"/>
                      <w:color w:val="010101"/>
                    </w:rPr>
                  </w:pPr>
                </w:p>
                <w:p w:rsidR="00690CF9" w:rsidRDefault="00690CF9" w:rsidP="00BC6032">
                  <w:pPr>
                    <w:pStyle w:val="NormalWeb"/>
                    <w:jc w:val="both"/>
                    <w:rPr>
                      <w:rFonts w:asciiTheme="majorBidi" w:hAnsiTheme="majorBidi" w:cstheme="majorBidi"/>
                      <w:color w:val="010101"/>
                    </w:rPr>
                  </w:pPr>
                </w:p>
                <w:p w:rsidR="00690CF9" w:rsidRPr="005D0E9C" w:rsidRDefault="00690CF9" w:rsidP="00BC6032">
                  <w:pPr>
                    <w:pStyle w:val="NormalWeb"/>
                    <w:jc w:val="both"/>
                    <w:rPr>
                      <w:rFonts w:asciiTheme="majorBidi" w:hAnsiTheme="majorBidi" w:cstheme="majorBidi"/>
                      <w:sz w:val="20"/>
                      <w:szCs w:val="20"/>
                      <w:rtl/>
                    </w:rPr>
                  </w:pPr>
                </w:p>
                <w:p w:rsidR="00690CF9" w:rsidRDefault="00690CF9" w:rsidP="00BC6032"/>
                <w:p w:rsidR="00690CF9" w:rsidRPr="00C972F0" w:rsidRDefault="00690CF9" w:rsidP="00BC6032">
                  <w:pPr>
                    <w:rPr>
                      <w:szCs w:val="24"/>
                    </w:rPr>
                  </w:pPr>
                </w:p>
              </w:txbxContent>
            </v:textbox>
            <w10:wrap type="square"/>
          </v:rect>
        </w:pict>
      </w:r>
      <w:r w:rsidR="00EF53BC" w:rsidRPr="005C5FA9">
        <w:rPr>
          <w:rFonts w:asciiTheme="majorBidi" w:hAnsiTheme="majorBidi" w:cstheme="majorBidi"/>
          <w:sz w:val="24"/>
          <w:szCs w:val="24"/>
        </w:rPr>
        <w:t>(1). Na</w:t>
      </w:r>
      <w:r w:rsidR="004C70FB" w:rsidRPr="005C5FA9">
        <w:rPr>
          <w:rFonts w:asciiTheme="majorBidi" w:hAnsiTheme="majorBidi" w:cstheme="majorBidi"/>
          <w:sz w:val="24"/>
          <w:szCs w:val="24"/>
        </w:rPr>
        <w:t>bi Nuh ‘alaihi salam merupakan r</w:t>
      </w:r>
      <w:r w:rsidR="00EF53BC" w:rsidRPr="005C5FA9">
        <w:rPr>
          <w:rFonts w:asciiTheme="majorBidi" w:hAnsiTheme="majorBidi" w:cstheme="majorBidi"/>
          <w:sz w:val="24"/>
          <w:szCs w:val="24"/>
        </w:rPr>
        <w:t>asul pertama: Allah berfirman:</w:t>
      </w:r>
    </w:p>
    <w:p w:rsidR="00EF53BC" w:rsidRPr="004A7BBF" w:rsidRDefault="00EF53BC" w:rsidP="00EF53BC">
      <w:pPr>
        <w:pStyle w:val="NormalWeb"/>
        <w:bidi/>
        <w:rPr>
          <w:rFonts w:ascii="Verdana" w:hAnsi="Verdana"/>
          <w:sz w:val="28"/>
          <w:szCs w:val="28"/>
          <w:rtl/>
        </w:rPr>
      </w:pPr>
      <w:r w:rsidRPr="004A7BBF">
        <w:rPr>
          <w:sz w:val="28"/>
          <w:szCs w:val="28"/>
          <w:rtl/>
        </w:rPr>
        <w:t>(إِنَّا أَوْحَيْنَا إِلَيْكَ كَمَا أَوْحَيْنَا إِلَى نُوحٍ وَالنَّبِيِّينَ مِن بَعْدِهِ)</w:t>
      </w:r>
    </w:p>
    <w:p w:rsidR="00EF53BC" w:rsidRPr="00973E99" w:rsidRDefault="00EF53BC" w:rsidP="00EF53BC">
      <w:pPr>
        <w:pStyle w:val="NormalWeb"/>
        <w:jc w:val="both"/>
        <w:rPr>
          <w:rFonts w:ascii="Verdana" w:hAnsi="Verdana"/>
          <w:i/>
          <w:iCs/>
          <w:sz w:val="20"/>
          <w:szCs w:val="20"/>
        </w:rPr>
      </w:pPr>
      <w:r w:rsidRPr="00973E99">
        <w:rPr>
          <w:i/>
          <w:iCs/>
        </w:rPr>
        <w:t>“Sesungguhnya Kami telah memberikan wahyu kepadamu sebagaimana Kami telah memberikan wahyu kepada Nuh dan nabi-nabi yang kemudiannya…” (QS. An-Nisa : 163)</w:t>
      </w:r>
    </w:p>
    <w:p w:rsidR="00EF53BC" w:rsidRDefault="009943AF" w:rsidP="00EF53BC">
      <w:pPr>
        <w:pStyle w:val="ListParagraph"/>
        <w:jc w:val="both"/>
        <w:rPr>
          <w:rFonts w:asciiTheme="majorBidi" w:hAnsiTheme="majorBidi" w:cstheme="majorBidi"/>
          <w:sz w:val="24"/>
          <w:szCs w:val="24"/>
        </w:rPr>
      </w:pPr>
      <w:r>
        <w:rPr>
          <w:rFonts w:asciiTheme="majorBidi" w:hAnsiTheme="majorBidi" w:cstheme="majorBidi"/>
          <w:sz w:val="24"/>
          <w:szCs w:val="24"/>
        </w:rPr>
        <w:t>Adapun dalil, bahwa awal para N</w:t>
      </w:r>
      <w:r w:rsidR="00EF53BC">
        <w:rPr>
          <w:rFonts w:asciiTheme="majorBidi" w:hAnsiTheme="majorBidi" w:cstheme="majorBidi"/>
          <w:sz w:val="24"/>
          <w:szCs w:val="24"/>
        </w:rPr>
        <w:t xml:space="preserve">abi adalah Adam ‘alahi sallam yaitu ketika Rasulullah ditanya tentang </w:t>
      </w:r>
      <w:r>
        <w:rPr>
          <w:rFonts w:asciiTheme="majorBidi" w:hAnsiTheme="majorBidi" w:cstheme="majorBidi"/>
          <w:sz w:val="24"/>
          <w:szCs w:val="24"/>
        </w:rPr>
        <w:t>Adam ‘alaihi salam, apakah dia N</w:t>
      </w:r>
      <w:r w:rsidR="00EF53BC">
        <w:rPr>
          <w:rFonts w:asciiTheme="majorBidi" w:hAnsiTheme="majorBidi" w:cstheme="majorBidi"/>
          <w:sz w:val="24"/>
          <w:szCs w:val="24"/>
        </w:rPr>
        <w:t>abi? Rasulullah s</w:t>
      </w:r>
      <w:r w:rsidR="004C70FB">
        <w:rPr>
          <w:rFonts w:asciiTheme="majorBidi" w:hAnsiTheme="majorBidi" w:cstheme="majorBidi"/>
          <w:sz w:val="24"/>
          <w:szCs w:val="24"/>
        </w:rPr>
        <w:t>h</w:t>
      </w:r>
      <w:r w:rsidR="00EF53BC">
        <w:rPr>
          <w:rFonts w:asciiTheme="majorBidi" w:hAnsiTheme="majorBidi" w:cstheme="majorBidi"/>
          <w:sz w:val="24"/>
          <w:szCs w:val="24"/>
        </w:rPr>
        <w:t xml:space="preserve">alallahu ‘alahi </w:t>
      </w:r>
      <w:r>
        <w:rPr>
          <w:rFonts w:asciiTheme="majorBidi" w:hAnsiTheme="majorBidi" w:cstheme="majorBidi"/>
          <w:sz w:val="24"/>
          <w:szCs w:val="24"/>
        </w:rPr>
        <w:t>wasallam menjawab: “dia adalah N</w:t>
      </w:r>
      <w:r w:rsidR="00EF53BC">
        <w:rPr>
          <w:rFonts w:asciiTheme="majorBidi" w:hAnsiTheme="majorBidi" w:cstheme="majorBidi"/>
          <w:sz w:val="24"/>
          <w:szCs w:val="24"/>
        </w:rPr>
        <w:t xml:space="preserve">abi dan juga </w:t>
      </w:r>
      <w:r w:rsidR="00EF53BC" w:rsidRPr="00C54574">
        <w:rPr>
          <w:rFonts w:asciiTheme="majorBidi" w:hAnsiTheme="majorBidi" w:cstheme="majorBidi"/>
          <w:i/>
          <w:iCs/>
          <w:sz w:val="24"/>
          <w:szCs w:val="24"/>
        </w:rPr>
        <w:t>mukallam</w:t>
      </w:r>
      <w:r w:rsidR="00EF53BC">
        <w:rPr>
          <w:rFonts w:asciiTheme="majorBidi" w:hAnsiTheme="majorBidi" w:cstheme="majorBidi"/>
          <w:sz w:val="24"/>
          <w:szCs w:val="24"/>
        </w:rPr>
        <w:t xml:space="preserve"> (diajak bicara oleh Allah)”.</w:t>
      </w:r>
    </w:p>
    <w:p w:rsidR="00EF53BC" w:rsidRDefault="00EF53BC" w:rsidP="00EF53BC">
      <w:pPr>
        <w:pStyle w:val="ListParagraph"/>
        <w:jc w:val="both"/>
        <w:rPr>
          <w:rFonts w:asciiTheme="majorBidi" w:hAnsiTheme="majorBidi" w:cstheme="majorBidi"/>
          <w:sz w:val="24"/>
          <w:szCs w:val="24"/>
        </w:rPr>
      </w:pPr>
      <w:r>
        <w:rPr>
          <w:rFonts w:asciiTheme="majorBidi" w:hAnsiTheme="majorBidi" w:cstheme="majorBidi"/>
          <w:sz w:val="24"/>
          <w:szCs w:val="24"/>
        </w:rPr>
        <w:t>A</w:t>
      </w:r>
      <w:r w:rsidR="004C70FB">
        <w:rPr>
          <w:rFonts w:asciiTheme="majorBidi" w:hAnsiTheme="majorBidi" w:cstheme="majorBidi"/>
          <w:sz w:val="24"/>
          <w:szCs w:val="24"/>
        </w:rPr>
        <w:t>dapun Penutup para nabi adalah n</w:t>
      </w:r>
      <w:r>
        <w:rPr>
          <w:rFonts w:asciiTheme="majorBidi" w:hAnsiTheme="majorBidi" w:cstheme="majorBidi"/>
          <w:sz w:val="24"/>
          <w:szCs w:val="24"/>
        </w:rPr>
        <w:t>abi Muhammad shalallahu ‘alaihi wasallam. Allah berfirman:</w:t>
      </w:r>
    </w:p>
    <w:p w:rsidR="00EF53BC" w:rsidRDefault="00EF53BC" w:rsidP="00EF53BC">
      <w:pPr>
        <w:pStyle w:val="ListParagraph"/>
        <w:rPr>
          <w:rFonts w:asciiTheme="majorBidi" w:hAnsiTheme="majorBidi" w:cstheme="majorBidi"/>
          <w:sz w:val="24"/>
          <w:szCs w:val="24"/>
        </w:rPr>
      </w:pPr>
    </w:p>
    <w:p w:rsidR="00EF53BC" w:rsidRPr="007D1411" w:rsidRDefault="00EF53BC" w:rsidP="00EF53BC">
      <w:pPr>
        <w:pStyle w:val="ListParagraph"/>
        <w:tabs>
          <w:tab w:val="right" w:pos="0"/>
        </w:tabs>
        <w:bidi/>
        <w:spacing w:line="240" w:lineRule="auto"/>
        <w:ind w:left="90"/>
        <w:jc w:val="both"/>
        <w:rPr>
          <w:rFonts w:asciiTheme="majorBidi" w:hAnsiTheme="majorBidi" w:cstheme="majorBidi"/>
          <w:sz w:val="28"/>
          <w:szCs w:val="28"/>
        </w:rPr>
      </w:pPr>
      <w:r w:rsidRPr="007D1411">
        <w:rPr>
          <w:rFonts w:asciiTheme="majorBidi" w:hAnsiTheme="majorBidi" w:cs="Times New Roman" w:hint="cs"/>
          <w:sz w:val="28"/>
          <w:szCs w:val="28"/>
          <w:rtl/>
        </w:rPr>
        <w:t>مَّا</w:t>
      </w:r>
      <w:r w:rsidRPr="007D1411">
        <w:rPr>
          <w:rFonts w:asciiTheme="majorBidi" w:hAnsiTheme="majorBidi" w:cs="Times New Roman"/>
          <w:sz w:val="28"/>
          <w:szCs w:val="28"/>
          <w:rtl/>
        </w:rPr>
        <w:t xml:space="preserve"> </w:t>
      </w:r>
      <w:r w:rsidRPr="007D1411">
        <w:rPr>
          <w:rFonts w:asciiTheme="majorBidi" w:hAnsiTheme="majorBidi" w:cs="Times New Roman" w:hint="cs"/>
          <w:sz w:val="28"/>
          <w:szCs w:val="28"/>
          <w:rtl/>
        </w:rPr>
        <w:t>كَانَ</w:t>
      </w:r>
      <w:r w:rsidRPr="007D1411">
        <w:rPr>
          <w:rFonts w:asciiTheme="majorBidi" w:hAnsiTheme="majorBidi" w:cs="Times New Roman"/>
          <w:sz w:val="28"/>
          <w:szCs w:val="28"/>
          <w:rtl/>
        </w:rPr>
        <w:t xml:space="preserve"> </w:t>
      </w:r>
      <w:r w:rsidRPr="007D1411">
        <w:rPr>
          <w:rFonts w:asciiTheme="majorBidi" w:hAnsiTheme="majorBidi" w:cs="Times New Roman" w:hint="cs"/>
          <w:sz w:val="28"/>
          <w:szCs w:val="28"/>
          <w:rtl/>
        </w:rPr>
        <w:t>مُحَمَّدٌ</w:t>
      </w:r>
      <w:r w:rsidRPr="007D1411">
        <w:rPr>
          <w:rFonts w:asciiTheme="majorBidi" w:hAnsiTheme="majorBidi" w:cs="Times New Roman"/>
          <w:sz w:val="28"/>
          <w:szCs w:val="28"/>
          <w:rtl/>
        </w:rPr>
        <w:t xml:space="preserve"> </w:t>
      </w:r>
      <w:r w:rsidRPr="007D1411">
        <w:rPr>
          <w:rFonts w:asciiTheme="majorBidi" w:hAnsiTheme="majorBidi" w:cs="Times New Roman" w:hint="cs"/>
          <w:sz w:val="28"/>
          <w:szCs w:val="28"/>
          <w:rtl/>
        </w:rPr>
        <w:t>أَبَا</w:t>
      </w:r>
      <w:r w:rsidRPr="007D1411">
        <w:rPr>
          <w:rFonts w:asciiTheme="majorBidi" w:hAnsiTheme="majorBidi" w:cs="Times New Roman"/>
          <w:sz w:val="28"/>
          <w:szCs w:val="28"/>
          <w:rtl/>
        </w:rPr>
        <w:t xml:space="preserve"> </w:t>
      </w:r>
      <w:r w:rsidRPr="007D1411">
        <w:rPr>
          <w:rFonts w:asciiTheme="majorBidi" w:hAnsiTheme="majorBidi" w:cs="Times New Roman" w:hint="cs"/>
          <w:sz w:val="28"/>
          <w:szCs w:val="28"/>
          <w:rtl/>
        </w:rPr>
        <w:t>أَحَدٍ</w:t>
      </w:r>
      <w:r w:rsidRPr="007D1411">
        <w:rPr>
          <w:rFonts w:asciiTheme="majorBidi" w:hAnsiTheme="majorBidi" w:cs="Times New Roman"/>
          <w:sz w:val="28"/>
          <w:szCs w:val="28"/>
          <w:rtl/>
        </w:rPr>
        <w:t xml:space="preserve"> </w:t>
      </w:r>
      <w:r w:rsidRPr="007D1411">
        <w:rPr>
          <w:rFonts w:asciiTheme="majorBidi" w:hAnsiTheme="majorBidi" w:cs="Times New Roman" w:hint="cs"/>
          <w:sz w:val="28"/>
          <w:szCs w:val="28"/>
          <w:rtl/>
        </w:rPr>
        <w:t>مِّن</w:t>
      </w:r>
      <w:r w:rsidRPr="007D1411">
        <w:rPr>
          <w:rFonts w:asciiTheme="majorBidi" w:hAnsiTheme="majorBidi" w:cs="Times New Roman"/>
          <w:sz w:val="28"/>
          <w:szCs w:val="28"/>
          <w:rtl/>
        </w:rPr>
        <w:t xml:space="preserve"> </w:t>
      </w:r>
      <w:r w:rsidRPr="007D1411">
        <w:rPr>
          <w:rFonts w:asciiTheme="majorBidi" w:hAnsiTheme="majorBidi" w:cs="Times New Roman" w:hint="cs"/>
          <w:sz w:val="28"/>
          <w:szCs w:val="28"/>
          <w:rtl/>
        </w:rPr>
        <w:t>رِّجَالِكُمْ</w:t>
      </w:r>
      <w:r w:rsidRPr="007D1411">
        <w:rPr>
          <w:rFonts w:asciiTheme="majorBidi" w:hAnsiTheme="majorBidi" w:cs="Times New Roman"/>
          <w:sz w:val="28"/>
          <w:szCs w:val="28"/>
          <w:rtl/>
        </w:rPr>
        <w:t xml:space="preserve"> </w:t>
      </w:r>
      <w:r w:rsidRPr="007D1411">
        <w:rPr>
          <w:rFonts w:asciiTheme="majorBidi" w:hAnsiTheme="majorBidi" w:cs="Times New Roman" w:hint="cs"/>
          <w:sz w:val="28"/>
          <w:szCs w:val="28"/>
          <w:rtl/>
        </w:rPr>
        <w:t>وَلَكِن</w:t>
      </w:r>
      <w:r w:rsidRPr="007D1411">
        <w:rPr>
          <w:rFonts w:asciiTheme="majorBidi" w:hAnsiTheme="majorBidi" w:cs="Times New Roman"/>
          <w:sz w:val="28"/>
          <w:szCs w:val="28"/>
          <w:rtl/>
        </w:rPr>
        <w:t xml:space="preserve"> </w:t>
      </w:r>
      <w:r w:rsidRPr="007D1411">
        <w:rPr>
          <w:rFonts w:asciiTheme="majorBidi" w:hAnsiTheme="majorBidi" w:cs="Times New Roman" w:hint="cs"/>
          <w:sz w:val="28"/>
          <w:szCs w:val="28"/>
          <w:rtl/>
        </w:rPr>
        <w:t>رَّسُولَ</w:t>
      </w:r>
      <w:r w:rsidRPr="007D1411">
        <w:rPr>
          <w:rFonts w:asciiTheme="majorBidi" w:hAnsiTheme="majorBidi" w:cs="Times New Roman"/>
          <w:sz w:val="28"/>
          <w:szCs w:val="28"/>
          <w:rtl/>
        </w:rPr>
        <w:t xml:space="preserve"> </w:t>
      </w:r>
      <w:r w:rsidRPr="007D1411">
        <w:rPr>
          <w:rFonts w:asciiTheme="majorBidi" w:hAnsiTheme="majorBidi" w:cs="Times New Roman" w:hint="cs"/>
          <w:sz w:val="28"/>
          <w:szCs w:val="28"/>
          <w:rtl/>
        </w:rPr>
        <w:t>اللَّهِ</w:t>
      </w:r>
      <w:r w:rsidRPr="007D1411">
        <w:rPr>
          <w:rFonts w:asciiTheme="majorBidi" w:hAnsiTheme="majorBidi" w:cs="Times New Roman"/>
          <w:sz w:val="28"/>
          <w:szCs w:val="28"/>
          <w:rtl/>
        </w:rPr>
        <w:t xml:space="preserve"> </w:t>
      </w:r>
      <w:r w:rsidRPr="007D1411">
        <w:rPr>
          <w:rFonts w:asciiTheme="majorBidi" w:hAnsiTheme="majorBidi" w:cs="Times New Roman" w:hint="cs"/>
          <w:sz w:val="28"/>
          <w:szCs w:val="28"/>
          <w:rtl/>
        </w:rPr>
        <w:t>وَخَاتَمَ</w:t>
      </w:r>
      <w:r w:rsidRPr="007D1411">
        <w:rPr>
          <w:rFonts w:asciiTheme="majorBidi" w:hAnsiTheme="majorBidi" w:cs="Times New Roman"/>
          <w:sz w:val="28"/>
          <w:szCs w:val="28"/>
          <w:rtl/>
        </w:rPr>
        <w:t xml:space="preserve"> </w:t>
      </w:r>
      <w:r w:rsidRPr="007D1411">
        <w:rPr>
          <w:rFonts w:asciiTheme="majorBidi" w:hAnsiTheme="majorBidi" w:cs="Times New Roman" w:hint="cs"/>
          <w:sz w:val="28"/>
          <w:szCs w:val="28"/>
          <w:rtl/>
        </w:rPr>
        <w:t>النَّبِيِّينَ</w:t>
      </w:r>
      <w:r w:rsidRPr="007D1411">
        <w:rPr>
          <w:rFonts w:asciiTheme="majorBidi" w:hAnsiTheme="majorBidi" w:cs="Times New Roman"/>
          <w:sz w:val="28"/>
          <w:szCs w:val="28"/>
          <w:rtl/>
        </w:rPr>
        <w:t xml:space="preserve"> </w:t>
      </w:r>
      <w:r w:rsidRPr="007D1411">
        <w:rPr>
          <w:rFonts w:asciiTheme="majorBidi" w:hAnsiTheme="majorBidi" w:cs="Times New Roman" w:hint="cs"/>
          <w:sz w:val="28"/>
          <w:szCs w:val="28"/>
          <w:rtl/>
        </w:rPr>
        <w:t>وَكَانَ</w:t>
      </w:r>
      <w:r w:rsidRPr="007D1411">
        <w:rPr>
          <w:rFonts w:asciiTheme="majorBidi" w:hAnsiTheme="majorBidi" w:cs="Times New Roman"/>
          <w:sz w:val="28"/>
          <w:szCs w:val="28"/>
          <w:rtl/>
        </w:rPr>
        <w:t xml:space="preserve"> </w:t>
      </w:r>
      <w:r w:rsidR="009943AF">
        <w:rPr>
          <w:rFonts w:asciiTheme="majorBidi" w:hAnsiTheme="majorBidi" w:cs="Times New Roman" w:hint="cs"/>
          <w:sz w:val="28"/>
          <w:szCs w:val="28"/>
          <w:rtl/>
        </w:rPr>
        <w:t>ا</w:t>
      </w:r>
      <w:r w:rsidRPr="007D1411">
        <w:rPr>
          <w:rFonts w:asciiTheme="majorBidi" w:hAnsiTheme="majorBidi" w:cs="Times New Roman" w:hint="cs"/>
          <w:sz w:val="28"/>
          <w:szCs w:val="28"/>
          <w:rtl/>
        </w:rPr>
        <w:t>للَّهُ</w:t>
      </w:r>
      <w:r w:rsidRPr="007D1411">
        <w:rPr>
          <w:rFonts w:asciiTheme="majorBidi" w:hAnsiTheme="majorBidi" w:cs="Times New Roman"/>
          <w:sz w:val="28"/>
          <w:szCs w:val="28"/>
          <w:rtl/>
        </w:rPr>
        <w:t xml:space="preserve"> </w:t>
      </w:r>
      <w:r w:rsidRPr="007D1411">
        <w:rPr>
          <w:rFonts w:asciiTheme="majorBidi" w:hAnsiTheme="majorBidi" w:cs="Times New Roman" w:hint="cs"/>
          <w:sz w:val="28"/>
          <w:szCs w:val="28"/>
          <w:rtl/>
        </w:rPr>
        <w:t>بِكُلِّ</w:t>
      </w:r>
      <w:r w:rsidRPr="007D1411">
        <w:rPr>
          <w:rFonts w:asciiTheme="majorBidi" w:hAnsiTheme="majorBidi" w:cs="Times New Roman"/>
          <w:sz w:val="28"/>
          <w:szCs w:val="28"/>
          <w:rtl/>
        </w:rPr>
        <w:t xml:space="preserve"> </w:t>
      </w:r>
      <w:r w:rsidRPr="007D1411">
        <w:rPr>
          <w:rFonts w:asciiTheme="majorBidi" w:hAnsiTheme="majorBidi" w:cs="Times New Roman" w:hint="cs"/>
          <w:sz w:val="28"/>
          <w:szCs w:val="28"/>
          <w:rtl/>
        </w:rPr>
        <w:t>شَيْءٍ</w:t>
      </w:r>
      <w:r w:rsidRPr="007D1411">
        <w:rPr>
          <w:rFonts w:asciiTheme="majorBidi" w:hAnsiTheme="majorBidi" w:cs="Times New Roman"/>
          <w:sz w:val="28"/>
          <w:szCs w:val="28"/>
          <w:rtl/>
        </w:rPr>
        <w:t xml:space="preserve"> </w:t>
      </w:r>
      <w:r w:rsidRPr="007D1411">
        <w:rPr>
          <w:rFonts w:asciiTheme="majorBidi" w:hAnsiTheme="majorBidi" w:cs="Times New Roman" w:hint="cs"/>
          <w:sz w:val="28"/>
          <w:szCs w:val="28"/>
          <w:rtl/>
        </w:rPr>
        <w:t>عَلِيماً</w:t>
      </w:r>
      <w:r w:rsidRPr="007D1411">
        <w:rPr>
          <w:rFonts w:asciiTheme="majorBidi" w:hAnsiTheme="majorBidi" w:cs="Times New Roman"/>
          <w:sz w:val="28"/>
          <w:szCs w:val="28"/>
          <w:rtl/>
        </w:rPr>
        <w:t xml:space="preserve"> </w:t>
      </w:r>
    </w:p>
    <w:p w:rsidR="00EF53BC" w:rsidRDefault="009943AF" w:rsidP="00EF53BC">
      <w:pPr>
        <w:spacing w:line="240" w:lineRule="auto"/>
        <w:jc w:val="both"/>
        <w:rPr>
          <w:rFonts w:asciiTheme="majorBidi" w:hAnsiTheme="majorBidi" w:cstheme="majorBidi"/>
          <w:i/>
          <w:iCs/>
          <w:sz w:val="24"/>
          <w:szCs w:val="24"/>
        </w:rPr>
      </w:pPr>
      <w:r>
        <w:rPr>
          <w:rFonts w:asciiTheme="majorBidi" w:hAnsiTheme="majorBidi" w:cstheme="majorBidi"/>
          <w:i/>
          <w:iCs/>
          <w:sz w:val="24"/>
          <w:szCs w:val="24"/>
        </w:rPr>
        <w:t>“</w:t>
      </w:r>
      <w:r w:rsidR="00EF53BC" w:rsidRPr="007D1411">
        <w:rPr>
          <w:rFonts w:asciiTheme="majorBidi" w:hAnsiTheme="majorBidi" w:cstheme="majorBidi"/>
          <w:i/>
          <w:iCs/>
          <w:sz w:val="24"/>
          <w:szCs w:val="24"/>
        </w:rPr>
        <w:t>Muhammad itu sekali-kali bukanlah bapak dari seorang laki-laki di antara kamu, tetapi dia adalah Rasulullah dan penutup nabi-nabi. Dan adalah Allah Maha Mengetahui segala sesuatu.”</w:t>
      </w:r>
    </w:p>
    <w:p w:rsidR="00EF53BC" w:rsidRDefault="00EF53BC" w:rsidP="00EF53BC">
      <w:pPr>
        <w:jc w:val="both"/>
        <w:rPr>
          <w:rFonts w:asciiTheme="majorBidi" w:hAnsiTheme="majorBidi" w:cstheme="majorBidi"/>
          <w:sz w:val="24"/>
          <w:szCs w:val="24"/>
        </w:rPr>
      </w:pPr>
      <w:r>
        <w:rPr>
          <w:rFonts w:asciiTheme="majorBidi" w:hAnsiTheme="majorBidi" w:cstheme="majorBidi"/>
          <w:sz w:val="24"/>
          <w:szCs w:val="24"/>
        </w:rPr>
        <w:t>Oleh karena itu,</w:t>
      </w:r>
      <w:r w:rsidR="004C70FB">
        <w:rPr>
          <w:rFonts w:asciiTheme="majorBidi" w:hAnsiTheme="majorBidi" w:cstheme="majorBidi"/>
          <w:sz w:val="24"/>
          <w:szCs w:val="24"/>
        </w:rPr>
        <w:t xml:space="preserve"> jika ada yang mengaku sebagai nabi atau r</w:t>
      </w:r>
      <w:r>
        <w:rPr>
          <w:rFonts w:asciiTheme="majorBidi" w:hAnsiTheme="majorBidi" w:cstheme="majorBidi"/>
          <w:sz w:val="24"/>
          <w:szCs w:val="24"/>
        </w:rPr>
        <w:t xml:space="preserve">asul setelah wafatnya Rasulullah, maka dia adalah pendusta dan kafir. Begitu pula </w:t>
      </w:r>
      <w:r w:rsidR="004C70FB">
        <w:rPr>
          <w:rFonts w:asciiTheme="majorBidi" w:hAnsiTheme="majorBidi" w:cstheme="majorBidi"/>
          <w:sz w:val="24"/>
          <w:szCs w:val="24"/>
        </w:rPr>
        <w:t xml:space="preserve">jika ada </w:t>
      </w:r>
      <w:r>
        <w:rPr>
          <w:rFonts w:asciiTheme="majorBidi" w:hAnsiTheme="majorBidi" w:cstheme="majorBidi"/>
          <w:sz w:val="24"/>
          <w:szCs w:val="24"/>
        </w:rPr>
        <w:t xml:space="preserve">yang membenarkan mereka ini, </w:t>
      </w:r>
      <w:r w:rsidR="004C70FB">
        <w:rPr>
          <w:rFonts w:asciiTheme="majorBidi" w:hAnsiTheme="majorBidi" w:cstheme="majorBidi"/>
          <w:sz w:val="24"/>
          <w:szCs w:val="24"/>
        </w:rPr>
        <w:t>maka dia</w:t>
      </w:r>
      <w:r>
        <w:rPr>
          <w:rFonts w:asciiTheme="majorBidi" w:hAnsiTheme="majorBidi" w:cstheme="majorBidi"/>
          <w:sz w:val="24"/>
          <w:szCs w:val="24"/>
        </w:rPr>
        <w:t xml:space="preserve"> telah kafir</w:t>
      </w:r>
      <w:r w:rsidR="004C70FB">
        <w:rPr>
          <w:rFonts w:asciiTheme="majorBidi" w:hAnsiTheme="majorBidi" w:cstheme="majorBidi"/>
          <w:sz w:val="24"/>
          <w:szCs w:val="24"/>
        </w:rPr>
        <w:t xml:space="preserve"> pula</w:t>
      </w:r>
      <w:r>
        <w:rPr>
          <w:rFonts w:asciiTheme="majorBidi" w:hAnsiTheme="majorBidi" w:cstheme="majorBidi"/>
          <w:sz w:val="24"/>
          <w:szCs w:val="24"/>
        </w:rPr>
        <w:t>.</w:t>
      </w:r>
    </w:p>
    <w:p w:rsidR="00EF53BC" w:rsidRDefault="00641E9D" w:rsidP="008316CA">
      <w:pPr>
        <w:jc w:val="both"/>
        <w:rPr>
          <w:rFonts w:asciiTheme="majorBidi" w:hAnsiTheme="majorBidi" w:cstheme="majorBidi"/>
          <w:sz w:val="24"/>
          <w:szCs w:val="24"/>
        </w:rPr>
      </w:pPr>
      <w:r>
        <w:rPr>
          <w:rFonts w:asciiTheme="majorBidi" w:hAnsiTheme="majorBidi" w:cstheme="majorBidi"/>
          <w:sz w:val="24"/>
          <w:szCs w:val="24"/>
        </w:rPr>
        <w:t>Allah mengutus para Nabi dan R</w:t>
      </w:r>
      <w:r w:rsidR="00EF53BC">
        <w:rPr>
          <w:rFonts w:asciiTheme="majorBidi" w:hAnsiTheme="majorBidi" w:cstheme="majorBidi"/>
          <w:sz w:val="24"/>
          <w:szCs w:val="24"/>
        </w:rPr>
        <w:t xml:space="preserve">asul sebagai pemberi kabar gembira dan pemberi peringatan. Mereka semua </w:t>
      </w:r>
      <w:r w:rsidR="00EF53BC">
        <w:rPr>
          <w:rFonts w:asciiTheme="majorBidi" w:hAnsiTheme="majorBidi" w:cstheme="majorBidi"/>
          <w:sz w:val="24"/>
          <w:szCs w:val="24"/>
        </w:rPr>
        <w:lastRenderedPageBreak/>
        <w:t xml:space="preserve">berda’wah kepada tauhid serta memerangi  </w:t>
      </w:r>
      <w:r w:rsidR="004C70FB">
        <w:rPr>
          <w:rFonts w:asciiTheme="majorBidi" w:hAnsiTheme="majorBidi" w:cstheme="majorBidi"/>
          <w:sz w:val="24"/>
          <w:szCs w:val="24"/>
        </w:rPr>
        <w:t>thagut dan</w:t>
      </w:r>
      <w:r w:rsidR="00236871">
        <w:rPr>
          <w:rFonts w:asciiTheme="majorBidi" w:hAnsiTheme="majorBidi" w:cstheme="majorBidi"/>
          <w:sz w:val="24"/>
          <w:szCs w:val="24"/>
        </w:rPr>
        <w:t xml:space="preserve">  </w:t>
      </w:r>
      <w:r w:rsidR="00EF53BC">
        <w:rPr>
          <w:rFonts w:asciiTheme="majorBidi" w:hAnsiTheme="majorBidi" w:cstheme="majorBidi"/>
          <w:sz w:val="24"/>
          <w:szCs w:val="24"/>
        </w:rPr>
        <w:t>kesyirkan. Allah berfirman:</w:t>
      </w:r>
    </w:p>
    <w:p w:rsidR="00EF53BC" w:rsidRDefault="000B0F2B" w:rsidP="009943AF">
      <w:pPr>
        <w:spacing w:after="0"/>
        <w:jc w:val="both"/>
        <w:rPr>
          <w:rFonts w:asciiTheme="majorBidi" w:hAnsiTheme="majorBidi" w:cstheme="majorBidi"/>
          <w:sz w:val="24"/>
          <w:szCs w:val="24"/>
        </w:rPr>
      </w:pPr>
      <w:r>
        <w:rPr>
          <w:rFonts w:asciiTheme="majorBidi" w:hAnsiTheme="majorBidi" w:cstheme="majorBidi"/>
          <w:noProof/>
          <w:sz w:val="24"/>
          <w:szCs w:val="24"/>
        </w:rPr>
        <w:pict>
          <v:rect id="_x0000_s29158" style="position:absolute;left:0;text-align:left;margin-left:-.45pt;margin-top:-21.6pt;width:235.95pt;height:620.5pt;z-index:2532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58">
              <w:txbxContent>
                <w:p w:rsidR="00690CF9" w:rsidRDefault="00690CF9" w:rsidP="00571B34">
                  <w:pPr>
                    <w:bidi/>
                    <w:jc w:val="both"/>
                    <w:rPr>
                      <w:rFonts w:asciiTheme="majorBidi" w:hAnsiTheme="majorBidi" w:cstheme="majorBidi"/>
                      <w:sz w:val="28"/>
                      <w:szCs w:val="28"/>
                    </w:rPr>
                  </w:pPr>
                  <w:r w:rsidRPr="00C36116">
                    <w:rPr>
                      <w:rFonts w:asciiTheme="majorBidi" w:hAnsiTheme="majorBidi" w:cstheme="majorBidi"/>
                      <w:sz w:val="28"/>
                      <w:szCs w:val="28"/>
                      <w:rtl/>
                    </w:rPr>
                    <w:t xml:space="preserve">وَلَقَدْ بَعَثْنَا فِي كُلِّ أُمَّةٍ رَّسُولاً أَنِ اعْبُدُواْ </w:t>
                  </w:r>
                  <w:r>
                    <w:rPr>
                      <w:rFonts w:asciiTheme="majorBidi" w:hAnsiTheme="majorBidi" w:cstheme="majorBidi" w:hint="cs"/>
                      <w:sz w:val="28"/>
                      <w:szCs w:val="28"/>
                      <w:rtl/>
                    </w:rPr>
                    <w:t>ا</w:t>
                  </w:r>
                  <w:r w:rsidRPr="00C36116">
                    <w:rPr>
                      <w:rFonts w:asciiTheme="majorBidi" w:hAnsiTheme="majorBidi" w:cstheme="majorBidi"/>
                      <w:sz w:val="28"/>
                      <w:szCs w:val="28"/>
                      <w:rtl/>
                    </w:rPr>
                    <w:t>للّهَ وَاجْتَنِبُواْ الطَّاغُوتَ</w:t>
                  </w:r>
                </w:p>
                <w:p w:rsidR="00690CF9" w:rsidRDefault="00690CF9" w:rsidP="00571B34">
                  <w:pPr>
                    <w:jc w:val="both"/>
                    <w:rPr>
                      <w:rFonts w:asciiTheme="majorBidi" w:hAnsiTheme="majorBidi" w:cstheme="majorBidi"/>
                      <w:i/>
                      <w:iCs/>
                      <w:sz w:val="24"/>
                      <w:szCs w:val="24"/>
                    </w:rPr>
                  </w:pPr>
                  <w:r w:rsidRPr="00C36116">
                    <w:rPr>
                      <w:rFonts w:asciiTheme="majorBidi" w:hAnsiTheme="majorBidi" w:cstheme="majorBidi"/>
                      <w:i/>
                      <w:iCs/>
                      <w:sz w:val="24"/>
                      <w:szCs w:val="24"/>
                    </w:rPr>
                    <w:t>Dan sesungguhnya Kami telah mengutus rasul pada tiap-tiap umat (untuk menyerukan): "Sembahlah Allah (</w:t>
                  </w:r>
                  <w:r>
                    <w:rPr>
                      <w:rFonts w:asciiTheme="majorBidi" w:hAnsiTheme="majorBidi" w:cstheme="majorBidi"/>
                      <w:i/>
                      <w:iCs/>
                      <w:sz w:val="24"/>
                      <w:szCs w:val="24"/>
                    </w:rPr>
                    <w:t>saja), dan jauhilah Thaghut itu.” (QS: An-Nahl ;36)</w:t>
                  </w:r>
                </w:p>
                <w:p w:rsidR="00690CF9" w:rsidRDefault="00690CF9" w:rsidP="00571B34">
                  <w:pPr>
                    <w:jc w:val="both"/>
                    <w:rPr>
                      <w:rFonts w:asciiTheme="majorBidi" w:hAnsiTheme="majorBidi" w:cstheme="majorBidi"/>
                      <w:color w:val="010101"/>
                    </w:rPr>
                  </w:pPr>
                  <w:r w:rsidRPr="005D0E9C">
                    <w:rPr>
                      <w:rFonts w:asciiTheme="majorBidi" w:hAnsiTheme="majorBidi" w:cstheme="majorBidi"/>
                      <w:color w:val="010101"/>
                      <w:sz w:val="24"/>
                      <w:szCs w:val="24"/>
                    </w:rPr>
                    <w:t>Thaghut itu banyak macamnya,</w:t>
                  </w:r>
                  <w:r>
                    <w:rPr>
                      <w:rFonts w:asciiTheme="majorBidi" w:hAnsiTheme="majorBidi" w:cstheme="majorBidi"/>
                      <w:color w:val="010101"/>
                      <w:sz w:val="24"/>
                      <w:szCs w:val="24"/>
                    </w:rPr>
                    <w:t xml:space="preserve"> namun</w:t>
                  </w:r>
                  <w:r w:rsidRPr="005D0E9C">
                    <w:rPr>
                      <w:rFonts w:asciiTheme="majorBidi" w:hAnsiTheme="majorBidi" w:cstheme="majorBidi"/>
                      <w:color w:val="010101"/>
                      <w:sz w:val="24"/>
                      <w:szCs w:val="24"/>
                    </w:rPr>
                    <w:t xml:space="preserve"> </w:t>
                  </w:r>
                  <w:r>
                    <w:rPr>
                      <w:rFonts w:asciiTheme="majorBidi" w:hAnsiTheme="majorBidi" w:cstheme="majorBidi"/>
                      <w:color w:val="010101"/>
                      <w:sz w:val="24"/>
                      <w:szCs w:val="24"/>
                    </w:rPr>
                    <w:t>tokoh-tokohnya ada lima</w:t>
                  </w:r>
                  <w:r w:rsidRPr="005D0E9C">
                    <w:rPr>
                      <w:rFonts w:asciiTheme="majorBidi" w:hAnsiTheme="majorBidi" w:cstheme="majorBidi"/>
                      <w:color w:val="010101"/>
                      <w:sz w:val="24"/>
                      <w:szCs w:val="24"/>
                    </w:rPr>
                    <w:t xml:space="preserve">: iblis yang telah dilaknat oleh Allah, orang yang disembah sedang ia sendiri rela, orang yang mengajak manusia untuk menyembah dirinya, </w:t>
                  </w:r>
                  <w:r>
                    <w:rPr>
                      <w:rFonts w:asciiTheme="majorBidi" w:hAnsiTheme="majorBidi" w:cstheme="majorBidi"/>
                      <w:color w:val="010101"/>
                      <w:sz w:val="24"/>
                      <w:szCs w:val="24"/>
                    </w:rPr>
                    <w:t>orang yang mengaku tahu perkara</w:t>
                  </w:r>
                  <w:r w:rsidRPr="005D0E9C">
                    <w:rPr>
                      <w:rFonts w:asciiTheme="majorBidi" w:hAnsiTheme="majorBidi" w:cstheme="majorBidi"/>
                      <w:color w:val="010101"/>
                      <w:sz w:val="24"/>
                      <w:szCs w:val="24"/>
                    </w:rPr>
                    <w:t xml:space="preserve"> yang ghaib, orang yang berhukum dengan selain hukum Alla</w:t>
                  </w:r>
                  <w:r w:rsidRPr="005D0E9C">
                    <w:rPr>
                      <w:rFonts w:asciiTheme="majorBidi" w:hAnsiTheme="majorBidi" w:cstheme="majorBidi"/>
                      <w:color w:val="010101"/>
                    </w:rPr>
                    <w:t>h.</w:t>
                  </w:r>
                </w:p>
                <w:p w:rsidR="00690CF9" w:rsidRPr="00EB3064" w:rsidRDefault="00690CF9" w:rsidP="00571B34">
                  <w:pPr>
                    <w:pStyle w:val="NormalWeb"/>
                    <w:rPr>
                      <w:rFonts w:asciiTheme="majorBidi" w:hAnsiTheme="majorBidi" w:cstheme="majorBidi"/>
                      <w:color w:val="010101"/>
                      <w:rtl/>
                    </w:rPr>
                  </w:pPr>
                  <w:r w:rsidRPr="00EB3064">
                    <w:rPr>
                      <w:rFonts w:asciiTheme="majorBidi" w:hAnsiTheme="majorBidi" w:cstheme="majorBidi"/>
                      <w:color w:val="010101"/>
                    </w:rPr>
                    <w:t>Dalilinya adalah firman Allah Ta’ala :</w:t>
                  </w:r>
                </w:p>
                <w:p w:rsidR="00690CF9" w:rsidRDefault="00690CF9" w:rsidP="00571B34">
                  <w:pPr>
                    <w:bidi/>
                    <w:jc w:val="both"/>
                    <w:rPr>
                      <w:sz w:val="28"/>
                      <w:szCs w:val="28"/>
                    </w:rPr>
                  </w:pPr>
                  <w:r w:rsidRPr="004A7BBF">
                    <w:rPr>
                      <w:sz w:val="28"/>
                      <w:szCs w:val="28"/>
                      <w:rtl/>
                    </w:rPr>
                    <w:t>لاَ إِكْرَاهَ فِي الدِّينِ قَد تَّبَيَّنَ الرُّشْدُ مِنَ الْغَيِّ فَمَنْ يَكْفُرْ بِالطَّاغُوتِ وَيُؤْمِن بِاللّهِ فَقَدِ اسْتَمْسَكَ بِالْعُرْوَةِ الْوُثْقَىَ لاَ انفِصَامَ لَهَا وَاللّهُ سَمِيعٌ عَلِيمٌ</w:t>
                  </w:r>
                </w:p>
                <w:p w:rsidR="00690CF9" w:rsidRPr="00C54574" w:rsidRDefault="00690CF9" w:rsidP="00571B34">
                  <w:pPr>
                    <w:pStyle w:val="NormalWeb"/>
                    <w:jc w:val="both"/>
                    <w:rPr>
                      <w:rFonts w:asciiTheme="majorBidi" w:hAnsiTheme="majorBidi" w:cstheme="majorBidi"/>
                      <w:i/>
                      <w:iCs/>
                      <w:color w:val="010101"/>
                      <w:rtl/>
                    </w:rPr>
                  </w:pPr>
                  <w:r w:rsidRPr="00C54574">
                    <w:rPr>
                      <w:rFonts w:asciiTheme="majorBidi" w:hAnsiTheme="majorBidi" w:cstheme="majorBidi"/>
                      <w:i/>
                      <w:iCs/>
                      <w:color w:val="010101"/>
                    </w:rPr>
                    <w:t>“Tiada paksaan dalam (memeluk) agama ini. Sungguh telah jelas kebenaran dari kesesatan. Untuk itu, barang</w:t>
                  </w:r>
                  <w:r>
                    <w:rPr>
                      <w:rFonts w:asciiTheme="majorBidi" w:hAnsiTheme="majorBidi" w:cstheme="majorBidi" w:hint="cs"/>
                      <w:i/>
                      <w:iCs/>
                      <w:color w:val="010101"/>
                      <w:rtl/>
                    </w:rPr>
                    <w:t xml:space="preserve"> </w:t>
                  </w:r>
                  <w:r w:rsidRPr="00C54574">
                    <w:rPr>
                      <w:rFonts w:asciiTheme="majorBidi" w:hAnsiTheme="majorBidi" w:cstheme="majorBidi"/>
                      <w:i/>
                      <w:iCs/>
                      <w:color w:val="010101"/>
                    </w:rPr>
                    <w:t xml:space="preserve">siapa yang ingkar kepada thaghut dan </w:t>
                  </w:r>
                  <w:r>
                    <w:rPr>
                      <w:rFonts w:asciiTheme="majorBidi" w:hAnsiTheme="majorBidi" w:cstheme="majorBidi"/>
                      <w:i/>
                      <w:iCs/>
                      <w:color w:val="010101"/>
                    </w:rPr>
                    <w:t>ber</w:t>
                  </w:r>
                  <w:r w:rsidRPr="00C54574">
                    <w:rPr>
                      <w:rFonts w:asciiTheme="majorBidi" w:hAnsiTheme="majorBidi" w:cstheme="majorBidi"/>
                      <w:i/>
                      <w:iCs/>
                      <w:color w:val="010101"/>
                    </w:rPr>
                    <w:t>iman kepada Allah, maka dia benar-benar telah berpegang teguh dengan tali yang amat kuat, yang tidak akan terputus tali itu. Dan Allah Maha Mendengar lagi Maha Mengetahui.” (QS. Al-Baqarah ; 256).</w:t>
                  </w:r>
                </w:p>
                <w:p w:rsidR="00690CF9" w:rsidRPr="00EB3064" w:rsidRDefault="00690CF9" w:rsidP="00571B34">
                  <w:pPr>
                    <w:jc w:val="both"/>
                    <w:rPr>
                      <w:rFonts w:asciiTheme="majorBidi" w:hAnsiTheme="majorBidi" w:cstheme="majorBidi"/>
                      <w:sz w:val="24"/>
                      <w:szCs w:val="24"/>
                    </w:rPr>
                  </w:pPr>
                  <w:r>
                    <w:rPr>
                      <w:rFonts w:asciiTheme="majorBidi" w:hAnsiTheme="majorBidi" w:cstheme="majorBidi"/>
                      <w:color w:val="010101"/>
                      <w:sz w:val="24"/>
                      <w:szCs w:val="24"/>
                    </w:rPr>
                    <w:t xml:space="preserve">Inilah makna Laa </w:t>
                  </w:r>
                  <w:r w:rsidRPr="00EB3064">
                    <w:rPr>
                      <w:rFonts w:asciiTheme="majorBidi" w:hAnsiTheme="majorBidi" w:cstheme="majorBidi"/>
                      <w:color w:val="010101"/>
                      <w:sz w:val="24"/>
                      <w:szCs w:val="24"/>
                    </w:rPr>
                    <w:t xml:space="preserve">ilaha </w:t>
                  </w:r>
                  <w:r>
                    <w:rPr>
                      <w:rFonts w:asciiTheme="majorBidi" w:hAnsiTheme="majorBidi" w:cstheme="majorBidi"/>
                      <w:color w:val="010101"/>
                      <w:sz w:val="24"/>
                      <w:szCs w:val="24"/>
                    </w:rPr>
                    <w:t>illallah, dan di dalam hadits “ P</w:t>
                  </w:r>
                  <w:r w:rsidRPr="00EB3064">
                    <w:rPr>
                      <w:rFonts w:asciiTheme="majorBidi" w:hAnsiTheme="majorBidi" w:cstheme="majorBidi"/>
                      <w:color w:val="010101"/>
                      <w:sz w:val="24"/>
                      <w:szCs w:val="24"/>
                    </w:rPr>
                    <w:t xml:space="preserve">okok dari </w:t>
                  </w:r>
                  <w:r>
                    <w:rPr>
                      <w:rFonts w:asciiTheme="majorBidi" w:hAnsiTheme="majorBidi" w:cstheme="majorBidi"/>
                      <w:color w:val="010101"/>
                      <w:sz w:val="24"/>
                      <w:szCs w:val="24"/>
                    </w:rPr>
                    <w:t>segala perkara adalah Islam</w:t>
                  </w:r>
                  <w:r w:rsidRPr="00EB3064">
                    <w:rPr>
                      <w:rFonts w:asciiTheme="majorBidi" w:hAnsiTheme="majorBidi" w:cstheme="majorBidi"/>
                      <w:color w:val="010101"/>
                      <w:sz w:val="24"/>
                      <w:szCs w:val="24"/>
                    </w:rPr>
                    <w:t>, tiangnya adalah s</w:t>
                  </w:r>
                  <w:r>
                    <w:rPr>
                      <w:rFonts w:asciiTheme="majorBidi" w:hAnsiTheme="majorBidi" w:cstheme="majorBidi"/>
                      <w:color w:val="010101"/>
                      <w:sz w:val="24"/>
                      <w:szCs w:val="24"/>
                    </w:rPr>
                    <w:t>h</w:t>
                  </w:r>
                  <w:r w:rsidRPr="00EB3064">
                    <w:rPr>
                      <w:rFonts w:asciiTheme="majorBidi" w:hAnsiTheme="majorBidi" w:cstheme="majorBidi"/>
                      <w:color w:val="010101"/>
                      <w:sz w:val="24"/>
                      <w:szCs w:val="24"/>
                    </w:rPr>
                    <w:t>alat, dan puncak dari semua agama adalah jihad</w:t>
                  </w:r>
                  <w:r>
                    <w:rPr>
                      <w:rFonts w:asciiTheme="majorBidi" w:hAnsiTheme="majorBidi" w:cstheme="majorBidi"/>
                      <w:color w:val="010101"/>
                      <w:sz w:val="24"/>
                      <w:szCs w:val="24"/>
                    </w:rPr>
                    <w:t xml:space="preserve"> di jalan Allah</w:t>
                  </w:r>
                  <w:r w:rsidRPr="00EB3064">
                    <w:rPr>
                      <w:rFonts w:asciiTheme="majorBidi" w:hAnsiTheme="majorBidi" w:cstheme="majorBidi"/>
                      <w:color w:val="010101"/>
                      <w:sz w:val="24"/>
                      <w:szCs w:val="24"/>
                    </w:rPr>
                    <w:t>. Allahu a’lam. Was</w:t>
                  </w:r>
                  <w:r>
                    <w:rPr>
                      <w:rFonts w:asciiTheme="majorBidi" w:hAnsiTheme="majorBidi" w:cstheme="majorBidi"/>
                      <w:color w:val="010101"/>
                      <w:sz w:val="24"/>
                      <w:szCs w:val="24"/>
                    </w:rPr>
                    <w:t>h</w:t>
                  </w:r>
                  <w:r w:rsidRPr="00EB3064">
                    <w:rPr>
                      <w:rFonts w:asciiTheme="majorBidi" w:hAnsiTheme="majorBidi" w:cstheme="majorBidi"/>
                      <w:color w:val="010101"/>
                      <w:sz w:val="24"/>
                      <w:szCs w:val="24"/>
                    </w:rPr>
                    <w:t>alallahu ‘ala Muhammad wa’ala alihi washahbihi wasallam</w:t>
                  </w:r>
                  <w:r>
                    <w:rPr>
                      <w:rFonts w:asciiTheme="majorBidi" w:hAnsiTheme="majorBidi" w:cstheme="majorBidi"/>
                      <w:color w:val="010101"/>
                      <w:sz w:val="24"/>
                      <w:szCs w:val="24"/>
                    </w:rPr>
                    <w:t>.</w:t>
                  </w:r>
                </w:p>
                <w:p w:rsidR="00690CF9" w:rsidRDefault="00690CF9" w:rsidP="00571B34"/>
                <w:p w:rsidR="00690CF9" w:rsidRPr="00C972F0" w:rsidRDefault="00690CF9" w:rsidP="00571B34">
                  <w:pPr>
                    <w:rPr>
                      <w:szCs w:val="24"/>
                    </w:rPr>
                  </w:pPr>
                </w:p>
              </w:txbxContent>
            </v:textbox>
            <w10:wrap type="square"/>
          </v:rect>
        </w:pict>
      </w:r>
      <w:r w:rsidR="009943AF">
        <w:rPr>
          <w:rFonts w:asciiTheme="majorBidi" w:hAnsiTheme="majorBidi" w:cstheme="majorBidi"/>
          <w:sz w:val="24"/>
          <w:szCs w:val="24"/>
        </w:rPr>
        <w:t xml:space="preserve"> (</w:t>
      </w:r>
      <w:r w:rsidR="009943AF" w:rsidRPr="009943AF">
        <w:rPr>
          <w:rFonts w:asciiTheme="majorBidi" w:hAnsiTheme="majorBidi" w:cstheme="majorBidi"/>
          <w:i/>
          <w:iCs/>
          <w:sz w:val="24"/>
          <w:szCs w:val="24"/>
        </w:rPr>
        <w:t>D</w:t>
      </w:r>
      <w:r w:rsidR="009943AF">
        <w:rPr>
          <w:rFonts w:asciiTheme="majorBidi" w:hAnsiTheme="majorBidi" w:cstheme="majorBidi"/>
          <w:i/>
          <w:iCs/>
          <w:sz w:val="24"/>
          <w:szCs w:val="24"/>
        </w:rPr>
        <w:t>an kami telah mengutus R</w:t>
      </w:r>
      <w:r w:rsidR="00EF53BC" w:rsidRPr="009943AF">
        <w:rPr>
          <w:rFonts w:asciiTheme="majorBidi" w:hAnsiTheme="majorBidi" w:cstheme="majorBidi"/>
          <w:i/>
          <w:iCs/>
          <w:sz w:val="24"/>
          <w:szCs w:val="24"/>
        </w:rPr>
        <w:t>asul pada tiap-tiap umat</w:t>
      </w:r>
      <w:r w:rsidR="00EF53BC">
        <w:rPr>
          <w:rFonts w:asciiTheme="majorBidi" w:hAnsiTheme="majorBidi" w:cstheme="majorBidi"/>
          <w:sz w:val="24"/>
          <w:szCs w:val="24"/>
        </w:rPr>
        <w:t>), yakni setiap kelompok,</w:t>
      </w:r>
    </w:p>
    <w:p w:rsidR="00EF53BC" w:rsidRDefault="009943AF" w:rsidP="009943AF">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EF53BC">
        <w:rPr>
          <w:rFonts w:asciiTheme="majorBidi" w:hAnsiTheme="majorBidi" w:cstheme="majorBidi"/>
          <w:sz w:val="24"/>
          <w:szCs w:val="24"/>
        </w:rPr>
        <w:t>(</w:t>
      </w:r>
      <w:r w:rsidR="00EF53BC" w:rsidRPr="009943AF">
        <w:rPr>
          <w:rFonts w:asciiTheme="majorBidi" w:hAnsiTheme="majorBidi" w:cstheme="majorBidi"/>
          <w:i/>
          <w:iCs/>
          <w:sz w:val="24"/>
          <w:szCs w:val="24"/>
        </w:rPr>
        <w:t>sembahlah Allah</w:t>
      </w:r>
      <w:r w:rsidR="00EF53BC">
        <w:rPr>
          <w:rFonts w:asciiTheme="majorBidi" w:hAnsiTheme="majorBidi" w:cstheme="majorBidi"/>
          <w:sz w:val="24"/>
          <w:szCs w:val="24"/>
        </w:rPr>
        <w:t xml:space="preserve">), yakni; tauhidkanlah Allah, </w:t>
      </w:r>
    </w:p>
    <w:p w:rsidR="00EF53BC" w:rsidRDefault="00EF53BC" w:rsidP="00EF53BC">
      <w:pPr>
        <w:spacing w:after="0"/>
        <w:jc w:val="both"/>
        <w:rPr>
          <w:rFonts w:asciiTheme="majorBidi" w:hAnsiTheme="majorBidi" w:cstheme="majorBidi"/>
          <w:sz w:val="24"/>
          <w:szCs w:val="24"/>
        </w:rPr>
      </w:pPr>
      <w:r>
        <w:rPr>
          <w:rFonts w:asciiTheme="majorBidi" w:hAnsiTheme="majorBidi" w:cstheme="majorBidi"/>
          <w:sz w:val="24"/>
          <w:szCs w:val="24"/>
        </w:rPr>
        <w:t>(</w:t>
      </w:r>
      <w:r w:rsidRPr="009943AF">
        <w:rPr>
          <w:rFonts w:asciiTheme="majorBidi" w:hAnsiTheme="majorBidi" w:cstheme="majorBidi"/>
          <w:i/>
          <w:iCs/>
          <w:sz w:val="24"/>
          <w:szCs w:val="24"/>
        </w:rPr>
        <w:t>jauhilah thagut</w:t>
      </w:r>
      <w:r>
        <w:rPr>
          <w:rFonts w:asciiTheme="majorBidi" w:hAnsiTheme="majorBidi" w:cstheme="majorBidi"/>
          <w:sz w:val="24"/>
          <w:szCs w:val="24"/>
        </w:rPr>
        <w:t>), yakni; jadikanlah thaghut di satu kutub, dan kamu di kutub yang lainnya. Ayat ini lebih tajam untuk membuat lari dan menjauhkan dari kesyirikan. Hal ini merupakan bagian dari perealisasian berlepas diri dari kesyirkan dan pelaku-pelakunya.</w:t>
      </w:r>
    </w:p>
    <w:p w:rsidR="00EF53BC" w:rsidRDefault="00EF53BC" w:rsidP="00EF53BC">
      <w:pPr>
        <w:jc w:val="both"/>
        <w:rPr>
          <w:rFonts w:asciiTheme="majorBidi" w:hAnsiTheme="majorBidi" w:cstheme="majorBidi"/>
          <w:sz w:val="24"/>
          <w:szCs w:val="24"/>
        </w:rPr>
      </w:pPr>
      <w:r>
        <w:rPr>
          <w:rFonts w:asciiTheme="majorBidi" w:hAnsiTheme="majorBidi" w:cstheme="majorBidi"/>
          <w:sz w:val="24"/>
          <w:szCs w:val="24"/>
        </w:rPr>
        <w:t xml:space="preserve">Allah telah </w:t>
      </w:r>
      <w:r w:rsidRPr="005D0E9C">
        <w:rPr>
          <w:rFonts w:asciiTheme="majorBidi" w:hAnsiTheme="majorBidi" w:cstheme="majorBidi"/>
          <w:sz w:val="24"/>
          <w:szCs w:val="24"/>
        </w:rPr>
        <w:t>mewajibkan kepada seluruh hamba-Nya untuk kufur terhadap t</w:t>
      </w:r>
      <w:r w:rsidR="00A3575C">
        <w:rPr>
          <w:rFonts w:asciiTheme="majorBidi" w:hAnsiTheme="majorBidi" w:cstheme="majorBidi"/>
          <w:sz w:val="24"/>
          <w:szCs w:val="24"/>
        </w:rPr>
        <w:t>haghut dan hanya beriman kepada</w:t>
      </w:r>
      <w:r w:rsidR="009943AF">
        <w:rPr>
          <w:rFonts w:asciiTheme="majorBidi" w:hAnsiTheme="majorBidi" w:cstheme="majorBidi"/>
          <w:sz w:val="24"/>
          <w:szCs w:val="24"/>
        </w:rPr>
        <w:t>-</w:t>
      </w:r>
      <w:r w:rsidRPr="005D0E9C">
        <w:rPr>
          <w:rFonts w:asciiTheme="majorBidi" w:hAnsiTheme="majorBidi" w:cstheme="majorBidi"/>
          <w:sz w:val="24"/>
          <w:szCs w:val="24"/>
        </w:rPr>
        <w:t>Nya saja</w:t>
      </w:r>
      <w:r>
        <w:rPr>
          <w:rFonts w:asciiTheme="majorBidi" w:hAnsiTheme="majorBidi" w:cstheme="majorBidi"/>
          <w:sz w:val="24"/>
          <w:szCs w:val="24"/>
        </w:rPr>
        <w:t>. Bahwa sebelum beriman kepada Allah, diharuskan terlebih dahulu untuk inkar kepada semua thaghut. Allah berfirman:</w:t>
      </w:r>
    </w:p>
    <w:p w:rsidR="00EF53BC" w:rsidRPr="00EB3064" w:rsidRDefault="00EF53BC" w:rsidP="00EF53BC">
      <w:pPr>
        <w:bidi/>
        <w:rPr>
          <w:rFonts w:asciiTheme="majorBidi" w:hAnsiTheme="majorBidi" w:cstheme="majorBidi"/>
          <w:sz w:val="24"/>
          <w:szCs w:val="24"/>
        </w:rPr>
      </w:pPr>
      <w:r w:rsidRPr="004A7BBF">
        <w:rPr>
          <w:sz w:val="28"/>
          <w:szCs w:val="28"/>
          <w:rtl/>
        </w:rPr>
        <w:t>فَمَنْ يَكْفُرْ بِالطَّاغُوتِ وَيُؤْمِن بِاللّهِ</w:t>
      </w:r>
    </w:p>
    <w:p w:rsidR="00EF53BC" w:rsidRDefault="00EF53BC" w:rsidP="00EF53BC">
      <w:pPr>
        <w:jc w:val="both"/>
        <w:rPr>
          <w:rFonts w:asciiTheme="majorBidi" w:hAnsiTheme="majorBidi" w:cstheme="majorBidi"/>
          <w:i/>
          <w:iCs/>
          <w:color w:val="010101"/>
          <w:sz w:val="24"/>
          <w:szCs w:val="24"/>
        </w:rPr>
      </w:pPr>
      <w:r w:rsidRPr="003114D6">
        <w:rPr>
          <w:rFonts w:asciiTheme="majorBidi" w:hAnsiTheme="majorBidi" w:cstheme="majorBidi"/>
          <w:i/>
          <w:iCs/>
          <w:color w:val="010101"/>
          <w:sz w:val="24"/>
          <w:szCs w:val="24"/>
        </w:rPr>
        <w:t>“Barangsiapa yang ingkar kepada thaghut dan iman kepada Allah.”</w:t>
      </w:r>
    </w:p>
    <w:p w:rsidR="00EF53BC" w:rsidRDefault="00EF53BC" w:rsidP="00EF53BC">
      <w:pPr>
        <w:pStyle w:val="NormalWeb"/>
        <w:jc w:val="both"/>
        <w:rPr>
          <w:rFonts w:asciiTheme="majorBidi" w:hAnsiTheme="majorBidi" w:cstheme="majorBidi"/>
          <w:color w:val="010101"/>
        </w:rPr>
      </w:pPr>
      <w:r>
        <w:rPr>
          <w:rFonts w:asciiTheme="majorBidi" w:hAnsiTheme="majorBidi" w:cstheme="majorBidi"/>
          <w:color w:val="010101"/>
        </w:rPr>
        <w:t>Thaghut</w:t>
      </w:r>
      <w:r w:rsidRPr="005D0E9C">
        <w:rPr>
          <w:rFonts w:asciiTheme="majorBidi" w:hAnsiTheme="majorBidi" w:cstheme="majorBidi"/>
          <w:color w:val="010101"/>
        </w:rPr>
        <w:t xml:space="preserve"> ialah seg</w:t>
      </w:r>
      <w:r w:rsidR="009943AF">
        <w:rPr>
          <w:rFonts w:asciiTheme="majorBidi" w:hAnsiTheme="majorBidi" w:cstheme="majorBidi"/>
          <w:color w:val="010101"/>
        </w:rPr>
        <w:t>ala sesuatu yang diperlakukan ma</w:t>
      </w:r>
      <w:r w:rsidRPr="005D0E9C">
        <w:rPr>
          <w:rFonts w:asciiTheme="majorBidi" w:hAnsiTheme="majorBidi" w:cstheme="majorBidi"/>
          <w:color w:val="010101"/>
        </w:rPr>
        <w:t>nusia secara melampaui batas baik itu disembah</w:t>
      </w:r>
      <w:r>
        <w:rPr>
          <w:rFonts w:asciiTheme="majorBidi" w:hAnsiTheme="majorBidi" w:cstheme="majorBidi"/>
          <w:color w:val="010101"/>
        </w:rPr>
        <w:t xml:space="preserve"> (seperti bebatuan dan pepohonan)</w:t>
      </w:r>
      <w:r w:rsidRPr="005D0E9C">
        <w:rPr>
          <w:rFonts w:asciiTheme="majorBidi" w:hAnsiTheme="majorBidi" w:cstheme="majorBidi"/>
          <w:color w:val="010101"/>
        </w:rPr>
        <w:t xml:space="preserve"> atau diikuti </w:t>
      </w:r>
      <w:r>
        <w:rPr>
          <w:rFonts w:asciiTheme="majorBidi" w:hAnsiTheme="majorBidi" w:cstheme="majorBidi"/>
          <w:color w:val="010101"/>
        </w:rPr>
        <w:t xml:space="preserve">(seperti ulama-ulama buruk) </w:t>
      </w:r>
      <w:r w:rsidRPr="005D0E9C">
        <w:rPr>
          <w:rFonts w:asciiTheme="majorBidi" w:hAnsiTheme="majorBidi" w:cstheme="majorBidi"/>
          <w:color w:val="010101"/>
        </w:rPr>
        <w:t>atau d</w:t>
      </w:r>
      <w:r>
        <w:rPr>
          <w:rFonts w:asciiTheme="majorBidi" w:hAnsiTheme="majorBidi" w:cstheme="majorBidi"/>
          <w:color w:val="010101"/>
        </w:rPr>
        <w:t>itaati (seperti para pemimpin yang keluar dari ketaatan kepada Allah).</w:t>
      </w:r>
    </w:p>
    <w:p w:rsidR="004F5ED3" w:rsidRDefault="00EF53BC" w:rsidP="00AB3DA6">
      <w:pPr>
        <w:jc w:val="both"/>
        <w:rPr>
          <w:rFonts w:asciiTheme="majorBidi" w:hAnsiTheme="majorBidi" w:cstheme="majorBidi"/>
          <w:sz w:val="24"/>
          <w:szCs w:val="24"/>
        </w:rPr>
      </w:pPr>
      <w:r w:rsidRPr="005D0E9C">
        <w:rPr>
          <w:rFonts w:asciiTheme="majorBidi" w:hAnsiTheme="majorBidi" w:cstheme="majorBidi"/>
          <w:color w:val="010101"/>
          <w:sz w:val="24"/>
          <w:szCs w:val="24"/>
        </w:rPr>
        <w:t>Thaghut itu banyak macamnya,</w:t>
      </w:r>
      <w:r>
        <w:rPr>
          <w:rFonts w:asciiTheme="majorBidi" w:hAnsiTheme="majorBidi" w:cstheme="majorBidi"/>
          <w:color w:val="010101"/>
          <w:sz w:val="24"/>
          <w:szCs w:val="24"/>
        </w:rPr>
        <w:t xml:space="preserve"> namun</w:t>
      </w:r>
      <w:r w:rsidRPr="005D0E9C">
        <w:rPr>
          <w:rFonts w:asciiTheme="majorBidi" w:hAnsiTheme="majorBidi" w:cstheme="majorBidi"/>
          <w:color w:val="010101"/>
          <w:sz w:val="24"/>
          <w:szCs w:val="24"/>
        </w:rPr>
        <w:t xml:space="preserve"> tokoh-tokohnya ada lima : iblis yang telah dilaknat oleh Allah, orang yang disembah sedang ia sendiri rela, orang yang mengajak manusia untuk menyembah dirinya, orang yang mengaku tahu</w:t>
      </w:r>
      <w:r>
        <w:rPr>
          <w:rFonts w:asciiTheme="majorBidi" w:hAnsiTheme="majorBidi" w:cstheme="majorBidi"/>
          <w:color w:val="010101"/>
          <w:sz w:val="24"/>
          <w:szCs w:val="24"/>
        </w:rPr>
        <w:t xml:space="preserve"> </w:t>
      </w:r>
      <w:r w:rsidRPr="005D0E9C">
        <w:rPr>
          <w:rFonts w:asciiTheme="majorBidi" w:hAnsiTheme="majorBidi" w:cstheme="majorBidi"/>
          <w:color w:val="010101"/>
          <w:sz w:val="24"/>
          <w:szCs w:val="24"/>
        </w:rPr>
        <w:t>sesuatu yang ghaib, orang yang berhukum dengan selain hukum Alla</w:t>
      </w:r>
      <w:r w:rsidRPr="005D0E9C">
        <w:rPr>
          <w:rFonts w:asciiTheme="majorBidi" w:hAnsiTheme="majorBidi" w:cstheme="majorBidi"/>
          <w:color w:val="010101"/>
        </w:rPr>
        <w:t>h</w:t>
      </w:r>
      <w:r w:rsidR="00AB3DA6">
        <w:rPr>
          <w:rFonts w:asciiTheme="majorBidi" w:hAnsiTheme="majorBidi" w:cstheme="majorBidi"/>
          <w:color w:val="010101"/>
        </w:rPr>
        <w:t>.</w:t>
      </w:r>
    </w:p>
    <w:p w:rsidR="00452E45" w:rsidRDefault="00452E45" w:rsidP="00EF53BC">
      <w:pPr>
        <w:rPr>
          <w:rFonts w:asciiTheme="majorBidi" w:hAnsiTheme="majorBidi" w:cstheme="majorBidi"/>
          <w:sz w:val="24"/>
          <w:szCs w:val="24"/>
        </w:rPr>
      </w:pPr>
    </w:p>
    <w:p w:rsidR="00EF53BC" w:rsidRDefault="000B0F2B" w:rsidP="00EF53BC">
      <w:pPr>
        <w:rPr>
          <w:rFonts w:asciiTheme="majorBidi" w:hAnsiTheme="majorBidi" w:cstheme="majorBidi"/>
          <w:sz w:val="24"/>
          <w:szCs w:val="24"/>
        </w:rPr>
      </w:pPr>
      <w:r>
        <w:rPr>
          <w:rFonts w:asciiTheme="majorBidi" w:hAnsiTheme="majorBidi" w:cstheme="majorBidi"/>
          <w:noProof/>
          <w:sz w:val="24"/>
          <w:szCs w:val="24"/>
        </w:rPr>
        <w:lastRenderedPageBreak/>
        <w:pict>
          <v:rect id="_x0000_s29159" style="position:absolute;margin-left:121.3pt;margin-top:-.05pt;width:217.15pt;height:26.3pt;z-index:2532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A3575C" w:rsidRDefault="00690CF9" w:rsidP="00571B34">
                  <w:pPr>
                    <w:jc w:val="center"/>
                    <w:rPr>
                      <w:rFonts w:asciiTheme="majorBidi" w:hAnsiTheme="majorBidi" w:cstheme="majorBidi"/>
                      <w:b/>
                      <w:bCs/>
                      <w:sz w:val="24"/>
                      <w:szCs w:val="24"/>
                    </w:rPr>
                  </w:pPr>
                  <w:r w:rsidRPr="00A3575C">
                    <w:rPr>
                      <w:rFonts w:asciiTheme="majorBidi" w:hAnsiTheme="majorBidi" w:cstheme="majorBidi"/>
                      <w:b/>
                      <w:bCs/>
                      <w:sz w:val="24"/>
                      <w:szCs w:val="24"/>
                    </w:rPr>
                    <w:t>Berhukum dengan hukum selain Allah</w:t>
                  </w:r>
                </w:p>
                <w:p w:rsidR="00690CF9" w:rsidRPr="004A5808" w:rsidRDefault="00690CF9" w:rsidP="00571B34">
                  <w:pPr>
                    <w:rPr>
                      <w:szCs w:val="24"/>
                    </w:rPr>
                  </w:pPr>
                </w:p>
              </w:txbxContent>
            </v:textbox>
          </v:rect>
        </w:pict>
      </w:r>
      <w:r>
        <w:rPr>
          <w:rFonts w:asciiTheme="majorBidi" w:hAnsiTheme="majorBidi" w:cstheme="majorBidi"/>
          <w:noProof/>
          <w:sz w:val="24"/>
          <w:szCs w:val="24"/>
        </w:rPr>
        <w:pict>
          <v:shape id="_x0000_s1401" type="#_x0000_t32" style="position:absolute;margin-left:238.85pt;margin-top:.7pt;width:11.1pt;height:0;flip:x;z-index:251987968" o:connectortype="straight"/>
        </w:pict>
      </w:r>
    </w:p>
    <w:p w:rsidR="00EF53BC" w:rsidRPr="00D5351F"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402" type="#_x0000_t32" style="position:absolute;margin-left:104.7pt;margin-top:14.4pt;width:242.6pt;height:0;z-index:251988992"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403" type="#_x0000_t32" style="position:absolute;margin-left:104.7pt;margin-top:14.35pt;width:0;height:14.5pt;z-index:251990016"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400" type="#_x0000_t32" style="position:absolute;margin-left:230.65pt;margin-top:1.15pt;width:0;height:13.2pt;z-index:251986944"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404" type="#_x0000_t32" style="position:absolute;margin-left:347.3pt;margin-top:14.35pt;width:0;height:14.5pt;z-index:251991040" o:connectortype="straight" strokecolor="#e36c0a [2409]" strokeweight="2.25pt">
            <v:imagedata embosscolor="shadow add(51)"/>
            <v:shadow type="emboss" color="lineOrFill darken(153)" color2="shadow add(102)" offset="-1pt,-1pt"/>
          </v:shape>
        </w:pict>
      </w:r>
    </w:p>
    <w:p w:rsidR="00EF53BC" w:rsidRPr="00D5351F"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095" type="#_x0000_t202" style="position:absolute;margin-left:222.9pt;margin-top:2.95pt;width:244.4pt;height:98.3pt;z-index:252296192" o:regroupid="23" fillcolor="white [3212]" strokecolor="#e36c0a [2409]" strokeweight="2.25pt">
            <v:fill color2="#fbd4b4 [1305]"/>
            <v:shadow type="perspective" color="#974706 [1609]" opacity=".5" offset="1pt" offset2="-3pt"/>
            <v:textbox style="mso-next-textbox:#_x0000_s1095">
              <w:txbxContent>
                <w:p w:rsidR="00690CF9" w:rsidRPr="00A3575C" w:rsidRDefault="00690CF9" w:rsidP="00EF53BC">
                  <w:pPr>
                    <w:jc w:val="center"/>
                    <w:rPr>
                      <w:rFonts w:asciiTheme="majorBidi" w:hAnsiTheme="majorBidi" w:cstheme="majorBidi"/>
                      <w:b/>
                      <w:bCs/>
                      <w:sz w:val="24"/>
                      <w:szCs w:val="24"/>
                    </w:rPr>
                  </w:pPr>
                  <w:r w:rsidRPr="00A3575C">
                    <w:rPr>
                      <w:rFonts w:asciiTheme="majorBidi" w:hAnsiTheme="majorBidi" w:cstheme="majorBidi"/>
                      <w:b/>
                      <w:bCs/>
                      <w:sz w:val="24"/>
                      <w:szCs w:val="24"/>
                    </w:rPr>
                    <w:t>Kufur kecil</w:t>
                  </w:r>
                </w:p>
                <w:p w:rsidR="00690CF9" w:rsidRPr="00D5351F" w:rsidRDefault="00690CF9" w:rsidP="00EF53BC">
                  <w:pPr>
                    <w:jc w:val="center"/>
                    <w:rPr>
                      <w:rFonts w:asciiTheme="majorBidi" w:hAnsiTheme="majorBidi" w:cstheme="majorBidi"/>
                      <w:sz w:val="24"/>
                      <w:szCs w:val="24"/>
                    </w:rPr>
                  </w:pPr>
                  <w:r w:rsidRPr="00D5351F">
                    <w:rPr>
                      <w:rFonts w:asciiTheme="majorBidi" w:hAnsiTheme="majorBidi" w:cstheme="majorBidi"/>
                      <w:sz w:val="24"/>
                      <w:szCs w:val="24"/>
                    </w:rPr>
                    <w:t xml:space="preserve">Jika </w:t>
                  </w:r>
                  <w:r>
                    <w:rPr>
                      <w:rFonts w:asciiTheme="majorBidi" w:hAnsiTheme="majorBidi" w:cstheme="majorBidi"/>
                      <w:sz w:val="24"/>
                      <w:szCs w:val="24"/>
                    </w:rPr>
                    <w:t xml:space="preserve">seseorang </w:t>
                  </w:r>
                  <w:r w:rsidRPr="00D5351F">
                    <w:rPr>
                      <w:rFonts w:asciiTheme="majorBidi" w:hAnsiTheme="majorBidi" w:cstheme="majorBidi"/>
                      <w:sz w:val="24"/>
                      <w:szCs w:val="24"/>
                    </w:rPr>
                    <w:t xml:space="preserve">berkeyakinan bahwa hukum </w:t>
                  </w:r>
                  <w:r>
                    <w:rPr>
                      <w:rFonts w:asciiTheme="majorBidi" w:hAnsiTheme="majorBidi" w:cstheme="majorBidi"/>
                      <w:sz w:val="24"/>
                      <w:szCs w:val="24"/>
                    </w:rPr>
                    <w:t>selain Allah itu batil, akan te</w:t>
                  </w:r>
                  <w:r w:rsidRPr="00D5351F">
                    <w:rPr>
                      <w:rFonts w:asciiTheme="majorBidi" w:hAnsiTheme="majorBidi" w:cstheme="majorBidi"/>
                      <w:sz w:val="24"/>
                      <w:szCs w:val="24"/>
                    </w:rPr>
                    <w:t xml:space="preserve">tapi </w:t>
                  </w:r>
                  <w:r>
                    <w:rPr>
                      <w:rFonts w:asciiTheme="majorBidi" w:hAnsiTheme="majorBidi" w:cstheme="majorBidi"/>
                      <w:sz w:val="24"/>
                      <w:szCs w:val="24"/>
                    </w:rPr>
                    <w:t xml:space="preserve">ia tetap </w:t>
                  </w:r>
                  <w:r w:rsidRPr="00D5351F">
                    <w:rPr>
                      <w:rFonts w:asciiTheme="majorBidi" w:hAnsiTheme="majorBidi" w:cstheme="majorBidi"/>
                      <w:sz w:val="24"/>
                      <w:szCs w:val="24"/>
                    </w:rPr>
                    <w:t>berhuk</w:t>
                  </w:r>
                  <w:r>
                    <w:rPr>
                      <w:rFonts w:asciiTheme="majorBidi" w:hAnsiTheme="majorBidi" w:cstheme="majorBidi"/>
                      <w:sz w:val="24"/>
                      <w:szCs w:val="24"/>
                    </w:rPr>
                    <w:t>um dengannya karena hawa nafsuh atau cinta kedudukan</w:t>
                  </w:r>
                  <w:r w:rsidRPr="00D5351F">
                    <w:rPr>
                      <w:rFonts w:asciiTheme="majorBidi" w:hAnsiTheme="majorBidi" w:cstheme="majorBidi"/>
                      <w:sz w:val="24"/>
                      <w:szCs w:val="24"/>
                    </w:rPr>
                    <w:t xml:space="preserve"> atau sebab-sebab lain.</w:t>
                  </w:r>
                </w:p>
              </w:txbxContent>
            </v:textbox>
          </v:shape>
        </w:pict>
      </w:r>
      <w:r>
        <w:rPr>
          <w:rFonts w:asciiTheme="majorBidi" w:hAnsiTheme="majorBidi" w:cstheme="majorBidi"/>
          <w:noProof/>
          <w:sz w:val="24"/>
          <w:szCs w:val="24"/>
        </w:rPr>
        <w:pict>
          <v:shape id="_x0000_s1094" type="#_x0000_t202" style="position:absolute;margin-left:.65pt;margin-top:2.95pt;width:206.35pt;height:98.3pt;z-index:252295168" o:regroupid="23" fillcolor="white [3212]" strokecolor="#e36c0a [2409]" strokeweight="2.25pt">
            <v:fill color2="#fbd4b4 [1305]"/>
            <v:shadow type="perspective" color="#974706 [1609]" opacity=".5" offset="1pt" offset2="-3pt"/>
            <v:textbox style="mso-next-textbox:#_x0000_s1094">
              <w:txbxContent>
                <w:p w:rsidR="00690CF9" w:rsidRPr="00A3575C" w:rsidRDefault="00690CF9" w:rsidP="00EF53BC">
                  <w:pPr>
                    <w:jc w:val="center"/>
                    <w:rPr>
                      <w:rFonts w:asciiTheme="majorBidi" w:hAnsiTheme="majorBidi" w:cstheme="majorBidi"/>
                      <w:b/>
                      <w:bCs/>
                      <w:sz w:val="24"/>
                      <w:szCs w:val="24"/>
                    </w:rPr>
                  </w:pPr>
                  <w:r w:rsidRPr="00A3575C">
                    <w:rPr>
                      <w:rFonts w:asciiTheme="majorBidi" w:hAnsiTheme="majorBidi" w:cstheme="majorBidi"/>
                      <w:b/>
                      <w:bCs/>
                      <w:sz w:val="24"/>
                      <w:szCs w:val="24"/>
                    </w:rPr>
                    <w:t>Kufur besar</w:t>
                  </w:r>
                </w:p>
                <w:p w:rsidR="00690CF9" w:rsidRPr="00D5351F" w:rsidRDefault="00690CF9" w:rsidP="00EF53BC">
                  <w:pPr>
                    <w:jc w:val="center"/>
                    <w:rPr>
                      <w:rFonts w:asciiTheme="majorBidi" w:hAnsiTheme="majorBidi" w:cstheme="majorBidi"/>
                      <w:sz w:val="24"/>
                      <w:szCs w:val="24"/>
                    </w:rPr>
                  </w:pPr>
                  <w:r>
                    <w:rPr>
                      <w:rFonts w:asciiTheme="majorBidi" w:hAnsiTheme="majorBidi" w:cstheme="majorBidi"/>
                      <w:sz w:val="24"/>
                      <w:szCs w:val="24"/>
                    </w:rPr>
                    <w:t>Jika berkeyakianan hu</w:t>
                  </w:r>
                  <w:r w:rsidRPr="00D5351F">
                    <w:rPr>
                      <w:rFonts w:asciiTheme="majorBidi" w:hAnsiTheme="majorBidi" w:cstheme="majorBidi"/>
                      <w:sz w:val="24"/>
                      <w:szCs w:val="24"/>
                    </w:rPr>
                    <w:t>kum buatan manusia sama dengan h</w:t>
                  </w:r>
                  <w:r>
                    <w:rPr>
                      <w:rFonts w:asciiTheme="majorBidi" w:hAnsiTheme="majorBidi" w:cstheme="majorBidi"/>
                      <w:sz w:val="24"/>
                      <w:szCs w:val="24"/>
                    </w:rPr>
                    <w:t>ukum buatan Allah T</w:t>
                  </w:r>
                  <w:r w:rsidRPr="00D5351F">
                    <w:rPr>
                      <w:rFonts w:asciiTheme="majorBidi" w:hAnsiTheme="majorBidi" w:cstheme="majorBidi"/>
                      <w:sz w:val="24"/>
                      <w:szCs w:val="24"/>
                    </w:rPr>
                    <w:t>a’ala atau lebih baik darinya.</w:t>
                  </w:r>
                </w:p>
              </w:txbxContent>
            </v:textbox>
          </v:shape>
        </w:pict>
      </w:r>
    </w:p>
    <w:p w:rsidR="00EF53BC" w:rsidRPr="00D5351F" w:rsidRDefault="00EF53BC" w:rsidP="00EF53BC">
      <w:pPr>
        <w:rPr>
          <w:rFonts w:asciiTheme="majorBidi" w:hAnsiTheme="majorBidi" w:cstheme="majorBidi"/>
          <w:sz w:val="24"/>
          <w:szCs w:val="24"/>
        </w:rPr>
      </w:pPr>
    </w:p>
    <w:p w:rsidR="00EF53BC" w:rsidRPr="00D5351F" w:rsidRDefault="00EF53BC" w:rsidP="00EF53BC">
      <w:pPr>
        <w:rPr>
          <w:rFonts w:asciiTheme="majorBidi" w:hAnsiTheme="majorBidi" w:cstheme="majorBidi"/>
          <w:sz w:val="24"/>
          <w:szCs w:val="24"/>
        </w:rPr>
      </w:pPr>
    </w:p>
    <w:p w:rsidR="00EF53BC" w:rsidRPr="00D5351F" w:rsidRDefault="00EF53BC" w:rsidP="00EF53BC">
      <w:pPr>
        <w:rPr>
          <w:rFonts w:asciiTheme="majorBidi" w:hAnsiTheme="majorBidi" w:cstheme="majorBidi"/>
          <w:sz w:val="24"/>
          <w:szCs w:val="24"/>
        </w:rPr>
      </w:pPr>
    </w:p>
    <w:p w:rsidR="00EF53BC" w:rsidRDefault="000B0F2B" w:rsidP="00EF53BC">
      <w:pPr>
        <w:rPr>
          <w:rFonts w:asciiTheme="majorBidi" w:hAnsiTheme="majorBidi" w:cstheme="majorBidi"/>
          <w:sz w:val="24"/>
          <w:szCs w:val="24"/>
        </w:rPr>
      </w:pPr>
      <w:r>
        <w:rPr>
          <w:rFonts w:asciiTheme="majorBidi" w:hAnsiTheme="majorBidi" w:cstheme="majorBidi"/>
          <w:noProof/>
          <w:sz w:val="24"/>
          <w:szCs w:val="24"/>
        </w:rPr>
        <w:pict>
          <v:rect id="_x0000_s29160" style="position:absolute;margin-left:120.8pt;margin-top:21.05pt;width:217.15pt;height:45.75pt;z-index:2532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A3575C" w:rsidRDefault="00690CF9" w:rsidP="00571B34">
                  <w:pPr>
                    <w:jc w:val="center"/>
                    <w:rPr>
                      <w:rFonts w:asciiTheme="majorBidi" w:hAnsiTheme="majorBidi" w:cstheme="majorBidi"/>
                      <w:b/>
                      <w:bCs/>
                      <w:sz w:val="24"/>
                      <w:szCs w:val="24"/>
                    </w:rPr>
                  </w:pPr>
                  <w:r w:rsidRPr="00A3575C">
                    <w:rPr>
                      <w:rFonts w:asciiTheme="majorBidi" w:hAnsiTheme="majorBidi" w:cstheme="majorBidi"/>
                      <w:b/>
                      <w:bCs/>
                      <w:sz w:val="24"/>
                      <w:szCs w:val="24"/>
                    </w:rPr>
                    <w:t>Macam- macam jihad</w:t>
                  </w:r>
                  <w:r>
                    <w:rPr>
                      <w:rFonts w:asciiTheme="majorBidi" w:hAnsiTheme="majorBidi" w:cstheme="majorBidi"/>
                      <w:b/>
                      <w:bCs/>
                      <w:sz w:val="24"/>
                      <w:szCs w:val="24"/>
                    </w:rPr>
                    <w:t xml:space="preserve">                                                  (P</w:t>
                  </w:r>
                  <w:r w:rsidRPr="00A3575C">
                    <w:rPr>
                      <w:rFonts w:asciiTheme="majorBidi" w:hAnsiTheme="majorBidi" w:cstheme="majorBidi"/>
                      <w:b/>
                      <w:bCs/>
                      <w:sz w:val="24"/>
                      <w:szCs w:val="24"/>
                    </w:rPr>
                    <w:t>erkataan Ibnul Qayyim Al Jauziyah</w:t>
                  </w:r>
                  <w:r>
                    <w:rPr>
                      <w:rFonts w:asciiTheme="majorBidi" w:hAnsiTheme="majorBidi" w:cstheme="majorBidi"/>
                      <w:b/>
                      <w:bCs/>
                      <w:sz w:val="24"/>
                      <w:szCs w:val="24"/>
                    </w:rPr>
                    <w:t>)</w:t>
                  </w:r>
                </w:p>
                <w:p w:rsidR="00690CF9" w:rsidRPr="004A5808" w:rsidRDefault="00690CF9" w:rsidP="00571B34">
                  <w:pPr>
                    <w:rPr>
                      <w:szCs w:val="24"/>
                    </w:rPr>
                  </w:pPr>
                </w:p>
              </w:txbxContent>
            </v:textbox>
          </v:rect>
        </w:pict>
      </w:r>
    </w:p>
    <w:p w:rsidR="00EF53BC" w:rsidRDefault="00EF53BC" w:rsidP="00EF53BC">
      <w:pPr>
        <w:rPr>
          <w:rFonts w:asciiTheme="majorBidi" w:hAnsiTheme="majorBidi" w:cstheme="majorBidi"/>
          <w:sz w:val="24"/>
          <w:szCs w:val="24"/>
        </w:rPr>
      </w:pPr>
    </w:p>
    <w:p w:rsidR="00EF53BC" w:rsidRPr="005E50CE"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604" type="#_x0000_t32" style="position:absolute;margin-left:230.6pt;margin-top:16.4pt;width:0;height:15.25pt;z-index:252209152" o:connectortype="straight" strokecolor="#e36c0a [2409]" strokeweight="2.25pt">
            <v:imagedata embosscolor="shadow add(51)"/>
            <v:shadow type="emboss" color="lineOrFill darken(153)" color2="shadow add(102)" offset="-1pt,-1pt"/>
          </v:shape>
        </w:pict>
      </w:r>
    </w:p>
    <w:p w:rsidR="00EF53BC" w:rsidRPr="005E50CE" w:rsidRDefault="000B0F2B" w:rsidP="00EF53BC">
      <w:pPr>
        <w:rPr>
          <w:rFonts w:asciiTheme="majorBidi" w:hAnsiTheme="majorBidi" w:cstheme="majorBidi"/>
          <w:sz w:val="24"/>
          <w:szCs w:val="24"/>
        </w:rPr>
      </w:pPr>
      <w:r>
        <w:rPr>
          <w:rFonts w:asciiTheme="majorBidi" w:hAnsiTheme="majorBidi" w:cstheme="majorBidi"/>
          <w:noProof/>
          <w:sz w:val="24"/>
          <w:szCs w:val="24"/>
        </w:rPr>
        <w:pict>
          <v:shape id="_x0000_s1406" type="#_x0000_t32" style="position:absolute;margin-left:59.1pt;margin-top:5.8pt;width:346.65pt;height:0;z-index:251993088"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81" type="#_x0000_t32" style="position:absolute;margin-left:404.6pt;margin-top:5.35pt;width:0;height:15.25pt;z-index:252485632"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101" type="#_x0000_t202" style="position:absolute;margin-left:356.8pt;margin-top:21.05pt;width:97.05pt;height:162.65pt;z-index:252213248" o:regroupid="8" fillcolor="white [3212]" strokecolor="#e36c0a [2409]" strokeweight="2.25pt">
            <v:fill color2="#fbd4b4 [1305]"/>
            <v:shadow type="perspective" color="#974706 [1609]" opacity=".5" offset="1pt" offset2="-3pt"/>
            <v:textbox style="mso-next-textbox:#_x0000_s1101">
              <w:txbxContent>
                <w:p w:rsidR="00690CF9" w:rsidRPr="00E70AEE" w:rsidRDefault="00690CF9" w:rsidP="00EF53BC">
                  <w:pPr>
                    <w:jc w:val="center"/>
                    <w:rPr>
                      <w:rFonts w:asciiTheme="majorBidi" w:hAnsiTheme="majorBidi" w:cstheme="majorBidi"/>
                      <w:b/>
                      <w:bCs/>
                      <w:sz w:val="24"/>
                      <w:szCs w:val="24"/>
                    </w:rPr>
                  </w:pPr>
                  <w:r w:rsidRPr="00E70AEE">
                    <w:rPr>
                      <w:rFonts w:asciiTheme="majorBidi" w:hAnsiTheme="majorBidi" w:cstheme="majorBidi"/>
                      <w:b/>
                      <w:bCs/>
                      <w:sz w:val="24"/>
                      <w:szCs w:val="24"/>
                    </w:rPr>
                    <w:t>Jihad melawan tokoh-tokoh bid’ah, kezaliman dan pelaku kemungkaran</w:t>
                  </w:r>
                </w:p>
                <w:p w:rsidR="00690CF9" w:rsidRPr="004F73B9" w:rsidRDefault="00690CF9" w:rsidP="00EF53BC">
                  <w:pPr>
                    <w:jc w:val="center"/>
                    <w:rPr>
                      <w:rFonts w:asciiTheme="majorBidi" w:hAnsiTheme="majorBidi" w:cstheme="majorBidi"/>
                      <w:sz w:val="24"/>
                      <w:szCs w:val="24"/>
                    </w:rPr>
                  </w:pPr>
                  <w:r>
                    <w:rPr>
                      <w:rFonts w:asciiTheme="majorBidi" w:hAnsiTheme="majorBidi" w:cstheme="majorBidi"/>
                      <w:sz w:val="24"/>
                      <w:szCs w:val="24"/>
                    </w:rPr>
                    <w:t>Terealisasi dengan tangan, lisan dan hati.</w:t>
                  </w:r>
                </w:p>
              </w:txbxContent>
            </v:textbox>
          </v:shape>
        </w:pict>
      </w:r>
      <w:r>
        <w:rPr>
          <w:rFonts w:asciiTheme="majorBidi" w:hAnsiTheme="majorBidi" w:cstheme="majorBidi"/>
          <w:noProof/>
          <w:sz w:val="24"/>
          <w:szCs w:val="24"/>
        </w:rPr>
        <w:pict>
          <v:shape id="_x0000_s1407" type="#_x0000_t32" style="position:absolute;margin-left:59.1pt;margin-top:5.8pt;width:0;height:15.25pt;z-index:251994112"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408" type="#_x0000_t32" style="position:absolute;margin-left:176.4pt;margin-top:5.35pt;width:0;height:15.25pt;z-index:251995136"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409" type="#_x0000_t32" style="position:absolute;margin-left:293.85pt;margin-top:5.35pt;width:0;height:15.25pt;z-index:251996160"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100" type="#_x0000_t202" style="position:absolute;margin-left:245.1pt;margin-top:20.6pt;width:99pt;height:162.65pt;z-index:252212224" o:regroupid="8" fillcolor="white [3212]" strokecolor="#e36c0a [2409]" strokeweight="2.25pt">
            <v:fill color2="#fbd4b4 [1305]"/>
            <v:shadow type="perspective" color="#974706 [1609]" opacity=".5" offset="1pt" offset2="-3pt"/>
            <v:textbox style="mso-next-textbox:#_x0000_s1100">
              <w:txbxContent>
                <w:p w:rsidR="00690CF9" w:rsidRPr="00E70AEE" w:rsidRDefault="00690CF9" w:rsidP="00EF53BC">
                  <w:pPr>
                    <w:jc w:val="center"/>
                    <w:rPr>
                      <w:rFonts w:asciiTheme="majorBidi" w:hAnsiTheme="majorBidi" w:cstheme="majorBidi"/>
                      <w:b/>
                      <w:bCs/>
                      <w:sz w:val="24"/>
                      <w:szCs w:val="24"/>
                    </w:rPr>
                  </w:pPr>
                  <w:r w:rsidRPr="00E70AEE">
                    <w:rPr>
                      <w:rFonts w:asciiTheme="majorBidi" w:hAnsiTheme="majorBidi" w:cstheme="majorBidi"/>
                      <w:b/>
                      <w:bCs/>
                      <w:sz w:val="24"/>
                      <w:szCs w:val="24"/>
                    </w:rPr>
                    <w:t>Jihad melawan kaum kafir dan munafik</w:t>
                  </w:r>
                </w:p>
                <w:p w:rsidR="00690CF9" w:rsidRPr="004F73B9" w:rsidRDefault="00690CF9" w:rsidP="00EF53BC">
                  <w:pPr>
                    <w:jc w:val="center"/>
                    <w:rPr>
                      <w:rFonts w:asciiTheme="majorBidi" w:hAnsiTheme="majorBidi" w:cstheme="majorBidi"/>
                      <w:sz w:val="24"/>
                      <w:szCs w:val="24"/>
                    </w:rPr>
                  </w:pPr>
                  <w:r w:rsidRPr="004F73B9">
                    <w:rPr>
                      <w:rFonts w:asciiTheme="majorBidi" w:eastAsia="Times New Roman" w:hAnsiTheme="majorBidi" w:cstheme="majorBidi"/>
                      <w:color w:val="000000"/>
                      <w:sz w:val="24"/>
                      <w:szCs w:val="24"/>
                    </w:rPr>
                    <w:t>Terealisasi dengan hati,lisan, anggota badan  dan harta</w:t>
                  </w:r>
                </w:p>
              </w:txbxContent>
            </v:textbox>
          </v:shape>
        </w:pict>
      </w:r>
      <w:r>
        <w:rPr>
          <w:rFonts w:asciiTheme="majorBidi" w:hAnsiTheme="majorBidi" w:cstheme="majorBidi"/>
          <w:noProof/>
          <w:sz w:val="24"/>
          <w:szCs w:val="24"/>
        </w:rPr>
        <w:pict>
          <v:shape id="_x0000_s1099" type="#_x0000_t202" style="position:absolute;margin-left:120.5pt;margin-top:20.6pt;width:112.3pt;height:162.65pt;z-index:252211200" o:regroupid="8" fillcolor="white [3212]" strokecolor="#e36c0a [2409]" strokeweight="2.25pt">
            <v:fill color2="#fbd4b4 [1305]"/>
            <v:shadow type="perspective" color="#974706 [1609]" opacity=".5" offset="1pt" offset2="-3pt"/>
            <v:textbox style="mso-next-textbox:#_x0000_s1099">
              <w:txbxContent>
                <w:p w:rsidR="00690CF9" w:rsidRPr="00E70AEE" w:rsidRDefault="00690CF9" w:rsidP="00EF53BC">
                  <w:pPr>
                    <w:jc w:val="center"/>
                    <w:rPr>
                      <w:rFonts w:asciiTheme="majorBidi" w:hAnsiTheme="majorBidi" w:cstheme="majorBidi"/>
                      <w:b/>
                      <w:bCs/>
                      <w:sz w:val="24"/>
                      <w:szCs w:val="24"/>
                    </w:rPr>
                  </w:pPr>
                  <w:r w:rsidRPr="00E70AEE">
                    <w:rPr>
                      <w:rFonts w:asciiTheme="majorBidi" w:hAnsiTheme="majorBidi" w:cstheme="majorBidi"/>
                      <w:b/>
                      <w:bCs/>
                      <w:sz w:val="24"/>
                      <w:szCs w:val="24"/>
                    </w:rPr>
                    <w:t>Jihad melawan setan</w:t>
                  </w:r>
                </w:p>
                <w:p w:rsidR="00690CF9" w:rsidRPr="004F73B9" w:rsidRDefault="00690CF9" w:rsidP="00EF53BC">
                  <w:pPr>
                    <w:jc w:val="center"/>
                    <w:rPr>
                      <w:rFonts w:asciiTheme="majorBidi" w:hAnsiTheme="majorBidi" w:cstheme="majorBidi"/>
                      <w:sz w:val="24"/>
                      <w:szCs w:val="24"/>
                    </w:rPr>
                  </w:pPr>
                  <w:r w:rsidRPr="004F73B9">
                    <w:rPr>
                      <w:rFonts w:asciiTheme="majorBidi" w:hAnsiTheme="majorBidi" w:cstheme="majorBidi"/>
                      <w:sz w:val="24"/>
                      <w:szCs w:val="24"/>
                    </w:rPr>
                    <w:t>Terealisasi dengan meninggalkan syubhat (syirik, bid’ah) dan syahwat (dosa-dosa besar dan dosa-dosa kecil.</w:t>
                  </w:r>
                </w:p>
              </w:txbxContent>
            </v:textbox>
          </v:shape>
        </w:pict>
      </w:r>
      <w:r>
        <w:rPr>
          <w:rFonts w:asciiTheme="majorBidi" w:hAnsiTheme="majorBidi" w:cstheme="majorBidi"/>
          <w:noProof/>
          <w:sz w:val="24"/>
          <w:szCs w:val="24"/>
        </w:rPr>
        <w:pict>
          <v:shape id="_x0000_s1098" type="#_x0000_t202" style="position:absolute;margin-left:11.9pt;margin-top:20.6pt;width:96.65pt;height:162.65pt;z-index:252210176" o:regroupid="8" fillcolor="white [3212]" strokecolor="#e36c0a [2409]" strokeweight="2.25pt">
            <v:fill color2="#fbd4b4 [1305]"/>
            <v:shadow type="perspective" color="#974706 [1609]" opacity=".5" offset="1pt" offset2="-3pt"/>
            <v:textbox style="mso-next-textbox:#_x0000_s1098">
              <w:txbxContent>
                <w:p w:rsidR="00690CF9" w:rsidRPr="00E70AEE" w:rsidRDefault="00690CF9" w:rsidP="00EF53BC">
                  <w:pPr>
                    <w:jc w:val="center"/>
                    <w:rPr>
                      <w:rFonts w:asciiTheme="majorBidi" w:hAnsiTheme="majorBidi" w:cstheme="majorBidi"/>
                      <w:b/>
                      <w:bCs/>
                      <w:sz w:val="24"/>
                      <w:szCs w:val="24"/>
                    </w:rPr>
                  </w:pPr>
                  <w:r w:rsidRPr="00E70AEE">
                    <w:rPr>
                      <w:rFonts w:asciiTheme="majorBidi" w:hAnsiTheme="majorBidi" w:cstheme="majorBidi"/>
                      <w:b/>
                      <w:bCs/>
                      <w:sz w:val="24"/>
                      <w:szCs w:val="24"/>
                    </w:rPr>
                    <w:t>Jihad melawan jiwa</w:t>
                  </w:r>
                </w:p>
                <w:p w:rsidR="00690CF9" w:rsidRPr="004F73B9" w:rsidRDefault="00690CF9" w:rsidP="00EF53BC">
                  <w:pPr>
                    <w:jc w:val="center"/>
                    <w:rPr>
                      <w:rFonts w:asciiTheme="majorBidi" w:hAnsiTheme="majorBidi" w:cstheme="majorBidi"/>
                      <w:sz w:val="24"/>
                      <w:szCs w:val="24"/>
                    </w:rPr>
                  </w:pPr>
                  <w:r w:rsidRPr="004F73B9">
                    <w:rPr>
                      <w:rFonts w:asciiTheme="majorBidi" w:hAnsiTheme="majorBidi" w:cstheme="majorBidi"/>
                      <w:sz w:val="24"/>
                      <w:szCs w:val="24"/>
                    </w:rPr>
                    <w:t xml:space="preserve">Terealisasi  dengan </w:t>
                  </w:r>
                  <w:r w:rsidRPr="004F73B9">
                    <w:rPr>
                      <w:rFonts w:asciiTheme="majorBidi" w:eastAsia="Times New Roman" w:hAnsiTheme="majorBidi" w:cstheme="majorBidi"/>
                      <w:color w:val="000000"/>
                      <w:sz w:val="24"/>
                      <w:szCs w:val="24"/>
                    </w:rPr>
                    <w:t>(ilmu, amal, da’wah di jalan Allah dan sabar).</w:t>
                  </w:r>
                  <w:r w:rsidRPr="004F73B9">
                    <w:rPr>
                      <w:rFonts w:asciiTheme="majorBidi" w:eastAsia="Times New Roman" w:hAnsiTheme="majorBidi" w:cstheme="majorBidi"/>
                      <w:color w:val="000000"/>
                      <w:sz w:val="24"/>
                      <w:szCs w:val="24"/>
                      <w:cs/>
                    </w:rPr>
                    <w:t>‎</w:t>
                  </w:r>
                </w:p>
              </w:txbxContent>
            </v:textbox>
          </v:shape>
        </w:pict>
      </w:r>
    </w:p>
    <w:p w:rsidR="00EF53BC" w:rsidRPr="005E50CE" w:rsidRDefault="00EF53BC" w:rsidP="00EF53BC">
      <w:pPr>
        <w:rPr>
          <w:rFonts w:asciiTheme="majorBidi" w:hAnsiTheme="majorBidi" w:cstheme="majorBidi"/>
          <w:sz w:val="24"/>
          <w:szCs w:val="24"/>
        </w:rPr>
      </w:pPr>
    </w:p>
    <w:p w:rsidR="00EF53BC" w:rsidRPr="005E50CE" w:rsidRDefault="00EF53BC" w:rsidP="00EF53BC">
      <w:pPr>
        <w:rPr>
          <w:rFonts w:asciiTheme="majorBidi" w:hAnsiTheme="majorBidi" w:cstheme="majorBidi"/>
          <w:sz w:val="24"/>
          <w:szCs w:val="24"/>
        </w:rPr>
      </w:pPr>
    </w:p>
    <w:p w:rsidR="00EF53BC" w:rsidRPr="005E50CE" w:rsidRDefault="00EF53BC" w:rsidP="00EF53BC">
      <w:pPr>
        <w:rPr>
          <w:rFonts w:asciiTheme="majorBidi" w:hAnsiTheme="majorBidi" w:cstheme="majorBidi"/>
          <w:sz w:val="24"/>
          <w:szCs w:val="24"/>
        </w:rPr>
      </w:pPr>
    </w:p>
    <w:p w:rsidR="00EF53BC" w:rsidRPr="005E50CE" w:rsidRDefault="00EF53BC" w:rsidP="00EF53BC">
      <w:pPr>
        <w:rPr>
          <w:rFonts w:asciiTheme="majorBidi" w:hAnsiTheme="majorBidi" w:cstheme="majorBidi"/>
          <w:sz w:val="24"/>
          <w:szCs w:val="24"/>
        </w:rPr>
      </w:pPr>
    </w:p>
    <w:p w:rsidR="00EF53BC" w:rsidRPr="005E50CE" w:rsidRDefault="00EF53BC" w:rsidP="00EF53BC">
      <w:pPr>
        <w:rPr>
          <w:rFonts w:asciiTheme="majorBidi" w:hAnsiTheme="majorBidi" w:cstheme="majorBidi"/>
          <w:sz w:val="24"/>
          <w:szCs w:val="24"/>
        </w:rPr>
      </w:pPr>
    </w:p>
    <w:p w:rsidR="00EF53BC" w:rsidRDefault="00EF53BC" w:rsidP="00EF53BC">
      <w:pPr>
        <w:rPr>
          <w:rFonts w:asciiTheme="majorBidi" w:hAnsiTheme="majorBidi" w:cstheme="majorBidi"/>
          <w:sz w:val="24"/>
          <w:szCs w:val="24"/>
        </w:rPr>
      </w:pPr>
    </w:p>
    <w:p w:rsidR="00571B34" w:rsidRDefault="00571B34" w:rsidP="00571B34">
      <w:pPr>
        <w:rPr>
          <w:rFonts w:asciiTheme="majorBidi" w:hAnsiTheme="majorBidi" w:cstheme="majorBidi"/>
          <w:b/>
          <w:bCs/>
          <w:sz w:val="24"/>
          <w:szCs w:val="24"/>
        </w:rPr>
      </w:pPr>
    </w:p>
    <w:p w:rsidR="00571B34" w:rsidRDefault="000B0F2B" w:rsidP="00571B34">
      <w:pPr>
        <w:rPr>
          <w:rFonts w:asciiTheme="majorBidi" w:hAnsiTheme="majorBidi" w:cstheme="majorBidi"/>
          <w:b/>
          <w:bCs/>
          <w:sz w:val="24"/>
          <w:szCs w:val="24"/>
        </w:rPr>
      </w:pPr>
      <w:r>
        <w:rPr>
          <w:rFonts w:asciiTheme="majorBidi" w:hAnsiTheme="majorBidi" w:cstheme="majorBidi"/>
          <w:b/>
          <w:bCs/>
          <w:noProof/>
          <w:sz w:val="24"/>
          <w:szCs w:val="24"/>
        </w:rPr>
        <w:pict>
          <v:rect id="_x0000_s29164" style="position:absolute;margin-left:153.3pt;margin-top:5pt;width:151.2pt;height:30.25pt;z-index:2532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64">
              <w:txbxContent>
                <w:p w:rsidR="00690CF9" w:rsidRPr="00CE6A02" w:rsidRDefault="00690CF9" w:rsidP="00571B34">
                  <w:pPr>
                    <w:jc w:val="center"/>
                    <w:rPr>
                      <w:rFonts w:asciiTheme="majorBidi" w:hAnsiTheme="majorBidi" w:cstheme="majorBidi"/>
                      <w:b/>
                      <w:bCs/>
                      <w:sz w:val="24"/>
                      <w:szCs w:val="24"/>
                    </w:rPr>
                  </w:pPr>
                  <w:r w:rsidRPr="00CE6A02">
                    <w:rPr>
                      <w:rFonts w:asciiTheme="majorBidi" w:hAnsiTheme="majorBidi" w:cstheme="majorBidi"/>
                      <w:b/>
                      <w:bCs/>
                      <w:sz w:val="24"/>
                      <w:szCs w:val="24"/>
                    </w:rPr>
                    <w:t>Penutup</w:t>
                  </w:r>
                </w:p>
                <w:p w:rsidR="00690CF9" w:rsidRPr="00C972F0" w:rsidRDefault="00690CF9" w:rsidP="00571B34">
                  <w:pPr>
                    <w:rPr>
                      <w:szCs w:val="24"/>
                    </w:rPr>
                  </w:pPr>
                </w:p>
              </w:txbxContent>
            </v:textbox>
            <w10:wrap type="square"/>
          </v:rect>
        </w:pict>
      </w:r>
    </w:p>
    <w:p w:rsidR="00571B34" w:rsidRDefault="00571B34" w:rsidP="00E70AEE">
      <w:pPr>
        <w:ind w:firstLine="720"/>
        <w:jc w:val="both"/>
        <w:rPr>
          <w:rFonts w:asciiTheme="majorBidi" w:hAnsiTheme="majorBidi" w:cstheme="majorBidi"/>
          <w:sz w:val="24"/>
          <w:szCs w:val="24"/>
        </w:rPr>
      </w:pPr>
    </w:p>
    <w:p w:rsidR="00EF53BC" w:rsidRDefault="000B0F2B" w:rsidP="00E70AEE">
      <w:pPr>
        <w:ind w:firstLine="720"/>
        <w:jc w:val="both"/>
        <w:rPr>
          <w:rFonts w:asciiTheme="majorBidi" w:hAnsiTheme="majorBidi" w:cstheme="majorBidi"/>
          <w:sz w:val="24"/>
          <w:szCs w:val="24"/>
        </w:rPr>
      </w:pPr>
      <w:r>
        <w:rPr>
          <w:rFonts w:asciiTheme="majorBidi" w:hAnsiTheme="majorBidi" w:cstheme="majorBidi"/>
          <w:noProof/>
          <w:sz w:val="24"/>
          <w:szCs w:val="24"/>
        </w:rPr>
        <w:pict>
          <v:rect id="_x0000_s29162" style="position:absolute;left:0;text-align:left;margin-left:-.1pt;margin-top:60.6pt;width:467.4pt;height:49.75pt;z-index:2532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62">
              <w:txbxContent>
                <w:p w:rsidR="00690CF9" w:rsidRPr="005E50CE" w:rsidRDefault="00690CF9" w:rsidP="00571B34">
                  <w:pPr>
                    <w:jc w:val="center"/>
                    <w:rPr>
                      <w:rFonts w:asciiTheme="majorBidi" w:hAnsiTheme="majorBidi" w:cstheme="majorBidi"/>
                      <w:sz w:val="24"/>
                      <w:szCs w:val="24"/>
                    </w:rPr>
                  </w:pPr>
                  <w:r w:rsidRPr="005E50CE">
                    <w:rPr>
                      <w:rFonts w:asciiTheme="majorBidi" w:hAnsiTheme="majorBidi" w:cstheme="majorBidi"/>
                      <w:sz w:val="24"/>
                      <w:szCs w:val="24"/>
                    </w:rPr>
                    <w:t>Demikianlah</w:t>
                  </w:r>
                  <w:r>
                    <w:rPr>
                      <w:rFonts w:asciiTheme="majorBidi" w:hAnsiTheme="majorBidi" w:cstheme="majorBidi"/>
                      <w:sz w:val="24"/>
                      <w:szCs w:val="24"/>
                    </w:rPr>
                    <w:t>, Allahu a’lam</w:t>
                  </w:r>
                  <w:r w:rsidRPr="005E50CE">
                    <w:rPr>
                      <w:rFonts w:asciiTheme="majorBidi" w:hAnsiTheme="majorBidi" w:cstheme="majorBidi"/>
                      <w:sz w:val="24"/>
                      <w:szCs w:val="24"/>
                    </w:rPr>
                    <w:t>, s</w:t>
                  </w:r>
                  <w:r>
                    <w:rPr>
                      <w:rFonts w:asciiTheme="majorBidi" w:hAnsiTheme="majorBidi" w:cstheme="majorBidi"/>
                      <w:sz w:val="24"/>
                      <w:szCs w:val="24"/>
                    </w:rPr>
                    <w:t xml:space="preserve">emoga shalawat dan salam </w:t>
                  </w:r>
                  <w:r w:rsidRPr="005E50CE">
                    <w:rPr>
                      <w:rFonts w:asciiTheme="majorBidi" w:hAnsiTheme="majorBidi" w:cstheme="majorBidi"/>
                      <w:sz w:val="24"/>
                      <w:szCs w:val="24"/>
                    </w:rPr>
                    <w:t>senantiasa tercurah kepada Rasulullah s</w:t>
                  </w:r>
                  <w:r>
                    <w:rPr>
                      <w:rFonts w:asciiTheme="majorBidi" w:hAnsiTheme="majorBidi" w:cstheme="majorBidi"/>
                      <w:sz w:val="24"/>
                      <w:szCs w:val="24"/>
                    </w:rPr>
                    <w:t>h</w:t>
                  </w:r>
                  <w:r w:rsidRPr="005E50CE">
                    <w:rPr>
                      <w:rFonts w:asciiTheme="majorBidi" w:hAnsiTheme="majorBidi" w:cstheme="majorBidi"/>
                      <w:sz w:val="24"/>
                      <w:szCs w:val="24"/>
                    </w:rPr>
                    <w:t>alallahu ‘alaihi wasallam</w:t>
                  </w:r>
                </w:p>
                <w:p w:rsidR="00690CF9" w:rsidRPr="00C972F0" w:rsidRDefault="00690CF9" w:rsidP="00571B34">
                  <w:pPr>
                    <w:rPr>
                      <w:szCs w:val="24"/>
                    </w:rPr>
                  </w:pPr>
                </w:p>
              </w:txbxContent>
            </v:textbox>
            <w10:wrap type="square"/>
          </v:rect>
        </w:pict>
      </w:r>
      <w:r w:rsidR="00EF53BC">
        <w:rPr>
          <w:rFonts w:asciiTheme="majorBidi" w:hAnsiTheme="majorBidi" w:cstheme="majorBidi"/>
          <w:sz w:val="24"/>
          <w:szCs w:val="24"/>
        </w:rPr>
        <w:t>Wajib bagi setiap yang berakal untuk memperhatikan kitab yang agung ini dan mem</w:t>
      </w:r>
      <w:r w:rsidR="00E70AEE">
        <w:rPr>
          <w:rFonts w:asciiTheme="majorBidi" w:hAnsiTheme="majorBidi" w:cstheme="majorBidi"/>
          <w:sz w:val="24"/>
          <w:szCs w:val="24"/>
        </w:rPr>
        <w:t xml:space="preserve">pelajarinya </w:t>
      </w:r>
      <w:r w:rsidR="00EF53BC">
        <w:rPr>
          <w:rFonts w:asciiTheme="majorBidi" w:hAnsiTheme="majorBidi" w:cstheme="majorBidi"/>
          <w:sz w:val="24"/>
          <w:szCs w:val="24"/>
        </w:rPr>
        <w:t>karena di</w:t>
      </w:r>
      <w:r w:rsidR="00E70AEE">
        <w:rPr>
          <w:rFonts w:asciiTheme="majorBidi" w:hAnsiTheme="majorBidi" w:cstheme="majorBidi"/>
          <w:sz w:val="24"/>
          <w:szCs w:val="24"/>
        </w:rPr>
        <w:t xml:space="preserve"> </w:t>
      </w:r>
      <w:r w:rsidR="00EF53BC">
        <w:rPr>
          <w:rFonts w:asciiTheme="majorBidi" w:hAnsiTheme="majorBidi" w:cstheme="majorBidi"/>
          <w:sz w:val="24"/>
          <w:szCs w:val="24"/>
        </w:rPr>
        <w:t>dalamnya terkandung pokok-pokok Islam yang dibutuhkan seorang muslim di alam kubur.</w:t>
      </w:r>
    </w:p>
    <w:p w:rsidR="00EF53BC" w:rsidRDefault="00EF53BC" w:rsidP="00EF53BC">
      <w:pPr>
        <w:jc w:val="center"/>
        <w:rPr>
          <w:rFonts w:asciiTheme="majorBidi" w:hAnsiTheme="majorBidi" w:cstheme="majorBidi"/>
          <w:sz w:val="24"/>
          <w:szCs w:val="24"/>
        </w:rPr>
      </w:pPr>
    </w:p>
    <w:p w:rsidR="00EF53BC" w:rsidRDefault="00EF53BC" w:rsidP="00E70AEE">
      <w:pPr>
        <w:tabs>
          <w:tab w:val="left" w:pos="2700"/>
        </w:tabs>
        <w:rPr>
          <w:rFonts w:asciiTheme="majorBidi" w:hAnsiTheme="majorBidi" w:cstheme="majorBidi"/>
          <w:sz w:val="24"/>
          <w:szCs w:val="24"/>
        </w:rPr>
      </w:pPr>
    </w:p>
    <w:p w:rsidR="00EF53BC" w:rsidRDefault="000B0F2B" w:rsidP="00EF53BC">
      <w:pPr>
        <w:spacing w:after="0" w:line="240" w:lineRule="auto"/>
        <w:jc w:val="center"/>
        <w:rPr>
          <w:rFonts w:cs="Times New Roman"/>
          <w:b/>
          <w:bCs/>
          <w:sz w:val="28"/>
          <w:szCs w:val="28"/>
        </w:rPr>
      </w:pPr>
      <w:r>
        <w:rPr>
          <w:rFonts w:cs="Times New Roman"/>
          <w:b/>
          <w:bCs/>
          <w:noProof/>
          <w:sz w:val="28"/>
          <w:szCs w:val="28"/>
        </w:rPr>
        <w:lastRenderedPageBreak/>
        <w:pict>
          <v:shape id="Text Box 84" o:spid="_x0000_s29165" type="#_x0000_t202" style="position:absolute;left:0;text-align:left;margin-left:100.85pt;margin-top:.65pt;width:267.9pt;height:32.5pt;z-index:2532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" fillcolor="#fff2cc" strokecolor="#e36c0a [2409]" strokeweight="5pt">
            <v:fill color2="#ffc000" focus="100%" type="gradient"/>
            <v:stroke linestyle="thickThin"/>
            <v:shadow on="t" type="double" color="#868686" opacity=".5" color2="shadow add(102)" offset="-3pt,-3pt" offset2="-6pt,-6pt"/>
            <v:textbox>
              <w:txbxContent>
                <w:p w:rsidR="00690CF9" w:rsidRPr="00893871" w:rsidRDefault="00690CF9" w:rsidP="00571B34">
                  <w:pPr>
                    <w:spacing w:after="0" w:line="240" w:lineRule="auto"/>
                    <w:jc w:val="center"/>
                    <w:rPr>
                      <w:rFonts w:asciiTheme="majorBidi" w:hAnsiTheme="majorBidi" w:cstheme="majorBidi"/>
                      <w:b/>
                      <w:bCs/>
                      <w:color w:val="E36C0A" w:themeColor="accent6" w:themeShade="BF"/>
                      <w:sz w:val="28"/>
                      <w:szCs w:val="28"/>
                    </w:rPr>
                  </w:pPr>
                  <w:r w:rsidRPr="00893871">
                    <w:rPr>
                      <w:rFonts w:asciiTheme="majorBidi" w:hAnsiTheme="majorBidi" w:cstheme="majorBidi"/>
                      <w:b/>
                      <w:bCs/>
                      <w:color w:val="E36C0A" w:themeColor="accent6" w:themeShade="BF"/>
                      <w:sz w:val="28"/>
                      <w:szCs w:val="28"/>
                    </w:rPr>
                    <w:t>(Bagan Ringkasan Ushulu Tsalatsah)</w:t>
                  </w:r>
                </w:p>
                <w:p w:rsidR="00690CF9" w:rsidRDefault="00690CF9" w:rsidP="00571B34"/>
              </w:txbxContent>
            </v:textbox>
          </v:shape>
        </w:pict>
      </w:r>
    </w:p>
    <w:p w:rsidR="000B29EC" w:rsidRPr="0045407A" w:rsidRDefault="000B29EC" w:rsidP="00EF53BC">
      <w:pPr>
        <w:spacing w:after="0" w:line="240" w:lineRule="auto"/>
        <w:jc w:val="center"/>
        <w:rPr>
          <w:rFonts w:cs="Times New Roman"/>
          <w:b/>
          <w:bCs/>
          <w:sz w:val="28"/>
          <w:szCs w:val="28"/>
          <w:rtl/>
        </w:rPr>
      </w:pPr>
    </w:p>
    <w:p w:rsidR="00EF53BC" w:rsidRDefault="000B0F2B" w:rsidP="00EF53BC">
      <w:pPr>
        <w:spacing w:after="0" w:line="240" w:lineRule="auto"/>
        <w:jc w:val="center"/>
        <w:rPr>
          <w:rFonts w:cs="Times New Roman"/>
          <w:b/>
          <w:bCs/>
          <w:sz w:val="28"/>
          <w:szCs w:val="28"/>
        </w:rPr>
      </w:pPr>
      <w:r w:rsidRPr="000B0F2B">
        <w:rPr>
          <w:noProof/>
          <w:color w:val="FF0000"/>
          <w:sz w:val="28"/>
          <w:szCs w:val="28"/>
        </w:rPr>
        <w:pict>
          <v:shape id="_x0000_s1109" type="#_x0000_t32" style="position:absolute;left:0;text-align:left;margin-left:235.3pt;margin-top:2.2pt;width:0;height:13.35pt;z-index:251719680" o:connectortype="straight" strokecolor="#e36c0a [2409]" strokeweight="2.25pt">
            <v:stroke endarrow="block"/>
          </v:shape>
        </w:pict>
      </w:r>
      <w:r w:rsidRPr="000B0F2B">
        <w:rPr>
          <w:noProof/>
          <w:sz w:val="28"/>
          <w:szCs w:val="28"/>
        </w:rPr>
        <w:pict>
          <v:shape id="Text Box 83" o:spid="_x0000_s29166" type="#_x0000_t202" style="position:absolute;left:0;text-align:left;margin-left:.7pt;margin-top:16.3pt;width:466.6pt;height:88.05pt;z-index:2532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" fillcolor="#fff2cc" strokecolor="#f79646 [3209]" strokeweight="5pt">
            <v:fill color2="#ffc000" angle="45" focus="100%" type="gradient"/>
            <v:stroke linestyle="thickThin"/>
            <v:shadow color="#868686"/>
            <v:textbox>
              <w:txbxContent>
                <w:p w:rsidR="00690CF9" w:rsidRDefault="00690CF9" w:rsidP="00571B34">
                  <w:pPr>
                    <w:spacing w:after="0" w:line="240" w:lineRule="auto"/>
                    <w:jc w:val="center"/>
                    <w:rPr>
                      <w:rFonts w:asciiTheme="majorBidi" w:hAnsiTheme="majorBidi" w:cstheme="majorBidi"/>
                    </w:rPr>
                  </w:pPr>
                  <w:r w:rsidRPr="006A3BD2">
                    <w:rPr>
                      <w:rFonts w:asciiTheme="majorBidi" w:hAnsiTheme="majorBidi" w:cstheme="majorBidi"/>
                    </w:rPr>
                    <w:t>Ushulu Tsalatsah (tiga pertanyaan ku</w:t>
                  </w:r>
                  <w:r>
                    <w:rPr>
                      <w:rFonts w:asciiTheme="majorBidi" w:hAnsiTheme="majorBidi" w:cstheme="majorBidi"/>
                    </w:rPr>
                    <w:t xml:space="preserve">bur) disertai </w:t>
                  </w:r>
                  <w:r w:rsidRPr="006A3BD2">
                    <w:rPr>
                      <w:rFonts w:asciiTheme="majorBidi" w:hAnsiTheme="majorBidi" w:cstheme="majorBidi"/>
                    </w:rPr>
                    <w:t xml:space="preserve">dalil-dalilnya. </w:t>
                  </w:r>
                </w:p>
                <w:p w:rsidR="00690CF9" w:rsidRPr="006A3BD2" w:rsidRDefault="00690CF9" w:rsidP="00571B34">
                  <w:pPr>
                    <w:spacing w:after="0" w:line="240" w:lineRule="auto"/>
                    <w:jc w:val="center"/>
                    <w:rPr>
                      <w:rFonts w:asciiTheme="majorBidi" w:hAnsiTheme="majorBidi" w:cstheme="majorBidi"/>
                      <w:b/>
                      <w:bCs/>
                    </w:rPr>
                  </w:pPr>
                  <w:r w:rsidRPr="006A3BD2">
                    <w:rPr>
                      <w:rFonts w:asciiTheme="majorBidi" w:hAnsiTheme="majorBidi" w:cstheme="majorBidi"/>
                    </w:rPr>
                    <w:t>Alasan mempelajarinya adalah: untuk menjawab pertanyaan kubur, karena disertai dalil-dalil, nasehat para ulama,  ringkas dan jelas, didalamnya terdapat ushul yang penting dan</w:t>
                  </w:r>
                  <w:r>
                    <w:rPr>
                      <w:rFonts w:asciiTheme="majorBidi" w:hAnsiTheme="majorBidi" w:cstheme="majorBidi"/>
                    </w:rPr>
                    <w:t xml:space="preserve"> di dalamnya terdapat</w:t>
                  </w:r>
                  <w:r w:rsidRPr="006A3BD2">
                    <w:rPr>
                      <w:rFonts w:asciiTheme="majorBidi" w:hAnsiTheme="majorBidi" w:cstheme="majorBidi"/>
                    </w:rPr>
                    <w:t xml:space="preserve"> doa bagi penuntut ilmu (ini adalah tanda perhatian yang baik dari penulis, dan keinginannya supaya manusia memperoleh kebaikan), perhatian ulama terhadap kitab ini, Allah telah menjadikannya diterima.</w:t>
                  </w:r>
                </w:p>
                <w:p w:rsidR="00690CF9" w:rsidRDefault="00690CF9" w:rsidP="00571B34"/>
              </w:txbxContent>
            </v:textbox>
          </v:shape>
        </w:pict>
      </w:r>
    </w:p>
    <w:p w:rsidR="00EF53BC" w:rsidRDefault="00EF53BC" w:rsidP="00EF53BC">
      <w:pPr>
        <w:spacing w:after="0" w:line="240" w:lineRule="auto"/>
        <w:jc w:val="center"/>
        <w:rPr>
          <w:sz w:val="28"/>
          <w:szCs w:val="28"/>
        </w:rPr>
      </w:pPr>
    </w:p>
    <w:p w:rsidR="00EF53BC" w:rsidRDefault="00EF53BC" w:rsidP="00EF53BC">
      <w:pPr>
        <w:tabs>
          <w:tab w:val="left" w:pos="3210"/>
          <w:tab w:val="left" w:pos="4095"/>
        </w:tabs>
        <w:spacing w:after="0" w:line="240" w:lineRule="auto"/>
        <w:rPr>
          <w:sz w:val="28"/>
          <w:szCs w:val="28"/>
        </w:rPr>
      </w:pPr>
    </w:p>
    <w:p w:rsidR="00EF53BC" w:rsidRDefault="00EF53BC" w:rsidP="00EF53BC">
      <w:pPr>
        <w:tabs>
          <w:tab w:val="left" w:pos="3210"/>
          <w:tab w:val="left" w:pos="4095"/>
        </w:tabs>
        <w:spacing w:after="0" w:line="240" w:lineRule="auto"/>
        <w:rPr>
          <w:sz w:val="28"/>
          <w:szCs w:val="28"/>
        </w:rPr>
      </w:pPr>
    </w:p>
    <w:p w:rsidR="00EF53BC" w:rsidRDefault="00EF53BC" w:rsidP="00EF53BC">
      <w:pPr>
        <w:tabs>
          <w:tab w:val="left" w:pos="3210"/>
          <w:tab w:val="left" w:pos="4095"/>
        </w:tabs>
        <w:spacing w:after="0" w:line="240" w:lineRule="auto"/>
        <w:rPr>
          <w:sz w:val="28"/>
          <w:szCs w:val="28"/>
        </w:rPr>
      </w:pPr>
      <w:r>
        <w:rPr>
          <w:sz w:val="28"/>
          <w:szCs w:val="28"/>
        </w:rPr>
        <w:tab/>
      </w:r>
      <w:r>
        <w:rPr>
          <w:sz w:val="28"/>
          <w:szCs w:val="28"/>
        </w:rPr>
        <w:tab/>
      </w:r>
    </w:p>
    <w:tbl>
      <w:tblPr>
        <w:tblStyle w:val="TableGrid"/>
        <w:tblpPr w:leftFromText="180" w:rightFromText="180" w:vertAnchor="page" w:horzAnchor="margin" w:tblpX="108" w:tblpY="4456"/>
        <w:tblW w:w="0" w:type="auto"/>
        <w:tblBorders>
          <w:top w:val="double" w:sz="4" w:space="0" w:color="F79646" w:themeColor="accent6"/>
          <w:left w:val="double" w:sz="4" w:space="0" w:color="F79646" w:themeColor="accent6"/>
          <w:bottom w:val="double" w:sz="4" w:space="0" w:color="F79646" w:themeColor="accent6"/>
          <w:right w:val="double" w:sz="4" w:space="0" w:color="F79646" w:themeColor="accent6"/>
          <w:insideH w:val="double" w:sz="4" w:space="0" w:color="F79646" w:themeColor="accent6"/>
          <w:insideV w:val="double" w:sz="4" w:space="0" w:color="F79646" w:themeColor="accent6"/>
        </w:tblBorders>
        <w:tblLook w:val="04A0"/>
      </w:tblPr>
      <w:tblGrid>
        <w:gridCol w:w="1243"/>
        <w:gridCol w:w="1652"/>
        <w:gridCol w:w="1563"/>
        <w:gridCol w:w="1623"/>
        <w:gridCol w:w="1631"/>
        <w:gridCol w:w="1651"/>
      </w:tblGrid>
      <w:tr w:rsidR="000B29EC" w:rsidTr="000B29EC">
        <w:tc>
          <w:tcPr>
            <w:tcW w:w="9360" w:type="dxa"/>
            <w:gridSpan w:val="6"/>
            <w:shd w:val="clear" w:color="auto" w:fill="F79646" w:themeFill="accent6"/>
          </w:tcPr>
          <w:p w:rsidR="000B29EC" w:rsidRPr="003F7A95" w:rsidRDefault="000B29EC" w:rsidP="000B29EC">
            <w:pPr>
              <w:jc w:val="center"/>
              <w:rPr>
                <w:rFonts w:asciiTheme="majorBidi" w:hAnsiTheme="majorBidi" w:cstheme="majorBidi"/>
                <w:b/>
                <w:bCs/>
                <w:color w:val="FFFFFF" w:themeColor="background1"/>
              </w:rPr>
            </w:pPr>
            <w:r w:rsidRPr="003F7A95">
              <w:rPr>
                <w:rFonts w:asciiTheme="majorBidi" w:eastAsia="Times New Roman" w:hAnsiTheme="majorBidi" w:cstheme="majorBidi"/>
                <w:b/>
                <w:bCs/>
                <w:color w:val="FFFFFF" w:themeColor="background1"/>
              </w:rPr>
              <w:t>Empat perkara yang wajib dipelajari beserta dalilnya ( surat Al -'Asr )</w:t>
            </w:r>
            <w:r w:rsidRPr="003F7A95">
              <w:rPr>
                <w:rFonts w:asciiTheme="majorBidi" w:eastAsia="Times New Roman" w:hAnsiTheme="majorBidi" w:cstheme="majorBidi"/>
                <w:b/>
                <w:bCs/>
                <w:color w:val="FFFFFF" w:themeColor="background1"/>
                <w:cs/>
              </w:rPr>
              <w:t>‎</w:t>
            </w:r>
          </w:p>
        </w:tc>
      </w:tr>
      <w:tr w:rsidR="000B29EC" w:rsidTr="000B29EC">
        <w:tc>
          <w:tcPr>
            <w:tcW w:w="1240" w:type="dxa"/>
            <w:shd w:val="clear" w:color="auto" w:fill="FFFFFF" w:themeFill="background1"/>
            <w:vAlign w:val="center"/>
          </w:tcPr>
          <w:p w:rsidR="000B29EC" w:rsidRPr="003F7A95" w:rsidRDefault="000B29EC" w:rsidP="000B29EC">
            <w:pPr>
              <w:jc w:val="center"/>
              <w:rPr>
                <w:rFonts w:asciiTheme="majorBidi" w:hAnsiTheme="majorBidi" w:cstheme="majorBidi"/>
                <w:color w:val="000000" w:themeColor="text1"/>
              </w:rPr>
            </w:pPr>
            <w:r w:rsidRPr="003F7A95">
              <w:rPr>
                <w:rFonts w:asciiTheme="majorBidi" w:eastAsia="Times New Roman" w:hAnsiTheme="majorBidi" w:cstheme="majorBidi"/>
                <w:b/>
                <w:bCs/>
                <w:color w:val="000000" w:themeColor="text1"/>
              </w:rPr>
              <w:t>Ilmu</w:t>
            </w:r>
            <w:r w:rsidRPr="003F7A95">
              <w:rPr>
                <w:rFonts w:asciiTheme="majorBidi" w:eastAsia="Times New Roman" w:hAnsiTheme="majorBidi" w:cstheme="majorBidi"/>
                <w:b/>
                <w:bCs/>
                <w:color w:val="000000" w:themeColor="text1"/>
                <w:cs/>
              </w:rPr>
              <w:t>‎</w:t>
            </w:r>
          </w:p>
        </w:tc>
        <w:tc>
          <w:tcPr>
            <w:tcW w:w="1652" w:type="dxa"/>
            <w:shd w:val="clear" w:color="auto" w:fill="FFFFFF" w:themeFill="background1"/>
            <w:vAlign w:val="center"/>
          </w:tcPr>
          <w:p w:rsidR="000B29EC" w:rsidRPr="003F7A95" w:rsidRDefault="000B29EC" w:rsidP="000B29EC">
            <w:pPr>
              <w:jc w:val="center"/>
              <w:rPr>
                <w:rFonts w:asciiTheme="majorBidi" w:hAnsiTheme="majorBidi" w:cstheme="majorBidi"/>
                <w:color w:val="000000" w:themeColor="text1"/>
              </w:rPr>
            </w:pPr>
            <w:r w:rsidRPr="003F7A95">
              <w:rPr>
                <w:rFonts w:asciiTheme="majorBidi" w:eastAsia="Times New Roman" w:hAnsiTheme="majorBidi" w:cstheme="majorBidi"/>
                <w:b/>
                <w:bCs/>
                <w:color w:val="000000" w:themeColor="text1"/>
              </w:rPr>
              <w:t>Beramal dengan ilmu</w:t>
            </w:r>
          </w:p>
        </w:tc>
        <w:tc>
          <w:tcPr>
            <w:tcW w:w="3186" w:type="dxa"/>
            <w:gridSpan w:val="2"/>
            <w:shd w:val="clear" w:color="auto" w:fill="FFFFFF" w:themeFill="background1"/>
            <w:vAlign w:val="center"/>
          </w:tcPr>
          <w:p w:rsidR="000B29EC" w:rsidRPr="003F7A95" w:rsidRDefault="000B29EC" w:rsidP="000B29EC">
            <w:pPr>
              <w:jc w:val="center"/>
              <w:rPr>
                <w:rFonts w:asciiTheme="majorBidi" w:hAnsiTheme="majorBidi" w:cstheme="majorBidi"/>
                <w:color w:val="000000" w:themeColor="text1"/>
              </w:rPr>
            </w:pPr>
            <w:r w:rsidRPr="003F7A95">
              <w:rPr>
                <w:rFonts w:asciiTheme="majorBidi" w:eastAsia="Times New Roman" w:hAnsiTheme="majorBidi" w:cstheme="majorBidi"/>
                <w:b/>
                <w:bCs/>
                <w:color w:val="000000" w:themeColor="text1"/>
              </w:rPr>
              <w:t>Berda"wah</w:t>
            </w:r>
          </w:p>
        </w:tc>
        <w:tc>
          <w:tcPr>
            <w:tcW w:w="3282" w:type="dxa"/>
            <w:gridSpan w:val="2"/>
            <w:shd w:val="clear" w:color="auto" w:fill="FFFFFF" w:themeFill="background1"/>
            <w:vAlign w:val="center"/>
          </w:tcPr>
          <w:p w:rsidR="000B29EC" w:rsidRPr="003F7A95" w:rsidRDefault="000B29EC" w:rsidP="000B29EC">
            <w:pPr>
              <w:jc w:val="center"/>
              <w:rPr>
                <w:rFonts w:asciiTheme="majorBidi" w:hAnsiTheme="majorBidi" w:cstheme="majorBidi"/>
                <w:b/>
                <w:color w:val="000000" w:themeColor="text1"/>
              </w:rPr>
            </w:pPr>
            <w:r w:rsidRPr="003F7A95">
              <w:rPr>
                <w:rFonts w:asciiTheme="majorBidi" w:eastAsia="Times New Roman" w:hAnsiTheme="majorBidi" w:cstheme="majorBidi"/>
                <w:b/>
                <w:color w:val="000000" w:themeColor="text1"/>
              </w:rPr>
              <w:t>Sabar</w:t>
            </w:r>
          </w:p>
        </w:tc>
      </w:tr>
      <w:tr w:rsidR="000B29EC" w:rsidTr="000B29EC">
        <w:tc>
          <w:tcPr>
            <w:tcW w:w="1240" w:type="dxa"/>
            <w:shd w:val="clear" w:color="auto" w:fill="FFFFFF" w:themeFill="background1"/>
          </w:tcPr>
          <w:p w:rsidR="000B29EC" w:rsidRPr="006A3BD2" w:rsidRDefault="000B29EC" w:rsidP="000B29EC">
            <w:pPr>
              <w:jc w:val="center"/>
              <w:rPr>
                <w:rFonts w:asciiTheme="majorBidi" w:hAnsiTheme="majorBidi" w:cstheme="majorBidi"/>
              </w:rPr>
            </w:pPr>
            <w:r w:rsidRPr="006A3BD2">
              <w:rPr>
                <w:rFonts w:asciiTheme="majorBidi" w:eastAsia="Times New Roman" w:hAnsiTheme="majorBidi" w:cstheme="majorBidi"/>
                <w:color w:val="000000"/>
              </w:rPr>
              <w:t>Yaitu meng</w:t>
            </w:r>
            <w:r>
              <w:rPr>
                <w:rFonts w:asciiTheme="majorBidi" w:eastAsia="Times New Roman" w:hAnsiTheme="majorBidi" w:cstheme="majorBidi"/>
                <w:color w:val="000000"/>
              </w:rPr>
              <w:t>etahui Allah, mengetahui Nabi</w:t>
            </w:r>
            <w:r w:rsidRPr="006A3BD2">
              <w:rPr>
                <w:rFonts w:asciiTheme="majorBidi" w:eastAsia="Times New Roman" w:hAnsiTheme="majorBidi" w:cstheme="majorBidi"/>
                <w:color w:val="000000"/>
              </w:rPr>
              <w:t>Nya, dan mengetahui agama Islam disertai dalil-dalilnya.</w:t>
            </w:r>
          </w:p>
        </w:tc>
        <w:tc>
          <w:tcPr>
            <w:tcW w:w="1652" w:type="dxa"/>
            <w:shd w:val="clear" w:color="auto" w:fill="FFFFFF" w:themeFill="background1"/>
          </w:tcPr>
          <w:p w:rsidR="000B29EC" w:rsidRDefault="000B29EC" w:rsidP="000B29EC">
            <w:pPr>
              <w:jc w:val="center"/>
            </w:pPr>
            <w:r>
              <w:rPr>
                <w:rFonts w:asciiTheme="majorBidi" w:hAnsiTheme="majorBidi" w:cstheme="majorBidi"/>
              </w:rPr>
              <w:t>(</w:t>
            </w:r>
            <w:r w:rsidRPr="00084C84">
              <w:rPr>
                <w:rFonts w:asciiTheme="majorBidi" w:hAnsiTheme="majorBidi" w:cstheme="majorBidi"/>
              </w:rPr>
              <w:t>Ilmu memanggil amalan, jika amalan menjawabnya maka ilmu tetap terjaga, kalau tidak ia akan berlalu</w:t>
            </w:r>
            <w:r>
              <w:rPr>
                <w:rFonts w:asciiTheme="majorBidi" w:hAnsiTheme="majorBidi" w:cstheme="majorBidi"/>
              </w:rPr>
              <w:t>).</w:t>
            </w:r>
          </w:p>
          <w:p w:rsidR="000B29EC" w:rsidRPr="006A3BD2" w:rsidRDefault="000B29EC" w:rsidP="000B29EC">
            <w:pPr>
              <w:jc w:val="center"/>
              <w:rPr>
                <w:rFonts w:asciiTheme="majorBidi" w:hAnsiTheme="majorBidi" w:cstheme="majorBidi"/>
              </w:rPr>
            </w:pPr>
            <w:r>
              <w:rPr>
                <w:rFonts w:asciiTheme="majorBidi" w:eastAsia="Times New Roman" w:hAnsiTheme="majorBidi" w:cstheme="majorBidi"/>
                <w:color w:val="000000"/>
              </w:rPr>
              <w:t>(S</w:t>
            </w:r>
            <w:r w:rsidRPr="006A3BD2">
              <w:rPr>
                <w:rFonts w:asciiTheme="majorBidi" w:eastAsia="Times New Roman" w:hAnsiTheme="majorBidi" w:cstheme="majorBidi"/>
                <w:color w:val="000000"/>
              </w:rPr>
              <w:t>eorang</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Pr>
              <w:t xml:space="preserve">’alim  yang tidak mengamalkan ilmunya, maka ia  diazab terlebih dahulu sebelum </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tl/>
                <w:cs/>
              </w:rPr>
              <w:t xml:space="preserve"> para  </w:t>
            </w:r>
            <w:r w:rsidRPr="006A3BD2">
              <w:rPr>
                <w:rFonts w:asciiTheme="majorBidi" w:eastAsia="Times New Roman" w:hAnsiTheme="majorBidi" w:cstheme="majorBidi"/>
                <w:color w:val="000000"/>
              </w:rPr>
              <w:t>penyembah berhala).</w:t>
            </w:r>
          </w:p>
        </w:tc>
        <w:tc>
          <w:tcPr>
            <w:tcW w:w="1563" w:type="dxa"/>
            <w:shd w:val="clear" w:color="auto" w:fill="FFFFFF" w:themeFill="background1"/>
          </w:tcPr>
          <w:p w:rsidR="000B29EC" w:rsidRPr="006A3BD2" w:rsidRDefault="000B29EC" w:rsidP="000B29EC">
            <w:pPr>
              <w:jc w:val="center"/>
              <w:rPr>
                <w:rFonts w:asciiTheme="majorBidi" w:hAnsiTheme="majorBidi" w:cstheme="majorBidi"/>
              </w:rPr>
            </w:pPr>
            <w:r w:rsidRPr="006A3BD2">
              <w:rPr>
                <w:rFonts w:asciiTheme="majorBidi" w:eastAsia="Times New Roman" w:hAnsiTheme="majorBidi" w:cstheme="majorBidi"/>
                <w:color w:val="000000"/>
              </w:rPr>
              <w:t xml:space="preserve">Syarat-syarat berda’wah: iklas, memiliki ilmu syariat, mengetahui keadaan yang </w:t>
            </w:r>
            <w:r w:rsidRPr="006A3BD2">
              <w:rPr>
                <w:rFonts w:asciiTheme="majorBidi" w:eastAsia="Times New Roman" w:hAnsiTheme="majorBidi" w:cstheme="majorBidi"/>
                <w:color w:val="000000"/>
                <w:cs/>
              </w:rPr>
              <w:t>‎</w:t>
            </w:r>
            <w:r>
              <w:rPr>
                <w:rFonts w:asciiTheme="majorBidi" w:eastAsia="Times New Roman" w:hAnsiTheme="majorBidi" w:cstheme="majorBidi"/>
                <w:color w:val="000000"/>
              </w:rPr>
              <w:t>dida’wa</w:t>
            </w:r>
            <w:r w:rsidRPr="006A3BD2">
              <w:rPr>
                <w:rFonts w:asciiTheme="majorBidi" w:eastAsia="Times New Roman" w:hAnsiTheme="majorBidi" w:cstheme="majorBidi"/>
                <w:color w:val="000000"/>
              </w:rPr>
              <w:t>hi, hikmah, dan sabar.</w:t>
            </w:r>
          </w:p>
        </w:tc>
        <w:tc>
          <w:tcPr>
            <w:tcW w:w="1623" w:type="dxa"/>
            <w:shd w:val="clear" w:color="auto" w:fill="FFFFFF" w:themeFill="background1"/>
          </w:tcPr>
          <w:p w:rsidR="000B29EC" w:rsidRPr="006A3BD2" w:rsidRDefault="000B29EC" w:rsidP="000B29EC">
            <w:pPr>
              <w:jc w:val="center"/>
              <w:rPr>
                <w:rFonts w:asciiTheme="majorBidi" w:hAnsiTheme="majorBidi" w:cstheme="majorBidi"/>
              </w:rPr>
            </w:pPr>
            <w:r w:rsidRPr="006A3BD2">
              <w:rPr>
                <w:rFonts w:asciiTheme="majorBidi" w:eastAsia="Times New Roman" w:hAnsiTheme="majorBidi" w:cstheme="majorBidi"/>
                <w:color w:val="000000"/>
              </w:rPr>
              <w:t>Yang pertama kali did</w:t>
            </w:r>
            <w:r>
              <w:rPr>
                <w:rFonts w:asciiTheme="majorBidi" w:eastAsia="Times New Roman" w:hAnsiTheme="majorBidi" w:cstheme="majorBidi"/>
                <w:color w:val="000000"/>
              </w:rPr>
              <w:t>a’wahkan adalah da’wahnya para nabi dan r</w:t>
            </w:r>
            <w:r w:rsidRPr="006A3BD2">
              <w:rPr>
                <w:rFonts w:asciiTheme="majorBidi" w:eastAsia="Times New Roman" w:hAnsiTheme="majorBidi" w:cstheme="majorBidi"/>
                <w:color w:val="000000"/>
              </w:rPr>
              <w:t>asul. Tingkatan yang paling tinggi dalam berda’wah adalah da’wah kepada tauhid dan memberantas kesyirikan</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tl/>
                <w:cs/>
              </w:rPr>
              <w:t>.</w:t>
            </w:r>
          </w:p>
        </w:tc>
        <w:tc>
          <w:tcPr>
            <w:tcW w:w="1631" w:type="dxa"/>
            <w:shd w:val="clear" w:color="auto" w:fill="FFFFFF" w:themeFill="background1"/>
          </w:tcPr>
          <w:p w:rsidR="000B29EC" w:rsidRDefault="000B29EC" w:rsidP="000B29EC">
            <w:pPr>
              <w:jc w:val="center"/>
              <w:rPr>
                <w:rFonts w:asciiTheme="majorBidi" w:eastAsia="Times New Roman" w:hAnsiTheme="majorBidi" w:cstheme="majorBidi"/>
                <w:color w:val="000000"/>
              </w:rPr>
            </w:pPr>
            <w:r w:rsidRPr="006A3BD2">
              <w:rPr>
                <w:rFonts w:asciiTheme="majorBidi" w:eastAsia="Times New Roman" w:hAnsiTheme="majorBidi" w:cstheme="majorBidi"/>
                <w:color w:val="000000"/>
              </w:rPr>
              <w:t>Sabar di atas ketaat</w:t>
            </w:r>
            <w:r>
              <w:rPr>
                <w:rFonts w:asciiTheme="majorBidi" w:eastAsia="Times New Roman" w:hAnsiTheme="majorBidi" w:cstheme="majorBidi"/>
                <w:color w:val="000000"/>
              </w:rPr>
              <w:t>an, seperti melaksanakan shalat.</w:t>
            </w:r>
          </w:p>
          <w:p w:rsidR="000B29EC" w:rsidRDefault="000B29EC" w:rsidP="000B29EC">
            <w:pPr>
              <w:jc w:val="center"/>
              <w:rPr>
                <w:rFonts w:asciiTheme="majorBidi" w:eastAsia="Times New Roman" w:hAnsiTheme="majorBidi" w:cstheme="majorBidi"/>
                <w:color w:val="000000"/>
              </w:rPr>
            </w:pPr>
            <w:r>
              <w:rPr>
                <w:rFonts w:asciiTheme="majorBidi" w:eastAsia="Times New Roman" w:hAnsiTheme="majorBidi" w:cstheme="majorBidi"/>
                <w:color w:val="000000"/>
              </w:rPr>
              <w:t>S</w:t>
            </w:r>
            <w:r w:rsidRPr="006A3BD2">
              <w:rPr>
                <w:rFonts w:asciiTheme="majorBidi" w:eastAsia="Times New Roman" w:hAnsiTheme="majorBidi" w:cstheme="majorBidi"/>
                <w:color w:val="000000"/>
              </w:rPr>
              <w:t>aba</w:t>
            </w:r>
            <w:r>
              <w:rPr>
                <w:rFonts w:asciiTheme="majorBidi" w:eastAsia="Times New Roman" w:hAnsiTheme="majorBidi" w:cstheme="majorBidi"/>
                <w:color w:val="000000"/>
              </w:rPr>
              <w:t>r menjauhi maksiat seperti riba.</w:t>
            </w:r>
          </w:p>
          <w:p w:rsidR="000B29EC" w:rsidRPr="006A3BD2" w:rsidRDefault="000B29EC" w:rsidP="000B29EC">
            <w:pPr>
              <w:jc w:val="center"/>
              <w:rPr>
                <w:rFonts w:asciiTheme="majorBidi" w:hAnsiTheme="majorBidi" w:cstheme="majorBidi"/>
              </w:rPr>
            </w:pPr>
            <w:r>
              <w:rPr>
                <w:rFonts w:asciiTheme="majorBidi" w:eastAsia="Times New Roman" w:hAnsiTheme="majorBidi" w:cstheme="majorBidi"/>
                <w:color w:val="000000"/>
              </w:rPr>
              <w:t>S</w:t>
            </w:r>
            <w:r w:rsidRPr="006A3BD2">
              <w:rPr>
                <w:rFonts w:asciiTheme="majorBidi" w:eastAsia="Times New Roman" w:hAnsiTheme="majorBidi" w:cstheme="majorBidi"/>
                <w:color w:val="000000"/>
              </w:rPr>
              <w:t xml:space="preserve">abar atas </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Pr>
              <w:t>takdir  Allah yang menyakitkan, seperti kefakiran.</w:t>
            </w:r>
          </w:p>
        </w:tc>
        <w:tc>
          <w:tcPr>
            <w:tcW w:w="1651" w:type="dxa"/>
            <w:shd w:val="clear" w:color="auto" w:fill="FFFFFF" w:themeFill="background1"/>
          </w:tcPr>
          <w:p w:rsidR="000B29EC" w:rsidRPr="006A3BD2" w:rsidRDefault="000B29EC" w:rsidP="000B29EC">
            <w:pPr>
              <w:jc w:val="center"/>
              <w:rPr>
                <w:rFonts w:asciiTheme="majorBidi" w:hAnsiTheme="majorBidi" w:cstheme="majorBidi"/>
              </w:rPr>
            </w:pPr>
            <w:r w:rsidRPr="006A3BD2">
              <w:rPr>
                <w:rFonts w:asciiTheme="majorBidi" w:eastAsia="Times New Roman" w:hAnsiTheme="majorBidi" w:cstheme="majorBidi"/>
                <w:color w:val="000000"/>
              </w:rPr>
              <w:t>Maksud penulis dengan sabar disini adalah sabar menuntut ilmu, beramal, dan berda’wah.</w:t>
            </w:r>
            <w:r w:rsidRPr="006A3BD2">
              <w:rPr>
                <w:rFonts w:asciiTheme="majorBidi" w:eastAsia="Times New Roman" w:hAnsiTheme="majorBidi" w:cstheme="majorBidi"/>
                <w:color w:val="000000"/>
                <w:cs/>
              </w:rPr>
              <w:t>‎</w:t>
            </w:r>
          </w:p>
        </w:tc>
      </w:tr>
    </w:tbl>
    <w:p w:rsidR="00084C84" w:rsidRDefault="000B0F2B" w:rsidP="00EF53BC">
      <w:pPr>
        <w:spacing w:after="0" w:line="240" w:lineRule="auto"/>
        <w:jc w:val="center"/>
        <w:rPr>
          <w:sz w:val="28"/>
          <w:szCs w:val="28"/>
        </w:rPr>
      </w:pPr>
      <w:r>
        <w:rPr>
          <w:noProof/>
          <w:sz w:val="28"/>
          <w:szCs w:val="28"/>
        </w:rPr>
        <w:pict>
          <v:shape id="_x0000_s29001" type="#_x0000_t32" style="position:absolute;left:0;text-align:left;margin-left:234pt;margin-top:19.85pt;width:0;height:13.55pt;z-index:253009920;mso-position-horizontal-relative:text;mso-position-vertical-relative:text" o:connectortype="straight" strokecolor="#e36c0a [2409]" strokeweight="2.25pt">
            <v:stroke endarrow="block"/>
          </v:shape>
        </w:pict>
      </w:r>
    </w:p>
    <w:tbl>
      <w:tblPr>
        <w:tblStyle w:val="TableGrid"/>
        <w:tblpPr w:leftFromText="180" w:rightFromText="180" w:vertAnchor="page" w:horzAnchor="margin" w:tblpX="108" w:tblpY="10186"/>
        <w:tblW w:w="0" w:type="auto"/>
        <w:tblBorders>
          <w:top w:val="double" w:sz="4" w:space="0" w:color="F79646" w:themeColor="accent6"/>
          <w:left w:val="double" w:sz="4" w:space="0" w:color="F79646" w:themeColor="accent6"/>
          <w:bottom w:val="double" w:sz="4" w:space="0" w:color="F79646" w:themeColor="accent6"/>
          <w:right w:val="double" w:sz="4" w:space="0" w:color="F79646" w:themeColor="accent6"/>
          <w:insideH w:val="double" w:sz="4" w:space="0" w:color="F79646" w:themeColor="accent6"/>
          <w:insideV w:val="double" w:sz="4" w:space="0" w:color="F79646" w:themeColor="accent6"/>
        </w:tblBorders>
        <w:tblLook w:val="04A0"/>
      </w:tblPr>
      <w:tblGrid>
        <w:gridCol w:w="3034"/>
        <w:gridCol w:w="2267"/>
        <w:gridCol w:w="4059"/>
      </w:tblGrid>
      <w:tr w:rsidR="000B29EC" w:rsidTr="000B29EC">
        <w:trPr>
          <w:trHeight w:val="299"/>
        </w:trPr>
        <w:tc>
          <w:tcPr>
            <w:tcW w:w="9360" w:type="dxa"/>
            <w:gridSpan w:val="3"/>
            <w:shd w:val="clear" w:color="auto" w:fill="F79646" w:themeFill="accent6"/>
          </w:tcPr>
          <w:p w:rsidR="000B29EC" w:rsidRPr="003F7A95" w:rsidRDefault="000B29EC" w:rsidP="000B29EC">
            <w:pPr>
              <w:jc w:val="center"/>
              <w:rPr>
                <w:b/>
                <w:bCs/>
                <w:color w:val="FFFFFF" w:themeColor="background1"/>
                <w:lang w:val="id-ID"/>
              </w:rPr>
            </w:pPr>
            <w:r w:rsidRPr="003F7A95">
              <w:rPr>
                <w:rFonts w:ascii="Arial" w:eastAsia="Times New Roman" w:hAnsi="Arial"/>
                <w:b/>
                <w:bCs/>
                <w:color w:val="FFFFFF" w:themeColor="background1"/>
              </w:rPr>
              <w:t>Tiga perkara yang wajib dipelajari dan diamalkan</w:t>
            </w:r>
          </w:p>
        </w:tc>
      </w:tr>
      <w:tr w:rsidR="000B29EC" w:rsidRPr="006A3BD2" w:rsidTr="000B29EC">
        <w:trPr>
          <w:trHeight w:val="1232"/>
        </w:trPr>
        <w:tc>
          <w:tcPr>
            <w:tcW w:w="3034" w:type="dxa"/>
            <w:shd w:val="clear" w:color="auto" w:fill="FFFFFF" w:themeFill="background1"/>
            <w:vAlign w:val="center"/>
          </w:tcPr>
          <w:p w:rsidR="000B29EC" w:rsidRPr="006A3BD2" w:rsidRDefault="000B29EC" w:rsidP="000B29EC">
            <w:pPr>
              <w:jc w:val="center"/>
              <w:rPr>
                <w:rFonts w:asciiTheme="majorBidi" w:hAnsiTheme="majorBidi" w:cstheme="majorBidi"/>
              </w:rPr>
            </w:pPr>
            <w:r w:rsidRPr="006A3BD2">
              <w:rPr>
                <w:rFonts w:asciiTheme="majorBidi" w:eastAsia="Times New Roman" w:hAnsiTheme="majorBidi" w:cstheme="majorBidi"/>
                <w:color w:val="000000"/>
                <w:cs/>
              </w:rPr>
              <w:t>‎</w:t>
            </w:r>
            <w:r>
              <w:rPr>
                <w:rFonts w:asciiTheme="majorBidi" w:eastAsia="Times New Roman" w:hAnsiTheme="majorBidi" w:cstheme="majorBidi"/>
                <w:color w:val="000000"/>
              </w:rPr>
              <w:t>(T</w:t>
            </w:r>
            <w:r w:rsidRPr="006A3BD2">
              <w:rPr>
                <w:rFonts w:asciiTheme="majorBidi" w:eastAsia="Times New Roman" w:hAnsiTheme="majorBidi" w:cstheme="majorBidi"/>
                <w:color w:val="000000"/>
              </w:rPr>
              <w:t xml:space="preserve">auhid rububiyah) bahwa mengesakan </w:t>
            </w:r>
            <w:r>
              <w:rPr>
                <w:rFonts w:asciiTheme="majorBidi" w:eastAsia="Times New Roman" w:hAnsiTheme="majorBidi" w:cstheme="majorBidi"/>
                <w:color w:val="000000"/>
              </w:rPr>
              <w:t>Allah dalam rububiyah berkonsekuensi untuk mengesakan</w:t>
            </w:r>
            <w:r w:rsidRPr="006A3BD2">
              <w:rPr>
                <w:rFonts w:asciiTheme="majorBidi" w:eastAsia="Times New Roman" w:hAnsiTheme="majorBidi" w:cstheme="majorBidi"/>
                <w:color w:val="000000"/>
              </w:rPr>
              <w:t>Nya dalam Uluhiyah</w:t>
            </w:r>
            <w:r>
              <w:rPr>
                <w:rFonts w:asciiTheme="majorBidi" w:eastAsia="Times New Roman" w:hAnsiTheme="majorBidi" w:cstheme="majorBidi"/>
                <w:color w:val="000000"/>
              </w:rPr>
              <w:t>.</w:t>
            </w:r>
          </w:p>
        </w:tc>
        <w:tc>
          <w:tcPr>
            <w:tcW w:w="2267" w:type="dxa"/>
            <w:shd w:val="clear" w:color="auto" w:fill="FFFFFF" w:themeFill="background1"/>
            <w:vAlign w:val="center"/>
          </w:tcPr>
          <w:p w:rsidR="000B29EC" w:rsidRPr="006A3BD2" w:rsidRDefault="000B29EC" w:rsidP="000B29EC">
            <w:pPr>
              <w:jc w:val="center"/>
              <w:rPr>
                <w:rFonts w:asciiTheme="majorBidi" w:hAnsiTheme="majorBidi" w:cstheme="majorBidi"/>
              </w:rPr>
            </w:pPr>
            <w:r w:rsidRPr="006A3BD2">
              <w:rPr>
                <w:rFonts w:asciiTheme="majorBidi" w:eastAsia="Times New Roman" w:hAnsiTheme="majorBidi" w:cstheme="majorBidi"/>
                <w:color w:val="000000"/>
              </w:rPr>
              <w:t>Ikhlas ( tauhid uluhiyah)</w:t>
            </w:r>
            <w:r w:rsidRPr="006A3BD2">
              <w:rPr>
                <w:rFonts w:asciiTheme="majorBidi" w:eastAsia="Times New Roman" w:hAnsiTheme="majorBidi" w:cstheme="majorBidi"/>
                <w:color w:val="000000"/>
                <w:cs/>
              </w:rPr>
              <w:t>‎</w:t>
            </w:r>
            <w:r>
              <w:rPr>
                <w:rFonts w:asciiTheme="majorBidi" w:eastAsia="Times New Roman" w:hAnsiTheme="majorBidi" w:cstheme="majorBidi"/>
                <w:color w:val="000000"/>
                <w:rtl/>
                <w:cs/>
              </w:rPr>
              <w:t>.</w:t>
            </w:r>
          </w:p>
        </w:tc>
        <w:tc>
          <w:tcPr>
            <w:tcW w:w="4059" w:type="dxa"/>
            <w:shd w:val="clear" w:color="auto" w:fill="FFFFFF" w:themeFill="background1"/>
          </w:tcPr>
          <w:p w:rsidR="000B29EC" w:rsidRPr="006A3BD2" w:rsidRDefault="000B29EC" w:rsidP="000B29EC">
            <w:pPr>
              <w:jc w:val="center"/>
              <w:rPr>
                <w:rFonts w:asciiTheme="majorBidi" w:eastAsia="Times New Roman" w:hAnsiTheme="majorBidi" w:cstheme="majorBidi"/>
                <w:color w:val="000000"/>
              </w:rPr>
            </w:pPr>
            <w:r w:rsidRPr="006A3BD2">
              <w:rPr>
                <w:rFonts w:asciiTheme="majorBidi" w:eastAsia="Times New Roman" w:hAnsiTheme="majorBidi" w:cstheme="majorBidi"/>
                <w:color w:val="000000"/>
              </w:rPr>
              <w:t>Berlepas diri dari kesyirikan dan pelak</w:t>
            </w:r>
            <w:r>
              <w:rPr>
                <w:rFonts w:asciiTheme="majorBidi" w:eastAsia="Times New Roman" w:hAnsiTheme="majorBidi" w:cstheme="majorBidi"/>
                <w:color w:val="000000"/>
              </w:rPr>
              <w:t xml:space="preserve">unya; </w:t>
            </w:r>
            <w:r w:rsidRPr="006A3BD2">
              <w:rPr>
                <w:rFonts w:asciiTheme="majorBidi" w:eastAsia="Times New Roman" w:hAnsiTheme="majorBidi" w:cstheme="majorBidi"/>
                <w:color w:val="000000"/>
              </w:rPr>
              <w:t xml:space="preserve">dengan hati (membencinya), dengan lisan (ucapan: ”sesungguhnya saya </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Pr>
              <w:t>berlepas d</w:t>
            </w:r>
            <w:r>
              <w:rPr>
                <w:rFonts w:asciiTheme="majorBidi" w:eastAsia="Times New Roman" w:hAnsiTheme="majorBidi" w:cstheme="majorBidi"/>
                <w:color w:val="000000"/>
              </w:rPr>
              <w:t>iri dari apa yang kalian sembah</w:t>
            </w:r>
            <w:r w:rsidRPr="006A3BD2">
              <w:rPr>
                <w:rFonts w:asciiTheme="majorBidi" w:eastAsia="Times New Roman" w:hAnsiTheme="majorBidi" w:cstheme="majorBidi"/>
                <w:color w:val="000000"/>
              </w:rPr>
              <w:t>)</w:t>
            </w:r>
            <w:r>
              <w:rPr>
                <w:rFonts w:asciiTheme="majorBidi" w:eastAsia="Times New Roman" w:hAnsiTheme="majorBidi" w:cstheme="majorBidi"/>
                <w:color w:val="000000"/>
              </w:rPr>
              <w:t>”</w:t>
            </w:r>
            <w:r w:rsidRPr="006A3BD2">
              <w:rPr>
                <w:rFonts w:asciiTheme="majorBidi" w:eastAsia="Times New Roman" w:hAnsiTheme="majorBidi" w:cstheme="majorBidi"/>
                <w:color w:val="000000"/>
              </w:rPr>
              <w:t xml:space="preserve">, dengan anggota tubuh  (tidak berpartisipasi </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Pr>
              <w:t>dalam hari raya mereka, seperti upacara hari besar mereka, dan tidak bertasyabuh dengan mereka.</w:t>
            </w:r>
          </w:p>
        </w:tc>
      </w:tr>
    </w:tbl>
    <w:p w:rsidR="00EF53BC" w:rsidRPr="006A3BD2" w:rsidRDefault="000B0F2B" w:rsidP="00EF53BC">
      <w:pPr>
        <w:spacing w:after="0" w:line="360" w:lineRule="auto"/>
        <w:jc w:val="center"/>
        <w:rPr>
          <w:rFonts w:asciiTheme="majorBidi" w:hAnsiTheme="majorBidi" w:cstheme="majorBidi"/>
        </w:rPr>
      </w:pPr>
      <w:r w:rsidRPr="000B0F2B">
        <w:rPr>
          <w:rFonts w:asciiTheme="majorBidi" w:eastAsia="Times New Roman" w:hAnsiTheme="majorBidi" w:cstheme="majorBidi"/>
          <w:noProof/>
          <w:color w:val="000000"/>
        </w:rPr>
        <w:pict>
          <v:shape id="_x0000_s29169" type="#_x0000_t32" style="position:absolute;left:0;text-align:left;margin-left:233.55pt;margin-top:421.95pt;width:0;height:19.05pt;z-index:253275136;mso-position-horizontal-relative:text;mso-position-vertical-relative:text" o:connectortype="straight" strokecolor="#e36c0a [2409]" strokeweight="2.25pt">
            <v:stroke endarrow="block"/>
          </v:shape>
        </w:pict>
      </w:r>
      <w:r w:rsidRPr="000B0F2B">
        <w:rPr>
          <w:rFonts w:asciiTheme="majorBidi" w:eastAsia="Times New Roman" w:hAnsiTheme="majorBidi" w:cstheme="majorBidi"/>
          <w:noProof/>
          <w:color w:val="000000"/>
        </w:rPr>
        <w:pict>
          <v:shape id="_x0000_s29168" type="#_x0000_t32" style="position:absolute;left:0;text-align:left;margin-left:234.75pt;margin-top:286.45pt;width:0;height:13.55pt;z-index:253274112;mso-position-horizontal-relative:text;mso-position-vertical-relative:text" o:connectortype="straight" strokecolor="#e36c0a [2409]" strokeweight="2.25pt">
            <v:stroke endarrow="block"/>
          </v:shape>
        </w:pict>
      </w: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tblLook w:val="04A0"/>
      </w:tblPr>
      <w:tblGrid>
        <w:gridCol w:w="9414"/>
      </w:tblGrid>
      <w:tr w:rsidR="007C5ED8" w:rsidRPr="006A3BD2" w:rsidTr="00A775DD">
        <w:tc>
          <w:tcPr>
            <w:tcW w:w="9414" w:type="dxa"/>
            <w:shd w:val="clear" w:color="auto" w:fill="F79646" w:themeFill="accent6"/>
          </w:tcPr>
          <w:p w:rsidR="007C5ED8" w:rsidRPr="003F7A95" w:rsidRDefault="007C5ED8" w:rsidP="00A775DD">
            <w:pPr>
              <w:jc w:val="center"/>
              <w:rPr>
                <w:rFonts w:asciiTheme="majorBidi" w:hAnsiTheme="majorBidi" w:cstheme="majorBidi"/>
                <w:b/>
                <w:bCs/>
                <w:color w:val="FFFFFF" w:themeColor="background1"/>
              </w:rPr>
            </w:pPr>
            <w:r w:rsidRPr="003F7A95">
              <w:rPr>
                <w:rFonts w:asciiTheme="majorBidi" w:eastAsia="Times New Roman" w:hAnsiTheme="majorBidi" w:cstheme="majorBidi"/>
                <w:b/>
                <w:bCs/>
                <w:color w:val="FFFFFF" w:themeColor="background1"/>
              </w:rPr>
              <w:t>Sebab-sebab mempelajari tauhid</w:t>
            </w:r>
          </w:p>
        </w:tc>
      </w:tr>
      <w:tr w:rsidR="007C5ED8" w:rsidRPr="006A3BD2" w:rsidTr="00A775DD">
        <w:tc>
          <w:tcPr>
            <w:tcW w:w="9414" w:type="dxa"/>
            <w:shd w:val="clear" w:color="auto" w:fill="FFFFFF" w:themeFill="background1"/>
          </w:tcPr>
          <w:p w:rsidR="007C5ED8" w:rsidRPr="006A3BD2" w:rsidRDefault="007C5ED8" w:rsidP="00A775DD">
            <w:pPr>
              <w:jc w:val="center"/>
              <w:rPr>
                <w:rFonts w:asciiTheme="majorBidi" w:hAnsiTheme="majorBidi" w:cstheme="majorBidi"/>
              </w:rPr>
            </w:pPr>
            <w:r>
              <w:rPr>
                <w:rFonts w:asciiTheme="majorBidi" w:eastAsia="Times New Roman" w:hAnsiTheme="majorBidi" w:cstheme="majorBidi"/>
                <w:color w:val="000000"/>
              </w:rPr>
              <w:t>Merupakan a</w:t>
            </w:r>
            <w:r w:rsidRPr="006A3BD2">
              <w:rPr>
                <w:rFonts w:asciiTheme="majorBidi" w:eastAsia="Times New Roman" w:hAnsiTheme="majorBidi" w:cstheme="majorBidi"/>
                <w:color w:val="000000"/>
              </w:rPr>
              <w:t xml:space="preserve">gama yang lurus. Merupakan perintah Allah kepada para Nabi dan semua manusia. Sebagai sebab penciptaan mereka. Perintah yang paling besar. Supaya kita tidak terjatuh kepada kesyirikan, yang merupakan larangan yang paling besar. Tidak ada yang paling bermanfaat bagi hati </w:t>
            </w:r>
            <w:r w:rsidRPr="006A3BD2">
              <w:rPr>
                <w:rFonts w:asciiTheme="majorBidi" w:eastAsia="Times New Roman" w:hAnsiTheme="majorBidi" w:cstheme="majorBidi"/>
                <w:color w:val="000000"/>
              </w:rPr>
              <w:lastRenderedPageBreak/>
              <w:t xml:space="preserve">melebihi tauhid dan mengiklaskan ibadah kepada Allah serta tidak ada yang paling membahayakan hati melebihi </w:t>
            </w:r>
            <w:r>
              <w:rPr>
                <w:rFonts w:asciiTheme="majorBidi" w:eastAsia="Times New Roman" w:hAnsiTheme="majorBidi" w:cstheme="majorBidi"/>
                <w:color w:val="000000"/>
              </w:rPr>
              <w:t>kesyirikan. Karena tauhid inilah para R</w:t>
            </w:r>
            <w:r w:rsidRPr="006A3BD2">
              <w:rPr>
                <w:rFonts w:asciiTheme="majorBidi" w:eastAsia="Times New Roman" w:hAnsiTheme="majorBidi" w:cstheme="majorBidi"/>
                <w:color w:val="000000"/>
              </w:rPr>
              <w:t>asul diutus dan kitab-kitab diturunkan. Sebagai penghapus dosa</w:t>
            </w:r>
            <w:r>
              <w:rPr>
                <w:rFonts w:asciiTheme="majorBidi" w:eastAsia="Times New Roman" w:hAnsiTheme="majorBidi" w:cstheme="majorBidi"/>
                <w:color w:val="000000"/>
              </w:rPr>
              <w:t>-dosa</w:t>
            </w:r>
            <w:r w:rsidRPr="006A3BD2">
              <w:rPr>
                <w:rFonts w:asciiTheme="majorBidi" w:eastAsia="Times New Roman" w:hAnsiTheme="majorBidi" w:cstheme="majorBidi"/>
                <w:color w:val="000000"/>
              </w:rPr>
              <w:t>. Mengantarkan kepada surga dan menyelamatkan dari nereka. Ti</w:t>
            </w:r>
            <w:r>
              <w:rPr>
                <w:rFonts w:asciiTheme="majorBidi" w:eastAsia="Times New Roman" w:hAnsiTheme="majorBidi" w:cstheme="majorBidi"/>
                <w:color w:val="000000"/>
              </w:rPr>
              <w:t>dak ada amalan apa pun yang dapat</w:t>
            </w:r>
            <w:r w:rsidRPr="006A3BD2">
              <w:rPr>
                <w:rFonts w:asciiTheme="majorBidi" w:eastAsia="Times New Roman" w:hAnsiTheme="majorBidi" w:cstheme="majorBidi"/>
                <w:color w:val="000000"/>
              </w:rPr>
              <w:t xml:space="preserve"> diterima melainkan d</w:t>
            </w:r>
            <w:r>
              <w:rPr>
                <w:rFonts w:asciiTheme="majorBidi" w:eastAsia="Times New Roman" w:hAnsiTheme="majorBidi" w:cstheme="majorBidi"/>
                <w:color w:val="000000"/>
              </w:rPr>
              <w:t>engannya. Setiap ayat di dalam Al-</w:t>
            </w:r>
            <w:r w:rsidRPr="006A3BD2">
              <w:rPr>
                <w:rFonts w:asciiTheme="majorBidi" w:eastAsia="Times New Roman" w:hAnsiTheme="majorBidi" w:cstheme="majorBidi"/>
                <w:color w:val="000000"/>
              </w:rPr>
              <w:t>Qur’an terkandung didalamnya tauhid, menyaksikan dan menyeru kepadanya. Sebagai sebab lapangnya hati</w:t>
            </w:r>
            <w:r>
              <w:rPr>
                <w:rFonts w:asciiTheme="majorBidi" w:eastAsia="Times New Roman" w:hAnsiTheme="majorBidi" w:cstheme="majorBidi"/>
                <w:color w:val="000000"/>
              </w:rPr>
              <w:t xml:space="preserve">, ketenangan, </w:t>
            </w:r>
            <w:r w:rsidRPr="006A3BD2">
              <w:rPr>
                <w:rFonts w:asciiTheme="majorBidi" w:eastAsia="Times New Roman" w:hAnsiTheme="majorBidi" w:cstheme="majorBidi"/>
                <w:color w:val="000000"/>
              </w:rPr>
              <w:t xml:space="preserve">tegaknya rasa aman, manisnya iman, dan </w:t>
            </w:r>
            <w:r>
              <w:rPr>
                <w:rFonts w:asciiTheme="majorBidi" w:eastAsia="Times New Roman" w:hAnsiTheme="majorBidi" w:cstheme="majorBidi"/>
                <w:color w:val="000000"/>
              </w:rPr>
              <w:t xml:space="preserve">mendapatkan </w:t>
            </w:r>
            <w:r w:rsidRPr="006A3BD2">
              <w:rPr>
                <w:rFonts w:asciiTheme="majorBidi" w:eastAsia="Times New Roman" w:hAnsiTheme="majorBidi" w:cstheme="majorBidi"/>
                <w:color w:val="000000"/>
              </w:rPr>
              <w:t xml:space="preserve">syafaat Nabi Muhammad shallallahu ‘alihi </w:t>
            </w:r>
            <w:r w:rsidR="000B0F2B" w:rsidRPr="000B0F2B">
              <w:rPr>
                <w:noProof/>
                <w:sz w:val="28"/>
                <w:szCs w:val="28"/>
              </w:rPr>
              <w:pict>
                <v:shape id="_x0000_s29170" type="#_x0000_t32" style="position:absolute;left:0;text-align:left;margin-left:227.1pt;margin-top:89.7pt;width:0;height:19.05pt;z-index:253276160;mso-position-horizontal-relative:text;mso-position-vertical-relative:text" o:connectortype="straight" strokecolor="#e36c0a [2409]" strokeweight="2.25pt">
                  <v:stroke endarrow="block"/>
                </v:shape>
              </w:pict>
            </w:r>
            <w:r w:rsidRPr="006A3BD2">
              <w:rPr>
                <w:rFonts w:asciiTheme="majorBidi" w:eastAsia="Times New Roman" w:hAnsiTheme="majorBidi" w:cstheme="majorBidi"/>
                <w:color w:val="000000"/>
              </w:rPr>
              <w:t>wasallam. Tidak ada yang menyelesaikan kesusahan dunia melebihi tauhid.</w:t>
            </w:r>
          </w:p>
        </w:tc>
      </w:tr>
    </w:tbl>
    <w:p w:rsidR="00EF53BC" w:rsidRDefault="00EF53BC" w:rsidP="00EF53BC">
      <w:pPr>
        <w:tabs>
          <w:tab w:val="left" w:pos="2894"/>
          <w:tab w:val="center" w:pos="4680"/>
        </w:tabs>
        <w:spacing w:after="0" w:line="240" w:lineRule="auto"/>
        <w:rPr>
          <w:sz w:val="28"/>
          <w:szCs w:val="28"/>
        </w:rPr>
      </w:pPr>
      <w:r>
        <w:rPr>
          <w:sz w:val="28"/>
          <w:szCs w:val="28"/>
        </w:rPr>
        <w:lastRenderedPageBreak/>
        <w:tab/>
      </w: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tblPr>
      <w:tblGrid>
        <w:gridCol w:w="2610"/>
        <w:gridCol w:w="2880"/>
        <w:gridCol w:w="3870"/>
      </w:tblGrid>
      <w:tr w:rsidR="007C5ED8" w:rsidTr="00A775DD">
        <w:tc>
          <w:tcPr>
            <w:tcW w:w="9360" w:type="dxa"/>
            <w:gridSpan w:val="3"/>
            <w:shd w:val="clear" w:color="auto" w:fill="F79646" w:themeFill="accent6"/>
          </w:tcPr>
          <w:p w:rsidR="007C5ED8" w:rsidRPr="003F7A95" w:rsidRDefault="007C5ED8" w:rsidP="00A775DD">
            <w:pPr>
              <w:jc w:val="center"/>
              <w:rPr>
                <w:b/>
                <w:bCs/>
                <w:color w:val="FFFFFF" w:themeColor="background1"/>
              </w:rPr>
            </w:pPr>
            <w:r w:rsidRPr="003F7A95">
              <w:rPr>
                <w:rFonts w:ascii="Arial" w:eastAsia="Times New Roman" w:hAnsi="Arial"/>
                <w:b/>
                <w:bCs/>
                <w:color w:val="FFFFFF" w:themeColor="background1"/>
              </w:rPr>
              <w:t>Ushuulu tsalatsah (tiga pertanyaan kubur)</w:t>
            </w:r>
          </w:p>
        </w:tc>
      </w:tr>
      <w:tr w:rsidR="007C5ED8" w:rsidTr="00A775DD">
        <w:tc>
          <w:tcPr>
            <w:tcW w:w="2610" w:type="dxa"/>
            <w:shd w:val="clear" w:color="auto" w:fill="FFFFFF" w:themeFill="background1"/>
          </w:tcPr>
          <w:p w:rsidR="007C5ED8" w:rsidRPr="006A3BD2" w:rsidRDefault="007C5ED8" w:rsidP="00A775DD">
            <w:pPr>
              <w:jc w:val="center"/>
              <w:rPr>
                <w:rFonts w:asciiTheme="majorBidi" w:hAnsiTheme="majorBidi" w:cstheme="majorBidi"/>
              </w:rPr>
            </w:pPr>
            <w:r>
              <w:rPr>
                <w:rFonts w:asciiTheme="majorBidi" w:eastAsia="Times New Roman" w:hAnsiTheme="majorBidi" w:cstheme="majorBidi"/>
                <w:b/>
                <w:bCs/>
                <w:color w:val="000000"/>
              </w:rPr>
              <w:t>Mengenal Allah T</w:t>
            </w:r>
            <w:r w:rsidRPr="003B267B">
              <w:rPr>
                <w:rFonts w:asciiTheme="majorBidi" w:eastAsia="Times New Roman" w:hAnsiTheme="majorBidi" w:cstheme="majorBidi"/>
                <w:b/>
                <w:bCs/>
                <w:color w:val="000000"/>
              </w:rPr>
              <w:t>a'ala</w:t>
            </w:r>
            <w:r>
              <w:rPr>
                <w:rFonts w:asciiTheme="majorBidi" w:eastAsia="Times New Roman" w:hAnsiTheme="majorBidi" w:cstheme="majorBidi"/>
                <w:color w:val="000000"/>
              </w:rPr>
              <w:t xml:space="preserve"> Siapa tuhanmu, d</w:t>
            </w:r>
            <w:r w:rsidRPr="006A3BD2">
              <w:rPr>
                <w:rFonts w:asciiTheme="majorBidi" w:eastAsia="Times New Roman" w:hAnsiTheme="majorBidi" w:cstheme="majorBidi"/>
                <w:color w:val="000000"/>
              </w:rPr>
              <w:t>engan apa kamu mengeta</w:t>
            </w:r>
            <w:r>
              <w:rPr>
                <w:rFonts w:asciiTheme="majorBidi" w:eastAsia="Times New Roman" w:hAnsiTheme="majorBidi" w:cstheme="majorBidi"/>
                <w:color w:val="000000"/>
              </w:rPr>
              <w:t>hui Rabmu,</w:t>
            </w:r>
            <w:r w:rsidRPr="006A3BD2">
              <w:rPr>
                <w:rFonts w:asciiTheme="majorBidi" w:eastAsia="Times New Roman" w:hAnsiTheme="majorBidi" w:cstheme="majorBidi"/>
                <w:color w:val="000000"/>
              </w:rPr>
              <w:t xml:space="preserve"> Rab dialah </w:t>
            </w:r>
            <w:r w:rsidRPr="006A3BD2">
              <w:rPr>
                <w:rFonts w:asciiTheme="majorBidi" w:eastAsia="Times New Roman" w:hAnsiTheme="majorBidi" w:cstheme="majorBidi"/>
                <w:color w:val="000000"/>
                <w:cs/>
              </w:rPr>
              <w:t>‎</w:t>
            </w:r>
            <w:r>
              <w:rPr>
                <w:rFonts w:asciiTheme="majorBidi" w:eastAsia="Times New Roman" w:hAnsiTheme="majorBidi" w:cstheme="majorBidi"/>
                <w:color w:val="000000"/>
              </w:rPr>
              <w:t>yang di</w:t>
            </w:r>
            <w:r w:rsidRPr="006A3BD2">
              <w:rPr>
                <w:rFonts w:asciiTheme="majorBidi" w:eastAsia="Times New Roman" w:hAnsiTheme="majorBidi" w:cstheme="majorBidi"/>
                <w:color w:val="000000"/>
              </w:rPr>
              <w:t xml:space="preserve">sembah. Macam-macam ibadah </w:t>
            </w:r>
            <w:r>
              <w:rPr>
                <w:rFonts w:asciiTheme="majorBidi" w:eastAsia="Times New Roman" w:hAnsiTheme="majorBidi" w:cstheme="majorBidi"/>
                <w:color w:val="000000"/>
              </w:rPr>
              <w:t>yang Allah perintahkan denganya, h</w:t>
            </w:r>
            <w:r w:rsidRPr="006A3BD2">
              <w:rPr>
                <w:rFonts w:asciiTheme="majorBidi" w:eastAsia="Times New Roman" w:hAnsiTheme="majorBidi" w:cstheme="majorBidi"/>
                <w:color w:val="000000"/>
              </w:rPr>
              <w:t xml:space="preserve">ukum bagi mereka </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Pr>
              <w:t>yang yeng memalingkan sesuatu ibadah kepada selain Allah  beserta dalil-dalilnya.</w:t>
            </w:r>
            <w:r w:rsidRPr="006A3BD2">
              <w:rPr>
                <w:rFonts w:asciiTheme="majorBidi" w:eastAsia="Times New Roman" w:hAnsiTheme="majorBidi" w:cstheme="majorBidi"/>
                <w:color w:val="000000"/>
                <w:cs/>
              </w:rPr>
              <w:t>‎</w:t>
            </w:r>
          </w:p>
        </w:tc>
        <w:tc>
          <w:tcPr>
            <w:tcW w:w="2880" w:type="dxa"/>
            <w:shd w:val="clear" w:color="auto" w:fill="FFFFFF" w:themeFill="background1"/>
          </w:tcPr>
          <w:p w:rsidR="007C5ED8" w:rsidRPr="006A3BD2" w:rsidRDefault="007C5ED8" w:rsidP="00A775DD">
            <w:pPr>
              <w:jc w:val="center"/>
              <w:rPr>
                <w:rFonts w:asciiTheme="majorBidi" w:hAnsiTheme="majorBidi" w:cstheme="majorBidi"/>
              </w:rPr>
            </w:pPr>
            <w:r>
              <w:rPr>
                <w:rFonts w:asciiTheme="majorBidi" w:eastAsia="Times New Roman" w:hAnsiTheme="majorBidi" w:cstheme="majorBidi"/>
                <w:b/>
                <w:bCs/>
                <w:color w:val="000000"/>
              </w:rPr>
              <w:t>Mengenal</w:t>
            </w:r>
            <w:r w:rsidRPr="003B267B">
              <w:rPr>
                <w:rFonts w:asciiTheme="majorBidi" w:eastAsia="Times New Roman" w:hAnsiTheme="majorBidi" w:cstheme="majorBidi"/>
                <w:b/>
                <w:bCs/>
                <w:color w:val="000000"/>
              </w:rPr>
              <w:t xml:space="preserve"> agama Islambeserta dalil-dalilnya</w:t>
            </w:r>
            <w:r>
              <w:rPr>
                <w:rFonts w:asciiTheme="majorBidi" w:eastAsia="Times New Roman" w:hAnsiTheme="majorBidi" w:cstheme="majorBidi"/>
                <w:color w:val="000000"/>
              </w:rPr>
              <w:t xml:space="preserve"> P</w:t>
            </w:r>
            <w:r w:rsidRPr="006A3BD2">
              <w:rPr>
                <w:rFonts w:asciiTheme="majorBidi" w:eastAsia="Times New Roman" w:hAnsiTheme="majorBidi" w:cstheme="majorBidi"/>
                <w:color w:val="000000"/>
              </w:rPr>
              <w:t xml:space="preserve">engertian Islam, tingkatan-tingkatan dalam </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Pr>
              <w:t xml:space="preserve">agama Islam, rukun-rukun Islam, pengertian syahadat, rukun-rukun iman, cabang-cabang keimanan, ihsan, </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Pr>
              <w:t>dalil-dalil tingkatan dalam agama, tanda-tanda hari kiamat.</w:t>
            </w:r>
            <w:r w:rsidRPr="006A3BD2">
              <w:rPr>
                <w:rFonts w:asciiTheme="majorBidi" w:eastAsia="Times New Roman" w:hAnsiTheme="majorBidi" w:cstheme="majorBidi"/>
                <w:color w:val="000000"/>
                <w:cs/>
              </w:rPr>
              <w:t>‎</w:t>
            </w:r>
          </w:p>
        </w:tc>
        <w:tc>
          <w:tcPr>
            <w:tcW w:w="3870" w:type="dxa"/>
            <w:shd w:val="clear" w:color="auto" w:fill="FFFFFF" w:themeFill="background1"/>
          </w:tcPr>
          <w:p w:rsidR="007C5ED8" w:rsidRPr="003B267B" w:rsidRDefault="007C5ED8" w:rsidP="00A775DD">
            <w:pPr>
              <w:jc w:val="center"/>
              <w:rPr>
                <w:rFonts w:asciiTheme="majorBidi" w:eastAsia="Times New Roman" w:hAnsiTheme="majorBidi" w:cstheme="majorBidi"/>
                <w:b/>
                <w:color w:val="000000"/>
              </w:rPr>
            </w:pPr>
            <w:r w:rsidRPr="003B267B">
              <w:rPr>
                <w:rFonts w:asciiTheme="majorBidi" w:eastAsia="Times New Roman" w:hAnsiTheme="majorBidi" w:cstheme="majorBidi"/>
                <w:b/>
                <w:color w:val="000000"/>
              </w:rPr>
              <w:t>Mengenal nabi Muhammad shalallahu ‘alaihi wasallam</w:t>
            </w:r>
          </w:p>
          <w:p w:rsidR="007C5ED8" w:rsidRPr="006A3BD2" w:rsidRDefault="007C5ED8" w:rsidP="00A775DD">
            <w:pPr>
              <w:jc w:val="center"/>
              <w:rPr>
                <w:rFonts w:asciiTheme="majorBidi" w:hAnsiTheme="majorBidi" w:cstheme="majorBidi"/>
                <w:bCs/>
              </w:rPr>
            </w:pPr>
            <w:r>
              <w:rPr>
                <w:rFonts w:asciiTheme="majorBidi" w:eastAsia="Times New Roman" w:hAnsiTheme="majorBidi" w:cstheme="majorBidi"/>
                <w:bCs/>
                <w:color w:val="000000"/>
              </w:rPr>
              <w:t xml:space="preserve"> G</w:t>
            </w:r>
            <w:r w:rsidRPr="006A3BD2">
              <w:rPr>
                <w:rFonts w:asciiTheme="majorBidi" w:eastAsia="Times New Roman" w:hAnsiTheme="majorBidi" w:cstheme="majorBidi"/>
                <w:bCs/>
                <w:color w:val="000000"/>
              </w:rPr>
              <w:t xml:space="preserve">aris keturunannya, kelahiranya, umurnya, kenabian dan kerasulanya, negrinya, </w:t>
            </w:r>
            <w:r w:rsidRPr="006A3BD2">
              <w:rPr>
                <w:rFonts w:asciiTheme="majorBidi" w:eastAsia="Times New Roman" w:hAnsiTheme="majorBidi" w:cstheme="majorBidi"/>
                <w:bCs/>
                <w:color w:val="000000"/>
                <w:cs/>
              </w:rPr>
              <w:t>‎</w:t>
            </w:r>
            <w:r>
              <w:rPr>
                <w:rFonts w:asciiTheme="majorBidi" w:eastAsia="Times New Roman" w:hAnsiTheme="majorBidi" w:cstheme="majorBidi"/>
                <w:bCs/>
                <w:color w:val="000000"/>
              </w:rPr>
              <w:t>hikmah diutusnya, lama</w:t>
            </w:r>
            <w:r w:rsidRPr="006A3BD2">
              <w:rPr>
                <w:rFonts w:asciiTheme="majorBidi" w:eastAsia="Times New Roman" w:hAnsiTheme="majorBidi" w:cstheme="majorBidi"/>
                <w:bCs/>
                <w:color w:val="000000"/>
              </w:rPr>
              <w:t xml:space="preserve"> da’wahnya terhadap tauhid, isra dan mi'raj, dimana dan kapan </w:t>
            </w:r>
            <w:r w:rsidRPr="006A3BD2">
              <w:rPr>
                <w:rFonts w:asciiTheme="majorBidi" w:eastAsia="Times New Roman" w:hAnsiTheme="majorBidi" w:cstheme="majorBidi"/>
                <w:bCs/>
                <w:color w:val="000000"/>
                <w:cs/>
              </w:rPr>
              <w:t>‎</w:t>
            </w:r>
            <w:r>
              <w:rPr>
                <w:rFonts w:asciiTheme="majorBidi" w:eastAsia="Times New Roman" w:hAnsiTheme="majorBidi" w:cstheme="majorBidi"/>
                <w:bCs/>
                <w:color w:val="000000"/>
              </w:rPr>
              <w:t>diwajibkan shalat, hijrah (</w:t>
            </w:r>
            <w:r w:rsidRPr="006A3BD2">
              <w:rPr>
                <w:rFonts w:asciiTheme="majorBidi" w:eastAsia="Times New Roman" w:hAnsiTheme="majorBidi" w:cstheme="majorBidi"/>
                <w:bCs/>
                <w:color w:val="000000"/>
              </w:rPr>
              <w:t>hukum dan waktunya</w:t>
            </w:r>
            <w:r>
              <w:rPr>
                <w:rFonts w:asciiTheme="majorBidi" w:eastAsia="Times New Roman" w:hAnsiTheme="majorBidi" w:cstheme="majorBidi"/>
                <w:bCs/>
                <w:color w:val="000000"/>
              </w:rPr>
              <w:t>)</w:t>
            </w:r>
            <w:r w:rsidRPr="006A3BD2">
              <w:rPr>
                <w:rFonts w:asciiTheme="majorBidi" w:eastAsia="Times New Roman" w:hAnsiTheme="majorBidi" w:cstheme="majorBidi"/>
                <w:bCs/>
                <w:color w:val="000000"/>
              </w:rPr>
              <w:t>, kapankah disy</w:t>
            </w:r>
            <w:r>
              <w:rPr>
                <w:rFonts w:asciiTheme="majorBidi" w:eastAsia="Times New Roman" w:hAnsiTheme="majorBidi" w:cstheme="majorBidi"/>
                <w:bCs/>
                <w:color w:val="000000"/>
              </w:rPr>
              <w:t>ariatkan sisa dari pada syariat,</w:t>
            </w:r>
            <w:r w:rsidRPr="006A3BD2">
              <w:rPr>
                <w:rFonts w:asciiTheme="majorBidi" w:eastAsia="Times New Roman" w:hAnsiTheme="majorBidi" w:cstheme="majorBidi"/>
                <w:bCs/>
                <w:color w:val="000000"/>
                <w:cs/>
              </w:rPr>
              <w:t>‎</w:t>
            </w:r>
            <w:r>
              <w:rPr>
                <w:rFonts w:asciiTheme="majorBidi" w:eastAsia="Times New Roman" w:hAnsiTheme="majorBidi" w:cstheme="majorBidi"/>
                <w:bCs/>
                <w:color w:val="000000"/>
              </w:rPr>
              <w:t>l</w:t>
            </w:r>
            <w:r w:rsidRPr="006A3BD2">
              <w:rPr>
                <w:rFonts w:asciiTheme="majorBidi" w:eastAsia="Times New Roman" w:hAnsiTheme="majorBidi" w:cstheme="majorBidi"/>
                <w:bCs/>
                <w:color w:val="000000"/>
              </w:rPr>
              <w:t xml:space="preserve">ama beliau berda’wah, wafatnya, inti ajaran agama yang dibawanya, keumuman </w:t>
            </w:r>
            <w:r w:rsidRPr="006A3BD2">
              <w:rPr>
                <w:rFonts w:asciiTheme="majorBidi" w:eastAsia="Times New Roman" w:hAnsiTheme="majorBidi" w:cstheme="majorBidi"/>
                <w:bCs/>
                <w:color w:val="000000"/>
                <w:cs/>
              </w:rPr>
              <w:t>‎</w:t>
            </w:r>
            <w:r w:rsidRPr="006A3BD2">
              <w:rPr>
                <w:rFonts w:asciiTheme="majorBidi" w:eastAsia="Times New Roman" w:hAnsiTheme="majorBidi" w:cstheme="majorBidi"/>
                <w:bCs/>
                <w:color w:val="000000"/>
              </w:rPr>
              <w:t>risalahnya bagi jin dan manusia, kesempurnaan agama dan cukupnya  nikmat.</w:t>
            </w:r>
            <w:r w:rsidRPr="006A3BD2">
              <w:rPr>
                <w:rFonts w:asciiTheme="majorBidi" w:eastAsia="Times New Roman" w:hAnsiTheme="majorBidi" w:cstheme="majorBidi"/>
                <w:bCs/>
                <w:color w:val="000000"/>
                <w:cs/>
              </w:rPr>
              <w:t>‎</w:t>
            </w:r>
          </w:p>
        </w:tc>
      </w:tr>
    </w:tbl>
    <w:p w:rsidR="00EF53BC" w:rsidRDefault="000B0F2B" w:rsidP="00EF53BC">
      <w:pPr>
        <w:spacing w:after="0" w:line="240" w:lineRule="auto"/>
        <w:rPr>
          <w:sz w:val="28"/>
          <w:szCs w:val="28"/>
        </w:rPr>
      </w:pPr>
      <w:r>
        <w:rPr>
          <w:noProof/>
          <w:sz w:val="28"/>
          <w:szCs w:val="28"/>
        </w:rPr>
        <w:pict>
          <v:shape id="_x0000_s1106" type="#_x0000_t32" style="position:absolute;margin-left:232.4pt;margin-top:-.3pt;width:.05pt;height:19.85pt;z-index:251716608;mso-position-horizontal-relative:text;mso-position-vertical-relative:text" o:connectortype="straight" strokecolor="#e36c0a [2409]" strokeweight="2.25pt">
            <v:stroke endarrow="block"/>
          </v:shape>
        </w:pict>
      </w: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ayout w:type="fixed"/>
        <w:tblLook w:val="04A0"/>
      </w:tblPr>
      <w:tblGrid>
        <w:gridCol w:w="1980"/>
        <w:gridCol w:w="1189"/>
        <w:gridCol w:w="1331"/>
        <w:gridCol w:w="1268"/>
        <w:gridCol w:w="1612"/>
        <w:gridCol w:w="810"/>
        <w:gridCol w:w="1170"/>
      </w:tblGrid>
      <w:tr w:rsidR="007C5ED8" w:rsidTr="00A775DD">
        <w:tc>
          <w:tcPr>
            <w:tcW w:w="9360" w:type="dxa"/>
            <w:gridSpan w:val="7"/>
            <w:shd w:val="clear" w:color="auto" w:fill="F79646" w:themeFill="accent6"/>
          </w:tcPr>
          <w:p w:rsidR="007C5ED8" w:rsidRPr="003F7A95" w:rsidRDefault="007C5ED8" w:rsidP="00A775DD">
            <w:pPr>
              <w:jc w:val="center"/>
              <w:rPr>
                <w:b/>
                <w:bCs/>
                <w:color w:val="FFFFFF" w:themeColor="background1"/>
              </w:rPr>
            </w:pPr>
            <w:r w:rsidRPr="003F7A95">
              <w:rPr>
                <w:b/>
                <w:bCs/>
                <w:color w:val="FFFFFF" w:themeColor="background1"/>
                <w:sz w:val="24"/>
              </w:rPr>
              <w:t>Penutup</w:t>
            </w:r>
          </w:p>
        </w:tc>
      </w:tr>
      <w:tr w:rsidR="007C5ED8" w:rsidTr="007C5ED8">
        <w:trPr>
          <w:trHeight w:val="660"/>
        </w:trPr>
        <w:tc>
          <w:tcPr>
            <w:tcW w:w="1980" w:type="dxa"/>
            <w:vMerge w:val="restart"/>
            <w:shd w:val="clear" w:color="auto" w:fill="FFFFFF" w:themeFill="background1"/>
          </w:tcPr>
          <w:p w:rsidR="007C5ED8" w:rsidRPr="007C5ED8" w:rsidRDefault="007C5ED8" w:rsidP="007C5ED8">
            <w:pPr>
              <w:jc w:val="center"/>
              <w:rPr>
                <w:rFonts w:asciiTheme="majorBidi" w:hAnsiTheme="majorBidi" w:cstheme="majorBidi"/>
              </w:rPr>
            </w:pPr>
            <w:r w:rsidRPr="006A3BD2">
              <w:rPr>
                <w:rFonts w:asciiTheme="majorBidi" w:eastAsia="Times New Roman" w:hAnsiTheme="majorBidi" w:cstheme="majorBidi"/>
                <w:color w:val="000000"/>
              </w:rPr>
              <w:t xml:space="preserve">Kebangkitan setelah mati, hisab atas amalan-amalan, kufurnya orang yang mendustakan hari </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Pr>
              <w:t xml:space="preserve">kebangkitan, tugas para rasul dan dawah mereka, rasul yang pertama dan terakhir, dua rukun </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Pr>
              <w:t xml:space="preserve">tauhid: kufur dengan thaghut dan iman kepada Allah ta'ala, pengertian thaghut, pemimpin </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Pr>
              <w:t>thaghut, sifat</w:t>
            </w:r>
            <w:r>
              <w:rPr>
                <w:rFonts w:asciiTheme="majorBidi" w:eastAsia="Times New Roman" w:hAnsiTheme="majorBidi" w:cstheme="majorBidi"/>
                <w:color w:val="000000"/>
              </w:rPr>
              <w:t xml:space="preserve"> kufur terhadap thaghut, makna la</w:t>
            </w:r>
            <w:r w:rsidRPr="006A3BD2">
              <w:rPr>
                <w:rFonts w:asciiTheme="majorBidi" w:eastAsia="Times New Roman" w:hAnsiTheme="majorBidi" w:cstheme="majorBidi"/>
                <w:color w:val="000000"/>
              </w:rPr>
              <w:t xml:space="preserve">ilaha illallah, Islam adalah pokok agama, tiang agama adalah shalat, </w:t>
            </w:r>
            <w:r w:rsidRPr="006A3BD2">
              <w:rPr>
                <w:rFonts w:asciiTheme="majorBidi" w:eastAsia="Times New Roman" w:hAnsiTheme="majorBidi" w:cstheme="majorBidi"/>
                <w:color w:val="000000"/>
              </w:rPr>
              <w:lastRenderedPageBreak/>
              <w:t>puncak dari agama adalah jihad.</w:t>
            </w:r>
          </w:p>
        </w:tc>
        <w:tc>
          <w:tcPr>
            <w:tcW w:w="7380" w:type="dxa"/>
            <w:gridSpan w:val="6"/>
            <w:shd w:val="clear" w:color="auto" w:fill="FFFFFF" w:themeFill="background1"/>
          </w:tcPr>
          <w:p w:rsidR="007C5ED8" w:rsidRPr="003F7A95" w:rsidRDefault="007C5ED8" w:rsidP="00A775DD">
            <w:pPr>
              <w:jc w:val="center"/>
              <w:rPr>
                <w:rFonts w:asciiTheme="majorBidi" w:hAnsiTheme="majorBidi" w:cstheme="majorBidi"/>
                <w:b/>
              </w:rPr>
            </w:pPr>
            <w:r w:rsidRPr="003F7A95">
              <w:rPr>
                <w:rFonts w:asciiTheme="majorBidi" w:hAnsiTheme="majorBidi" w:cstheme="majorBidi"/>
                <w:b/>
              </w:rPr>
              <w:lastRenderedPageBreak/>
              <w:t xml:space="preserve"> Macam-macam jihad</w:t>
            </w:r>
          </w:p>
        </w:tc>
      </w:tr>
      <w:tr w:rsidR="007C5ED8" w:rsidTr="00A775DD">
        <w:trPr>
          <w:trHeight w:val="553"/>
        </w:trPr>
        <w:tc>
          <w:tcPr>
            <w:tcW w:w="1980" w:type="dxa"/>
            <w:vMerge/>
            <w:shd w:val="clear" w:color="auto" w:fill="FFFFFF" w:themeFill="background1"/>
          </w:tcPr>
          <w:p w:rsidR="007C5ED8" w:rsidRPr="006A3BD2" w:rsidRDefault="007C5ED8" w:rsidP="00A775DD">
            <w:pPr>
              <w:jc w:val="center"/>
              <w:rPr>
                <w:rFonts w:asciiTheme="majorBidi" w:hAnsiTheme="majorBidi" w:cstheme="majorBidi"/>
              </w:rPr>
            </w:pPr>
          </w:p>
        </w:tc>
        <w:tc>
          <w:tcPr>
            <w:tcW w:w="1189" w:type="dxa"/>
            <w:shd w:val="clear" w:color="auto" w:fill="FFFFFF" w:themeFill="background1"/>
            <w:vAlign w:val="center"/>
          </w:tcPr>
          <w:p w:rsidR="007C5ED8" w:rsidRPr="009F5ADD" w:rsidRDefault="007C5ED8" w:rsidP="00A775DD">
            <w:pPr>
              <w:jc w:val="center"/>
              <w:rPr>
                <w:rFonts w:asciiTheme="majorBidi" w:hAnsiTheme="majorBidi" w:cstheme="majorBidi"/>
                <w:b/>
              </w:rPr>
            </w:pPr>
          </w:p>
          <w:p w:rsidR="007C5ED8" w:rsidRPr="009F5ADD" w:rsidRDefault="007C5ED8" w:rsidP="00A775DD">
            <w:pPr>
              <w:jc w:val="center"/>
              <w:rPr>
                <w:rFonts w:asciiTheme="majorBidi" w:hAnsiTheme="majorBidi" w:cstheme="majorBidi"/>
                <w:b/>
              </w:rPr>
            </w:pPr>
            <w:r w:rsidRPr="009F5ADD">
              <w:rPr>
                <w:rFonts w:asciiTheme="majorBidi" w:hAnsiTheme="majorBidi" w:cstheme="majorBidi"/>
                <w:b/>
              </w:rPr>
              <w:t>Jiwa</w:t>
            </w:r>
          </w:p>
          <w:p w:rsidR="007C5ED8" w:rsidRPr="009F5ADD" w:rsidRDefault="007C5ED8" w:rsidP="00A775DD">
            <w:pPr>
              <w:jc w:val="center"/>
              <w:rPr>
                <w:rFonts w:asciiTheme="majorBidi" w:hAnsiTheme="majorBidi" w:cstheme="majorBidi"/>
                <w:b/>
              </w:rPr>
            </w:pPr>
          </w:p>
        </w:tc>
        <w:tc>
          <w:tcPr>
            <w:tcW w:w="5021" w:type="dxa"/>
            <w:gridSpan w:val="4"/>
            <w:shd w:val="clear" w:color="auto" w:fill="FFFFFF" w:themeFill="background1"/>
            <w:vAlign w:val="center"/>
          </w:tcPr>
          <w:p w:rsidR="007C5ED8" w:rsidRPr="009F5ADD" w:rsidRDefault="007C5ED8" w:rsidP="00A775DD">
            <w:pPr>
              <w:jc w:val="center"/>
              <w:rPr>
                <w:rFonts w:asciiTheme="majorBidi" w:hAnsiTheme="majorBidi" w:cstheme="majorBidi"/>
                <w:b/>
              </w:rPr>
            </w:pPr>
            <w:r w:rsidRPr="009F5ADD">
              <w:rPr>
                <w:rFonts w:asciiTheme="majorBidi" w:hAnsiTheme="majorBidi" w:cstheme="majorBidi"/>
                <w:b/>
              </w:rPr>
              <w:t>Setan</w:t>
            </w:r>
          </w:p>
        </w:tc>
        <w:tc>
          <w:tcPr>
            <w:tcW w:w="1170" w:type="dxa"/>
            <w:shd w:val="clear" w:color="auto" w:fill="FFFFFF" w:themeFill="background1"/>
            <w:vAlign w:val="center"/>
          </w:tcPr>
          <w:p w:rsidR="007C5ED8" w:rsidRPr="009F5ADD" w:rsidRDefault="007C5ED8" w:rsidP="00A775DD">
            <w:pPr>
              <w:jc w:val="center"/>
              <w:rPr>
                <w:rFonts w:asciiTheme="majorBidi" w:hAnsiTheme="majorBidi" w:cstheme="majorBidi"/>
                <w:b/>
              </w:rPr>
            </w:pPr>
            <w:r w:rsidRPr="009F5ADD">
              <w:rPr>
                <w:rFonts w:asciiTheme="majorBidi" w:hAnsiTheme="majorBidi" w:cstheme="majorBidi"/>
                <w:b/>
              </w:rPr>
              <w:t>Kaum kafir dan munafiq</w:t>
            </w:r>
          </w:p>
        </w:tc>
      </w:tr>
      <w:tr w:rsidR="007C5ED8" w:rsidTr="00A775DD">
        <w:tc>
          <w:tcPr>
            <w:tcW w:w="1980" w:type="dxa"/>
            <w:vMerge/>
            <w:shd w:val="clear" w:color="auto" w:fill="FFFFFF" w:themeFill="background1"/>
          </w:tcPr>
          <w:p w:rsidR="007C5ED8" w:rsidRPr="006A3BD2" w:rsidRDefault="007C5ED8" w:rsidP="00A775DD">
            <w:pPr>
              <w:jc w:val="center"/>
              <w:rPr>
                <w:rFonts w:asciiTheme="majorBidi" w:hAnsiTheme="majorBidi" w:cstheme="majorBidi"/>
              </w:rPr>
            </w:pPr>
          </w:p>
        </w:tc>
        <w:tc>
          <w:tcPr>
            <w:tcW w:w="1189" w:type="dxa"/>
            <w:vMerge w:val="restart"/>
            <w:shd w:val="clear" w:color="auto" w:fill="FFFFFF" w:themeFill="background1"/>
          </w:tcPr>
          <w:p w:rsidR="007C5ED8" w:rsidRPr="006A3BD2" w:rsidRDefault="007C5ED8" w:rsidP="00A775DD">
            <w:pPr>
              <w:jc w:val="center"/>
              <w:rPr>
                <w:rFonts w:asciiTheme="majorBidi" w:eastAsia="Times New Roman" w:hAnsiTheme="majorBidi" w:cstheme="majorBidi"/>
                <w:color w:val="000000"/>
              </w:rPr>
            </w:pPr>
            <w:r w:rsidRPr="006A3BD2">
              <w:rPr>
                <w:rFonts w:asciiTheme="majorBidi" w:eastAsia="Times New Roman" w:hAnsiTheme="majorBidi" w:cstheme="majorBidi"/>
                <w:color w:val="000000"/>
              </w:rPr>
              <w:t>Terealisasi dengan surat al-'asr</w:t>
            </w:r>
          </w:p>
          <w:p w:rsidR="007C5ED8" w:rsidRPr="006A3BD2" w:rsidRDefault="007C5ED8" w:rsidP="00A775DD">
            <w:pPr>
              <w:jc w:val="center"/>
              <w:rPr>
                <w:rFonts w:asciiTheme="majorBidi" w:hAnsiTheme="majorBidi" w:cstheme="majorBidi"/>
              </w:rPr>
            </w:pPr>
            <w:r w:rsidRPr="006A3BD2">
              <w:rPr>
                <w:rFonts w:asciiTheme="majorBidi" w:eastAsia="Times New Roman" w:hAnsiTheme="majorBidi" w:cstheme="majorBidi"/>
                <w:color w:val="000000"/>
              </w:rPr>
              <w:t xml:space="preserve"> ( berilmu, beramal denganya, da’wah dengan </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Pr>
              <w:t>ilmu dan bersabar).</w:t>
            </w:r>
            <w:r w:rsidRPr="006A3BD2">
              <w:rPr>
                <w:rFonts w:asciiTheme="majorBidi" w:eastAsia="Times New Roman" w:hAnsiTheme="majorBidi" w:cstheme="majorBidi"/>
                <w:color w:val="000000"/>
                <w:cs/>
              </w:rPr>
              <w:t>‎</w:t>
            </w:r>
          </w:p>
        </w:tc>
        <w:tc>
          <w:tcPr>
            <w:tcW w:w="2599" w:type="dxa"/>
            <w:gridSpan w:val="2"/>
            <w:shd w:val="clear" w:color="auto" w:fill="FFFFFF" w:themeFill="background1"/>
          </w:tcPr>
          <w:p w:rsidR="007C5ED8" w:rsidRPr="009F5ADD" w:rsidRDefault="007C5ED8" w:rsidP="00A775DD">
            <w:pPr>
              <w:jc w:val="center"/>
              <w:rPr>
                <w:rFonts w:asciiTheme="majorBidi" w:hAnsiTheme="majorBidi" w:cstheme="majorBidi"/>
                <w:b/>
              </w:rPr>
            </w:pPr>
            <w:r w:rsidRPr="009F5ADD">
              <w:rPr>
                <w:rFonts w:asciiTheme="majorBidi" w:hAnsiTheme="majorBidi" w:cstheme="majorBidi"/>
                <w:b/>
              </w:rPr>
              <w:t>Syahwat</w:t>
            </w:r>
          </w:p>
        </w:tc>
        <w:tc>
          <w:tcPr>
            <w:tcW w:w="2422" w:type="dxa"/>
            <w:gridSpan w:val="2"/>
            <w:shd w:val="clear" w:color="auto" w:fill="FFFFFF" w:themeFill="background1"/>
          </w:tcPr>
          <w:p w:rsidR="007C5ED8" w:rsidRPr="009F5ADD" w:rsidRDefault="007C5ED8" w:rsidP="00A775DD">
            <w:pPr>
              <w:jc w:val="center"/>
              <w:rPr>
                <w:rFonts w:asciiTheme="majorBidi" w:hAnsiTheme="majorBidi" w:cstheme="majorBidi"/>
                <w:b/>
              </w:rPr>
            </w:pPr>
            <w:r w:rsidRPr="009F5ADD">
              <w:rPr>
                <w:rFonts w:asciiTheme="majorBidi" w:hAnsiTheme="majorBidi" w:cstheme="majorBidi"/>
                <w:b/>
              </w:rPr>
              <w:t>Syubhat</w:t>
            </w:r>
          </w:p>
        </w:tc>
        <w:tc>
          <w:tcPr>
            <w:tcW w:w="1170" w:type="dxa"/>
            <w:vMerge w:val="restart"/>
            <w:shd w:val="clear" w:color="auto" w:fill="FFFFFF" w:themeFill="background1"/>
          </w:tcPr>
          <w:p w:rsidR="007C5ED8" w:rsidRPr="006A3BD2" w:rsidRDefault="007C5ED8" w:rsidP="00A775DD">
            <w:pPr>
              <w:jc w:val="center"/>
              <w:rPr>
                <w:rFonts w:asciiTheme="majorBidi" w:hAnsiTheme="majorBidi" w:cstheme="majorBidi"/>
              </w:rPr>
            </w:pPr>
            <w:r w:rsidRPr="006A3BD2">
              <w:rPr>
                <w:rFonts w:asciiTheme="majorBidi" w:eastAsia="Times New Roman" w:hAnsiTheme="majorBidi" w:cstheme="majorBidi"/>
                <w:color w:val="000000"/>
              </w:rPr>
              <w:t>Terealisasi dengan hati,lisan, anggota badan  dan harta.</w:t>
            </w:r>
            <w:r w:rsidRPr="006A3BD2">
              <w:rPr>
                <w:rFonts w:asciiTheme="majorBidi" w:eastAsia="Times New Roman" w:hAnsiTheme="majorBidi" w:cstheme="majorBidi"/>
                <w:color w:val="000000"/>
                <w:cs/>
              </w:rPr>
              <w:t>‎</w:t>
            </w:r>
          </w:p>
        </w:tc>
      </w:tr>
      <w:tr w:rsidR="007C5ED8" w:rsidTr="00A775DD">
        <w:trPr>
          <w:trHeight w:val="3587"/>
        </w:trPr>
        <w:tc>
          <w:tcPr>
            <w:tcW w:w="1980" w:type="dxa"/>
            <w:vMerge/>
            <w:shd w:val="clear" w:color="auto" w:fill="FFFFFF" w:themeFill="background1"/>
          </w:tcPr>
          <w:p w:rsidR="007C5ED8" w:rsidRPr="006A3BD2" w:rsidRDefault="007C5ED8" w:rsidP="00A775DD">
            <w:pPr>
              <w:jc w:val="center"/>
              <w:rPr>
                <w:rFonts w:asciiTheme="majorBidi" w:hAnsiTheme="majorBidi" w:cstheme="majorBidi"/>
              </w:rPr>
            </w:pPr>
          </w:p>
        </w:tc>
        <w:tc>
          <w:tcPr>
            <w:tcW w:w="1189" w:type="dxa"/>
            <w:vMerge/>
            <w:shd w:val="clear" w:color="auto" w:fill="FFFFFF" w:themeFill="background1"/>
          </w:tcPr>
          <w:p w:rsidR="007C5ED8" w:rsidRPr="006A3BD2" w:rsidRDefault="007C5ED8" w:rsidP="00A775DD">
            <w:pPr>
              <w:jc w:val="center"/>
              <w:rPr>
                <w:rFonts w:asciiTheme="majorBidi" w:hAnsiTheme="majorBidi" w:cstheme="majorBidi"/>
              </w:rPr>
            </w:pPr>
          </w:p>
        </w:tc>
        <w:tc>
          <w:tcPr>
            <w:tcW w:w="1331" w:type="dxa"/>
            <w:shd w:val="clear" w:color="auto" w:fill="FFFFFF" w:themeFill="background1"/>
          </w:tcPr>
          <w:p w:rsidR="007C5ED8" w:rsidRPr="006A3BD2" w:rsidRDefault="007C5ED8" w:rsidP="00A775DD">
            <w:pPr>
              <w:jc w:val="center"/>
              <w:rPr>
                <w:rFonts w:asciiTheme="majorBidi" w:eastAsia="Times New Roman" w:hAnsiTheme="majorBidi" w:cstheme="majorBidi"/>
                <w:color w:val="000000"/>
              </w:rPr>
            </w:pPr>
            <w:r w:rsidRPr="006A3BD2">
              <w:rPr>
                <w:rFonts w:asciiTheme="majorBidi" w:eastAsia="Times New Roman" w:hAnsiTheme="majorBidi" w:cstheme="majorBidi"/>
                <w:color w:val="000000"/>
              </w:rPr>
              <w:t>Dosa besar :</w:t>
            </w:r>
          </w:p>
          <w:p w:rsidR="007C5ED8" w:rsidRPr="006A3BD2" w:rsidRDefault="007C5ED8" w:rsidP="00A775DD">
            <w:pPr>
              <w:jc w:val="center"/>
              <w:rPr>
                <w:rFonts w:asciiTheme="majorBidi" w:hAnsiTheme="majorBidi" w:cstheme="majorBidi"/>
              </w:rPr>
            </w:pPr>
            <w:r w:rsidRPr="006A3BD2">
              <w:rPr>
                <w:rFonts w:asciiTheme="majorBidi" w:eastAsia="Times New Roman" w:hAnsiTheme="majorBidi" w:cstheme="majorBidi"/>
                <w:color w:val="000000"/>
              </w:rPr>
              <w:t>( segala bentuk dosa yang berdampak pada hukuman yang khusus)</w:t>
            </w:r>
            <w:r w:rsidRPr="006A3BD2">
              <w:rPr>
                <w:rFonts w:asciiTheme="majorBidi" w:eastAsia="Times New Roman" w:hAnsiTheme="majorBidi" w:cstheme="majorBidi"/>
                <w:color w:val="000000"/>
                <w:cs/>
              </w:rPr>
              <w:t>‎</w:t>
            </w:r>
          </w:p>
        </w:tc>
        <w:tc>
          <w:tcPr>
            <w:tcW w:w="1268" w:type="dxa"/>
            <w:shd w:val="clear" w:color="auto" w:fill="FFFFFF" w:themeFill="background1"/>
          </w:tcPr>
          <w:p w:rsidR="007C5ED8" w:rsidRPr="006A3BD2" w:rsidRDefault="007C5ED8" w:rsidP="00A775DD">
            <w:pPr>
              <w:jc w:val="center"/>
              <w:rPr>
                <w:rFonts w:asciiTheme="majorBidi" w:eastAsia="Times New Roman" w:hAnsiTheme="majorBidi" w:cstheme="majorBidi"/>
                <w:color w:val="000000"/>
              </w:rPr>
            </w:pPr>
            <w:r w:rsidRPr="006A3BD2">
              <w:rPr>
                <w:rFonts w:asciiTheme="majorBidi" w:eastAsia="Times New Roman" w:hAnsiTheme="majorBidi" w:cstheme="majorBidi"/>
                <w:color w:val="000000"/>
              </w:rPr>
              <w:t xml:space="preserve">Dosa kecil: </w:t>
            </w:r>
          </w:p>
          <w:p w:rsidR="007C5ED8" w:rsidRPr="006A3BD2" w:rsidRDefault="007C5ED8" w:rsidP="00A775DD">
            <w:pPr>
              <w:jc w:val="center"/>
              <w:rPr>
                <w:rFonts w:asciiTheme="majorBidi" w:hAnsiTheme="majorBidi" w:cstheme="majorBidi"/>
              </w:rPr>
            </w:pPr>
            <w:r w:rsidRPr="006A3BD2">
              <w:rPr>
                <w:rFonts w:asciiTheme="majorBidi" w:eastAsia="Times New Roman" w:hAnsiTheme="majorBidi" w:cstheme="majorBidi"/>
                <w:color w:val="000000"/>
              </w:rPr>
              <w:t xml:space="preserve"> ( segala keharaman yang tidak berdampak pada hukuman yang khusus)</w:t>
            </w:r>
            <w:r w:rsidRPr="006A3BD2">
              <w:rPr>
                <w:rFonts w:asciiTheme="majorBidi" w:eastAsia="Times New Roman" w:hAnsiTheme="majorBidi" w:cstheme="majorBidi"/>
                <w:color w:val="000000"/>
                <w:cs/>
              </w:rPr>
              <w:t>‎</w:t>
            </w:r>
          </w:p>
        </w:tc>
        <w:tc>
          <w:tcPr>
            <w:tcW w:w="1612" w:type="dxa"/>
            <w:shd w:val="clear" w:color="auto" w:fill="FFFFFF" w:themeFill="background1"/>
          </w:tcPr>
          <w:p w:rsidR="007C5ED8" w:rsidRPr="006A3BD2" w:rsidRDefault="007C5ED8" w:rsidP="00A775DD">
            <w:pPr>
              <w:jc w:val="center"/>
              <w:rPr>
                <w:rFonts w:asciiTheme="majorBidi" w:hAnsiTheme="majorBidi" w:cstheme="majorBidi"/>
              </w:rPr>
            </w:pPr>
            <w:r w:rsidRPr="006A3BD2">
              <w:rPr>
                <w:rFonts w:asciiTheme="majorBidi" w:eastAsia="Times New Roman" w:hAnsiTheme="majorBidi" w:cstheme="majorBidi"/>
                <w:color w:val="000000"/>
              </w:rPr>
              <w:t>Sy</w:t>
            </w:r>
            <w:r>
              <w:rPr>
                <w:rFonts w:asciiTheme="majorBidi" w:eastAsia="Times New Roman" w:hAnsiTheme="majorBidi" w:cstheme="majorBidi"/>
                <w:color w:val="000000"/>
              </w:rPr>
              <w:t>irik besar  (mengeluarkan dari I</w:t>
            </w:r>
            <w:r w:rsidRPr="006A3BD2">
              <w:rPr>
                <w:rFonts w:asciiTheme="majorBidi" w:eastAsia="Times New Roman" w:hAnsiTheme="majorBidi" w:cstheme="majorBidi"/>
                <w:color w:val="000000"/>
              </w:rPr>
              <w:t>slam), dan syirik kecil</w:t>
            </w:r>
            <w:r w:rsidRPr="006A3BD2">
              <w:rPr>
                <w:rFonts w:asciiTheme="majorBidi" w:eastAsia="Times New Roman" w:hAnsiTheme="majorBidi" w:cstheme="majorBidi"/>
                <w:color w:val="000000"/>
                <w:cs/>
              </w:rPr>
              <w:t>‎</w:t>
            </w:r>
          </w:p>
        </w:tc>
        <w:tc>
          <w:tcPr>
            <w:tcW w:w="810" w:type="dxa"/>
            <w:shd w:val="clear" w:color="auto" w:fill="FFFFFF" w:themeFill="background1"/>
          </w:tcPr>
          <w:p w:rsidR="007C5ED8" w:rsidRPr="006A3BD2" w:rsidRDefault="007C5ED8" w:rsidP="00A775DD">
            <w:pPr>
              <w:jc w:val="center"/>
              <w:rPr>
                <w:rFonts w:asciiTheme="majorBidi" w:hAnsiTheme="majorBidi" w:cstheme="majorBidi"/>
              </w:rPr>
            </w:pPr>
            <w:r w:rsidRPr="006A3BD2">
              <w:rPr>
                <w:rFonts w:asciiTheme="majorBidi" w:eastAsia="Times New Roman" w:hAnsiTheme="majorBidi" w:cstheme="majorBidi"/>
                <w:color w:val="000000"/>
              </w:rPr>
              <w:t>Bid'ah</w:t>
            </w:r>
          </w:p>
        </w:tc>
        <w:tc>
          <w:tcPr>
            <w:tcW w:w="1170" w:type="dxa"/>
            <w:vMerge/>
            <w:shd w:val="clear" w:color="auto" w:fill="FFFFFF" w:themeFill="background1"/>
          </w:tcPr>
          <w:p w:rsidR="007C5ED8" w:rsidRDefault="007C5ED8" w:rsidP="00A775DD">
            <w:pPr>
              <w:jc w:val="center"/>
              <w:rPr>
                <w:sz w:val="28"/>
                <w:szCs w:val="28"/>
              </w:rPr>
            </w:pPr>
          </w:p>
        </w:tc>
      </w:tr>
      <w:tr w:rsidR="007C5ED8" w:rsidTr="00A775DD">
        <w:trPr>
          <w:trHeight w:val="1712"/>
        </w:trPr>
        <w:tc>
          <w:tcPr>
            <w:tcW w:w="1980" w:type="dxa"/>
            <w:shd w:val="clear" w:color="auto" w:fill="FFFFFF" w:themeFill="background1"/>
          </w:tcPr>
          <w:p w:rsidR="007C5ED8" w:rsidRDefault="007C5ED8" w:rsidP="00A775DD">
            <w:pPr>
              <w:jc w:val="center"/>
            </w:pPr>
          </w:p>
          <w:p w:rsidR="007C5ED8" w:rsidRDefault="007C5ED8" w:rsidP="00A775DD">
            <w:pPr>
              <w:jc w:val="center"/>
            </w:pPr>
          </w:p>
          <w:p w:rsidR="007C5ED8" w:rsidRPr="006A3BD2" w:rsidRDefault="007C5ED8" w:rsidP="00A775DD">
            <w:pPr>
              <w:jc w:val="center"/>
              <w:rPr>
                <w:rFonts w:asciiTheme="majorBidi" w:hAnsiTheme="majorBidi" w:cstheme="majorBidi"/>
              </w:rPr>
            </w:pPr>
            <w:r w:rsidRPr="006A3BD2">
              <w:rPr>
                <w:rFonts w:asciiTheme="majorBidi" w:hAnsiTheme="majorBidi" w:cstheme="majorBidi"/>
              </w:rPr>
              <w:t>Thaghut</w:t>
            </w:r>
          </w:p>
        </w:tc>
        <w:tc>
          <w:tcPr>
            <w:tcW w:w="7380" w:type="dxa"/>
            <w:gridSpan w:val="6"/>
            <w:shd w:val="clear" w:color="auto" w:fill="FFFFFF" w:themeFill="background1"/>
          </w:tcPr>
          <w:p w:rsidR="007C5ED8" w:rsidRPr="006A3BD2" w:rsidRDefault="007C5ED8" w:rsidP="00A775DD">
            <w:pPr>
              <w:jc w:val="center"/>
              <w:rPr>
                <w:rFonts w:asciiTheme="majorBidi" w:hAnsiTheme="majorBidi" w:cstheme="majorBidi"/>
              </w:rPr>
            </w:pPr>
            <w:r w:rsidRPr="006A3BD2">
              <w:rPr>
                <w:rFonts w:asciiTheme="majorBidi" w:eastAsia="Times New Roman" w:hAnsiTheme="majorBidi" w:cstheme="majorBidi"/>
                <w:color w:val="000000"/>
              </w:rPr>
              <w:t xml:space="preserve">Yaitu </w:t>
            </w:r>
            <w:r w:rsidRPr="005D0E9C">
              <w:rPr>
                <w:rFonts w:asciiTheme="majorBidi" w:hAnsiTheme="majorBidi" w:cstheme="majorBidi"/>
                <w:color w:val="010101"/>
              </w:rPr>
              <w:t>seg</w:t>
            </w:r>
            <w:r>
              <w:rPr>
                <w:rFonts w:asciiTheme="majorBidi" w:hAnsiTheme="majorBidi" w:cstheme="majorBidi"/>
                <w:color w:val="010101"/>
              </w:rPr>
              <w:t xml:space="preserve">ala sesuatu yang diperlakukan manusia secara melampaui batas, </w:t>
            </w:r>
            <w:r w:rsidRPr="006A3BD2">
              <w:rPr>
                <w:rFonts w:asciiTheme="majorBidi" w:eastAsia="Times New Roman" w:hAnsiTheme="majorBidi" w:cstheme="majorBidi"/>
                <w:color w:val="000000"/>
              </w:rPr>
              <w:t xml:space="preserve">baik dari menyembahnya ( </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Pr>
              <w:t xml:space="preserve">batu dan pohon) atau diikuti ( ulama-ulama yang buruk) atau ditaati ( pemimpin yang keluar </w:t>
            </w:r>
            <w:r w:rsidRPr="006A3BD2">
              <w:rPr>
                <w:rFonts w:asciiTheme="majorBidi" w:eastAsia="Times New Roman" w:hAnsiTheme="majorBidi" w:cstheme="majorBidi"/>
                <w:color w:val="000000"/>
                <w:cs/>
              </w:rPr>
              <w:t>‎</w:t>
            </w:r>
            <w:r>
              <w:rPr>
                <w:rFonts w:asciiTheme="majorBidi" w:eastAsia="Times New Roman" w:hAnsiTheme="majorBidi" w:cstheme="majorBidi"/>
                <w:color w:val="000000"/>
              </w:rPr>
              <w:t>dari ketaatan kepada Allah). T</w:t>
            </w:r>
            <w:r w:rsidRPr="006A3BD2">
              <w:rPr>
                <w:rFonts w:asciiTheme="majorBidi" w:eastAsia="Times New Roman" w:hAnsiTheme="majorBidi" w:cstheme="majorBidi"/>
                <w:color w:val="000000"/>
              </w:rPr>
              <w:t>hagut  itu sangat banyak</w:t>
            </w:r>
            <w:r>
              <w:rPr>
                <w:rFonts w:asciiTheme="majorBidi" w:eastAsia="Times New Roman" w:hAnsiTheme="majorBidi" w:cstheme="majorBidi"/>
                <w:color w:val="000000"/>
              </w:rPr>
              <w:t>,</w:t>
            </w:r>
            <w:r w:rsidRPr="006A3BD2">
              <w:rPr>
                <w:rFonts w:asciiTheme="majorBidi" w:eastAsia="Times New Roman" w:hAnsiTheme="majorBidi" w:cstheme="majorBidi"/>
                <w:color w:val="000000"/>
              </w:rPr>
              <w:t xml:space="preserve"> akan tetapi pemimpin mereka ada lima: </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Pr>
              <w:t xml:space="preserve">iblis, mereka yang diibadahi dalam keadaan ridha, mereka yang menyeru manusia untuk </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Pr>
              <w:t xml:space="preserve">menyembah kepada dirinya sendiri, mereka yang mengaku mengetahui ilmu ghaib, mereka </w:t>
            </w:r>
            <w:r w:rsidRPr="006A3BD2">
              <w:rPr>
                <w:rFonts w:asciiTheme="majorBidi" w:eastAsia="Times New Roman" w:hAnsiTheme="majorBidi" w:cstheme="majorBidi"/>
                <w:color w:val="000000"/>
                <w:cs/>
              </w:rPr>
              <w:t>‎</w:t>
            </w:r>
            <w:r w:rsidRPr="006A3BD2">
              <w:rPr>
                <w:rFonts w:asciiTheme="majorBidi" w:eastAsia="Times New Roman" w:hAnsiTheme="majorBidi" w:cstheme="majorBidi"/>
                <w:color w:val="000000"/>
              </w:rPr>
              <w:t>yang berhukum dengan hukum selain Allah.</w:t>
            </w:r>
            <w:r w:rsidRPr="006A3BD2">
              <w:rPr>
                <w:rFonts w:asciiTheme="majorBidi" w:eastAsia="Times New Roman" w:hAnsiTheme="majorBidi" w:cstheme="majorBidi"/>
                <w:color w:val="000000"/>
                <w:cs/>
              </w:rPr>
              <w:t>‎</w:t>
            </w:r>
          </w:p>
        </w:tc>
      </w:tr>
    </w:tbl>
    <w:p w:rsidR="00EF53BC" w:rsidRDefault="00EF53BC" w:rsidP="00EF53BC">
      <w:pPr>
        <w:spacing w:after="0" w:line="240" w:lineRule="auto"/>
        <w:rPr>
          <w:rFonts w:cs="Times New Roman"/>
          <w:b/>
          <w:bCs/>
          <w:sz w:val="28"/>
          <w:szCs w:val="28"/>
        </w:rPr>
      </w:pPr>
    </w:p>
    <w:p w:rsidR="00EF53BC" w:rsidRDefault="00EF53BC" w:rsidP="00EF53BC">
      <w:pPr>
        <w:spacing w:after="0" w:line="240" w:lineRule="auto"/>
        <w:rPr>
          <w:rFonts w:cs="Times New Roman"/>
          <w:b/>
          <w:bCs/>
          <w:sz w:val="28"/>
          <w:szCs w:val="28"/>
        </w:rPr>
      </w:pPr>
    </w:p>
    <w:p w:rsidR="00EF53BC" w:rsidRDefault="00EF53BC" w:rsidP="00EF53BC">
      <w:pPr>
        <w:spacing w:after="0" w:line="240" w:lineRule="auto"/>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Default="00EF53BC" w:rsidP="00EF53BC">
      <w:pPr>
        <w:spacing w:after="0" w:line="240" w:lineRule="auto"/>
        <w:jc w:val="center"/>
        <w:rPr>
          <w:rFonts w:cs="Times New Roman"/>
          <w:b/>
          <w:bCs/>
          <w:sz w:val="28"/>
          <w:szCs w:val="28"/>
        </w:rPr>
      </w:pPr>
    </w:p>
    <w:p w:rsidR="00EF53BC" w:rsidRPr="00782C6B" w:rsidRDefault="00453FD8" w:rsidP="007C5ED8">
      <w:pPr>
        <w:spacing w:after="0" w:line="240" w:lineRule="auto"/>
        <w:jc w:val="center"/>
        <w:rPr>
          <w:rFonts w:asciiTheme="majorBidi" w:hAnsiTheme="majorBidi" w:cstheme="majorBidi"/>
          <w:b/>
          <w:bCs/>
          <w:sz w:val="24"/>
          <w:szCs w:val="24"/>
        </w:rPr>
      </w:pPr>
      <w:r w:rsidRPr="00782C6B">
        <w:rPr>
          <w:rFonts w:asciiTheme="majorBidi" w:hAnsiTheme="majorBidi" w:cstheme="majorBidi"/>
          <w:b/>
          <w:bCs/>
          <w:sz w:val="24"/>
          <w:szCs w:val="24"/>
        </w:rPr>
        <w:lastRenderedPageBreak/>
        <w:t xml:space="preserve">Ujian kitab Ushulu </w:t>
      </w:r>
      <w:r w:rsidR="00EF53BC" w:rsidRPr="00782C6B">
        <w:rPr>
          <w:rFonts w:asciiTheme="majorBidi" w:hAnsiTheme="majorBidi" w:cstheme="majorBidi"/>
          <w:b/>
          <w:bCs/>
          <w:sz w:val="24"/>
          <w:szCs w:val="24"/>
        </w:rPr>
        <w:t>Tsalatsah</w:t>
      </w:r>
    </w:p>
    <w:p w:rsidR="00EF53BC" w:rsidRDefault="00EF53BC" w:rsidP="00EF53BC">
      <w:pPr>
        <w:spacing w:after="0" w:line="240" w:lineRule="auto"/>
        <w:rPr>
          <w:rFonts w:cs="Times New Roman"/>
          <w:b/>
          <w:bCs/>
          <w:sz w:val="28"/>
          <w:szCs w:val="28"/>
        </w:rPr>
      </w:pPr>
    </w:p>
    <w:p w:rsidR="00EF53BC" w:rsidRDefault="00EF53BC" w:rsidP="00EF53BC">
      <w:pPr>
        <w:spacing w:after="0" w:line="240" w:lineRule="auto"/>
        <w:rPr>
          <w:rFonts w:asciiTheme="majorBidi" w:hAnsiTheme="majorBidi" w:cstheme="majorBidi"/>
          <w:b/>
          <w:bCs/>
          <w:sz w:val="24"/>
          <w:szCs w:val="24"/>
        </w:rPr>
      </w:pPr>
      <w:r w:rsidRPr="001E6B6A">
        <w:rPr>
          <w:rFonts w:asciiTheme="majorBidi" w:hAnsiTheme="majorBidi" w:cstheme="majorBidi"/>
          <w:b/>
          <w:bCs/>
          <w:sz w:val="24"/>
          <w:szCs w:val="24"/>
        </w:rPr>
        <w:t xml:space="preserve">Pilihlah jawaban yang benar </w:t>
      </w:r>
      <w:r>
        <w:rPr>
          <w:rFonts w:asciiTheme="majorBidi" w:hAnsiTheme="majorBidi" w:cstheme="majorBidi"/>
          <w:b/>
          <w:bCs/>
          <w:sz w:val="24"/>
          <w:szCs w:val="24"/>
        </w:rPr>
        <w:t>yang berada dalam dua kurun di bawah ini:</w:t>
      </w:r>
    </w:p>
    <w:p w:rsidR="00EF53BC" w:rsidRDefault="00EF53BC" w:rsidP="00EF53BC">
      <w:pPr>
        <w:spacing w:after="0" w:line="240" w:lineRule="auto"/>
        <w:rPr>
          <w:rFonts w:asciiTheme="majorBidi" w:hAnsiTheme="majorBidi" w:cstheme="majorBidi"/>
          <w:b/>
          <w:bCs/>
          <w:sz w:val="24"/>
          <w:szCs w:val="24"/>
        </w:rPr>
      </w:pPr>
    </w:p>
    <w:p w:rsidR="00EF53BC" w:rsidRPr="00236A7B" w:rsidRDefault="00EF53BC" w:rsidP="00A671C3">
      <w:pPr>
        <w:pStyle w:val="ListParagraph"/>
        <w:numPr>
          <w:ilvl w:val="0"/>
          <w:numId w:val="4"/>
        </w:numPr>
        <w:spacing w:after="0" w:line="240" w:lineRule="auto"/>
        <w:ind w:left="360"/>
        <w:rPr>
          <w:rFonts w:asciiTheme="majorBidi" w:hAnsiTheme="majorBidi" w:cstheme="majorBidi"/>
          <w:b/>
          <w:bCs/>
          <w:sz w:val="24"/>
          <w:szCs w:val="24"/>
        </w:rPr>
      </w:pPr>
      <w:r w:rsidRPr="002A5D89">
        <w:rPr>
          <w:rFonts w:asciiTheme="majorBidi" w:hAnsiTheme="majorBidi" w:cstheme="majorBidi"/>
          <w:sz w:val="24"/>
          <w:szCs w:val="24"/>
        </w:rPr>
        <w:t>Penulis</w:t>
      </w:r>
      <w:r>
        <w:rPr>
          <w:rFonts w:asciiTheme="majorBidi" w:hAnsiTheme="majorBidi" w:cstheme="majorBidi"/>
          <w:sz w:val="24"/>
          <w:szCs w:val="24"/>
        </w:rPr>
        <w:t xml:space="preserve"> </w:t>
      </w:r>
      <w:r w:rsidR="00F8360F">
        <w:rPr>
          <w:rFonts w:asciiTheme="majorBidi" w:hAnsiTheme="majorBidi" w:cstheme="majorBidi"/>
          <w:sz w:val="24"/>
          <w:szCs w:val="24"/>
        </w:rPr>
        <w:t xml:space="preserve">kitab </w:t>
      </w:r>
      <w:r>
        <w:rPr>
          <w:rFonts w:asciiTheme="majorBidi" w:hAnsiTheme="majorBidi" w:cstheme="majorBidi"/>
          <w:sz w:val="24"/>
          <w:szCs w:val="24"/>
        </w:rPr>
        <w:t>U</w:t>
      </w:r>
      <w:r w:rsidRPr="002A5D89">
        <w:rPr>
          <w:rFonts w:asciiTheme="majorBidi" w:hAnsiTheme="majorBidi" w:cstheme="majorBidi"/>
          <w:sz w:val="24"/>
          <w:szCs w:val="24"/>
        </w:rPr>
        <w:t>shul</w:t>
      </w:r>
      <w:r>
        <w:rPr>
          <w:rFonts w:asciiTheme="majorBidi" w:hAnsiTheme="majorBidi" w:cstheme="majorBidi"/>
          <w:sz w:val="24"/>
          <w:szCs w:val="24"/>
        </w:rPr>
        <w:t>u T</w:t>
      </w:r>
      <w:r w:rsidRPr="002A5D89">
        <w:rPr>
          <w:rFonts w:asciiTheme="majorBidi" w:hAnsiTheme="majorBidi" w:cstheme="majorBidi"/>
          <w:sz w:val="24"/>
          <w:szCs w:val="24"/>
        </w:rPr>
        <w:t>salatsah</w:t>
      </w:r>
      <w:r>
        <w:rPr>
          <w:rFonts w:asciiTheme="majorBidi" w:hAnsiTheme="majorBidi" w:cstheme="majorBidi"/>
          <w:sz w:val="24"/>
          <w:szCs w:val="24"/>
        </w:rPr>
        <w:t xml:space="preserve"> adalah (</w:t>
      </w:r>
      <w:r w:rsidRPr="002A5D89">
        <w:rPr>
          <w:rFonts w:asciiTheme="majorBidi" w:hAnsiTheme="majorBidi" w:cstheme="majorBidi"/>
          <w:sz w:val="24"/>
          <w:szCs w:val="24"/>
        </w:rPr>
        <w:t xml:space="preserve">Muhammad bin </w:t>
      </w:r>
      <w:r>
        <w:rPr>
          <w:rFonts w:asciiTheme="majorBidi" w:hAnsiTheme="majorBidi" w:cstheme="majorBidi"/>
          <w:sz w:val="24"/>
          <w:szCs w:val="24"/>
        </w:rPr>
        <w:t>Sulaiman A</w:t>
      </w:r>
      <w:r w:rsidRPr="002A5D89">
        <w:rPr>
          <w:rFonts w:asciiTheme="majorBidi" w:hAnsiTheme="majorBidi" w:cstheme="majorBidi"/>
          <w:sz w:val="24"/>
          <w:szCs w:val="24"/>
        </w:rPr>
        <w:t>t</w:t>
      </w:r>
      <w:r>
        <w:rPr>
          <w:rFonts w:asciiTheme="majorBidi" w:hAnsiTheme="majorBidi" w:cstheme="majorBidi"/>
          <w:sz w:val="24"/>
          <w:szCs w:val="24"/>
        </w:rPr>
        <w:t>-Tamimi - Muhammad bin Abdul Wahab -</w:t>
      </w:r>
      <w:r w:rsidRPr="002A5D89">
        <w:rPr>
          <w:rFonts w:asciiTheme="majorBidi" w:hAnsiTheme="majorBidi" w:cstheme="majorBidi"/>
          <w:sz w:val="24"/>
          <w:szCs w:val="24"/>
        </w:rPr>
        <w:t xml:space="preserve"> semuanya benar).</w:t>
      </w:r>
    </w:p>
    <w:p w:rsidR="00EF53BC" w:rsidRPr="00236A7B" w:rsidRDefault="00EF53BC" w:rsidP="00A671C3">
      <w:pPr>
        <w:pStyle w:val="ListParagraph"/>
        <w:numPr>
          <w:ilvl w:val="0"/>
          <w:numId w:val="4"/>
        </w:numPr>
        <w:spacing w:after="0" w:line="240" w:lineRule="auto"/>
        <w:ind w:left="360"/>
        <w:rPr>
          <w:rFonts w:asciiTheme="majorBidi" w:hAnsiTheme="majorBidi" w:cstheme="majorBidi"/>
          <w:b/>
          <w:bCs/>
          <w:sz w:val="24"/>
          <w:szCs w:val="24"/>
        </w:rPr>
      </w:pPr>
      <w:r>
        <w:rPr>
          <w:rFonts w:asciiTheme="majorBidi" w:hAnsiTheme="majorBidi" w:cstheme="majorBidi"/>
          <w:sz w:val="24"/>
          <w:szCs w:val="24"/>
        </w:rPr>
        <w:t>Ushulu T</w:t>
      </w:r>
      <w:r w:rsidRPr="002A5D89">
        <w:rPr>
          <w:rFonts w:asciiTheme="majorBidi" w:hAnsiTheme="majorBidi" w:cstheme="majorBidi"/>
          <w:sz w:val="24"/>
          <w:szCs w:val="24"/>
        </w:rPr>
        <w:t>salatsah secara ringkas ada</w:t>
      </w:r>
      <w:r>
        <w:rPr>
          <w:rFonts w:asciiTheme="majorBidi" w:hAnsiTheme="majorBidi" w:cstheme="majorBidi"/>
          <w:sz w:val="24"/>
          <w:szCs w:val="24"/>
        </w:rPr>
        <w:t>lah pertanyaan kubur (benar -</w:t>
      </w:r>
      <w:r w:rsidRPr="002A5D89">
        <w:rPr>
          <w:rFonts w:asciiTheme="majorBidi" w:hAnsiTheme="majorBidi" w:cstheme="majorBidi"/>
          <w:sz w:val="24"/>
          <w:szCs w:val="24"/>
        </w:rPr>
        <w:t xml:space="preserve"> salah).</w:t>
      </w:r>
    </w:p>
    <w:p w:rsidR="00EF53BC" w:rsidRPr="00236A7B" w:rsidRDefault="00EF53BC" w:rsidP="00A671C3">
      <w:pPr>
        <w:pStyle w:val="ListParagraph"/>
        <w:numPr>
          <w:ilvl w:val="0"/>
          <w:numId w:val="4"/>
        </w:numPr>
        <w:spacing w:after="0" w:line="240" w:lineRule="auto"/>
        <w:ind w:left="360"/>
        <w:rPr>
          <w:rFonts w:asciiTheme="majorBidi" w:hAnsiTheme="majorBidi" w:cstheme="majorBidi"/>
          <w:b/>
          <w:bCs/>
          <w:sz w:val="24"/>
          <w:szCs w:val="24"/>
        </w:rPr>
      </w:pPr>
      <w:r w:rsidRPr="002A5D89">
        <w:rPr>
          <w:rFonts w:asciiTheme="majorBidi" w:hAnsiTheme="majorBidi" w:cstheme="majorBidi"/>
          <w:sz w:val="24"/>
          <w:szCs w:val="24"/>
        </w:rPr>
        <w:t>Penulis</w:t>
      </w:r>
      <w:r>
        <w:rPr>
          <w:rFonts w:asciiTheme="majorBidi" w:hAnsiTheme="majorBidi" w:cstheme="majorBidi"/>
          <w:sz w:val="24"/>
          <w:szCs w:val="24"/>
        </w:rPr>
        <w:t xml:space="preserve"> mendoakan pembaca dalam kitab Ushulu Tsaltsah dalam: (Dua pembahasan -</w:t>
      </w:r>
      <w:r w:rsidRPr="002A5D89">
        <w:rPr>
          <w:rFonts w:asciiTheme="majorBidi" w:hAnsiTheme="majorBidi" w:cstheme="majorBidi"/>
          <w:sz w:val="24"/>
          <w:szCs w:val="24"/>
        </w:rPr>
        <w:t xml:space="preserve"> tiga pembahasan).</w:t>
      </w:r>
    </w:p>
    <w:p w:rsidR="00EF53BC" w:rsidRPr="00236A7B" w:rsidRDefault="00EF53BC" w:rsidP="00A671C3">
      <w:pPr>
        <w:pStyle w:val="ListParagraph"/>
        <w:numPr>
          <w:ilvl w:val="0"/>
          <w:numId w:val="4"/>
        </w:numPr>
        <w:spacing w:after="0" w:line="240" w:lineRule="auto"/>
        <w:ind w:left="360"/>
        <w:rPr>
          <w:rFonts w:asciiTheme="majorBidi" w:hAnsiTheme="majorBidi" w:cstheme="majorBidi"/>
          <w:b/>
          <w:bCs/>
          <w:sz w:val="24"/>
          <w:szCs w:val="24"/>
        </w:rPr>
      </w:pPr>
      <w:r w:rsidRPr="002A5D89">
        <w:rPr>
          <w:rFonts w:asciiTheme="majorBidi" w:hAnsiTheme="majorBidi" w:cstheme="majorBidi"/>
          <w:sz w:val="24"/>
          <w:szCs w:val="24"/>
        </w:rPr>
        <w:t>Keistimewaan kitab yang ditulis oleh penulis adalah</w:t>
      </w:r>
      <w:r>
        <w:rPr>
          <w:rFonts w:asciiTheme="majorBidi" w:hAnsiTheme="majorBidi" w:cstheme="majorBidi"/>
          <w:sz w:val="24"/>
          <w:szCs w:val="24"/>
        </w:rPr>
        <w:t>: (bahasanya mudah -</w:t>
      </w:r>
      <w:r w:rsidRPr="002A5D89">
        <w:rPr>
          <w:rFonts w:asciiTheme="majorBidi" w:hAnsiTheme="majorBidi" w:cstheme="majorBidi"/>
          <w:sz w:val="24"/>
          <w:szCs w:val="24"/>
        </w:rPr>
        <w:t xml:space="preserve"> diungkapkan </w:t>
      </w:r>
      <w:r>
        <w:rPr>
          <w:rFonts w:asciiTheme="majorBidi" w:hAnsiTheme="majorBidi" w:cstheme="majorBidi"/>
          <w:sz w:val="24"/>
          <w:szCs w:val="24"/>
        </w:rPr>
        <w:t>secara global kemud</w:t>
      </w:r>
      <w:r w:rsidR="00B93C1D">
        <w:rPr>
          <w:rFonts w:asciiTheme="majorBidi" w:hAnsiTheme="majorBidi" w:cstheme="majorBidi"/>
          <w:sz w:val="24"/>
          <w:szCs w:val="24"/>
        </w:rPr>
        <w:t>ian dirinci</w:t>
      </w:r>
      <w:r w:rsidR="00F8360F">
        <w:rPr>
          <w:rFonts w:asciiTheme="majorBidi" w:hAnsiTheme="majorBidi" w:cstheme="majorBidi"/>
          <w:sz w:val="24"/>
          <w:szCs w:val="24"/>
        </w:rPr>
        <w:t xml:space="preserve"> - berdalil dengan A</w:t>
      </w:r>
      <w:r w:rsidRPr="002A5D89">
        <w:rPr>
          <w:rFonts w:asciiTheme="majorBidi" w:hAnsiTheme="majorBidi" w:cstheme="majorBidi"/>
          <w:sz w:val="24"/>
          <w:szCs w:val="24"/>
        </w:rPr>
        <w:t>l</w:t>
      </w:r>
      <w:r w:rsidR="00F8360F">
        <w:rPr>
          <w:rFonts w:asciiTheme="majorBidi" w:hAnsiTheme="majorBidi" w:cstheme="majorBidi"/>
          <w:sz w:val="24"/>
          <w:szCs w:val="24"/>
        </w:rPr>
        <w:t>-</w:t>
      </w:r>
      <w:r>
        <w:rPr>
          <w:rFonts w:asciiTheme="majorBidi" w:hAnsiTheme="majorBidi" w:cstheme="majorBidi"/>
          <w:sz w:val="24"/>
          <w:szCs w:val="24"/>
        </w:rPr>
        <w:t>Q</w:t>
      </w:r>
      <w:r w:rsidRPr="002A5D89">
        <w:rPr>
          <w:rFonts w:asciiTheme="majorBidi" w:hAnsiTheme="majorBidi" w:cstheme="majorBidi"/>
          <w:sz w:val="24"/>
          <w:szCs w:val="24"/>
        </w:rPr>
        <w:t>ur</w:t>
      </w:r>
      <w:r>
        <w:rPr>
          <w:rFonts w:asciiTheme="majorBidi" w:hAnsiTheme="majorBidi" w:cstheme="majorBidi"/>
          <w:sz w:val="24"/>
          <w:szCs w:val="24"/>
        </w:rPr>
        <w:t>’an dan sunnah-</w:t>
      </w:r>
      <w:r w:rsidRPr="002A5D89">
        <w:rPr>
          <w:rFonts w:asciiTheme="majorBidi" w:hAnsiTheme="majorBidi" w:cstheme="majorBidi"/>
          <w:sz w:val="24"/>
          <w:szCs w:val="24"/>
        </w:rPr>
        <w:t xml:space="preserve"> </w:t>
      </w:r>
      <w:r>
        <w:rPr>
          <w:rFonts w:asciiTheme="majorBidi" w:hAnsiTheme="majorBidi" w:cstheme="majorBidi"/>
          <w:sz w:val="24"/>
          <w:szCs w:val="24"/>
        </w:rPr>
        <w:t>berdoa untuk para penuntut ilmu -</w:t>
      </w:r>
      <w:r w:rsidRPr="002A5D89">
        <w:rPr>
          <w:rFonts w:asciiTheme="majorBidi" w:hAnsiTheme="majorBidi" w:cstheme="majorBidi"/>
          <w:sz w:val="24"/>
          <w:szCs w:val="24"/>
        </w:rPr>
        <w:t xml:space="preserve"> membantah </w:t>
      </w:r>
      <w:r>
        <w:rPr>
          <w:rFonts w:asciiTheme="majorBidi" w:hAnsiTheme="majorBidi" w:cstheme="majorBidi"/>
          <w:sz w:val="24"/>
          <w:szCs w:val="24"/>
        </w:rPr>
        <w:t xml:space="preserve">syubhat-syubhat zaman sekarang - </w:t>
      </w:r>
      <w:r w:rsidRPr="002A5D89">
        <w:rPr>
          <w:rFonts w:asciiTheme="majorBidi" w:hAnsiTheme="majorBidi" w:cstheme="majorBidi"/>
          <w:sz w:val="24"/>
          <w:szCs w:val="24"/>
        </w:rPr>
        <w:t>banyaknya syarah atas kita</w:t>
      </w:r>
      <w:r>
        <w:rPr>
          <w:rFonts w:asciiTheme="majorBidi" w:hAnsiTheme="majorBidi" w:cstheme="majorBidi"/>
          <w:sz w:val="24"/>
          <w:szCs w:val="24"/>
        </w:rPr>
        <w:t xml:space="preserve">b ini - </w:t>
      </w:r>
      <w:r w:rsidRPr="002A5D89">
        <w:rPr>
          <w:rFonts w:asciiTheme="majorBidi" w:hAnsiTheme="majorBidi" w:cstheme="majorBidi"/>
          <w:sz w:val="24"/>
          <w:szCs w:val="24"/>
        </w:rPr>
        <w:t xml:space="preserve"> mendatangkan pertanyaan-pertanya</w:t>
      </w:r>
      <w:r>
        <w:rPr>
          <w:rFonts w:asciiTheme="majorBidi" w:hAnsiTheme="majorBidi" w:cstheme="majorBidi"/>
          <w:sz w:val="24"/>
          <w:szCs w:val="24"/>
        </w:rPr>
        <w:t>n yang penting kemudian dijawab - Allah menjadikanya diterima-</w:t>
      </w:r>
      <w:r w:rsidRPr="002A5D89">
        <w:rPr>
          <w:rFonts w:asciiTheme="majorBidi" w:hAnsiTheme="majorBidi" w:cstheme="majorBidi"/>
          <w:sz w:val="24"/>
          <w:szCs w:val="24"/>
        </w:rPr>
        <w:t xml:space="preserve"> semuanya benar).</w:t>
      </w:r>
    </w:p>
    <w:p w:rsidR="00EF53BC" w:rsidRPr="00280A5B" w:rsidRDefault="00EF53BC" w:rsidP="00A671C3">
      <w:pPr>
        <w:pStyle w:val="ListParagraph"/>
        <w:numPr>
          <w:ilvl w:val="0"/>
          <w:numId w:val="4"/>
        </w:numPr>
        <w:spacing w:after="0" w:line="240" w:lineRule="auto"/>
        <w:ind w:left="360"/>
        <w:rPr>
          <w:rFonts w:asciiTheme="majorBidi" w:hAnsiTheme="majorBidi" w:cstheme="majorBidi"/>
          <w:b/>
          <w:bCs/>
          <w:sz w:val="24"/>
          <w:szCs w:val="24"/>
        </w:rPr>
      </w:pPr>
      <w:r>
        <w:rPr>
          <w:rFonts w:asciiTheme="majorBidi" w:hAnsiTheme="majorBidi" w:cstheme="majorBidi"/>
          <w:sz w:val="24"/>
          <w:szCs w:val="24"/>
        </w:rPr>
        <w:t>Kitab matan Ushulu Tsalatsah dapat dibagi atau dibuatkan daftar isi menjadi: (lima</w:t>
      </w:r>
      <w:r w:rsidRPr="002A5D89">
        <w:rPr>
          <w:rFonts w:asciiTheme="majorBidi" w:hAnsiTheme="majorBidi" w:cstheme="majorBidi"/>
          <w:sz w:val="24"/>
          <w:szCs w:val="24"/>
        </w:rPr>
        <w:t xml:space="preserve"> bagian</w:t>
      </w:r>
      <w:r>
        <w:rPr>
          <w:rFonts w:asciiTheme="majorBidi" w:hAnsiTheme="majorBidi" w:cstheme="majorBidi"/>
          <w:sz w:val="24"/>
          <w:szCs w:val="24"/>
        </w:rPr>
        <w:t xml:space="preserve"> – enam bagian)</w:t>
      </w:r>
      <w:r w:rsidRPr="002A5D89">
        <w:rPr>
          <w:rFonts w:asciiTheme="majorBidi" w:hAnsiTheme="majorBidi" w:cstheme="majorBidi"/>
          <w:sz w:val="24"/>
          <w:szCs w:val="24"/>
        </w:rPr>
        <w:t>.</w:t>
      </w:r>
    </w:p>
    <w:p w:rsidR="00EF53BC" w:rsidRPr="00280A5B" w:rsidRDefault="00EF53BC" w:rsidP="00A671C3">
      <w:pPr>
        <w:pStyle w:val="ListParagraph"/>
        <w:numPr>
          <w:ilvl w:val="0"/>
          <w:numId w:val="4"/>
        </w:numPr>
        <w:tabs>
          <w:tab w:val="left" w:pos="360"/>
        </w:tabs>
        <w:spacing w:before="240" w:after="0" w:line="240" w:lineRule="auto"/>
        <w:ind w:hanging="1620"/>
        <w:rPr>
          <w:rFonts w:asciiTheme="majorBidi" w:hAnsiTheme="majorBidi" w:cstheme="majorBidi"/>
          <w:sz w:val="24"/>
          <w:szCs w:val="24"/>
        </w:rPr>
      </w:pPr>
      <w:r w:rsidRPr="00280A5B">
        <w:rPr>
          <w:rFonts w:asciiTheme="majorBidi" w:hAnsiTheme="majorBidi" w:cstheme="majorBidi"/>
          <w:sz w:val="24"/>
          <w:szCs w:val="24"/>
        </w:rPr>
        <w:t>Mempelajari tauhid (fardhu kifayah- fardu ‘ain).</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80A5B">
        <w:rPr>
          <w:rFonts w:asciiTheme="majorBidi" w:hAnsiTheme="majorBidi" w:cstheme="majorBidi"/>
          <w:sz w:val="24"/>
          <w:szCs w:val="24"/>
        </w:rPr>
        <w:t>Dalil pasal yang empat adalah surat: (Al-‘Asr – Al-ikhlas)</w:t>
      </w:r>
      <w:r>
        <w:rPr>
          <w:rFonts w:asciiTheme="majorBidi" w:hAnsiTheme="majorBidi" w:cstheme="majorBidi"/>
          <w:sz w:val="24"/>
          <w:szCs w:val="24"/>
        </w:rPr>
        <w:t>.</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Pr>
          <w:rFonts w:asciiTheme="majorBidi" w:hAnsiTheme="majorBidi" w:cstheme="majorBidi"/>
          <w:sz w:val="24"/>
          <w:szCs w:val="24"/>
        </w:rPr>
        <w:t xml:space="preserve">Mereka yang berilmu namun tidak beramal </w:t>
      </w:r>
      <w:r w:rsidRPr="00280A5B">
        <w:rPr>
          <w:rFonts w:asciiTheme="majorBidi" w:hAnsiTheme="majorBidi" w:cstheme="majorBidi"/>
          <w:sz w:val="24"/>
          <w:szCs w:val="24"/>
        </w:rPr>
        <w:t>serupa dengan (Nasrani – Yahudi - semuanya benar).</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A5D89">
        <w:rPr>
          <w:rFonts w:asciiTheme="majorBidi" w:hAnsiTheme="majorBidi" w:cstheme="majorBidi"/>
          <w:sz w:val="24"/>
          <w:szCs w:val="24"/>
        </w:rPr>
        <w:t>Sab</w:t>
      </w:r>
      <w:r>
        <w:rPr>
          <w:rFonts w:asciiTheme="majorBidi" w:hAnsiTheme="majorBidi" w:cstheme="majorBidi"/>
          <w:sz w:val="24"/>
          <w:szCs w:val="24"/>
        </w:rPr>
        <w:t>ar terbagi menjadi: (dua bagian -</w:t>
      </w:r>
      <w:r w:rsidRPr="002A5D89">
        <w:rPr>
          <w:rFonts w:asciiTheme="majorBidi" w:hAnsiTheme="majorBidi" w:cstheme="majorBidi"/>
          <w:sz w:val="24"/>
          <w:szCs w:val="24"/>
        </w:rPr>
        <w:t xml:space="preserve"> tiga bagian).</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A5D89">
        <w:rPr>
          <w:rFonts w:asciiTheme="majorBidi" w:hAnsiTheme="majorBidi" w:cstheme="majorBidi"/>
          <w:sz w:val="24"/>
          <w:szCs w:val="24"/>
        </w:rPr>
        <w:t xml:space="preserve">Makna perkataan </w:t>
      </w:r>
      <w:r>
        <w:rPr>
          <w:rFonts w:asciiTheme="majorBidi" w:hAnsiTheme="majorBidi" w:cstheme="majorBidi"/>
          <w:sz w:val="24"/>
          <w:szCs w:val="24"/>
        </w:rPr>
        <w:t>imam Syafi’i tentang</w:t>
      </w:r>
      <w:r w:rsidRPr="002A5D89">
        <w:rPr>
          <w:rFonts w:asciiTheme="majorBidi" w:hAnsiTheme="majorBidi" w:cstheme="majorBidi"/>
          <w:sz w:val="24"/>
          <w:szCs w:val="24"/>
        </w:rPr>
        <w:t xml:space="preserve"> s</w:t>
      </w:r>
      <w:r>
        <w:rPr>
          <w:rFonts w:asciiTheme="majorBidi" w:hAnsiTheme="majorBidi" w:cstheme="majorBidi"/>
          <w:sz w:val="24"/>
          <w:szCs w:val="24"/>
        </w:rPr>
        <w:t>urat Al-‘A</w:t>
      </w:r>
      <w:r w:rsidRPr="002A5D89">
        <w:rPr>
          <w:rFonts w:asciiTheme="majorBidi" w:hAnsiTheme="majorBidi" w:cstheme="majorBidi"/>
          <w:sz w:val="24"/>
          <w:szCs w:val="24"/>
        </w:rPr>
        <w:t>sr adala</w:t>
      </w:r>
      <w:r>
        <w:rPr>
          <w:rFonts w:asciiTheme="majorBidi" w:hAnsiTheme="majorBidi" w:cstheme="majorBidi"/>
          <w:sz w:val="24"/>
          <w:szCs w:val="24"/>
        </w:rPr>
        <w:t>h: (cukup untuk menegakan hujjah - mencukupkan dari surat-surat</w:t>
      </w:r>
      <w:r w:rsidRPr="002A5D89">
        <w:rPr>
          <w:rFonts w:asciiTheme="majorBidi" w:hAnsiTheme="majorBidi" w:cstheme="majorBidi"/>
          <w:sz w:val="24"/>
          <w:szCs w:val="24"/>
        </w:rPr>
        <w:t xml:space="preserve"> yang lain).</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A5D89">
        <w:rPr>
          <w:rFonts w:asciiTheme="majorBidi" w:hAnsiTheme="majorBidi" w:cstheme="majorBidi"/>
          <w:sz w:val="24"/>
          <w:szCs w:val="24"/>
        </w:rPr>
        <w:t>Barang siapa yang beriman dengan salah satu macam tauhid tapi tidak beriman dengan yang lainya bukan seorang yan</w:t>
      </w:r>
      <w:r>
        <w:rPr>
          <w:rFonts w:asciiTheme="majorBidi" w:hAnsiTheme="majorBidi" w:cstheme="majorBidi"/>
          <w:sz w:val="24"/>
          <w:szCs w:val="24"/>
        </w:rPr>
        <w:t>g mentauhidkan Allah (benar -</w:t>
      </w:r>
      <w:r w:rsidRPr="002A5D89">
        <w:rPr>
          <w:rFonts w:asciiTheme="majorBidi" w:hAnsiTheme="majorBidi" w:cstheme="majorBidi"/>
          <w:sz w:val="24"/>
          <w:szCs w:val="24"/>
        </w:rPr>
        <w:t xml:space="preserve"> salah).</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A5D89">
        <w:rPr>
          <w:rFonts w:asciiTheme="majorBidi" w:hAnsiTheme="majorBidi" w:cstheme="majorBidi"/>
          <w:sz w:val="24"/>
          <w:szCs w:val="24"/>
        </w:rPr>
        <w:t>Berlepas diri dari kesyrikan dan p</w:t>
      </w:r>
      <w:r>
        <w:rPr>
          <w:rFonts w:asciiTheme="majorBidi" w:hAnsiTheme="majorBidi" w:cstheme="majorBidi"/>
          <w:sz w:val="24"/>
          <w:szCs w:val="24"/>
        </w:rPr>
        <w:t xml:space="preserve">elakunya terealisasi dengan (hati, lisan, anggota badan - </w:t>
      </w:r>
      <w:r w:rsidRPr="002A5D89">
        <w:rPr>
          <w:rFonts w:asciiTheme="majorBidi" w:hAnsiTheme="majorBidi" w:cstheme="majorBidi"/>
          <w:sz w:val="24"/>
          <w:szCs w:val="24"/>
        </w:rPr>
        <w:t xml:space="preserve"> berlepas diri da</w:t>
      </w:r>
      <w:r>
        <w:rPr>
          <w:rFonts w:asciiTheme="majorBidi" w:hAnsiTheme="majorBidi" w:cstheme="majorBidi"/>
          <w:sz w:val="24"/>
          <w:szCs w:val="24"/>
        </w:rPr>
        <w:t xml:space="preserve">ri syirik dan pelaku kesyirikan - </w:t>
      </w:r>
      <w:r w:rsidRPr="002A5D89">
        <w:rPr>
          <w:rFonts w:asciiTheme="majorBidi" w:hAnsiTheme="majorBidi" w:cstheme="majorBidi"/>
          <w:sz w:val="24"/>
          <w:szCs w:val="24"/>
        </w:rPr>
        <w:t xml:space="preserve"> semuanya benar).</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Pr>
          <w:rFonts w:asciiTheme="majorBidi" w:hAnsiTheme="majorBidi" w:cstheme="majorBidi"/>
          <w:sz w:val="24"/>
          <w:szCs w:val="24"/>
        </w:rPr>
        <w:t xml:space="preserve">Yang dimaksud dengan </w:t>
      </w:r>
      <w:r w:rsidRPr="0074430D">
        <w:rPr>
          <w:rFonts w:asciiTheme="majorBidi" w:hAnsiTheme="majorBidi" w:cstheme="majorBidi"/>
          <w:i/>
          <w:iCs/>
          <w:sz w:val="24"/>
          <w:szCs w:val="24"/>
        </w:rPr>
        <w:t>Masajid</w:t>
      </w:r>
      <w:r>
        <w:rPr>
          <w:rFonts w:asciiTheme="majorBidi" w:hAnsiTheme="majorBidi" w:cstheme="majorBidi"/>
          <w:sz w:val="24"/>
          <w:szCs w:val="24"/>
        </w:rPr>
        <w:t xml:space="preserve"> dalam firman Allah (</w:t>
      </w:r>
      <w:r w:rsidRPr="005D1832">
        <w:rPr>
          <w:rFonts w:cs="Times New Roman"/>
          <w:sz w:val="28"/>
          <w:szCs w:val="28"/>
          <w:rtl/>
        </w:rPr>
        <w:t>وَأَنَّ الْمَسَاجِدَ لِلَّهِ</w:t>
      </w:r>
      <w:r w:rsidR="00F8360F">
        <w:rPr>
          <w:rFonts w:asciiTheme="majorBidi" w:hAnsiTheme="majorBidi" w:cstheme="majorBidi"/>
          <w:sz w:val="24"/>
          <w:szCs w:val="24"/>
        </w:rPr>
        <w:t>) adalah: (bangunan ma</w:t>
      </w:r>
      <w:r>
        <w:rPr>
          <w:rFonts w:asciiTheme="majorBidi" w:hAnsiTheme="majorBidi" w:cstheme="majorBidi"/>
          <w:sz w:val="24"/>
          <w:szCs w:val="24"/>
        </w:rPr>
        <w:t xml:space="preserve">sjid –anggota badan yang sujud – bumi yang dijadikan tempat sujud – semuanya benar).  </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A5D89">
        <w:rPr>
          <w:rFonts w:asciiTheme="majorBidi" w:hAnsiTheme="majorBidi" w:cstheme="majorBidi"/>
          <w:sz w:val="24"/>
          <w:szCs w:val="24"/>
        </w:rPr>
        <w:t>Metode salaf adalah (mendatangkan</w:t>
      </w:r>
      <w:r>
        <w:rPr>
          <w:rFonts w:asciiTheme="majorBidi" w:hAnsiTheme="majorBidi" w:cstheme="majorBidi"/>
          <w:sz w:val="24"/>
          <w:szCs w:val="24"/>
        </w:rPr>
        <w:t xml:space="preserve"> dalil kemudian meyakini - </w:t>
      </w:r>
      <w:r w:rsidRPr="002A5D89">
        <w:rPr>
          <w:rFonts w:asciiTheme="majorBidi" w:hAnsiTheme="majorBidi" w:cstheme="majorBidi"/>
          <w:sz w:val="24"/>
          <w:szCs w:val="24"/>
        </w:rPr>
        <w:t>meyakini terlebih dahulu kemudian mendatangkan dalil).</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A5D89">
        <w:rPr>
          <w:rFonts w:asciiTheme="majorBidi" w:hAnsiTheme="majorBidi" w:cstheme="majorBidi"/>
          <w:sz w:val="24"/>
          <w:szCs w:val="24"/>
        </w:rPr>
        <w:t>Barang siapa yang sesat dari ulam</w:t>
      </w:r>
      <w:r>
        <w:rPr>
          <w:rFonts w:asciiTheme="majorBidi" w:hAnsiTheme="majorBidi" w:cstheme="majorBidi"/>
          <w:sz w:val="24"/>
          <w:szCs w:val="24"/>
        </w:rPr>
        <w:t>a kita maka dia serupa dengan (Yahudi - N</w:t>
      </w:r>
      <w:r w:rsidRPr="002A5D89">
        <w:rPr>
          <w:rFonts w:asciiTheme="majorBidi" w:hAnsiTheme="majorBidi" w:cstheme="majorBidi"/>
          <w:sz w:val="24"/>
          <w:szCs w:val="24"/>
        </w:rPr>
        <w:t>asrani)</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80A5B">
        <w:rPr>
          <w:rFonts w:asciiTheme="majorBidi" w:hAnsiTheme="majorBidi" w:cstheme="majorBidi"/>
          <w:sz w:val="24"/>
          <w:szCs w:val="24"/>
        </w:rPr>
        <w:t>Barang siapa yang sesat dari ahli ibadah kita maka dia seru</w:t>
      </w:r>
      <w:r w:rsidR="00453FD8">
        <w:rPr>
          <w:rFonts w:asciiTheme="majorBidi" w:hAnsiTheme="majorBidi" w:cstheme="majorBidi"/>
          <w:sz w:val="24"/>
          <w:szCs w:val="24"/>
        </w:rPr>
        <w:t>pa dengan (Y</w:t>
      </w:r>
      <w:r w:rsidRPr="00280A5B">
        <w:rPr>
          <w:rFonts w:asciiTheme="majorBidi" w:hAnsiTheme="majorBidi" w:cstheme="majorBidi"/>
          <w:sz w:val="24"/>
          <w:szCs w:val="24"/>
        </w:rPr>
        <w:t>ahudi - Nasrani).</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80A5B">
        <w:rPr>
          <w:rFonts w:asciiTheme="majorBidi" w:hAnsiTheme="majorBidi" w:cstheme="majorBidi"/>
          <w:sz w:val="24"/>
          <w:szCs w:val="24"/>
        </w:rPr>
        <w:t xml:space="preserve"> </w:t>
      </w:r>
      <w:r w:rsidR="00F8360F">
        <w:rPr>
          <w:rFonts w:asciiTheme="majorBidi" w:hAnsiTheme="majorBidi" w:cstheme="majorBidi"/>
          <w:sz w:val="24"/>
          <w:szCs w:val="24"/>
        </w:rPr>
        <w:t>Perkara-perkara</w:t>
      </w:r>
      <w:r>
        <w:rPr>
          <w:rFonts w:asciiTheme="majorBidi" w:hAnsiTheme="majorBidi" w:cstheme="majorBidi"/>
          <w:sz w:val="24"/>
          <w:szCs w:val="24"/>
        </w:rPr>
        <w:t xml:space="preserve"> yang tiga adalah Ushulu Tsaltsah (benar - salah).</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A5D89">
        <w:rPr>
          <w:rFonts w:asciiTheme="majorBidi" w:hAnsiTheme="majorBidi" w:cstheme="majorBidi"/>
          <w:sz w:val="24"/>
          <w:szCs w:val="24"/>
        </w:rPr>
        <w:t>D</w:t>
      </w:r>
      <w:r>
        <w:rPr>
          <w:rFonts w:asciiTheme="majorBidi" w:hAnsiTheme="majorBidi" w:cstheme="majorBidi"/>
          <w:sz w:val="24"/>
          <w:szCs w:val="24"/>
        </w:rPr>
        <w:t xml:space="preserve">oa terbagi menjadi (doa ibadah dan doa masalah - </w:t>
      </w:r>
      <w:r w:rsidR="00F8360F">
        <w:rPr>
          <w:rFonts w:asciiTheme="majorBidi" w:hAnsiTheme="majorBidi" w:cstheme="majorBidi"/>
          <w:sz w:val="24"/>
          <w:szCs w:val="24"/>
        </w:rPr>
        <w:t xml:space="preserve">doa </w:t>
      </w:r>
      <w:r w:rsidR="00F8360F" w:rsidRPr="00F8360F">
        <w:rPr>
          <w:rFonts w:asciiTheme="majorBidi" w:hAnsiTheme="majorBidi" w:cstheme="majorBidi"/>
          <w:i/>
          <w:iCs/>
          <w:sz w:val="24"/>
          <w:szCs w:val="24"/>
        </w:rPr>
        <w:t>bilisaanil h</w:t>
      </w:r>
      <w:r w:rsidR="00F8360F">
        <w:rPr>
          <w:rFonts w:asciiTheme="majorBidi" w:hAnsiTheme="majorBidi" w:cstheme="majorBidi"/>
          <w:i/>
          <w:iCs/>
          <w:sz w:val="24"/>
          <w:szCs w:val="24"/>
        </w:rPr>
        <w:t>a</w:t>
      </w:r>
      <w:r w:rsidR="00F8360F" w:rsidRPr="00F8360F">
        <w:rPr>
          <w:rFonts w:asciiTheme="majorBidi" w:hAnsiTheme="majorBidi" w:cstheme="majorBidi"/>
          <w:i/>
          <w:iCs/>
          <w:sz w:val="24"/>
          <w:szCs w:val="24"/>
        </w:rPr>
        <w:t>al</w:t>
      </w:r>
      <w:r w:rsidR="00F8360F">
        <w:rPr>
          <w:rFonts w:asciiTheme="majorBidi" w:hAnsiTheme="majorBidi" w:cstheme="majorBidi"/>
          <w:sz w:val="24"/>
          <w:szCs w:val="24"/>
        </w:rPr>
        <w:t xml:space="preserve"> dan</w:t>
      </w:r>
      <w:r>
        <w:rPr>
          <w:rFonts w:asciiTheme="majorBidi" w:hAnsiTheme="majorBidi" w:cstheme="majorBidi"/>
          <w:sz w:val="24"/>
          <w:szCs w:val="24"/>
        </w:rPr>
        <w:t xml:space="preserve"> doa</w:t>
      </w:r>
      <w:r w:rsidR="00F8360F">
        <w:rPr>
          <w:rFonts w:asciiTheme="majorBidi" w:hAnsiTheme="majorBidi" w:cstheme="majorBidi"/>
          <w:sz w:val="24"/>
          <w:szCs w:val="24"/>
        </w:rPr>
        <w:t xml:space="preserve"> </w:t>
      </w:r>
      <w:r w:rsidR="00F8360F" w:rsidRPr="00F8360F">
        <w:rPr>
          <w:rFonts w:asciiTheme="majorBidi" w:hAnsiTheme="majorBidi" w:cstheme="majorBidi"/>
          <w:i/>
          <w:iCs/>
          <w:sz w:val="24"/>
          <w:szCs w:val="24"/>
        </w:rPr>
        <w:t>bilisaanil maqal</w:t>
      </w:r>
      <w:r>
        <w:rPr>
          <w:rFonts w:asciiTheme="majorBidi" w:hAnsiTheme="majorBidi" w:cstheme="majorBidi"/>
          <w:sz w:val="24"/>
          <w:szCs w:val="24"/>
        </w:rPr>
        <w:t>).</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Pr>
          <w:rFonts w:asciiTheme="majorBidi" w:hAnsiTheme="majorBidi" w:cstheme="majorBidi"/>
          <w:sz w:val="24"/>
          <w:szCs w:val="24"/>
        </w:rPr>
        <w:t>D</w:t>
      </w:r>
      <w:r w:rsidRPr="002A5D89">
        <w:rPr>
          <w:rFonts w:asciiTheme="majorBidi" w:hAnsiTheme="majorBidi" w:cstheme="majorBidi"/>
          <w:sz w:val="24"/>
          <w:szCs w:val="24"/>
        </w:rPr>
        <w:t>oa dengan permint</w:t>
      </w:r>
      <w:r>
        <w:rPr>
          <w:rFonts w:asciiTheme="majorBidi" w:hAnsiTheme="majorBidi" w:cstheme="majorBidi"/>
          <w:sz w:val="24"/>
          <w:szCs w:val="24"/>
        </w:rPr>
        <w:t>aan terbagi menjadi (dua bagian -</w:t>
      </w:r>
      <w:r w:rsidRPr="002A5D89">
        <w:rPr>
          <w:rFonts w:asciiTheme="majorBidi" w:hAnsiTheme="majorBidi" w:cstheme="majorBidi"/>
          <w:sz w:val="24"/>
          <w:szCs w:val="24"/>
        </w:rPr>
        <w:t xml:space="preserve"> empat bagian)</w:t>
      </w:r>
      <w:r>
        <w:rPr>
          <w:rFonts w:asciiTheme="majorBidi" w:hAnsiTheme="majorBidi" w:cstheme="majorBidi"/>
          <w:sz w:val="24"/>
          <w:szCs w:val="24"/>
        </w:rPr>
        <w:t>.</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714308">
        <w:rPr>
          <w:rFonts w:asciiTheme="majorBidi" w:hAnsiTheme="majorBidi" w:cstheme="majorBidi"/>
          <w:sz w:val="24"/>
          <w:szCs w:val="24"/>
        </w:rPr>
        <w:t>Manusia dalam memahami sebab terbagi menjadi</w:t>
      </w:r>
      <w:r>
        <w:rPr>
          <w:rFonts w:asciiTheme="majorBidi" w:hAnsiTheme="majorBidi" w:cstheme="majorBidi"/>
          <w:sz w:val="24"/>
          <w:szCs w:val="24"/>
        </w:rPr>
        <w:t>:</w:t>
      </w:r>
      <w:r w:rsidRPr="00714308">
        <w:rPr>
          <w:rFonts w:asciiTheme="majorBidi" w:hAnsiTheme="majorBidi" w:cstheme="majorBidi"/>
          <w:sz w:val="24"/>
          <w:szCs w:val="24"/>
        </w:rPr>
        <w:t xml:space="preserve"> (dua </w:t>
      </w:r>
      <w:r>
        <w:rPr>
          <w:rFonts w:asciiTheme="majorBidi" w:hAnsiTheme="majorBidi" w:cstheme="majorBidi"/>
          <w:sz w:val="24"/>
          <w:szCs w:val="24"/>
        </w:rPr>
        <w:t>g</w:t>
      </w:r>
      <w:r w:rsidRPr="00714308">
        <w:rPr>
          <w:rFonts w:asciiTheme="majorBidi" w:hAnsiTheme="majorBidi" w:cstheme="majorBidi"/>
          <w:sz w:val="24"/>
          <w:szCs w:val="24"/>
        </w:rPr>
        <w:t>olongan yang sesat dan satu golongan yang benar - syiri</w:t>
      </w:r>
      <w:r>
        <w:rPr>
          <w:rFonts w:asciiTheme="majorBidi" w:hAnsiTheme="majorBidi" w:cstheme="majorBidi"/>
          <w:sz w:val="24"/>
          <w:szCs w:val="24"/>
        </w:rPr>
        <w:t>k besar,</w:t>
      </w:r>
      <w:r w:rsidRPr="00714308">
        <w:rPr>
          <w:rFonts w:asciiTheme="majorBidi" w:hAnsiTheme="majorBidi" w:cstheme="majorBidi"/>
          <w:sz w:val="24"/>
          <w:szCs w:val="24"/>
        </w:rPr>
        <w:t xml:space="preserve"> syirik kecil</w:t>
      </w:r>
      <w:r>
        <w:rPr>
          <w:rFonts w:asciiTheme="majorBidi" w:hAnsiTheme="majorBidi" w:cstheme="majorBidi"/>
          <w:sz w:val="24"/>
          <w:szCs w:val="24"/>
        </w:rPr>
        <w:t xml:space="preserve"> </w:t>
      </w:r>
      <w:r w:rsidRPr="00714308">
        <w:rPr>
          <w:rFonts w:asciiTheme="majorBidi" w:hAnsiTheme="majorBidi" w:cstheme="majorBidi"/>
          <w:sz w:val="24"/>
          <w:szCs w:val="24"/>
        </w:rPr>
        <w:t>dan boleh).</w:t>
      </w:r>
    </w:p>
    <w:p w:rsidR="00EF53BC" w:rsidRPr="00714308"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714308">
        <w:rPr>
          <w:rFonts w:asciiTheme="majorBidi" w:hAnsiTheme="majorBidi" w:cstheme="majorBidi"/>
          <w:sz w:val="24"/>
          <w:szCs w:val="24"/>
        </w:rPr>
        <w:t>Diperbolehkan meminta pertolongan kepada makluk ( secara mutlak -</w:t>
      </w:r>
      <w:r>
        <w:rPr>
          <w:rFonts w:asciiTheme="majorBidi" w:hAnsiTheme="majorBidi" w:cstheme="majorBidi"/>
          <w:sz w:val="24"/>
          <w:szCs w:val="24"/>
        </w:rPr>
        <w:t xml:space="preserve"> apa yang dia mampui </w:t>
      </w:r>
      <w:r w:rsidRPr="00714308">
        <w:rPr>
          <w:rFonts w:asciiTheme="majorBidi" w:hAnsiTheme="majorBidi" w:cstheme="majorBidi"/>
          <w:sz w:val="24"/>
          <w:szCs w:val="24"/>
        </w:rPr>
        <w:t xml:space="preserve"> - apa yang dia mampui dengan syar</w:t>
      </w:r>
      <w:r>
        <w:rPr>
          <w:rFonts w:asciiTheme="majorBidi" w:hAnsiTheme="majorBidi" w:cstheme="majorBidi"/>
          <w:sz w:val="24"/>
          <w:szCs w:val="24"/>
        </w:rPr>
        <w:t>a</w:t>
      </w:r>
      <w:r w:rsidRPr="00714308">
        <w:rPr>
          <w:rFonts w:asciiTheme="majorBidi" w:hAnsiTheme="majorBidi" w:cstheme="majorBidi"/>
          <w:sz w:val="24"/>
          <w:szCs w:val="24"/>
        </w:rPr>
        <w:t xml:space="preserve">t-syarat yang empat). </w:t>
      </w:r>
    </w:p>
    <w:p w:rsidR="00EF53BC" w:rsidRDefault="00F8360F" w:rsidP="00A671C3">
      <w:pPr>
        <w:pStyle w:val="ListParagraph"/>
        <w:numPr>
          <w:ilvl w:val="0"/>
          <w:numId w:val="4"/>
        </w:numPr>
        <w:spacing w:after="0" w:line="240" w:lineRule="auto"/>
        <w:ind w:left="360"/>
        <w:rPr>
          <w:rFonts w:asciiTheme="majorBidi" w:hAnsiTheme="majorBidi" w:cstheme="majorBidi"/>
          <w:sz w:val="24"/>
          <w:szCs w:val="24"/>
        </w:rPr>
      </w:pPr>
      <w:r>
        <w:rPr>
          <w:rFonts w:asciiTheme="majorBidi" w:hAnsiTheme="majorBidi" w:cstheme="majorBidi"/>
          <w:sz w:val="24"/>
          <w:szCs w:val="24"/>
        </w:rPr>
        <w:t>Makna L</w:t>
      </w:r>
      <w:r w:rsidR="00453FD8">
        <w:rPr>
          <w:rFonts w:asciiTheme="majorBidi" w:hAnsiTheme="majorBidi" w:cstheme="majorBidi"/>
          <w:sz w:val="24"/>
          <w:szCs w:val="24"/>
        </w:rPr>
        <w:t>a</w:t>
      </w:r>
      <w:r>
        <w:rPr>
          <w:rFonts w:asciiTheme="majorBidi" w:hAnsiTheme="majorBidi" w:cstheme="majorBidi"/>
          <w:sz w:val="24"/>
          <w:szCs w:val="24"/>
        </w:rPr>
        <w:t xml:space="preserve">a </w:t>
      </w:r>
      <w:r w:rsidR="00EF53BC" w:rsidRPr="00163991">
        <w:rPr>
          <w:rFonts w:asciiTheme="majorBidi" w:hAnsiTheme="majorBidi" w:cstheme="majorBidi"/>
          <w:sz w:val="24"/>
          <w:szCs w:val="24"/>
        </w:rPr>
        <w:t>ilaha illallah adalah (yang mampu untuk mencipta - tidak ada yang disembah selain Allah - tidak ada yang disembah dengan hak kecuali Allah - semuanya benar).</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A5D89">
        <w:rPr>
          <w:rFonts w:asciiTheme="majorBidi" w:hAnsiTheme="majorBidi" w:cstheme="majorBidi"/>
          <w:sz w:val="24"/>
          <w:szCs w:val="24"/>
        </w:rPr>
        <w:t>Pende</w:t>
      </w:r>
      <w:r w:rsidR="00453FD8">
        <w:rPr>
          <w:rFonts w:asciiTheme="majorBidi" w:hAnsiTheme="majorBidi" w:cstheme="majorBidi"/>
          <w:sz w:val="24"/>
          <w:szCs w:val="24"/>
        </w:rPr>
        <w:t>katan di</w:t>
      </w:r>
      <w:r>
        <w:rPr>
          <w:rFonts w:asciiTheme="majorBidi" w:hAnsiTheme="majorBidi" w:cstheme="majorBidi"/>
          <w:sz w:val="24"/>
          <w:szCs w:val="24"/>
        </w:rPr>
        <w:t xml:space="preserve">antara semua agama ( </w:t>
      </w:r>
      <w:r w:rsidRPr="002A5D89">
        <w:rPr>
          <w:rFonts w:asciiTheme="majorBidi" w:hAnsiTheme="majorBidi" w:cstheme="majorBidi"/>
          <w:sz w:val="24"/>
          <w:szCs w:val="24"/>
        </w:rPr>
        <w:t>bole</w:t>
      </w:r>
      <w:r>
        <w:rPr>
          <w:rFonts w:asciiTheme="majorBidi" w:hAnsiTheme="majorBidi" w:cstheme="majorBidi"/>
          <w:sz w:val="24"/>
          <w:szCs w:val="24"/>
        </w:rPr>
        <w:t xml:space="preserve">h - dosa besar - </w:t>
      </w:r>
      <w:r w:rsidRPr="002A5D89">
        <w:rPr>
          <w:rFonts w:asciiTheme="majorBidi" w:hAnsiTheme="majorBidi" w:cstheme="majorBidi"/>
          <w:sz w:val="24"/>
          <w:szCs w:val="24"/>
        </w:rPr>
        <w:t>kekufuran).</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714308">
        <w:rPr>
          <w:rFonts w:asciiTheme="majorBidi" w:hAnsiTheme="majorBidi" w:cstheme="majorBidi"/>
          <w:sz w:val="24"/>
          <w:szCs w:val="24"/>
        </w:rPr>
        <w:t>Dalil</w:t>
      </w:r>
      <w:r>
        <w:rPr>
          <w:rFonts w:asciiTheme="majorBidi" w:hAnsiTheme="majorBidi" w:cstheme="majorBidi"/>
          <w:sz w:val="24"/>
          <w:szCs w:val="24"/>
        </w:rPr>
        <w:t xml:space="preserve"> adanya Allah secara global (banyak - </w:t>
      </w:r>
      <w:r w:rsidRPr="00714308">
        <w:rPr>
          <w:rFonts w:asciiTheme="majorBidi" w:hAnsiTheme="majorBidi" w:cstheme="majorBidi"/>
          <w:sz w:val="24"/>
          <w:szCs w:val="24"/>
        </w:rPr>
        <w:t xml:space="preserve"> empat).</w:t>
      </w:r>
    </w:p>
    <w:p w:rsidR="00EF53BC" w:rsidRPr="00F52B48"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F52B48">
        <w:rPr>
          <w:rFonts w:asciiTheme="majorBidi" w:hAnsiTheme="majorBidi" w:cstheme="majorBidi"/>
          <w:sz w:val="24"/>
          <w:szCs w:val="24"/>
        </w:rPr>
        <w:t xml:space="preserve">Apakah </w:t>
      </w:r>
      <w:r>
        <w:rPr>
          <w:rFonts w:asciiTheme="majorBidi" w:hAnsiTheme="majorBidi" w:cstheme="majorBidi"/>
          <w:sz w:val="24"/>
          <w:szCs w:val="24"/>
        </w:rPr>
        <w:t xml:space="preserve">para </w:t>
      </w:r>
      <w:r w:rsidRPr="00F52B48">
        <w:rPr>
          <w:rFonts w:asciiTheme="majorBidi" w:hAnsiTheme="majorBidi" w:cstheme="majorBidi"/>
          <w:sz w:val="24"/>
          <w:szCs w:val="24"/>
        </w:rPr>
        <w:t>mala</w:t>
      </w:r>
      <w:r>
        <w:rPr>
          <w:rFonts w:asciiTheme="majorBidi" w:hAnsiTheme="majorBidi" w:cstheme="majorBidi"/>
          <w:sz w:val="24"/>
          <w:szCs w:val="24"/>
        </w:rPr>
        <w:t>ikat memiliki hati (benar -</w:t>
      </w:r>
      <w:r w:rsidRPr="00F52B48">
        <w:rPr>
          <w:rFonts w:asciiTheme="majorBidi" w:hAnsiTheme="majorBidi" w:cstheme="majorBidi"/>
          <w:sz w:val="24"/>
          <w:szCs w:val="24"/>
        </w:rPr>
        <w:t xml:space="preserve"> salah). </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A5D89">
        <w:rPr>
          <w:rFonts w:asciiTheme="majorBidi" w:hAnsiTheme="majorBidi" w:cstheme="majorBidi"/>
          <w:sz w:val="24"/>
          <w:szCs w:val="24"/>
        </w:rPr>
        <w:lastRenderedPageBreak/>
        <w:t>Hubungan tauhid dengan iman, bahwasanya iman lebih umum dan ta</w:t>
      </w:r>
      <w:r>
        <w:rPr>
          <w:rFonts w:asciiTheme="majorBidi" w:hAnsiTheme="majorBidi" w:cstheme="majorBidi"/>
          <w:sz w:val="24"/>
          <w:szCs w:val="24"/>
        </w:rPr>
        <w:t>uhid bagian dari iman (benar -</w:t>
      </w:r>
      <w:r w:rsidRPr="002A5D89">
        <w:rPr>
          <w:rFonts w:asciiTheme="majorBidi" w:hAnsiTheme="majorBidi" w:cstheme="majorBidi"/>
          <w:sz w:val="24"/>
          <w:szCs w:val="24"/>
        </w:rPr>
        <w:t xml:space="preserve"> salah).</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A5D89">
        <w:rPr>
          <w:rFonts w:asciiTheme="majorBidi" w:hAnsiTheme="majorBidi" w:cstheme="majorBidi"/>
          <w:sz w:val="24"/>
          <w:szCs w:val="24"/>
        </w:rPr>
        <w:t xml:space="preserve">Rukun iman </w:t>
      </w:r>
      <w:r>
        <w:rPr>
          <w:rFonts w:asciiTheme="majorBidi" w:hAnsiTheme="majorBidi" w:cstheme="majorBidi"/>
          <w:sz w:val="24"/>
          <w:szCs w:val="24"/>
        </w:rPr>
        <w:t xml:space="preserve">ada: (5 – </w:t>
      </w:r>
      <w:r w:rsidRPr="002A5D89">
        <w:rPr>
          <w:rFonts w:asciiTheme="majorBidi" w:hAnsiTheme="majorBidi" w:cstheme="majorBidi"/>
          <w:sz w:val="24"/>
          <w:szCs w:val="24"/>
        </w:rPr>
        <w:t>6</w:t>
      </w:r>
      <w:r>
        <w:rPr>
          <w:rFonts w:asciiTheme="majorBidi" w:hAnsiTheme="majorBidi" w:cstheme="majorBidi"/>
          <w:sz w:val="24"/>
          <w:szCs w:val="24"/>
        </w:rPr>
        <w:t xml:space="preserve"> - </w:t>
      </w:r>
      <w:r w:rsidRPr="002A5D89">
        <w:rPr>
          <w:rFonts w:asciiTheme="majorBidi" w:hAnsiTheme="majorBidi" w:cstheme="majorBidi"/>
          <w:sz w:val="24"/>
          <w:szCs w:val="24"/>
        </w:rPr>
        <w:t>8 )</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Pr>
          <w:rFonts w:asciiTheme="majorBidi" w:hAnsiTheme="majorBidi" w:cstheme="majorBidi"/>
          <w:sz w:val="24"/>
          <w:szCs w:val="24"/>
        </w:rPr>
        <w:t>Kaum musyrik memiliki bentuk</w:t>
      </w:r>
      <w:r w:rsidRPr="002A5D89">
        <w:rPr>
          <w:rFonts w:asciiTheme="majorBidi" w:hAnsiTheme="majorBidi" w:cstheme="majorBidi"/>
          <w:sz w:val="24"/>
          <w:szCs w:val="24"/>
        </w:rPr>
        <w:t xml:space="preserve"> ibadah yang dipe</w:t>
      </w:r>
      <w:r>
        <w:rPr>
          <w:rFonts w:asciiTheme="majorBidi" w:hAnsiTheme="majorBidi" w:cstheme="majorBidi"/>
          <w:sz w:val="24"/>
          <w:szCs w:val="24"/>
        </w:rPr>
        <w:t>runtukan untuk Allah (benar -</w:t>
      </w:r>
      <w:r w:rsidRPr="002A5D89">
        <w:rPr>
          <w:rFonts w:asciiTheme="majorBidi" w:hAnsiTheme="majorBidi" w:cstheme="majorBidi"/>
          <w:sz w:val="24"/>
          <w:szCs w:val="24"/>
        </w:rPr>
        <w:t xml:space="preserve"> salah).</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A5D89">
        <w:rPr>
          <w:rFonts w:asciiTheme="majorBidi" w:hAnsiTheme="majorBidi" w:cstheme="majorBidi"/>
          <w:sz w:val="24"/>
          <w:szCs w:val="24"/>
        </w:rPr>
        <w:t>Barang siapa yang diibadahi dari selain Allah pad</w:t>
      </w:r>
      <w:r>
        <w:rPr>
          <w:rFonts w:asciiTheme="majorBidi" w:hAnsiTheme="majorBidi" w:cstheme="majorBidi"/>
          <w:sz w:val="24"/>
          <w:szCs w:val="24"/>
        </w:rPr>
        <w:t xml:space="preserve">ahal dia tidak ridha adalah (thaghut - </w:t>
      </w:r>
      <w:r w:rsidRPr="002A5D89">
        <w:rPr>
          <w:rFonts w:asciiTheme="majorBidi" w:hAnsiTheme="majorBidi" w:cstheme="majorBidi"/>
          <w:sz w:val="24"/>
          <w:szCs w:val="24"/>
        </w:rPr>
        <w:t>bukan thoghut).</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A5D89">
        <w:rPr>
          <w:rFonts w:asciiTheme="majorBidi" w:hAnsiTheme="majorBidi" w:cstheme="majorBidi"/>
          <w:sz w:val="24"/>
          <w:szCs w:val="24"/>
        </w:rPr>
        <w:t>Mengesakan Allah sebagai pengatur alam, dan yang me</w:t>
      </w:r>
      <w:r>
        <w:rPr>
          <w:rFonts w:asciiTheme="majorBidi" w:hAnsiTheme="majorBidi" w:cstheme="majorBidi"/>
          <w:sz w:val="24"/>
          <w:szCs w:val="24"/>
        </w:rPr>
        <w:t xml:space="preserve">nurunkan hujan adalah tauhid </w:t>
      </w:r>
      <w:r w:rsidRPr="002A5D89">
        <w:rPr>
          <w:rFonts w:asciiTheme="majorBidi" w:hAnsiTheme="majorBidi" w:cstheme="majorBidi"/>
          <w:sz w:val="24"/>
          <w:szCs w:val="24"/>
        </w:rPr>
        <w:t xml:space="preserve"> </w:t>
      </w:r>
      <w:r>
        <w:rPr>
          <w:rFonts w:asciiTheme="majorBidi" w:hAnsiTheme="majorBidi" w:cstheme="majorBidi"/>
          <w:sz w:val="24"/>
          <w:szCs w:val="24"/>
        </w:rPr>
        <w:t xml:space="preserve">(uluhiyah -  rububiyah - </w:t>
      </w:r>
      <w:r w:rsidRPr="002A5D89">
        <w:rPr>
          <w:rFonts w:asciiTheme="majorBidi" w:hAnsiTheme="majorBidi" w:cstheme="majorBidi"/>
          <w:sz w:val="24"/>
          <w:szCs w:val="24"/>
        </w:rPr>
        <w:t>asma wa sifat).</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A5D89">
        <w:rPr>
          <w:rFonts w:asciiTheme="majorBidi" w:hAnsiTheme="majorBidi" w:cstheme="majorBidi"/>
          <w:sz w:val="24"/>
          <w:szCs w:val="24"/>
        </w:rPr>
        <w:t>Yang menafikan pokok</w:t>
      </w:r>
      <w:r>
        <w:rPr>
          <w:rFonts w:asciiTheme="majorBidi" w:hAnsiTheme="majorBidi" w:cstheme="majorBidi"/>
          <w:sz w:val="24"/>
          <w:szCs w:val="24"/>
        </w:rPr>
        <w:t xml:space="preserve"> tauhid disebut (syirik besar - syirik kecil - </w:t>
      </w:r>
      <w:r w:rsidRPr="002A5D89">
        <w:rPr>
          <w:rFonts w:asciiTheme="majorBidi" w:hAnsiTheme="majorBidi" w:cstheme="majorBidi"/>
          <w:sz w:val="24"/>
          <w:szCs w:val="24"/>
        </w:rPr>
        <w:t xml:space="preserve"> bid’ah).</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A5D89">
        <w:rPr>
          <w:rFonts w:asciiTheme="majorBidi" w:hAnsiTheme="majorBidi" w:cstheme="majorBidi"/>
          <w:sz w:val="24"/>
          <w:szCs w:val="24"/>
        </w:rPr>
        <w:t>Kewajiban yang paling wajib adalah berbakti kep</w:t>
      </w:r>
      <w:r>
        <w:rPr>
          <w:rFonts w:asciiTheme="majorBidi" w:hAnsiTheme="majorBidi" w:cstheme="majorBidi"/>
          <w:sz w:val="24"/>
          <w:szCs w:val="24"/>
        </w:rPr>
        <w:t xml:space="preserve">ada kedua orang tua (benar - </w:t>
      </w:r>
      <w:r w:rsidRPr="002A5D89">
        <w:rPr>
          <w:rFonts w:asciiTheme="majorBidi" w:hAnsiTheme="majorBidi" w:cstheme="majorBidi"/>
          <w:sz w:val="24"/>
          <w:szCs w:val="24"/>
        </w:rPr>
        <w:t>salah).</w:t>
      </w:r>
    </w:p>
    <w:p w:rsidR="00EF53BC" w:rsidRPr="002660F1"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660F1">
        <w:rPr>
          <w:rFonts w:asciiTheme="majorBidi" w:hAnsiTheme="majorBidi" w:cstheme="majorBidi"/>
          <w:sz w:val="24"/>
          <w:szCs w:val="24"/>
        </w:rPr>
        <w:t>Keharaman yang peling besar adalah zina dan membunuh jiwa yang diha</w:t>
      </w:r>
      <w:r>
        <w:rPr>
          <w:rFonts w:asciiTheme="majorBidi" w:hAnsiTheme="majorBidi" w:cstheme="majorBidi"/>
          <w:sz w:val="24"/>
          <w:szCs w:val="24"/>
        </w:rPr>
        <w:t xml:space="preserve">ramkan oleh Allah (benar - </w:t>
      </w:r>
      <w:r w:rsidRPr="002660F1">
        <w:rPr>
          <w:rFonts w:asciiTheme="majorBidi" w:hAnsiTheme="majorBidi" w:cstheme="majorBidi"/>
          <w:sz w:val="24"/>
          <w:szCs w:val="24"/>
        </w:rPr>
        <w:t xml:space="preserve">salah). </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74430D">
        <w:rPr>
          <w:rFonts w:asciiTheme="majorBidi" w:hAnsiTheme="majorBidi" w:cstheme="majorBidi"/>
          <w:i/>
          <w:iCs/>
          <w:sz w:val="24"/>
          <w:szCs w:val="24"/>
        </w:rPr>
        <w:t xml:space="preserve">Almi’raj </w:t>
      </w:r>
      <w:r w:rsidRPr="002A5D89">
        <w:rPr>
          <w:rFonts w:asciiTheme="majorBidi" w:hAnsiTheme="majorBidi" w:cstheme="majorBidi"/>
          <w:sz w:val="24"/>
          <w:szCs w:val="24"/>
        </w:rPr>
        <w:t>adal</w:t>
      </w:r>
      <w:r w:rsidR="00453FD8">
        <w:rPr>
          <w:rFonts w:asciiTheme="majorBidi" w:hAnsiTheme="majorBidi" w:cstheme="majorBidi"/>
          <w:sz w:val="24"/>
          <w:szCs w:val="24"/>
        </w:rPr>
        <w:t>ah perjalan n</w:t>
      </w:r>
      <w:r>
        <w:rPr>
          <w:rFonts w:asciiTheme="majorBidi" w:hAnsiTheme="majorBidi" w:cstheme="majorBidi"/>
          <w:sz w:val="24"/>
          <w:szCs w:val="24"/>
        </w:rPr>
        <w:t xml:space="preserve">abi Muhammad dari Mekah menuju Baitul Makdis (benar - </w:t>
      </w:r>
      <w:r w:rsidRPr="002A5D89">
        <w:rPr>
          <w:rFonts w:asciiTheme="majorBidi" w:hAnsiTheme="majorBidi" w:cstheme="majorBidi"/>
          <w:sz w:val="24"/>
          <w:szCs w:val="24"/>
        </w:rPr>
        <w:t xml:space="preserve"> salah).</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660F1">
        <w:rPr>
          <w:rFonts w:asciiTheme="majorBidi" w:hAnsiTheme="majorBidi" w:cstheme="majorBidi"/>
          <w:sz w:val="24"/>
          <w:szCs w:val="24"/>
        </w:rPr>
        <w:t>Nabi Muhammad s</w:t>
      </w:r>
      <w:r w:rsidR="00453FD8">
        <w:rPr>
          <w:rFonts w:asciiTheme="majorBidi" w:hAnsiTheme="majorBidi" w:cstheme="majorBidi"/>
          <w:sz w:val="24"/>
          <w:szCs w:val="24"/>
        </w:rPr>
        <w:t>h</w:t>
      </w:r>
      <w:r w:rsidRPr="002660F1">
        <w:rPr>
          <w:rFonts w:asciiTheme="majorBidi" w:hAnsiTheme="majorBidi" w:cstheme="majorBidi"/>
          <w:sz w:val="24"/>
          <w:szCs w:val="24"/>
        </w:rPr>
        <w:t>alallahu ‘al</w:t>
      </w:r>
      <w:r>
        <w:rPr>
          <w:rFonts w:asciiTheme="majorBidi" w:hAnsiTheme="majorBidi" w:cstheme="majorBidi"/>
          <w:sz w:val="24"/>
          <w:szCs w:val="24"/>
        </w:rPr>
        <w:t xml:space="preserve">aihi wasallam diutus kepada (kaumnya secara khusus - </w:t>
      </w:r>
      <w:r w:rsidRPr="002660F1">
        <w:rPr>
          <w:rFonts w:asciiTheme="majorBidi" w:hAnsiTheme="majorBidi" w:cstheme="majorBidi"/>
          <w:sz w:val="24"/>
          <w:szCs w:val="24"/>
        </w:rPr>
        <w:t>kepada jin dan manusia).</w:t>
      </w:r>
    </w:p>
    <w:p w:rsidR="00EF53BC" w:rsidRPr="002660F1"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660F1">
        <w:rPr>
          <w:rFonts w:asciiTheme="majorBidi" w:hAnsiTheme="majorBidi" w:cstheme="majorBidi"/>
          <w:sz w:val="24"/>
          <w:szCs w:val="24"/>
        </w:rPr>
        <w:t>Nabi Muhamm</w:t>
      </w:r>
      <w:r>
        <w:rPr>
          <w:rFonts w:asciiTheme="majorBidi" w:hAnsiTheme="majorBidi" w:cstheme="majorBidi"/>
          <w:sz w:val="24"/>
          <w:szCs w:val="24"/>
        </w:rPr>
        <w:t>ad s</w:t>
      </w:r>
      <w:r w:rsidR="00453FD8">
        <w:rPr>
          <w:rFonts w:asciiTheme="majorBidi" w:hAnsiTheme="majorBidi" w:cstheme="majorBidi"/>
          <w:sz w:val="24"/>
          <w:szCs w:val="24"/>
        </w:rPr>
        <w:t>h</w:t>
      </w:r>
      <w:r>
        <w:rPr>
          <w:rFonts w:asciiTheme="majorBidi" w:hAnsiTheme="majorBidi" w:cstheme="majorBidi"/>
          <w:sz w:val="24"/>
          <w:szCs w:val="24"/>
        </w:rPr>
        <w:t xml:space="preserve">alallahu ‘alihi wasallam (telah meninggal - </w:t>
      </w:r>
      <w:r w:rsidRPr="002660F1">
        <w:rPr>
          <w:rFonts w:asciiTheme="majorBidi" w:hAnsiTheme="majorBidi" w:cstheme="majorBidi"/>
          <w:sz w:val="24"/>
          <w:szCs w:val="24"/>
        </w:rPr>
        <w:t xml:space="preserve">para Nabi tidak meninggal). </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sidRPr="002A5D89">
        <w:rPr>
          <w:rFonts w:asciiTheme="majorBidi" w:hAnsiTheme="majorBidi" w:cstheme="majorBidi"/>
          <w:sz w:val="24"/>
          <w:szCs w:val="24"/>
        </w:rPr>
        <w:t>Barang siapa yang mendustakan keban</w:t>
      </w:r>
      <w:r>
        <w:rPr>
          <w:rFonts w:asciiTheme="majorBidi" w:hAnsiTheme="majorBidi" w:cstheme="majorBidi"/>
          <w:sz w:val="24"/>
          <w:szCs w:val="24"/>
        </w:rPr>
        <w:t>g</w:t>
      </w:r>
      <w:r w:rsidRPr="002A5D89">
        <w:rPr>
          <w:rFonts w:asciiTheme="majorBidi" w:hAnsiTheme="majorBidi" w:cstheme="majorBidi"/>
          <w:sz w:val="24"/>
          <w:szCs w:val="24"/>
        </w:rPr>
        <w:t>kitan adalah kufur denga</w:t>
      </w:r>
      <w:r>
        <w:rPr>
          <w:rFonts w:asciiTheme="majorBidi" w:hAnsiTheme="majorBidi" w:cstheme="majorBidi"/>
          <w:sz w:val="24"/>
          <w:szCs w:val="24"/>
        </w:rPr>
        <w:t xml:space="preserve">n kekufuran (besar - </w:t>
      </w:r>
      <w:r w:rsidRPr="002A5D89">
        <w:rPr>
          <w:rFonts w:asciiTheme="majorBidi" w:hAnsiTheme="majorBidi" w:cstheme="majorBidi"/>
          <w:sz w:val="24"/>
          <w:szCs w:val="24"/>
        </w:rPr>
        <w:t>kecil)</w:t>
      </w:r>
      <w:r>
        <w:rPr>
          <w:rFonts w:asciiTheme="majorBidi" w:hAnsiTheme="majorBidi" w:cstheme="majorBidi"/>
          <w:sz w:val="24"/>
          <w:szCs w:val="24"/>
        </w:rPr>
        <w:t>.</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Pr>
          <w:rFonts w:asciiTheme="majorBidi" w:hAnsiTheme="majorBidi" w:cstheme="majorBidi"/>
          <w:sz w:val="24"/>
          <w:szCs w:val="24"/>
        </w:rPr>
        <w:t xml:space="preserve">Agama para Nabi adalah (satu - </w:t>
      </w:r>
      <w:r w:rsidR="00F8360F">
        <w:rPr>
          <w:rFonts w:asciiTheme="majorBidi" w:hAnsiTheme="majorBidi" w:cstheme="majorBidi"/>
          <w:sz w:val="24"/>
          <w:szCs w:val="24"/>
        </w:rPr>
        <w:t>setiap N</w:t>
      </w:r>
      <w:r w:rsidRPr="002A5D89">
        <w:rPr>
          <w:rFonts w:asciiTheme="majorBidi" w:hAnsiTheme="majorBidi" w:cstheme="majorBidi"/>
          <w:sz w:val="24"/>
          <w:szCs w:val="24"/>
        </w:rPr>
        <w:t>abi memiliki agama).</w:t>
      </w:r>
    </w:p>
    <w:p w:rsidR="00EF53BC" w:rsidRDefault="006B5AD6" w:rsidP="00A671C3">
      <w:pPr>
        <w:pStyle w:val="ListParagraph"/>
        <w:numPr>
          <w:ilvl w:val="0"/>
          <w:numId w:val="4"/>
        </w:numPr>
        <w:spacing w:after="0" w:line="240" w:lineRule="auto"/>
        <w:ind w:left="360"/>
        <w:rPr>
          <w:rFonts w:asciiTheme="majorBidi" w:hAnsiTheme="majorBidi" w:cstheme="majorBidi"/>
          <w:sz w:val="24"/>
          <w:szCs w:val="24"/>
        </w:rPr>
      </w:pPr>
      <w:r>
        <w:rPr>
          <w:rFonts w:asciiTheme="majorBidi" w:hAnsiTheme="majorBidi" w:cstheme="majorBidi"/>
          <w:sz w:val="24"/>
          <w:szCs w:val="24"/>
        </w:rPr>
        <w:t>Hij</w:t>
      </w:r>
      <w:r w:rsidR="00EF53BC" w:rsidRPr="002A5D89">
        <w:rPr>
          <w:rFonts w:asciiTheme="majorBidi" w:hAnsiTheme="majorBidi" w:cstheme="majorBidi"/>
          <w:sz w:val="24"/>
          <w:szCs w:val="24"/>
        </w:rPr>
        <w:t>rah</w:t>
      </w:r>
      <w:r w:rsidR="00EF53BC">
        <w:rPr>
          <w:rFonts w:asciiTheme="majorBidi" w:hAnsiTheme="majorBidi" w:cstheme="majorBidi"/>
          <w:sz w:val="24"/>
          <w:szCs w:val="24"/>
        </w:rPr>
        <w:t>: (</w:t>
      </w:r>
      <w:r w:rsidR="00EF53BC" w:rsidRPr="002A5D89">
        <w:rPr>
          <w:rFonts w:asciiTheme="majorBidi" w:hAnsiTheme="majorBidi" w:cstheme="majorBidi"/>
          <w:sz w:val="24"/>
          <w:szCs w:val="24"/>
        </w:rPr>
        <w:t>terput</w:t>
      </w:r>
      <w:r w:rsidR="00EF53BC">
        <w:rPr>
          <w:rFonts w:asciiTheme="majorBidi" w:hAnsiTheme="majorBidi" w:cstheme="majorBidi"/>
          <w:sz w:val="24"/>
          <w:szCs w:val="24"/>
        </w:rPr>
        <w:t xml:space="preserve">us dengan pembebasan kota mekah - </w:t>
      </w:r>
      <w:r w:rsidR="00EF53BC" w:rsidRPr="002A5D89">
        <w:rPr>
          <w:rFonts w:asciiTheme="majorBidi" w:hAnsiTheme="majorBidi" w:cstheme="majorBidi"/>
          <w:sz w:val="24"/>
          <w:szCs w:val="24"/>
        </w:rPr>
        <w:t xml:space="preserve"> tetap kekal hingga hari kiamat).</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Pr>
          <w:rFonts w:asciiTheme="majorBidi" w:hAnsiTheme="majorBidi" w:cstheme="majorBidi"/>
          <w:sz w:val="24"/>
          <w:szCs w:val="24"/>
        </w:rPr>
        <w:t>Hijrah adalah (</w:t>
      </w:r>
      <w:r w:rsidRPr="002660F1">
        <w:rPr>
          <w:rFonts w:asciiTheme="majorBidi" w:hAnsiTheme="majorBidi" w:cstheme="majorBidi"/>
          <w:sz w:val="24"/>
          <w:szCs w:val="24"/>
        </w:rPr>
        <w:t>berpindah dari negri kufur ke</w:t>
      </w:r>
      <w:r>
        <w:rPr>
          <w:rFonts w:asciiTheme="majorBidi" w:hAnsiTheme="majorBidi" w:cstheme="majorBidi"/>
          <w:sz w:val="24"/>
          <w:szCs w:val="24"/>
        </w:rPr>
        <w:t xml:space="preserve"> negri Islam - </w:t>
      </w:r>
      <w:r w:rsidRPr="002660F1">
        <w:rPr>
          <w:rFonts w:asciiTheme="majorBidi" w:hAnsiTheme="majorBidi" w:cstheme="majorBidi"/>
          <w:sz w:val="24"/>
          <w:szCs w:val="24"/>
        </w:rPr>
        <w:t xml:space="preserve">meninggalkan apa yang diharamkan Allah). </w:t>
      </w:r>
    </w:p>
    <w:p w:rsidR="00EF53BC" w:rsidRPr="009B6D87" w:rsidRDefault="00EF53BC" w:rsidP="00A671C3">
      <w:pPr>
        <w:pStyle w:val="ListParagraph"/>
        <w:numPr>
          <w:ilvl w:val="0"/>
          <w:numId w:val="4"/>
        </w:numPr>
        <w:spacing w:after="0" w:line="240" w:lineRule="auto"/>
        <w:ind w:left="360"/>
        <w:rPr>
          <w:rFonts w:asciiTheme="majorBidi" w:hAnsiTheme="majorBidi" w:cstheme="majorBidi"/>
          <w:sz w:val="24"/>
          <w:szCs w:val="24"/>
        </w:rPr>
      </w:pPr>
      <w:r>
        <w:rPr>
          <w:rFonts w:asciiTheme="majorBidi" w:hAnsiTheme="majorBidi" w:cstheme="majorBidi"/>
          <w:sz w:val="24"/>
          <w:szCs w:val="24"/>
        </w:rPr>
        <w:t>Agama I</w:t>
      </w:r>
      <w:r w:rsidRPr="009B6D87">
        <w:rPr>
          <w:rFonts w:asciiTheme="majorBidi" w:hAnsiTheme="majorBidi" w:cstheme="majorBidi"/>
          <w:sz w:val="24"/>
          <w:szCs w:val="24"/>
        </w:rPr>
        <w:t>slam telah sempurna kecuali dari mimpi orang-orang</w:t>
      </w:r>
      <w:r>
        <w:rPr>
          <w:rFonts w:asciiTheme="majorBidi" w:hAnsiTheme="majorBidi" w:cstheme="majorBidi"/>
          <w:sz w:val="24"/>
          <w:szCs w:val="24"/>
        </w:rPr>
        <w:t xml:space="preserve"> yang s</w:t>
      </w:r>
      <w:r w:rsidR="00F8360F">
        <w:rPr>
          <w:rFonts w:asciiTheme="majorBidi" w:hAnsiTheme="majorBidi" w:cstheme="majorBidi"/>
          <w:sz w:val="24"/>
          <w:szCs w:val="24"/>
        </w:rPr>
        <w:t>h</w:t>
      </w:r>
      <w:r>
        <w:rPr>
          <w:rFonts w:asciiTheme="majorBidi" w:hAnsiTheme="majorBidi" w:cstheme="majorBidi"/>
          <w:sz w:val="24"/>
          <w:szCs w:val="24"/>
        </w:rPr>
        <w:t>aleh (benar -</w:t>
      </w:r>
      <w:r w:rsidRPr="009B6D87">
        <w:rPr>
          <w:rFonts w:asciiTheme="majorBidi" w:hAnsiTheme="majorBidi" w:cstheme="majorBidi"/>
          <w:sz w:val="24"/>
          <w:szCs w:val="24"/>
        </w:rPr>
        <w:t xml:space="preserve"> salah).</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Pr>
          <w:rFonts w:asciiTheme="majorBidi" w:hAnsiTheme="majorBidi" w:cstheme="majorBidi"/>
          <w:sz w:val="24"/>
          <w:szCs w:val="24"/>
        </w:rPr>
        <w:t>M</w:t>
      </w:r>
      <w:r w:rsidRPr="002A5D89">
        <w:rPr>
          <w:rFonts w:asciiTheme="majorBidi" w:hAnsiTheme="majorBidi" w:cstheme="majorBidi"/>
          <w:sz w:val="24"/>
          <w:szCs w:val="24"/>
        </w:rPr>
        <w:t>emalingkan ibadah kepada selai</w:t>
      </w:r>
      <w:r>
        <w:rPr>
          <w:rFonts w:asciiTheme="majorBidi" w:hAnsiTheme="majorBidi" w:cstheme="majorBidi"/>
          <w:sz w:val="24"/>
          <w:szCs w:val="24"/>
        </w:rPr>
        <w:t xml:space="preserve">n Allah (syirik besar - </w:t>
      </w:r>
      <w:r w:rsidRPr="002A5D89">
        <w:rPr>
          <w:rFonts w:asciiTheme="majorBidi" w:hAnsiTheme="majorBidi" w:cstheme="majorBidi"/>
          <w:sz w:val="24"/>
          <w:szCs w:val="24"/>
        </w:rPr>
        <w:t>syirik kecil).</w:t>
      </w:r>
    </w:p>
    <w:p w:rsidR="00EF53BC" w:rsidRPr="009B6D87" w:rsidRDefault="00EF53BC" w:rsidP="00A671C3">
      <w:pPr>
        <w:pStyle w:val="ListParagraph"/>
        <w:numPr>
          <w:ilvl w:val="0"/>
          <w:numId w:val="4"/>
        </w:numPr>
        <w:spacing w:after="0" w:line="240" w:lineRule="auto"/>
        <w:ind w:left="360"/>
        <w:rPr>
          <w:rFonts w:asciiTheme="majorBidi" w:hAnsiTheme="majorBidi" w:cstheme="majorBidi"/>
          <w:sz w:val="24"/>
          <w:szCs w:val="24"/>
        </w:rPr>
      </w:pPr>
      <w:r>
        <w:rPr>
          <w:rFonts w:asciiTheme="majorBidi" w:hAnsiTheme="majorBidi" w:cstheme="majorBidi"/>
          <w:sz w:val="24"/>
          <w:szCs w:val="24"/>
        </w:rPr>
        <w:t>Kita harus mem</w:t>
      </w:r>
      <w:r w:rsidRPr="009B6D87">
        <w:rPr>
          <w:rFonts w:asciiTheme="majorBidi" w:hAnsiTheme="majorBidi" w:cstheme="majorBidi"/>
          <w:sz w:val="24"/>
          <w:szCs w:val="24"/>
        </w:rPr>
        <w:t>bedakan antara hukum pada perbuatan dan h</w:t>
      </w:r>
      <w:r>
        <w:rPr>
          <w:rFonts w:asciiTheme="majorBidi" w:hAnsiTheme="majorBidi" w:cstheme="majorBidi"/>
          <w:sz w:val="24"/>
          <w:szCs w:val="24"/>
        </w:rPr>
        <w:t>ukum pada pelakunya (benar -</w:t>
      </w:r>
      <w:r w:rsidRPr="009B6D87">
        <w:rPr>
          <w:rFonts w:asciiTheme="majorBidi" w:hAnsiTheme="majorBidi" w:cstheme="majorBidi"/>
          <w:sz w:val="24"/>
          <w:szCs w:val="24"/>
        </w:rPr>
        <w:t xml:space="preserve">salah). </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Pr>
          <w:rFonts w:asciiTheme="majorBidi" w:hAnsiTheme="majorBidi" w:cstheme="majorBidi"/>
          <w:sz w:val="24"/>
          <w:szCs w:val="24"/>
        </w:rPr>
        <w:t xml:space="preserve">Awal Nabi adalah (Nuh </w:t>
      </w:r>
      <w:r w:rsidR="006B5AD6">
        <w:rPr>
          <w:rFonts w:asciiTheme="majorBidi" w:hAnsiTheme="majorBidi" w:cstheme="majorBidi"/>
          <w:sz w:val="24"/>
          <w:szCs w:val="24"/>
        </w:rPr>
        <w:t>‘</w:t>
      </w:r>
      <w:r>
        <w:rPr>
          <w:rFonts w:asciiTheme="majorBidi" w:hAnsiTheme="majorBidi" w:cstheme="majorBidi"/>
          <w:sz w:val="24"/>
          <w:szCs w:val="24"/>
        </w:rPr>
        <w:t>alaihi salam - Adam ‘alaihi salam).</w:t>
      </w:r>
    </w:p>
    <w:p w:rsidR="00EF53BC" w:rsidRDefault="00EF53BC" w:rsidP="00A671C3">
      <w:pPr>
        <w:pStyle w:val="ListParagraph"/>
        <w:numPr>
          <w:ilvl w:val="0"/>
          <w:numId w:val="4"/>
        </w:numPr>
        <w:spacing w:after="0" w:line="240" w:lineRule="auto"/>
        <w:ind w:left="360"/>
        <w:rPr>
          <w:rFonts w:asciiTheme="majorBidi" w:hAnsiTheme="majorBidi" w:cstheme="majorBidi"/>
          <w:sz w:val="24"/>
          <w:szCs w:val="24"/>
        </w:rPr>
      </w:pPr>
      <w:r>
        <w:rPr>
          <w:rFonts w:asciiTheme="majorBidi" w:hAnsiTheme="majorBidi" w:cstheme="majorBidi"/>
          <w:sz w:val="24"/>
          <w:szCs w:val="24"/>
        </w:rPr>
        <w:t xml:space="preserve">Nabi Muhammad adalah (Nabi – </w:t>
      </w:r>
      <w:r w:rsidRPr="009B6D87">
        <w:rPr>
          <w:rFonts w:asciiTheme="majorBidi" w:hAnsiTheme="majorBidi" w:cstheme="majorBidi"/>
          <w:sz w:val="24"/>
          <w:szCs w:val="24"/>
        </w:rPr>
        <w:t>Rasul</w:t>
      </w:r>
      <w:r>
        <w:rPr>
          <w:rFonts w:asciiTheme="majorBidi" w:hAnsiTheme="majorBidi" w:cstheme="majorBidi"/>
          <w:sz w:val="24"/>
          <w:szCs w:val="24"/>
        </w:rPr>
        <w:t>- semuanya benar</w:t>
      </w:r>
      <w:r w:rsidRPr="009B6D87">
        <w:rPr>
          <w:rFonts w:asciiTheme="majorBidi" w:hAnsiTheme="majorBidi" w:cstheme="majorBidi"/>
          <w:sz w:val="24"/>
          <w:szCs w:val="24"/>
        </w:rPr>
        <w:t>).</w:t>
      </w:r>
    </w:p>
    <w:p w:rsidR="00EF53BC" w:rsidRDefault="00EF53BC" w:rsidP="00EF53BC">
      <w:pPr>
        <w:pStyle w:val="ListParagraph"/>
        <w:spacing w:after="0" w:line="240" w:lineRule="auto"/>
        <w:ind w:left="360"/>
        <w:rPr>
          <w:rFonts w:asciiTheme="majorBidi" w:hAnsiTheme="majorBidi" w:cstheme="majorBidi"/>
          <w:sz w:val="24"/>
          <w:szCs w:val="24"/>
        </w:rPr>
      </w:pPr>
    </w:p>
    <w:p w:rsidR="00EF53BC" w:rsidRPr="006A7E66" w:rsidRDefault="00EF53BC" w:rsidP="00EE45B1">
      <w:pPr>
        <w:pStyle w:val="ListParagraph"/>
        <w:spacing w:after="0" w:line="240" w:lineRule="auto"/>
        <w:ind w:left="0"/>
        <w:rPr>
          <w:rFonts w:asciiTheme="majorBidi" w:hAnsiTheme="majorBidi" w:cstheme="majorBidi"/>
          <w:b/>
          <w:bCs/>
          <w:sz w:val="24"/>
          <w:szCs w:val="24"/>
        </w:rPr>
      </w:pPr>
      <w:r w:rsidRPr="006A7E66">
        <w:rPr>
          <w:rFonts w:asciiTheme="majorBidi" w:hAnsiTheme="majorBidi" w:cstheme="majorBidi"/>
          <w:b/>
          <w:bCs/>
          <w:sz w:val="24"/>
          <w:szCs w:val="24"/>
        </w:rPr>
        <w:t>Pilihlah jawaban dari tabel  pertama yang sesuai dengan tabel yang kedua di bawah ini:</w:t>
      </w:r>
    </w:p>
    <w:p w:rsidR="00EF53BC" w:rsidRPr="0074430D" w:rsidRDefault="00EF53BC" w:rsidP="00EF53BC">
      <w:pPr>
        <w:pStyle w:val="ListParagraph"/>
        <w:spacing w:after="0" w:line="240" w:lineRule="auto"/>
        <w:ind w:left="360"/>
        <w:rPr>
          <w:rFonts w:asciiTheme="majorBidi" w:hAnsiTheme="majorBidi" w:cstheme="majorBidi"/>
        </w:rPr>
      </w:pP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tblPr>
      <w:tblGrid>
        <w:gridCol w:w="2070"/>
        <w:gridCol w:w="485"/>
        <w:gridCol w:w="485"/>
        <w:gridCol w:w="6320"/>
      </w:tblGrid>
      <w:tr w:rsidR="00B75D27" w:rsidRPr="0074430D" w:rsidTr="00B75D27">
        <w:tc>
          <w:tcPr>
            <w:tcW w:w="2070" w:type="dxa"/>
            <w:shd w:val="clear" w:color="auto" w:fill="E36C0A" w:themeFill="accent6" w:themeFillShade="BF"/>
          </w:tcPr>
          <w:p w:rsidR="00B75D27" w:rsidRPr="00772683" w:rsidRDefault="00B75D27" w:rsidP="00A775DD">
            <w:pPr>
              <w:jc w:val="center"/>
              <w:rPr>
                <w:rFonts w:asciiTheme="majorBidi" w:hAnsiTheme="majorBidi" w:cstheme="majorBidi"/>
                <w:b/>
                <w:color w:val="FFFFFF" w:themeColor="background1"/>
              </w:rPr>
            </w:pPr>
            <w:r w:rsidRPr="00772683">
              <w:rPr>
                <w:rFonts w:asciiTheme="majorBidi" w:hAnsiTheme="majorBidi" w:cstheme="majorBidi"/>
                <w:b/>
                <w:color w:val="FFFFFF" w:themeColor="background1"/>
              </w:rPr>
              <w:t>Tabel pertama</w:t>
            </w:r>
          </w:p>
        </w:tc>
        <w:tc>
          <w:tcPr>
            <w:tcW w:w="0" w:type="auto"/>
            <w:shd w:val="clear" w:color="auto" w:fill="E36C0A" w:themeFill="accent6" w:themeFillShade="BF"/>
          </w:tcPr>
          <w:p w:rsidR="00B75D27" w:rsidRPr="00772683" w:rsidRDefault="00B75D27" w:rsidP="00A775DD">
            <w:pPr>
              <w:rPr>
                <w:rFonts w:asciiTheme="majorBidi" w:hAnsiTheme="majorBidi" w:cstheme="majorBidi"/>
                <w:b/>
                <w:color w:val="FFFFFF" w:themeColor="background1"/>
              </w:rPr>
            </w:pPr>
            <w:r w:rsidRPr="00772683">
              <w:rPr>
                <w:rFonts w:asciiTheme="majorBidi" w:hAnsiTheme="majorBidi" w:cstheme="majorBidi"/>
                <w:b/>
                <w:color w:val="FFFFFF" w:themeColor="background1"/>
              </w:rPr>
              <w:t>No</w:t>
            </w:r>
          </w:p>
        </w:tc>
        <w:tc>
          <w:tcPr>
            <w:tcW w:w="0" w:type="auto"/>
            <w:shd w:val="clear" w:color="auto" w:fill="E36C0A" w:themeFill="accent6" w:themeFillShade="BF"/>
          </w:tcPr>
          <w:p w:rsidR="00B75D27" w:rsidRPr="00772683" w:rsidRDefault="00B75D27" w:rsidP="00A775DD">
            <w:pPr>
              <w:rPr>
                <w:rFonts w:asciiTheme="majorBidi" w:hAnsiTheme="majorBidi" w:cstheme="majorBidi"/>
                <w:b/>
                <w:color w:val="FFFFFF" w:themeColor="background1"/>
              </w:rPr>
            </w:pPr>
            <w:r w:rsidRPr="00772683">
              <w:rPr>
                <w:rFonts w:asciiTheme="majorBidi" w:hAnsiTheme="majorBidi" w:cstheme="majorBidi"/>
                <w:b/>
                <w:color w:val="FFFFFF" w:themeColor="background1"/>
              </w:rPr>
              <w:t xml:space="preserve">No </w:t>
            </w:r>
          </w:p>
        </w:tc>
        <w:tc>
          <w:tcPr>
            <w:tcW w:w="6320" w:type="dxa"/>
            <w:shd w:val="clear" w:color="auto" w:fill="E36C0A" w:themeFill="accent6" w:themeFillShade="BF"/>
          </w:tcPr>
          <w:p w:rsidR="00B75D27" w:rsidRPr="00772683" w:rsidRDefault="00B75D27" w:rsidP="00A775DD">
            <w:pPr>
              <w:jc w:val="center"/>
              <w:rPr>
                <w:rFonts w:asciiTheme="majorBidi" w:hAnsiTheme="majorBidi" w:cstheme="majorBidi"/>
                <w:b/>
                <w:color w:val="FFFFFF" w:themeColor="background1"/>
              </w:rPr>
            </w:pPr>
            <w:r w:rsidRPr="00772683">
              <w:rPr>
                <w:rFonts w:asciiTheme="majorBidi" w:hAnsiTheme="majorBidi" w:cstheme="majorBidi"/>
                <w:b/>
                <w:color w:val="FFFFFF" w:themeColor="background1"/>
              </w:rPr>
              <w:t>Tabel kedua</w:t>
            </w:r>
          </w:p>
        </w:tc>
      </w:tr>
      <w:tr w:rsidR="00B75D27" w:rsidRPr="0074430D" w:rsidTr="00B75D27">
        <w:tc>
          <w:tcPr>
            <w:tcW w:w="2070" w:type="dxa"/>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Tauhid secara bahasa</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1</w:t>
            </w:r>
          </w:p>
        </w:tc>
        <w:tc>
          <w:tcPr>
            <w:tcW w:w="6320" w:type="dxa"/>
            <w:shd w:val="clear" w:color="auto" w:fill="FFFFFF" w:themeFill="background1"/>
          </w:tcPr>
          <w:p w:rsidR="00B75D27" w:rsidRPr="0074430D" w:rsidRDefault="00B75D27" w:rsidP="00A775DD">
            <w:pPr>
              <w:rPr>
                <w:rFonts w:asciiTheme="majorBidi" w:hAnsiTheme="majorBidi" w:cstheme="majorBidi"/>
              </w:rPr>
            </w:pPr>
            <w:r>
              <w:rPr>
                <w:rFonts w:asciiTheme="majorBidi" w:hAnsiTheme="majorBidi" w:cstheme="majorBidi"/>
              </w:rPr>
              <w:t>Perkataan imam A</w:t>
            </w:r>
            <w:r w:rsidRPr="0074430D">
              <w:rPr>
                <w:rFonts w:asciiTheme="majorBidi" w:hAnsiTheme="majorBidi" w:cstheme="majorBidi"/>
              </w:rPr>
              <w:t>hmad: jika saya melihat orang kafir saya pejamkan mataku karena khawatir telah melihat musuh Allah.</w:t>
            </w:r>
          </w:p>
        </w:tc>
      </w:tr>
      <w:tr w:rsidR="00B75D27" w:rsidRPr="0074430D" w:rsidTr="00B75D27">
        <w:tc>
          <w:tcPr>
            <w:tcW w:w="207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Tauhid secara syariat</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2</w:t>
            </w:r>
          </w:p>
        </w:tc>
        <w:tc>
          <w:tcPr>
            <w:tcW w:w="632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Mengandung iman dengan segala yang terjadi setelah mati</w:t>
            </w:r>
            <w:r>
              <w:rPr>
                <w:rFonts w:asciiTheme="majorBidi" w:hAnsiTheme="majorBidi" w:cstheme="majorBidi"/>
              </w:rPr>
              <w:t>.</w:t>
            </w:r>
          </w:p>
        </w:tc>
      </w:tr>
      <w:tr w:rsidR="00B75D27" w:rsidRPr="0074430D" w:rsidTr="00B75D27">
        <w:tc>
          <w:tcPr>
            <w:tcW w:w="2070" w:type="dxa"/>
            <w:shd w:val="clear" w:color="auto" w:fill="FFFFFF" w:themeFill="background1"/>
            <w:vAlign w:val="center"/>
          </w:tcPr>
          <w:p w:rsidR="00B75D27" w:rsidRPr="0074430D" w:rsidRDefault="00B75D27" w:rsidP="00A775DD">
            <w:pPr>
              <w:rPr>
                <w:rFonts w:asciiTheme="majorBidi" w:hAnsiTheme="majorBidi" w:cstheme="majorBidi"/>
              </w:rPr>
            </w:pPr>
            <w:r>
              <w:rPr>
                <w:rFonts w:asciiTheme="majorBidi" w:hAnsiTheme="majorBidi" w:cstheme="majorBidi"/>
              </w:rPr>
              <w:t>Tauhid uluhi</w:t>
            </w:r>
            <w:r w:rsidRPr="0074430D">
              <w:rPr>
                <w:rFonts w:asciiTheme="majorBidi" w:hAnsiTheme="majorBidi" w:cstheme="majorBidi"/>
              </w:rPr>
              <w:t>yah</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3</w:t>
            </w:r>
          </w:p>
        </w:tc>
        <w:tc>
          <w:tcPr>
            <w:tcW w:w="6320" w:type="dxa"/>
            <w:shd w:val="clear" w:color="auto" w:fill="FFFFFF" w:themeFill="background1"/>
          </w:tcPr>
          <w:p w:rsidR="00B75D27" w:rsidRPr="0074430D" w:rsidRDefault="00B75D27" w:rsidP="00A775DD">
            <w:pPr>
              <w:rPr>
                <w:rFonts w:asciiTheme="majorBidi" w:hAnsiTheme="majorBidi" w:cstheme="majorBidi"/>
              </w:rPr>
            </w:pPr>
            <w:r>
              <w:rPr>
                <w:rFonts w:asciiTheme="majorBidi" w:hAnsiTheme="majorBidi" w:cstheme="majorBidi"/>
              </w:rPr>
              <w:t>P</w:t>
            </w:r>
            <w:r w:rsidRPr="0074430D">
              <w:rPr>
                <w:rFonts w:asciiTheme="majorBidi" w:hAnsiTheme="majorBidi" w:cstheme="majorBidi"/>
              </w:rPr>
              <w:t>erkataan dengan lisan, meyakini dengan hati, beramal dengan anggota badan bertambah dengan ketaatan dan berkurang dengan maksiat</w:t>
            </w:r>
            <w:r>
              <w:rPr>
                <w:rFonts w:asciiTheme="majorBidi" w:hAnsiTheme="majorBidi" w:cstheme="majorBidi"/>
              </w:rPr>
              <w:t>.</w:t>
            </w:r>
          </w:p>
        </w:tc>
      </w:tr>
      <w:tr w:rsidR="00B75D27" w:rsidRPr="0074430D" w:rsidTr="00B75D27">
        <w:tc>
          <w:tcPr>
            <w:tcW w:w="207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Tauhid rububiyah</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4</w:t>
            </w:r>
          </w:p>
        </w:tc>
        <w:tc>
          <w:tcPr>
            <w:tcW w:w="6320" w:type="dxa"/>
            <w:shd w:val="clear" w:color="auto" w:fill="FFFFFF" w:themeFill="background1"/>
          </w:tcPr>
          <w:p w:rsidR="00B75D27" w:rsidRPr="0074430D" w:rsidRDefault="00B75D27" w:rsidP="00A775DD">
            <w:pPr>
              <w:rPr>
                <w:rFonts w:asciiTheme="majorBidi" w:hAnsiTheme="majorBidi" w:cstheme="majorBidi"/>
              </w:rPr>
            </w:pPr>
            <w:r>
              <w:rPr>
                <w:rFonts w:asciiTheme="majorBidi" w:hAnsiTheme="majorBidi" w:cstheme="majorBidi"/>
              </w:rPr>
              <w:t>Islam, iman dan</w:t>
            </w:r>
            <w:r w:rsidRPr="0074430D">
              <w:rPr>
                <w:rFonts w:asciiTheme="majorBidi" w:hAnsiTheme="majorBidi" w:cstheme="majorBidi"/>
              </w:rPr>
              <w:t xml:space="preserve"> ihsan</w:t>
            </w:r>
            <w:r>
              <w:rPr>
                <w:rFonts w:asciiTheme="majorBidi" w:hAnsiTheme="majorBidi" w:cstheme="majorBidi"/>
              </w:rPr>
              <w:t>.</w:t>
            </w:r>
          </w:p>
        </w:tc>
      </w:tr>
      <w:tr w:rsidR="00B75D27" w:rsidRPr="0074430D" w:rsidTr="00B75D27">
        <w:tc>
          <w:tcPr>
            <w:tcW w:w="207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Tauhid asma wa sifat</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5</w:t>
            </w:r>
          </w:p>
        </w:tc>
        <w:tc>
          <w:tcPr>
            <w:tcW w:w="632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Kepada Allah dan kepada selain Allah</w:t>
            </w:r>
            <w:r>
              <w:rPr>
                <w:rFonts w:asciiTheme="majorBidi" w:hAnsiTheme="majorBidi" w:cstheme="majorBidi"/>
              </w:rPr>
              <w:t>.</w:t>
            </w:r>
          </w:p>
        </w:tc>
      </w:tr>
      <w:tr w:rsidR="00B75D27" w:rsidRPr="0074430D" w:rsidTr="00B75D27">
        <w:tc>
          <w:tcPr>
            <w:tcW w:w="2070" w:type="dxa"/>
            <w:shd w:val="clear" w:color="auto" w:fill="FFFFFF" w:themeFill="background1"/>
          </w:tcPr>
          <w:p w:rsidR="00B75D27" w:rsidRPr="0074430D" w:rsidRDefault="00B75D27" w:rsidP="00A775DD">
            <w:pPr>
              <w:rPr>
                <w:rFonts w:asciiTheme="majorBidi" w:hAnsiTheme="majorBidi" w:cstheme="majorBidi"/>
                <w:i/>
                <w:iCs/>
              </w:rPr>
            </w:pPr>
            <w:r w:rsidRPr="0074430D">
              <w:rPr>
                <w:rFonts w:asciiTheme="majorBidi" w:hAnsiTheme="majorBidi" w:cstheme="majorBidi"/>
                <w:i/>
                <w:iCs/>
              </w:rPr>
              <w:t>Alhanifiyah</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6</w:t>
            </w:r>
          </w:p>
        </w:tc>
        <w:tc>
          <w:tcPr>
            <w:tcW w:w="6320" w:type="dxa"/>
            <w:shd w:val="clear" w:color="auto" w:fill="FFFFFF" w:themeFill="background1"/>
          </w:tcPr>
          <w:p w:rsidR="00B75D27" w:rsidRPr="0074430D" w:rsidRDefault="00B75D27" w:rsidP="00A775DD">
            <w:pPr>
              <w:rPr>
                <w:rFonts w:asciiTheme="majorBidi" w:hAnsiTheme="majorBidi" w:cstheme="majorBidi"/>
              </w:rPr>
            </w:pPr>
            <w:r>
              <w:rPr>
                <w:rFonts w:asciiTheme="majorBidi" w:hAnsiTheme="majorBidi" w:cstheme="majorBidi"/>
              </w:rPr>
              <w:t>Wajib, boleh</w:t>
            </w:r>
            <w:r w:rsidRPr="0074430D">
              <w:rPr>
                <w:rFonts w:asciiTheme="majorBidi" w:hAnsiTheme="majorBidi" w:cstheme="majorBidi"/>
              </w:rPr>
              <w:t xml:space="preserve"> dan haram</w:t>
            </w:r>
            <w:r>
              <w:rPr>
                <w:rFonts w:asciiTheme="majorBidi" w:hAnsiTheme="majorBidi" w:cstheme="majorBidi"/>
              </w:rPr>
              <w:t>.</w:t>
            </w:r>
          </w:p>
        </w:tc>
      </w:tr>
      <w:tr w:rsidR="00B75D27" w:rsidRPr="0074430D" w:rsidTr="00B75D27">
        <w:tc>
          <w:tcPr>
            <w:tcW w:w="2070" w:type="dxa"/>
            <w:shd w:val="clear" w:color="auto" w:fill="FFFFFF" w:themeFill="background1"/>
          </w:tcPr>
          <w:p w:rsidR="00B75D27" w:rsidRPr="0074430D" w:rsidRDefault="00B75D27" w:rsidP="00B75D27">
            <w:pPr>
              <w:rPr>
                <w:rFonts w:asciiTheme="majorBidi" w:hAnsiTheme="majorBidi" w:cstheme="majorBidi"/>
              </w:rPr>
            </w:pPr>
            <w:r w:rsidRPr="0074430D">
              <w:rPr>
                <w:rFonts w:asciiTheme="majorBidi" w:hAnsiTheme="majorBidi" w:cstheme="majorBidi"/>
              </w:rPr>
              <w:t>Panggilan pertama dan perintah yang pertama dal</w:t>
            </w:r>
            <w:r>
              <w:rPr>
                <w:rFonts w:asciiTheme="majorBidi" w:hAnsiTheme="majorBidi" w:cstheme="majorBidi"/>
              </w:rPr>
              <w:t>am A</w:t>
            </w:r>
            <w:r w:rsidRPr="0074430D">
              <w:rPr>
                <w:rFonts w:asciiTheme="majorBidi" w:hAnsiTheme="majorBidi" w:cstheme="majorBidi"/>
              </w:rPr>
              <w:t>l</w:t>
            </w:r>
            <w:r>
              <w:rPr>
                <w:rFonts w:asciiTheme="majorBidi" w:hAnsiTheme="majorBidi" w:cstheme="majorBidi"/>
              </w:rPr>
              <w:t>q</w:t>
            </w:r>
            <w:r w:rsidRPr="0074430D">
              <w:rPr>
                <w:rFonts w:asciiTheme="majorBidi" w:hAnsiTheme="majorBidi" w:cstheme="majorBidi"/>
              </w:rPr>
              <w:t xml:space="preserve">uran                                                              </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7</w:t>
            </w:r>
          </w:p>
        </w:tc>
        <w:tc>
          <w:tcPr>
            <w:tcW w:w="6320" w:type="dxa"/>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Secara syariat dan pengalaman yang telah teruji</w:t>
            </w:r>
            <w:r>
              <w:rPr>
                <w:rFonts w:asciiTheme="majorBidi" w:hAnsiTheme="majorBidi" w:cstheme="majorBidi"/>
              </w:rPr>
              <w:t>.</w:t>
            </w:r>
          </w:p>
        </w:tc>
      </w:tr>
      <w:tr w:rsidR="00B75D27" w:rsidRPr="0074430D" w:rsidTr="00B75D27">
        <w:tc>
          <w:tcPr>
            <w:tcW w:w="207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i/>
                <w:iCs/>
              </w:rPr>
              <w:lastRenderedPageBreak/>
              <w:t>Annid</w:t>
            </w:r>
            <w:r w:rsidRPr="0074430D">
              <w:rPr>
                <w:rFonts w:asciiTheme="majorBidi" w:hAnsiTheme="majorBidi" w:cstheme="majorBidi"/>
              </w:rPr>
              <w:t xml:space="preserve"> (tandingan)</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8</w:t>
            </w:r>
          </w:p>
        </w:tc>
        <w:tc>
          <w:tcPr>
            <w:tcW w:w="632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Pertanyaan kubur</w:t>
            </w:r>
            <w:r>
              <w:rPr>
                <w:rFonts w:asciiTheme="majorBidi" w:hAnsiTheme="majorBidi" w:cstheme="majorBidi"/>
              </w:rPr>
              <w:t>.</w:t>
            </w:r>
          </w:p>
        </w:tc>
      </w:tr>
      <w:tr w:rsidR="00B75D27" w:rsidRPr="0074430D" w:rsidTr="00B75D27">
        <w:tc>
          <w:tcPr>
            <w:tcW w:w="2070" w:type="dxa"/>
            <w:shd w:val="clear" w:color="auto" w:fill="FFFFFF" w:themeFill="background1"/>
          </w:tcPr>
          <w:p w:rsidR="00B75D27" w:rsidRPr="0074430D" w:rsidRDefault="00B75D27" w:rsidP="00A775DD">
            <w:pPr>
              <w:rPr>
                <w:rFonts w:asciiTheme="majorBidi" w:hAnsiTheme="majorBidi" w:cstheme="majorBidi"/>
                <w:i/>
                <w:iCs/>
              </w:rPr>
            </w:pPr>
            <w:r w:rsidRPr="0074430D">
              <w:rPr>
                <w:rFonts w:asciiTheme="majorBidi" w:hAnsiTheme="majorBidi" w:cstheme="majorBidi"/>
                <w:i/>
                <w:iCs/>
              </w:rPr>
              <w:t>Khasyah</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9</w:t>
            </w:r>
          </w:p>
        </w:tc>
        <w:tc>
          <w:tcPr>
            <w:tcW w:w="632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Berilmu, beramal, berdawah dan bersabar</w:t>
            </w:r>
            <w:r>
              <w:rPr>
                <w:rFonts w:asciiTheme="majorBidi" w:hAnsiTheme="majorBidi" w:cstheme="majorBidi"/>
              </w:rPr>
              <w:t>.</w:t>
            </w:r>
          </w:p>
        </w:tc>
      </w:tr>
      <w:tr w:rsidR="00B75D27" w:rsidRPr="0074430D" w:rsidTr="00B75D27">
        <w:tc>
          <w:tcPr>
            <w:tcW w:w="207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tawakal</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10</w:t>
            </w:r>
          </w:p>
        </w:tc>
        <w:tc>
          <w:tcPr>
            <w:tcW w:w="632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Iklas dan mutaba</w:t>
            </w:r>
            <w:r>
              <w:rPr>
                <w:rFonts w:asciiTheme="majorBidi" w:hAnsiTheme="majorBidi" w:cstheme="majorBidi"/>
              </w:rPr>
              <w:t>’ah (mencontoh n</w:t>
            </w:r>
            <w:r w:rsidRPr="0074430D">
              <w:rPr>
                <w:rFonts w:asciiTheme="majorBidi" w:hAnsiTheme="majorBidi" w:cstheme="majorBidi"/>
              </w:rPr>
              <w:t>abi Muhammad)</w:t>
            </w:r>
            <w:r>
              <w:rPr>
                <w:rFonts w:asciiTheme="majorBidi" w:hAnsiTheme="majorBidi" w:cstheme="majorBidi"/>
              </w:rPr>
              <w:t>.</w:t>
            </w:r>
          </w:p>
        </w:tc>
      </w:tr>
      <w:tr w:rsidR="00B75D27" w:rsidRPr="0074430D" w:rsidTr="00B75D27">
        <w:tc>
          <w:tcPr>
            <w:tcW w:w="2070" w:type="dxa"/>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Syarat diterimanya ibadah</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11</w:t>
            </w:r>
          </w:p>
        </w:tc>
        <w:tc>
          <w:tcPr>
            <w:tcW w:w="6320" w:type="dxa"/>
            <w:shd w:val="clear" w:color="auto" w:fill="FFFFFF" w:themeFill="background1"/>
          </w:tcPr>
          <w:p w:rsidR="00B75D27" w:rsidRPr="0074430D" w:rsidRDefault="00B75D27" w:rsidP="00A775DD">
            <w:pPr>
              <w:rPr>
                <w:rFonts w:asciiTheme="majorBidi" w:hAnsiTheme="majorBidi" w:cstheme="majorBidi"/>
              </w:rPr>
            </w:pPr>
            <w:r>
              <w:rPr>
                <w:rFonts w:asciiTheme="majorBidi" w:hAnsiTheme="majorBidi" w:cstheme="majorBidi"/>
              </w:rPr>
              <w:t>M</w:t>
            </w:r>
            <w:r w:rsidRPr="0074430D">
              <w:rPr>
                <w:rFonts w:asciiTheme="majorBidi" w:hAnsiTheme="majorBidi" w:cstheme="majorBidi"/>
              </w:rPr>
              <w:t xml:space="preserve">enyerahkan diri </w:t>
            </w:r>
            <w:r>
              <w:rPr>
                <w:rFonts w:asciiTheme="majorBidi" w:hAnsiTheme="majorBidi" w:cstheme="majorBidi"/>
              </w:rPr>
              <w:t>dengan benar kepada Allah dan percaya kepada</w:t>
            </w:r>
            <w:r w:rsidRPr="0074430D">
              <w:rPr>
                <w:rFonts w:asciiTheme="majorBidi" w:hAnsiTheme="majorBidi" w:cstheme="majorBidi"/>
              </w:rPr>
              <w:t>Nya disertai mengambil sebab.</w:t>
            </w:r>
          </w:p>
        </w:tc>
      </w:tr>
      <w:tr w:rsidR="00B75D27" w:rsidRPr="0074430D" w:rsidTr="00B75D27">
        <w:tc>
          <w:tcPr>
            <w:tcW w:w="207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Pasal yang empat secara ringkas</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12</w:t>
            </w:r>
          </w:p>
        </w:tc>
        <w:tc>
          <w:tcPr>
            <w:tcW w:w="6320" w:type="dxa"/>
            <w:shd w:val="clear" w:color="auto" w:fill="FFFFFF" w:themeFill="background1"/>
          </w:tcPr>
          <w:p w:rsidR="00B75D27" w:rsidRPr="0074430D" w:rsidRDefault="00B75D27" w:rsidP="00A775DD">
            <w:pPr>
              <w:rPr>
                <w:rFonts w:asciiTheme="majorBidi" w:hAnsiTheme="majorBidi" w:cstheme="majorBidi"/>
              </w:rPr>
            </w:pPr>
            <w:r>
              <w:rPr>
                <w:rFonts w:asciiTheme="majorBidi" w:hAnsiTheme="majorBidi" w:cstheme="majorBidi"/>
              </w:rPr>
              <w:t>T</w:t>
            </w:r>
            <w:r w:rsidRPr="0074430D">
              <w:rPr>
                <w:rFonts w:asciiTheme="majorBidi" w:hAnsiTheme="majorBidi" w:cstheme="majorBidi"/>
              </w:rPr>
              <w:t>akut yang dibangun di</w:t>
            </w:r>
            <w:r>
              <w:rPr>
                <w:rFonts w:asciiTheme="majorBidi" w:hAnsiTheme="majorBidi" w:cstheme="majorBidi"/>
              </w:rPr>
              <w:t xml:space="preserve"> atas pengilmuan dengan</w:t>
            </w:r>
            <w:r w:rsidRPr="0074430D">
              <w:rPr>
                <w:rFonts w:asciiTheme="majorBidi" w:hAnsiTheme="majorBidi" w:cstheme="majorBidi"/>
              </w:rPr>
              <w:t xml:space="preserve"> keagungan yang ditakutinya dan kesempurnaan kerajaannya.</w:t>
            </w:r>
          </w:p>
        </w:tc>
      </w:tr>
      <w:tr w:rsidR="00B75D27" w:rsidRPr="0074430D" w:rsidTr="00B75D27">
        <w:tc>
          <w:tcPr>
            <w:tcW w:w="207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Pasal yang tiga secara ringkas</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13</w:t>
            </w:r>
          </w:p>
        </w:tc>
        <w:tc>
          <w:tcPr>
            <w:tcW w:w="6320" w:type="dxa"/>
            <w:shd w:val="clear" w:color="auto" w:fill="FFFFFF" w:themeFill="background1"/>
            <w:vAlign w:val="center"/>
          </w:tcPr>
          <w:p w:rsidR="00B75D27" w:rsidRPr="0074430D" w:rsidRDefault="00B75D27" w:rsidP="00A775DD">
            <w:pPr>
              <w:rPr>
                <w:rFonts w:asciiTheme="majorBidi" w:hAnsiTheme="majorBidi" w:cstheme="majorBidi"/>
              </w:rPr>
            </w:pPr>
            <w:r>
              <w:rPr>
                <w:rFonts w:asciiTheme="majorBidi" w:hAnsiTheme="majorBidi" w:cstheme="majorBidi"/>
              </w:rPr>
              <w:t>Yaitu penyerupaan, permisalan</w:t>
            </w:r>
            <w:r w:rsidRPr="0074430D">
              <w:rPr>
                <w:rFonts w:asciiTheme="majorBidi" w:hAnsiTheme="majorBidi" w:cstheme="majorBidi"/>
              </w:rPr>
              <w:t xml:space="preserve"> dan tandingan</w:t>
            </w:r>
            <w:r>
              <w:rPr>
                <w:rFonts w:asciiTheme="majorBidi" w:hAnsiTheme="majorBidi" w:cstheme="majorBidi"/>
              </w:rPr>
              <w:t>.</w:t>
            </w:r>
          </w:p>
        </w:tc>
      </w:tr>
      <w:tr w:rsidR="00B75D27" w:rsidRPr="0074430D" w:rsidTr="00B75D27">
        <w:tc>
          <w:tcPr>
            <w:tcW w:w="2070" w:type="dxa"/>
            <w:shd w:val="clear" w:color="auto" w:fill="FFFFFF" w:themeFill="background1"/>
          </w:tcPr>
          <w:p w:rsidR="00B75D27" w:rsidRPr="0074430D" w:rsidRDefault="00B75D27" w:rsidP="00A775DD">
            <w:pPr>
              <w:rPr>
                <w:rFonts w:asciiTheme="majorBidi" w:hAnsiTheme="majorBidi" w:cstheme="majorBidi"/>
              </w:rPr>
            </w:pPr>
            <w:r>
              <w:rPr>
                <w:rFonts w:asciiTheme="majorBidi" w:hAnsiTheme="majorBidi" w:cstheme="majorBidi"/>
              </w:rPr>
              <w:t>Ushulu T</w:t>
            </w:r>
            <w:r w:rsidRPr="0074430D">
              <w:rPr>
                <w:rFonts w:asciiTheme="majorBidi" w:hAnsiTheme="majorBidi" w:cstheme="majorBidi"/>
              </w:rPr>
              <w:t>saltsah secara ringkas</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14</w:t>
            </w:r>
          </w:p>
        </w:tc>
        <w:tc>
          <w:tcPr>
            <w:tcW w:w="6320" w:type="dxa"/>
            <w:shd w:val="clear" w:color="auto" w:fill="FFFFFF" w:themeFill="background1"/>
            <w:vAlign w:val="center"/>
          </w:tcPr>
          <w:p w:rsidR="00B75D27" w:rsidRPr="0074430D" w:rsidRDefault="00B75D27" w:rsidP="00A775DD">
            <w:pPr>
              <w:rPr>
                <w:rFonts w:asciiTheme="majorBidi" w:hAnsiTheme="majorBidi" w:cstheme="majorBidi"/>
              </w:rPr>
            </w:pPr>
            <w:r>
              <w:rPr>
                <w:rFonts w:asciiTheme="majorBidi" w:hAnsiTheme="majorBidi" w:cstheme="majorBidi"/>
              </w:rPr>
              <w:t>Dalan surat a</w:t>
            </w:r>
            <w:r w:rsidRPr="0074430D">
              <w:rPr>
                <w:rFonts w:asciiTheme="majorBidi" w:hAnsiTheme="majorBidi" w:cstheme="majorBidi"/>
              </w:rPr>
              <w:t>l</w:t>
            </w:r>
            <w:r>
              <w:rPr>
                <w:rFonts w:asciiTheme="majorBidi" w:hAnsiTheme="majorBidi" w:cstheme="majorBidi"/>
              </w:rPr>
              <w:t xml:space="preserve"> B</w:t>
            </w:r>
            <w:r w:rsidRPr="0074430D">
              <w:rPr>
                <w:rFonts w:asciiTheme="majorBidi" w:hAnsiTheme="majorBidi" w:cstheme="majorBidi"/>
              </w:rPr>
              <w:t>aqarah</w:t>
            </w:r>
            <w:r>
              <w:rPr>
                <w:rFonts w:asciiTheme="majorBidi" w:hAnsiTheme="majorBidi" w:cstheme="majorBidi"/>
              </w:rPr>
              <w:t>.</w:t>
            </w:r>
          </w:p>
        </w:tc>
      </w:tr>
      <w:tr w:rsidR="00B75D27" w:rsidRPr="0074430D" w:rsidTr="00B75D27">
        <w:tc>
          <w:tcPr>
            <w:tcW w:w="2070" w:type="dxa"/>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Sebab terbagi menjadi</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15</w:t>
            </w:r>
          </w:p>
        </w:tc>
        <w:tc>
          <w:tcPr>
            <w:tcW w:w="6320" w:type="dxa"/>
            <w:shd w:val="clear" w:color="auto" w:fill="FFFFFF" w:themeFill="background1"/>
          </w:tcPr>
          <w:p w:rsidR="00B75D27" w:rsidRPr="0074430D" w:rsidRDefault="00B75D27" w:rsidP="00A775DD">
            <w:pPr>
              <w:rPr>
                <w:rFonts w:asciiTheme="majorBidi" w:hAnsiTheme="majorBidi" w:cstheme="majorBidi"/>
              </w:rPr>
            </w:pPr>
            <w:r>
              <w:rPr>
                <w:rFonts w:asciiTheme="majorBidi" w:hAnsiTheme="majorBidi" w:cstheme="majorBidi"/>
              </w:rPr>
              <w:t>A</w:t>
            </w:r>
            <w:r w:rsidRPr="0074430D">
              <w:rPr>
                <w:rFonts w:asciiTheme="majorBidi" w:hAnsiTheme="majorBidi" w:cstheme="majorBidi"/>
              </w:rPr>
              <w:t>gama yang berpaling dari kesyirikan yang dibangun diatas keikhlasan dan tauhid</w:t>
            </w:r>
            <w:r>
              <w:rPr>
                <w:rFonts w:asciiTheme="majorBidi" w:hAnsiTheme="majorBidi" w:cstheme="majorBidi"/>
              </w:rPr>
              <w:t>.</w:t>
            </w:r>
          </w:p>
        </w:tc>
      </w:tr>
      <w:tr w:rsidR="00B75D27" w:rsidRPr="0074430D" w:rsidTr="00B75D27">
        <w:trPr>
          <w:trHeight w:val="1205"/>
        </w:trPr>
        <w:tc>
          <w:tcPr>
            <w:tcW w:w="2070" w:type="dxa"/>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Nazar terbagi menjadi</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16</w:t>
            </w:r>
          </w:p>
        </w:tc>
        <w:tc>
          <w:tcPr>
            <w:tcW w:w="6320" w:type="dxa"/>
            <w:shd w:val="clear" w:color="auto" w:fill="FFFFFF" w:themeFill="background1"/>
          </w:tcPr>
          <w:p w:rsidR="00B75D27" w:rsidRPr="0074430D" w:rsidRDefault="00B75D27" w:rsidP="00A775DD">
            <w:pPr>
              <w:jc w:val="both"/>
              <w:rPr>
                <w:rFonts w:asciiTheme="majorBidi" w:hAnsiTheme="majorBidi" w:cstheme="majorBidi"/>
              </w:rPr>
            </w:pPr>
            <w:r>
              <w:rPr>
                <w:rFonts w:asciiTheme="majorBidi" w:hAnsiTheme="majorBidi" w:cstheme="majorBidi"/>
              </w:rPr>
              <w:t>M</w:t>
            </w:r>
            <w:r w:rsidRPr="0074430D">
              <w:rPr>
                <w:rFonts w:asciiTheme="majorBidi" w:hAnsiTheme="majorBidi" w:cstheme="majorBidi"/>
              </w:rPr>
              <w:t>engesakan Allah terhadap apa-apa yan</w:t>
            </w:r>
            <w:r>
              <w:rPr>
                <w:rFonts w:asciiTheme="majorBidi" w:hAnsiTheme="majorBidi" w:cstheme="majorBidi"/>
              </w:rPr>
              <w:t>g Allah namakan dan sifati diriNya sendiri dalam kitab</w:t>
            </w:r>
            <w:r w:rsidRPr="0074430D">
              <w:rPr>
                <w:rFonts w:asciiTheme="majorBidi" w:hAnsiTheme="majorBidi" w:cstheme="majorBidi"/>
              </w:rPr>
              <w:t xml:space="preserve">Nya dan lewat lisan </w:t>
            </w:r>
            <w:r>
              <w:rPr>
                <w:rFonts w:asciiTheme="majorBidi" w:hAnsiTheme="majorBidi" w:cstheme="majorBidi"/>
              </w:rPr>
              <w:t>Rasul-</w:t>
            </w:r>
            <w:r w:rsidRPr="0074430D">
              <w:rPr>
                <w:rFonts w:asciiTheme="majorBidi" w:hAnsiTheme="majorBidi" w:cstheme="majorBidi"/>
              </w:rPr>
              <w:t>Nya</w:t>
            </w:r>
            <w:r>
              <w:rPr>
                <w:rFonts w:asciiTheme="majorBidi" w:hAnsiTheme="majorBidi" w:cstheme="majorBidi"/>
              </w:rPr>
              <w:t>,hal</w:t>
            </w:r>
            <w:r w:rsidRPr="0074430D">
              <w:rPr>
                <w:rFonts w:asciiTheme="majorBidi" w:hAnsiTheme="majorBidi" w:cstheme="majorBidi"/>
              </w:rPr>
              <w:t xml:space="preserve"> itu terealisasi dengan menetapkan ap</w:t>
            </w:r>
            <w:r>
              <w:rPr>
                <w:rFonts w:asciiTheme="majorBidi" w:hAnsiTheme="majorBidi" w:cstheme="majorBidi"/>
              </w:rPr>
              <w:t>a yang Allah tetapkan bagi diri</w:t>
            </w:r>
            <w:r w:rsidRPr="0074430D">
              <w:rPr>
                <w:rFonts w:asciiTheme="majorBidi" w:hAnsiTheme="majorBidi" w:cstheme="majorBidi"/>
              </w:rPr>
              <w:t>Nya sendiri dan mena</w:t>
            </w:r>
            <w:r>
              <w:rPr>
                <w:rFonts w:asciiTheme="majorBidi" w:hAnsiTheme="majorBidi" w:cstheme="majorBidi"/>
              </w:rPr>
              <w:t>fikan apa yang dinafikanNya dengan tanpa memalingkan dan menolak juga tanpa membagaimanakan dan mempermisalkan.</w:t>
            </w:r>
          </w:p>
        </w:tc>
      </w:tr>
      <w:tr w:rsidR="00B75D27" w:rsidRPr="0074430D" w:rsidTr="00B75D27">
        <w:tc>
          <w:tcPr>
            <w:tcW w:w="207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Menyembelih terbagi menjadi</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17</w:t>
            </w:r>
          </w:p>
        </w:tc>
        <w:tc>
          <w:tcPr>
            <w:tcW w:w="6320" w:type="dxa"/>
            <w:shd w:val="clear" w:color="auto" w:fill="FFFFFF" w:themeFill="background1"/>
            <w:vAlign w:val="center"/>
          </w:tcPr>
          <w:p w:rsidR="00B75D27" w:rsidRPr="0074430D" w:rsidRDefault="00B75D27" w:rsidP="00A775DD">
            <w:pPr>
              <w:rPr>
                <w:rFonts w:asciiTheme="majorBidi" w:hAnsiTheme="majorBidi" w:cstheme="majorBidi"/>
              </w:rPr>
            </w:pPr>
            <w:r>
              <w:rPr>
                <w:rFonts w:asciiTheme="majorBidi" w:hAnsiTheme="majorBidi" w:cstheme="majorBidi"/>
              </w:rPr>
              <w:t>M</w:t>
            </w:r>
            <w:r w:rsidRPr="0074430D">
              <w:rPr>
                <w:rFonts w:asciiTheme="majorBidi" w:hAnsiTheme="majorBidi" w:cstheme="majorBidi"/>
              </w:rPr>
              <w:t>engesakan Allah dalam peribadatan</w:t>
            </w:r>
            <w:r>
              <w:rPr>
                <w:rFonts w:asciiTheme="majorBidi" w:hAnsiTheme="majorBidi" w:cstheme="majorBidi"/>
              </w:rPr>
              <w:t>.</w:t>
            </w:r>
          </w:p>
        </w:tc>
      </w:tr>
      <w:tr w:rsidR="00B75D27" w:rsidRPr="0074430D" w:rsidTr="00B75D27">
        <w:tc>
          <w:tcPr>
            <w:tcW w:w="2070" w:type="dxa"/>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Khauf terbagi menjadi</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18</w:t>
            </w:r>
          </w:p>
        </w:tc>
        <w:tc>
          <w:tcPr>
            <w:tcW w:w="6320" w:type="dxa"/>
            <w:shd w:val="clear" w:color="auto" w:fill="FFFFFF" w:themeFill="background1"/>
          </w:tcPr>
          <w:p w:rsidR="00B75D27" w:rsidRPr="0074430D" w:rsidRDefault="00B75D27" w:rsidP="00A775DD">
            <w:pPr>
              <w:rPr>
                <w:rFonts w:asciiTheme="majorBidi" w:hAnsiTheme="majorBidi" w:cstheme="majorBidi"/>
              </w:rPr>
            </w:pPr>
            <w:r>
              <w:rPr>
                <w:rFonts w:asciiTheme="majorBidi" w:hAnsiTheme="majorBidi" w:cstheme="majorBidi"/>
              </w:rPr>
              <w:t>M</w:t>
            </w:r>
            <w:r w:rsidRPr="0074430D">
              <w:rPr>
                <w:rFonts w:asciiTheme="majorBidi" w:hAnsiTheme="majorBidi" w:cstheme="majorBidi"/>
              </w:rPr>
              <w:t xml:space="preserve">engesakan Allah dengan peciptaan, kepemilikan, dan pengaturan. </w:t>
            </w:r>
          </w:p>
        </w:tc>
      </w:tr>
      <w:tr w:rsidR="00B75D27" w:rsidRPr="0074430D" w:rsidTr="00B75D27">
        <w:tc>
          <w:tcPr>
            <w:tcW w:w="2070" w:type="dxa"/>
            <w:shd w:val="clear" w:color="auto" w:fill="FFFFFF" w:themeFill="background1"/>
          </w:tcPr>
          <w:p w:rsidR="00B75D27" w:rsidRPr="0074430D" w:rsidRDefault="00B75D27" w:rsidP="00A775DD">
            <w:pPr>
              <w:rPr>
                <w:rFonts w:asciiTheme="majorBidi" w:hAnsiTheme="majorBidi" w:cstheme="majorBidi"/>
              </w:rPr>
            </w:pPr>
            <w:r>
              <w:rPr>
                <w:rFonts w:asciiTheme="majorBidi" w:hAnsiTheme="majorBidi" w:cstheme="majorBidi"/>
              </w:rPr>
              <w:t>I</w:t>
            </w:r>
            <w:r w:rsidRPr="0074430D">
              <w:rPr>
                <w:rFonts w:asciiTheme="majorBidi" w:hAnsiTheme="majorBidi" w:cstheme="majorBidi"/>
              </w:rPr>
              <w:t>slam</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19</w:t>
            </w:r>
          </w:p>
        </w:tc>
        <w:tc>
          <w:tcPr>
            <w:tcW w:w="632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Mengesakan Allah tehadap yang menjadi kekhususan Allah</w:t>
            </w:r>
            <w:r>
              <w:rPr>
                <w:rFonts w:asciiTheme="majorBidi" w:hAnsiTheme="majorBidi" w:cstheme="majorBidi"/>
              </w:rPr>
              <w:t>.</w:t>
            </w:r>
          </w:p>
        </w:tc>
      </w:tr>
      <w:tr w:rsidR="00B75D27" w:rsidRPr="0074430D" w:rsidTr="00B75D27">
        <w:tc>
          <w:tcPr>
            <w:tcW w:w="2070" w:type="dxa"/>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Tingkatan beragama</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20</w:t>
            </w:r>
          </w:p>
        </w:tc>
        <w:tc>
          <w:tcPr>
            <w:tcW w:w="632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 xml:space="preserve">Masdar </w:t>
            </w:r>
            <w:r w:rsidRPr="00CE3043">
              <w:rPr>
                <w:rFonts w:asciiTheme="majorBidi" w:hAnsiTheme="majorBidi" w:cstheme="majorBidi"/>
                <w:i/>
                <w:iCs/>
              </w:rPr>
              <w:t>wahhada yuwahhidu tauhidan</w:t>
            </w:r>
            <w:r w:rsidRPr="0074430D">
              <w:rPr>
                <w:rFonts w:asciiTheme="majorBidi" w:hAnsiTheme="majorBidi" w:cstheme="majorBidi"/>
              </w:rPr>
              <w:t>yaitu menjadi</w:t>
            </w:r>
            <w:r>
              <w:rPr>
                <w:rFonts w:asciiTheme="majorBidi" w:hAnsiTheme="majorBidi" w:cstheme="majorBidi"/>
              </w:rPr>
              <w:t>k</w:t>
            </w:r>
            <w:r w:rsidRPr="0074430D">
              <w:rPr>
                <w:rFonts w:asciiTheme="majorBidi" w:hAnsiTheme="majorBidi" w:cstheme="majorBidi"/>
              </w:rPr>
              <w:t>an sesuatu menjadi satu</w:t>
            </w:r>
            <w:r>
              <w:rPr>
                <w:rFonts w:asciiTheme="majorBidi" w:hAnsiTheme="majorBidi" w:cstheme="majorBidi"/>
              </w:rPr>
              <w:t>.</w:t>
            </w:r>
          </w:p>
        </w:tc>
      </w:tr>
      <w:tr w:rsidR="00B75D27" w:rsidRPr="0074430D" w:rsidTr="00B75D27">
        <w:tc>
          <w:tcPr>
            <w:tcW w:w="2070" w:type="dxa"/>
            <w:shd w:val="clear" w:color="auto" w:fill="FFFFFF" w:themeFill="background1"/>
          </w:tcPr>
          <w:p w:rsidR="00B75D27" w:rsidRPr="0074430D" w:rsidRDefault="00B75D27" w:rsidP="00A775DD">
            <w:pPr>
              <w:rPr>
                <w:rFonts w:asciiTheme="majorBidi" w:hAnsiTheme="majorBidi" w:cstheme="majorBidi"/>
              </w:rPr>
            </w:pPr>
            <w:r>
              <w:rPr>
                <w:rFonts w:asciiTheme="majorBidi" w:hAnsiTheme="majorBidi" w:cstheme="majorBidi"/>
              </w:rPr>
              <w:t>I</w:t>
            </w:r>
            <w:r w:rsidRPr="0074430D">
              <w:rPr>
                <w:rFonts w:asciiTheme="majorBidi" w:hAnsiTheme="majorBidi" w:cstheme="majorBidi"/>
              </w:rPr>
              <w:t>man</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21</w:t>
            </w:r>
          </w:p>
        </w:tc>
        <w:tc>
          <w:tcPr>
            <w:tcW w:w="632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Terbitnya matahari dari barat dan  ajal telah tiba</w:t>
            </w:r>
          </w:p>
        </w:tc>
      </w:tr>
      <w:tr w:rsidR="00B75D27" w:rsidRPr="0074430D" w:rsidTr="00B75D27">
        <w:tc>
          <w:tcPr>
            <w:tcW w:w="207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Iman kepada hari akhirat mengandung</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22</w:t>
            </w:r>
          </w:p>
        </w:tc>
        <w:tc>
          <w:tcPr>
            <w:tcW w:w="6320" w:type="dxa"/>
            <w:shd w:val="clear" w:color="auto" w:fill="FFFFFF" w:themeFill="background1"/>
          </w:tcPr>
          <w:p w:rsidR="00B75D27" w:rsidRPr="0074430D" w:rsidRDefault="00B75D27" w:rsidP="00A775DD">
            <w:pPr>
              <w:rPr>
                <w:rFonts w:asciiTheme="majorBidi" w:hAnsiTheme="majorBidi" w:cstheme="majorBidi"/>
              </w:rPr>
            </w:pPr>
            <w:r w:rsidRPr="005D0E9C">
              <w:rPr>
                <w:rFonts w:asciiTheme="majorBidi" w:hAnsiTheme="majorBidi" w:cstheme="majorBidi"/>
                <w:color w:val="010101"/>
              </w:rPr>
              <w:t>seg</w:t>
            </w:r>
            <w:r>
              <w:rPr>
                <w:rFonts w:asciiTheme="majorBidi" w:hAnsiTheme="majorBidi" w:cstheme="majorBidi"/>
                <w:color w:val="010101"/>
              </w:rPr>
              <w:t>ala sesuatu yang diperlakukan manusia secara melampaui batas</w:t>
            </w:r>
            <w:r>
              <w:rPr>
                <w:rFonts w:asciiTheme="majorBidi" w:hAnsiTheme="majorBidi" w:cstheme="majorBidi"/>
              </w:rPr>
              <w:t xml:space="preserve">, baik  dari yang disembah, diikuti, ataupun yang </w:t>
            </w:r>
            <w:r w:rsidRPr="0074430D">
              <w:rPr>
                <w:rFonts w:asciiTheme="majorBidi" w:hAnsiTheme="majorBidi" w:cstheme="majorBidi"/>
              </w:rPr>
              <w:t>ditaati.</w:t>
            </w:r>
          </w:p>
        </w:tc>
      </w:tr>
      <w:tr w:rsidR="00B75D27" w:rsidRPr="0074430D" w:rsidTr="00B75D27">
        <w:tc>
          <w:tcPr>
            <w:tcW w:w="207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Termasuk perealisasian berlepas diri dari kesyirikan adalah</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23</w:t>
            </w:r>
          </w:p>
        </w:tc>
        <w:tc>
          <w:tcPr>
            <w:tcW w:w="6320" w:type="dxa"/>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Tauhid rububiyah, asma wasifat, tauhid uluhiyah, dan berlepas diri dari kesyirikan dan pelakun</w:t>
            </w:r>
            <w:r>
              <w:rPr>
                <w:rFonts w:asciiTheme="majorBidi" w:hAnsiTheme="majorBidi" w:cstheme="majorBidi"/>
              </w:rPr>
              <w:t>y</w:t>
            </w:r>
            <w:r w:rsidRPr="0074430D">
              <w:rPr>
                <w:rFonts w:asciiTheme="majorBidi" w:hAnsiTheme="majorBidi" w:cstheme="majorBidi"/>
              </w:rPr>
              <w:t>a</w:t>
            </w:r>
            <w:r>
              <w:rPr>
                <w:rFonts w:asciiTheme="majorBidi" w:hAnsiTheme="majorBidi" w:cstheme="majorBidi"/>
              </w:rPr>
              <w:t>.</w:t>
            </w:r>
          </w:p>
        </w:tc>
      </w:tr>
      <w:tr w:rsidR="00B75D27" w:rsidRPr="0074430D" w:rsidTr="00B75D27">
        <w:tc>
          <w:tcPr>
            <w:tcW w:w="2070" w:type="dxa"/>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Waktu terputusnya taubat</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vAlign w:val="center"/>
          </w:tcPr>
          <w:p w:rsidR="00B75D27" w:rsidRPr="0074430D" w:rsidRDefault="00B75D27" w:rsidP="00A775DD">
            <w:pPr>
              <w:rPr>
                <w:rFonts w:asciiTheme="majorBidi" w:hAnsiTheme="majorBidi" w:cstheme="majorBidi"/>
              </w:rPr>
            </w:pPr>
            <w:r w:rsidRPr="0074430D">
              <w:rPr>
                <w:rFonts w:asciiTheme="majorBidi" w:hAnsiTheme="majorBidi" w:cstheme="majorBidi"/>
              </w:rPr>
              <w:t>24</w:t>
            </w:r>
          </w:p>
        </w:tc>
        <w:tc>
          <w:tcPr>
            <w:tcW w:w="6320" w:type="dxa"/>
            <w:shd w:val="clear" w:color="auto" w:fill="FFFFFF" w:themeFill="background1"/>
          </w:tcPr>
          <w:p w:rsidR="00B75D27" w:rsidRPr="0074430D" w:rsidRDefault="00B75D27" w:rsidP="00A775DD">
            <w:pPr>
              <w:rPr>
                <w:rFonts w:asciiTheme="majorBidi" w:hAnsiTheme="majorBidi" w:cstheme="majorBidi"/>
              </w:rPr>
            </w:pPr>
            <w:r>
              <w:rPr>
                <w:rFonts w:asciiTheme="majorBidi" w:hAnsiTheme="majorBidi" w:cstheme="majorBidi"/>
              </w:rPr>
              <w:t>B</w:t>
            </w:r>
            <w:r w:rsidRPr="0074430D">
              <w:rPr>
                <w:rFonts w:asciiTheme="majorBidi" w:hAnsiTheme="majorBidi" w:cstheme="majorBidi"/>
              </w:rPr>
              <w:t xml:space="preserve">erserah diri </w:t>
            </w:r>
            <w:r>
              <w:rPr>
                <w:rFonts w:asciiTheme="majorBidi" w:hAnsiTheme="majorBidi" w:cstheme="majorBidi"/>
              </w:rPr>
              <w:t xml:space="preserve">kepada Allah </w:t>
            </w:r>
            <w:r w:rsidRPr="0074430D">
              <w:rPr>
                <w:rFonts w:asciiTheme="majorBidi" w:hAnsiTheme="majorBidi" w:cstheme="majorBidi"/>
              </w:rPr>
              <w:t>dengan tauhid, tunduk dengan ketaatan, berlepas diri dari kesyirikan dan pelakunya.</w:t>
            </w:r>
          </w:p>
        </w:tc>
      </w:tr>
      <w:tr w:rsidR="00B75D27" w:rsidRPr="0074430D" w:rsidTr="00B75D27">
        <w:tc>
          <w:tcPr>
            <w:tcW w:w="2070" w:type="dxa"/>
            <w:shd w:val="clear" w:color="auto" w:fill="FFFFFF" w:themeFill="background1"/>
          </w:tcPr>
          <w:p w:rsidR="00B75D27" w:rsidRPr="0074430D" w:rsidRDefault="00B75D27" w:rsidP="00A775DD">
            <w:pPr>
              <w:rPr>
                <w:rFonts w:asciiTheme="majorBidi" w:hAnsiTheme="majorBidi" w:cstheme="majorBidi"/>
              </w:rPr>
            </w:pPr>
            <w:r>
              <w:rPr>
                <w:rFonts w:asciiTheme="majorBidi" w:hAnsiTheme="majorBidi" w:cstheme="majorBidi"/>
              </w:rPr>
              <w:t>T</w:t>
            </w:r>
            <w:r w:rsidRPr="0074430D">
              <w:rPr>
                <w:rFonts w:asciiTheme="majorBidi" w:hAnsiTheme="majorBidi" w:cstheme="majorBidi"/>
              </w:rPr>
              <w:t>haghut</w:t>
            </w:r>
          </w:p>
        </w:tc>
        <w:tc>
          <w:tcPr>
            <w:tcW w:w="0" w:type="auto"/>
            <w:shd w:val="clear" w:color="auto" w:fill="FFFFFF" w:themeFill="background1"/>
          </w:tcPr>
          <w:p w:rsidR="00B75D27" w:rsidRPr="0074430D" w:rsidRDefault="00B75D27" w:rsidP="00A775DD">
            <w:pPr>
              <w:rPr>
                <w:rFonts w:asciiTheme="majorBidi" w:hAnsiTheme="majorBidi" w:cstheme="majorBidi"/>
              </w:rPr>
            </w:pPr>
          </w:p>
        </w:tc>
        <w:tc>
          <w:tcPr>
            <w:tcW w:w="0" w:type="auto"/>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25</w:t>
            </w:r>
          </w:p>
        </w:tc>
        <w:tc>
          <w:tcPr>
            <w:tcW w:w="6320" w:type="dxa"/>
            <w:shd w:val="clear" w:color="auto" w:fill="FFFFFF" w:themeFill="background1"/>
          </w:tcPr>
          <w:p w:rsidR="00B75D27" w:rsidRPr="0074430D" w:rsidRDefault="00B75D27" w:rsidP="00A775DD">
            <w:pPr>
              <w:rPr>
                <w:rFonts w:asciiTheme="majorBidi" w:hAnsiTheme="majorBidi" w:cstheme="majorBidi"/>
              </w:rPr>
            </w:pPr>
            <w:r w:rsidRPr="0074430D">
              <w:rPr>
                <w:rFonts w:asciiTheme="majorBidi" w:hAnsiTheme="majorBidi" w:cstheme="majorBidi"/>
              </w:rPr>
              <w:t>Apa yang  diibadahi dari selain Allah dalam bentuk rupa.</w:t>
            </w:r>
          </w:p>
        </w:tc>
      </w:tr>
    </w:tbl>
    <w:p w:rsidR="00EF53BC" w:rsidRPr="009B6D87" w:rsidRDefault="00EF53BC" w:rsidP="00600E34">
      <w:pPr>
        <w:shd w:val="clear" w:color="auto" w:fill="FFFFFF" w:themeFill="background1"/>
        <w:spacing w:after="0" w:line="240" w:lineRule="auto"/>
        <w:rPr>
          <w:rFonts w:asciiTheme="majorBidi" w:hAnsiTheme="majorBidi" w:cstheme="majorBidi"/>
          <w:sz w:val="24"/>
          <w:szCs w:val="24"/>
          <w:rtl/>
        </w:rPr>
      </w:pPr>
    </w:p>
    <w:p w:rsidR="00EF53BC" w:rsidRPr="001E6B6A" w:rsidRDefault="00EF53BC" w:rsidP="00EF53BC">
      <w:pPr>
        <w:spacing w:before="240"/>
        <w:rPr>
          <w:rFonts w:asciiTheme="majorBidi" w:hAnsiTheme="majorBidi" w:cstheme="majorBidi"/>
          <w:sz w:val="24"/>
          <w:szCs w:val="24"/>
        </w:rPr>
      </w:pPr>
    </w:p>
    <w:p w:rsidR="00EF53BC" w:rsidRDefault="00EF53BC" w:rsidP="00EF53BC">
      <w:pPr>
        <w:spacing w:before="240"/>
        <w:rPr>
          <w:rFonts w:asciiTheme="majorBidi" w:hAnsiTheme="majorBidi" w:cstheme="majorBidi"/>
          <w:sz w:val="24"/>
          <w:szCs w:val="24"/>
        </w:rPr>
      </w:pPr>
    </w:p>
    <w:p w:rsidR="00CB688A" w:rsidRDefault="00CB688A" w:rsidP="00EF53BC">
      <w:pPr>
        <w:spacing w:before="240"/>
        <w:rPr>
          <w:rFonts w:asciiTheme="majorBidi" w:hAnsiTheme="majorBidi" w:cstheme="majorBidi"/>
          <w:sz w:val="24"/>
          <w:szCs w:val="24"/>
        </w:rPr>
      </w:pPr>
    </w:p>
    <w:p w:rsidR="00CB688A" w:rsidRDefault="00CB688A" w:rsidP="00EF53BC">
      <w:pPr>
        <w:spacing w:before="240"/>
        <w:rPr>
          <w:rFonts w:asciiTheme="majorBidi" w:hAnsiTheme="majorBidi" w:cstheme="majorBidi"/>
          <w:sz w:val="24"/>
          <w:szCs w:val="24"/>
        </w:rPr>
      </w:pPr>
    </w:p>
    <w:p w:rsidR="00EF53BC" w:rsidRDefault="00EF53BC" w:rsidP="00EF53BC">
      <w:pPr>
        <w:spacing w:before="240"/>
        <w:rPr>
          <w:rFonts w:asciiTheme="majorBidi" w:hAnsiTheme="majorBidi" w:cstheme="majorBidi"/>
          <w:sz w:val="24"/>
          <w:szCs w:val="24"/>
        </w:rPr>
      </w:pPr>
    </w:p>
    <w:p w:rsidR="00EF53BC" w:rsidRDefault="00EF53BC" w:rsidP="00EF53BC">
      <w:pPr>
        <w:spacing w:before="240"/>
        <w:rPr>
          <w:rFonts w:asciiTheme="majorBidi" w:hAnsiTheme="majorBidi" w:cstheme="majorBidi"/>
          <w:sz w:val="24"/>
          <w:szCs w:val="24"/>
        </w:rPr>
      </w:pPr>
    </w:p>
    <w:p w:rsidR="00EF53BC" w:rsidRDefault="00EF53BC"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tl/>
        </w:rPr>
      </w:pPr>
    </w:p>
    <w:p w:rsidR="005C5FA9" w:rsidRDefault="005C5FA9" w:rsidP="00EF53BC">
      <w:pPr>
        <w:spacing w:before="240"/>
        <w:rPr>
          <w:rFonts w:asciiTheme="majorBidi" w:hAnsiTheme="majorBidi" w:cstheme="majorBidi"/>
          <w:sz w:val="24"/>
          <w:szCs w:val="24"/>
        </w:rPr>
      </w:pPr>
    </w:p>
    <w:p w:rsidR="00782C6B" w:rsidRDefault="00782C6B" w:rsidP="00EF53BC">
      <w:pPr>
        <w:spacing w:before="240"/>
        <w:rPr>
          <w:rFonts w:asciiTheme="majorBidi" w:hAnsiTheme="majorBidi" w:cstheme="majorBidi"/>
          <w:sz w:val="24"/>
          <w:szCs w:val="24"/>
        </w:rPr>
      </w:pPr>
    </w:p>
    <w:p w:rsidR="00232407" w:rsidRPr="00600E34" w:rsidRDefault="00232407" w:rsidP="00600E34">
      <w:pPr>
        <w:spacing w:before="240"/>
        <w:rPr>
          <w:rFonts w:asciiTheme="majorBidi" w:hAnsiTheme="majorBidi" w:cstheme="majorBidi"/>
          <w:sz w:val="24"/>
          <w:szCs w:val="24"/>
        </w:rPr>
      </w:pPr>
    </w:p>
    <w:p w:rsidR="00782C6B" w:rsidRPr="00521852" w:rsidRDefault="00782C6B" w:rsidP="00782C6B">
      <w:pPr>
        <w:jc w:val="center"/>
        <w:rPr>
          <w:rFonts w:ascii="Gill Sans Ultra Bold" w:hAnsi="Gill Sans Ultra Bold" w:cstheme="majorBidi"/>
          <w:b/>
          <w:bCs/>
          <w:sz w:val="56"/>
          <w:szCs w:val="56"/>
        </w:rPr>
      </w:pPr>
      <w:r w:rsidRPr="00521852">
        <w:rPr>
          <w:rFonts w:ascii="Gill Sans Ultra Bold" w:hAnsi="Gill Sans Ultra Bold" w:cstheme="majorBidi"/>
          <w:b/>
          <w:bCs/>
          <w:sz w:val="56"/>
          <w:szCs w:val="56"/>
        </w:rPr>
        <w:t>Penjelasan Praktis</w:t>
      </w:r>
    </w:p>
    <w:p w:rsidR="00782C6B" w:rsidRPr="00521852" w:rsidRDefault="00782C6B" w:rsidP="00782C6B">
      <w:pPr>
        <w:spacing w:before="240" w:after="0"/>
        <w:jc w:val="center"/>
        <w:rPr>
          <w:rFonts w:ascii="Berlin Sans FB Demi" w:hAnsi="Berlin Sans FB Demi" w:cs="Lotus Linotype"/>
          <w:b/>
          <w:bCs/>
          <w:sz w:val="56"/>
          <w:szCs w:val="56"/>
          <w:lang w:val="fr-FR"/>
        </w:rPr>
      </w:pPr>
      <w:r w:rsidRPr="00521852">
        <w:rPr>
          <w:rFonts w:ascii="Berlin Sans FB Demi" w:hAnsi="Berlin Sans FB Demi" w:cs="Lotus Linotype"/>
          <w:b/>
          <w:bCs/>
          <w:sz w:val="56"/>
          <w:szCs w:val="56"/>
          <w:rtl/>
          <w:lang w:val="fr-FR"/>
        </w:rPr>
        <w:t>الق</w:t>
      </w:r>
      <w:r w:rsidR="00521852" w:rsidRPr="00521852">
        <w:rPr>
          <w:rFonts w:ascii="Berlin Sans FB Demi" w:hAnsi="Berlin Sans FB Demi" w:cs="Lotus Linotype"/>
          <w:b/>
          <w:bCs/>
          <w:sz w:val="56"/>
          <w:szCs w:val="56"/>
          <w:rtl/>
          <w:lang w:val="fr-FR"/>
        </w:rPr>
        <w:t>َ</w:t>
      </w:r>
      <w:r w:rsidRPr="00521852">
        <w:rPr>
          <w:rFonts w:ascii="Berlin Sans FB Demi" w:hAnsi="Berlin Sans FB Demi" w:cs="Lotus Linotype"/>
          <w:b/>
          <w:bCs/>
          <w:sz w:val="56"/>
          <w:szCs w:val="56"/>
          <w:rtl/>
          <w:lang w:val="fr-FR"/>
        </w:rPr>
        <w:t>و</w:t>
      </w:r>
      <w:r w:rsidR="00521852" w:rsidRPr="00521852">
        <w:rPr>
          <w:rFonts w:ascii="Berlin Sans FB Demi" w:hAnsi="Berlin Sans FB Demi" w:cs="Lotus Linotype"/>
          <w:b/>
          <w:bCs/>
          <w:sz w:val="56"/>
          <w:szCs w:val="56"/>
          <w:rtl/>
          <w:lang w:val="fr-FR"/>
        </w:rPr>
        <w:t>َ</w:t>
      </w:r>
      <w:r w:rsidRPr="00521852">
        <w:rPr>
          <w:rFonts w:ascii="Berlin Sans FB Demi" w:hAnsi="Berlin Sans FB Demi" w:cs="Lotus Linotype"/>
          <w:b/>
          <w:bCs/>
          <w:sz w:val="56"/>
          <w:szCs w:val="56"/>
          <w:rtl/>
          <w:lang w:val="fr-FR"/>
        </w:rPr>
        <w:t>اع</w:t>
      </w:r>
      <w:r w:rsidR="00521852" w:rsidRPr="00521852">
        <w:rPr>
          <w:rFonts w:ascii="Berlin Sans FB Demi" w:hAnsi="Berlin Sans FB Demi" w:cs="Lotus Linotype"/>
          <w:b/>
          <w:bCs/>
          <w:sz w:val="56"/>
          <w:szCs w:val="56"/>
          <w:rtl/>
          <w:lang w:val="fr-FR"/>
        </w:rPr>
        <w:t>ِ</w:t>
      </w:r>
      <w:r w:rsidRPr="00521852">
        <w:rPr>
          <w:rFonts w:ascii="Berlin Sans FB Demi" w:hAnsi="Berlin Sans FB Demi" w:cs="Lotus Linotype"/>
          <w:b/>
          <w:bCs/>
          <w:sz w:val="56"/>
          <w:szCs w:val="56"/>
          <w:rtl/>
          <w:lang w:val="fr-FR"/>
        </w:rPr>
        <w:t>د</w:t>
      </w:r>
      <w:r w:rsidR="00521852" w:rsidRPr="00521852">
        <w:rPr>
          <w:rFonts w:ascii="Berlin Sans FB Demi" w:hAnsi="Berlin Sans FB Demi" w:cs="Lotus Linotype"/>
          <w:b/>
          <w:bCs/>
          <w:sz w:val="56"/>
          <w:szCs w:val="56"/>
          <w:rtl/>
          <w:lang w:val="fr-FR"/>
        </w:rPr>
        <w:t>ُ</w:t>
      </w:r>
      <w:r w:rsidRPr="00521852">
        <w:rPr>
          <w:rFonts w:ascii="Berlin Sans FB Demi" w:hAnsi="Berlin Sans FB Demi" w:cs="Lotus Linotype"/>
          <w:b/>
          <w:bCs/>
          <w:sz w:val="56"/>
          <w:szCs w:val="56"/>
          <w:rtl/>
          <w:lang w:val="fr-FR"/>
        </w:rPr>
        <w:t xml:space="preserve"> الأ</w:t>
      </w:r>
      <w:r w:rsidR="00521852" w:rsidRPr="00521852">
        <w:rPr>
          <w:rFonts w:ascii="Berlin Sans FB Demi" w:hAnsi="Berlin Sans FB Demi" w:cs="Lotus Linotype"/>
          <w:b/>
          <w:bCs/>
          <w:sz w:val="56"/>
          <w:szCs w:val="56"/>
          <w:rtl/>
          <w:lang w:val="fr-FR"/>
        </w:rPr>
        <w:t>َ</w:t>
      </w:r>
      <w:r w:rsidRPr="00521852">
        <w:rPr>
          <w:rFonts w:ascii="Berlin Sans FB Demi" w:hAnsi="Berlin Sans FB Demi" w:cs="Lotus Linotype"/>
          <w:b/>
          <w:bCs/>
          <w:sz w:val="56"/>
          <w:szCs w:val="56"/>
          <w:rtl/>
          <w:lang w:val="fr-FR"/>
        </w:rPr>
        <w:t>ر</w:t>
      </w:r>
      <w:r w:rsidR="00521852" w:rsidRPr="00521852">
        <w:rPr>
          <w:rFonts w:ascii="Berlin Sans FB Demi" w:hAnsi="Berlin Sans FB Demi" w:cs="Lotus Linotype"/>
          <w:b/>
          <w:bCs/>
          <w:sz w:val="56"/>
          <w:szCs w:val="56"/>
          <w:rtl/>
          <w:lang w:val="fr-FR"/>
        </w:rPr>
        <w:t>ْ</w:t>
      </w:r>
      <w:r w:rsidRPr="00521852">
        <w:rPr>
          <w:rFonts w:ascii="Berlin Sans FB Demi" w:hAnsi="Berlin Sans FB Demi" w:cs="Lotus Linotype"/>
          <w:b/>
          <w:bCs/>
          <w:sz w:val="56"/>
          <w:szCs w:val="56"/>
          <w:rtl/>
          <w:lang w:val="fr-FR"/>
        </w:rPr>
        <w:t>ب</w:t>
      </w:r>
      <w:r w:rsidR="00521852" w:rsidRPr="00521852">
        <w:rPr>
          <w:rFonts w:ascii="Berlin Sans FB Demi" w:hAnsi="Berlin Sans FB Demi" w:cs="Lotus Linotype"/>
          <w:b/>
          <w:bCs/>
          <w:sz w:val="56"/>
          <w:szCs w:val="56"/>
          <w:rtl/>
          <w:lang w:val="fr-FR"/>
        </w:rPr>
        <w:t>َ</w:t>
      </w:r>
      <w:r w:rsidRPr="00521852">
        <w:rPr>
          <w:rFonts w:ascii="Berlin Sans FB Demi" w:hAnsi="Berlin Sans FB Demi" w:cs="Lotus Linotype"/>
          <w:b/>
          <w:bCs/>
          <w:sz w:val="56"/>
          <w:szCs w:val="56"/>
          <w:rtl/>
          <w:lang w:val="fr-FR"/>
        </w:rPr>
        <w:t>ع</w:t>
      </w:r>
      <w:r w:rsidR="00521852" w:rsidRPr="00521852">
        <w:rPr>
          <w:rFonts w:ascii="Berlin Sans FB Demi" w:hAnsi="Berlin Sans FB Demi" w:cs="Lotus Linotype"/>
          <w:b/>
          <w:bCs/>
          <w:sz w:val="56"/>
          <w:szCs w:val="56"/>
          <w:rtl/>
          <w:lang w:val="fr-FR"/>
        </w:rPr>
        <w:t>ُ</w:t>
      </w:r>
    </w:p>
    <w:p w:rsidR="00CB688A" w:rsidRPr="00521852" w:rsidRDefault="00064B46" w:rsidP="00782C6B">
      <w:pPr>
        <w:spacing w:before="240" w:after="0"/>
        <w:jc w:val="center"/>
        <w:rPr>
          <w:rFonts w:ascii="Berlin Sans FB Demi" w:hAnsi="Berlin Sans FB Demi" w:cstheme="majorBidi"/>
          <w:b/>
          <w:bCs/>
          <w:sz w:val="44"/>
          <w:szCs w:val="44"/>
        </w:rPr>
      </w:pPr>
      <w:r>
        <w:rPr>
          <w:rFonts w:ascii="Berlin Sans FB Demi" w:hAnsi="Berlin Sans FB Demi" w:cstheme="majorBidi"/>
          <w:b/>
          <w:bCs/>
          <w:sz w:val="44"/>
          <w:szCs w:val="44"/>
        </w:rPr>
        <w:t>(Empat Kaidah-Kaidah</w:t>
      </w:r>
      <w:r w:rsidR="00782C6B" w:rsidRPr="00521852">
        <w:rPr>
          <w:rFonts w:ascii="Berlin Sans FB Demi" w:hAnsi="Berlin Sans FB Demi" w:cstheme="majorBidi"/>
          <w:b/>
          <w:bCs/>
          <w:sz w:val="44"/>
          <w:szCs w:val="44"/>
        </w:rPr>
        <w:t xml:space="preserve"> Pokok</w:t>
      </w:r>
      <w:r w:rsidR="00CB688A" w:rsidRPr="00521852">
        <w:rPr>
          <w:rFonts w:ascii="Berlin Sans FB Demi" w:hAnsi="Berlin Sans FB Demi" w:cstheme="majorBidi"/>
          <w:b/>
          <w:bCs/>
          <w:sz w:val="44"/>
          <w:szCs w:val="44"/>
        </w:rPr>
        <w:t>)</w:t>
      </w:r>
    </w:p>
    <w:p w:rsidR="00CB688A" w:rsidRDefault="00CB688A" w:rsidP="00CB688A">
      <w:pPr>
        <w:spacing w:before="240" w:after="0"/>
        <w:jc w:val="center"/>
        <w:rPr>
          <w:rFonts w:asciiTheme="majorBidi" w:hAnsiTheme="majorBidi" w:cstheme="majorBidi"/>
          <w:b/>
          <w:bCs/>
          <w:sz w:val="32"/>
          <w:szCs w:val="32"/>
        </w:rPr>
      </w:pPr>
    </w:p>
    <w:p w:rsidR="00CB688A" w:rsidRDefault="00CB688A" w:rsidP="00CB688A">
      <w:pPr>
        <w:spacing w:before="240" w:after="0"/>
        <w:jc w:val="center"/>
        <w:rPr>
          <w:rFonts w:asciiTheme="majorBidi" w:hAnsiTheme="majorBidi" w:cstheme="majorBidi"/>
          <w:b/>
          <w:bCs/>
          <w:sz w:val="32"/>
          <w:szCs w:val="32"/>
        </w:rPr>
      </w:pPr>
    </w:p>
    <w:p w:rsidR="00CB688A" w:rsidRPr="00526A74" w:rsidRDefault="00CB688A" w:rsidP="00CB688A">
      <w:pPr>
        <w:spacing w:before="240" w:after="0"/>
        <w:jc w:val="center"/>
        <w:rPr>
          <w:rFonts w:ascii="Algerian" w:hAnsi="Algerian" w:cstheme="majorBidi"/>
          <w:b/>
          <w:bCs/>
          <w:sz w:val="40"/>
          <w:szCs w:val="40"/>
        </w:rPr>
      </w:pPr>
    </w:p>
    <w:p w:rsidR="00521852" w:rsidRPr="00526A74" w:rsidRDefault="00CB688A" w:rsidP="00CB688A">
      <w:pPr>
        <w:spacing w:before="240" w:after="0"/>
        <w:jc w:val="center"/>
        <w:rPr>
          <w:rFonts w:ascii="Algerian" w:hAnsi="Algerian" w:cstheme="majorBidi"/>
          <w:b/>
          <w:bCs/>
          <w:sz w:val="40"/>
          <w:szCs w:val="40"/>
          <w:rtl/>
        </w:rPr>
      </w:pPr>
      <w:r w:rsidRPr="00526A74">
        <w:rPr>
          <w:rFonts w:ascii="Algerian" w:hAnsi="Algerian" w:cstheme="majorBidi"/>
          <w:b/>
          <w:bCs/>
          <w:sz w:val="40"/>
          <w:szCs w:val="40"/>
        </w:rPr>
        <w:t xml:space="preserve">Oleh: </w:t>
      </w:r>
    </w:p>
    <w:p w:rsidR="00CB688A" w:rsidRPr="00526A74" w:rsidRDefault="00CB688A" w:rsidP="00CB688A">
      <w:pPr>
        <w:spacing w:before="240" w:after="0"/>
        <w:jc w:val="center"/>
        <w:rPr>
          <w:rFonts w:ascii="Algerian" w:hAnsi="Algerian" w:cstheme="majorBidi"/>
          <w:b/>
          <w:bCs/>
          <w:sz w:val="40"/>
          <w:szCs w:val="40"/>
        </w:rPr>
      </w:pPr>
      <w:r w:rsidRPr="00526A74">
        <w:rPr>
          <w:rFonts w:ascii="Algerian" w:hAnsi="Algerian" w:cstheme="majorBidi"/>
          <w:b/>
          <w:bCs/>
          <w:sz w:val="40"/>
          <w:szCs w:val="40"/>
        </w:rPr>
        <w:t>Syaikh Haitsam bin Muhammad Jamil Sarhan</w:t>
      </w:r>
    </w:p>
    <w:p w:rsidR="00CB688A" w:rsidRDefault="00CB688A" w:rsidP="00CB688A">
      <w:pPr>
        <w:spacing w:before="240" w:after="0"/>
        <w:jc w:val="center"/>
        <w:rPr>
          <w:rFonts w:asciiTheme="majorBidi" w:hAnsiTheme="majorBidi" w:cstheme="majorBidi"/>
          <w:b/>
          <w:bCs/>
          <w:sz w:val="32"/>
          <w:szCs w:val="32"/>
        </w:rPr>
      </w:pPr>
    </w:p>
    <w:p w:rsidR="00CB688A" w:rsidRDefault="00CB688A" w:rsidP="00CB688A">
      <w:pPr>
        <w:spacing w:before="240" w:after="0"/>
        <w:rPr>
          <w:rFonts w:asciiTheme="majorBidi" w:hAnsiTheme="majorBidi" w:cstheme="majorBidi"/>
          <w:sz w:val="32"/>
          <w:szCs w:val="32"/>
        </w:rPr>
      </w:pPr>
    </w:p>
    <w:p w:rsidR="00CB688A" w:rsidRDefault="00CB688A" w:rsidP="00CB688A">
      <w:pPr>
        <w:spacing w:before="240" w:after="0"/>
        <w:jc w:val="center"/>
        <w:rPr>
          <w:rFonts w:asciiTheme="majorBidi" w:hAnsiTheme="majorBidi" w:cstheme="majorBidi"/>
          <w:sz w:val="32"/>
          <w:szCs w:val="32"/>
        </w:rPr>
      </w:pPr>
    </w:p>
    <w:p w:rsidR="00232407" w:rsidRDefault="00232407" w:rsidP="00CB688A">
      <w:pPr>
        <w:spacing w:before="240" w:after="0"/>
        <w:jc w:val="center"/>
        <w:rPr>
          <w:rFonts w:ascii="Berlin Sans FB Demi" w:hAnsi="Berlin Sans FB Demi" w:cstheme="majorBidi"/>
          <w:b/>
          <w:bCs/>
          <w:sz w:val="32"/>
          <w:szCs w:val="32"/>
        </w:rPr>
      </w:pPr>
    </w:p>
    <w:p w:rsidR="00CB688A" w:rsidRPr="00521852" w:rsidRDefault="00CB688A" w:rsidP="00CB688A">
      <w:pPr>
        <w:spacing w:before="240" w:after="0"/>
        <w:jc w:val="center"/>
        <w:rPr>
          <w:rFonts w:ascii="Berlin Sans FB Demi" w:hAnsi="Berlin Sans FB Demi" w:cstheme="majorBidi"/>
          <w:b/>
          <w:bCs/>
          <w:sz w:val="32"/>
          <w:szCs w:val="32"/>
        </w:rPr>
      </w:pPr>
      <w:r w:rsidRPr="00521852">
        <w:rPr>
          <w:rFonts w:ascii="Berlin Sans FB Demi" w:hAnsi="Berlin Sans FB Demi" w:cstheme="majorBidi"/>
          <w:b/>
          <w:bCs/>
          <w:sz w:val="32"/>
          <w:szCs w:val="32"/>
        </w:rPr>
        <w:t>Penerjemah</w:t>
      </w:r>
    </w:p>
    <w:p w:rsidR="00CB688A" w:rsidRPr="00521852" w:rsidRDefault="00CB688A" w:rsidP="00CB688A">
      <w:pPr>
        <w:spacing w:before="240" w:after="0"/>
        <w:jc w:val="center"/>
        <w:rPr>
          <w:rFonts w:ascii="Berlin Sans FB Demi" w:hAnsi="Berlin Sans FB Demi" w:cstheme="majorBidi"/>
          <w:sz w:val="32"/>
          <w:szCs w:val="32"/>
        </w:rPr>
      </w:pPr>
      <w:r w:rsidRPr="00521852">
        <w:rPr>
          <w:rFonts w:ascii="Berlin Sans FB Demi" w:hAnsi="Berlin Sans FB Demi" w:cstheme="majorBidi"/>
          <w:sz w:val="32"/>
          <w:szCs w:val="32"/>
        </w:rPr>
        <w:t>Ahmad Laode, Lc</w:t>
      </w:r>
    </w:p>
    <w:p w:rsidR="00CB688A" w:rsidRDefault="000B0F2B" w:rsidP="00CB688A">
      <w:pPr>
        <w:spacing w:before="240" w:after="0"/>
        <w:jc w:val="center"/>
        <w:rPr>
          <w:rFonts w:asciiTheme="majorBidi" w:hAnsiTheme="majorBidi" w:cstheme="majorBidi"/>
          <w:sz w:val="32"/>
          <w:szCs w:val="32"/>
        </w:rPr>
      </w:pPr>
      <w:r w:rsidRPr="000B0F2B">
        <w:rPr>
          <w:rFonts w:ascii="Berlin Sans FB Demi" w:hAnsi="Berlin Sans FB Demi" w:cstheme="majorBidi"/>
          <w:b/>
          <w:bCs/>
          <w:noProof/>
          <w:sz w:val="32"/>
          <w:szCs w:val="32"/>
        </w:rPr>
        <w:pict>
          <v:rect id="_x0000_s1750" style="position:absolute;left:0;text-align:left;margin-left:66.75pt;margin-top:41.75pt;width:327.75pt;height:57.75pt;z-index:252432384" stroked="f"/>
        </w:pict>
      </w:r>
      <w:r w:rsidRPr="000B0F2B">
        <w:rPr>
          <w:rFonts w:asciiTheme="majorBidi" w:hAnsiTheme="majorBidi" w:cstheme="majorBidi"/>
          <w:noProof/>
          <w:sz w:val="24"/>
          <w:szCs w:val="24"/>
        </w:rPr>
        <w:pict>
          <v:rect id="_x0000_s1783" style="position:absolute;left:0;text-align:left;margin-left:129.95pt;margin-top:30.75pt;width:15.55pt;height:20.25pt;flip:x;z-index:252487680" stroked="f"/>
        </w:pict>
      </w:r>
    </w:p>
    <w:p w:rsidR="00CB688A" w:rsidRDefault="000B0F2B" w:rsidP="00CB688A">
      <w:pPr>
        <w:spacing w:before="240" w:after="0"/>
        <w:jc w:val="center"/>
        <w:rPr>
          <w:rFonts w:asciiTheme="majorBidi" w:hAnsiTheme="majorBidi" w:cstheme="majorBidi"/>
          <w:sz w:val="32"/>
          <w:szCs w:val="32"/>
        </w:rPr>
      </w:pPr>
      <w:r>
        <w:rPr>
          <w:rFonts w:asciiTheme="majorBidi" w:hAnsiTheme="majorBidi" w:cstheme="majorBidi"/>
          <w:noProof/>
          <w:sz w:val="32"/>
          <w:szCs w:val="32"/>
        </w:rPr>
        <w:lastRenderedPageBreak/>
        <w:pict>
          <v:rect id="_x0000_s1782" style="position:absolute;left:0;text-align:left;margin-left:225pt;margin-top:39.6pt;width:20.75pt;height:18pt;z-index:252486656" stroked="f"/>
        </w:pict>
      </w:r>
    </w:p>
    <w:p w:rsidR="00CB688A" w:rsidRDefault="000B0F2B" w:rsidP="00CB688A">
      <w:pPr>
        <w:spacing w:before="240" w:after="0"/>
        <w:jc w:val="center"/>
        <w:rPr>
          <w:rFonts w:asciiTheme="majorBidi" w:hAnsiTheme="majorBidi" w:cstheme="majorBidi"/>
          <w:sz w:val="32"/>
          <w:szCs w:val="32"/>
        </w:rPr>
      </w:pPr>
      <w:r>
        <w:rPr>
          <w:rFonts w:asciiTheme="majorBidi" w:hAnsiTheme="majorBidi" w:cstheme="majorBidi"/>
          <w:noProof/>
          <w:sz w:val="32"/>
          <w:szCs w:val="32"/>
        </w:rPr>
        <w:pict>
          <v:rect id="_x0000_s1755" style="position:absolute;left:0;text-align:left;margin-left:204pt;margin-top:39.75pt;width:79.5pt;height:41.7pt;z-index:252437504" stroked="f"/>
        </w:pict>
      </w:r>
    </w:p>
    <w:p w:rsidR="00CB688A" w:rsidRDefault="00CB688A" w:rsidP="00CB688A">
      <w:pPr>
        <w:spacing w:before="240" w:after="0"/>
        <w:jc w:val="center"/>
        <w:rPr>
          <w:rFonts w:asciiTheme="majorBidi" w:hAnsiTheme="majorBidi" w:cstheme="majorBidi"/>
          <w:sz w:val="32"/>
          <w:szCs w:val="32"/>
        </w:rPr>
      </w:pPr>
    </w:p>
    <w:p w:rsidR="00CB688A" w:rsidRDefault="00CB688A" w:rsidP="00CB688A">
      <w:pPr>
        <w:spacing w:before="240" w:after="0"/>
        <w:jc w:val="center"/>
        <w:rPr>
          <w:rFonts w:asciiTheme="majorBidi" w:hAnsiTheme="majorBidi" w:cstheme="majorBidi"/>
          <w:sz w:val="32"/>
          <w:szCs w:val="32"/>
        </w:rPr>
      </w:pPr>
    </w:p>
    <w:p w:rsidR="00CB688A" w:rsidRDefault="00CB688A" w:rsidP="00CB688A">
      <w:pPr>
        <w:spacing w:before="240" w:after="0"/>
        <w:jc w:val="center"/>
        <w:rPr>
          <w:rFonts w:asciiTheme="majorBidi" w:hAnsiTheme="majorBidi" w:cstheme="majorBidi"/>
          <w:sz w:val="32"/>
          <w:szCs w:val="32"/>
        </w:rPr>
      </w:pPr>
    </w:p>
    <w:p w:rsidR="00CB688A" w:rsidRDefault="00CB688A" w:rsidP="00CB688A">
      <w:pPr>
        <w:spacing w:before="240" w:after="0"/>
        <w:jc w:val="center"/>
        <w:rPr>
          <w:rFonts w:asciiTheme="majorBidi" w:hAnsiTheme="majorBidi" w:cstheme="majorBidi"/>
          <w:sz w:val="32"/>
          <w:szCs w:val="32"/>
        </w:rPr>
      </w:pPr>
    </w:p>
    <w:p w:rsidR="00CB688A" w:rsidRDefault="00CB688A" w:rsidP="00CB688A">
      <w:pPr>
        <w:spacing w:before="240" w:after="0"/>
        <w:jc w:val="center"/>
        <w:rPr>
          <w:rFonts w:asciiTheme="majorBidi" w:hAnsiTheme="majorBidi" w:cstheme="majorBidi"/>
          <w:sz w:val="32"/>
          <w:szCs w:val="32"/>
        </w:rPr>
      </w:pPr>
    </w:p>
    <w:p w:rsidR="00CB688A" w:rsidRDefault="00CB688A" w:rsidP="00CB688A">
      <w:pPr>
        <w:spacing w:before="240" w:after="0"/>
        <w:jc w:val="center"/>
        <w:rPr>
          <w:rFonts w:asciiTheme="majorBidi" w:hAnsiTheme="majorBidi" w:cstheme="majorBidi"/>
          <w:sz w:val="32"/>
          <w:szCs w:val="32"/>
        </w:rPr>
      </w:pPr>
    </w:p>
    <w:p w:rsidR="00CB688A" w:rsidRDefault="00CB688A" w:rsidP="00CB688A">
      <w:pPr>
        <w:spacing w:before="240" w:after="0"/>
        <w:jc w:val="center"/>
        <w:rPr>
          <w:rFonts w:asciiTheme="majorBidi" w:hAnsiTheme="majorBidi" w:cstheme="majorBidi"/>
          <w:sz w:val="32"/>
          <w:szCs w:val="32"/>
        </w:rPr>
      </w:pPr>
    </w:p>
    <w:p w:rsidR="00CB688A" w:rsidRDefault="00CB688A" w:rsidP="00CB688A">
      <w:pPr>
        <w:spacing w:before="240" w:after="0"/>
        <w:jc w:val="center"/>
        <w:rPr>
          <w:rFonts w:asciiTheme="majorBidi" w:hAnsiTheme="majorBidi" w:cstheme="majorBidi"/>
          <w:sz w:val="32"/>
          <w:szCs w:val="32"/>
        </w:rPr>
      </w:pPr>
    </w:p>
    <w:p w:rsidR="00CB688A" w:rsidRDefault="00CB688A" w:rsidP="00CB688A">
      <w:pPr>
        <w:spacing w:before="240" w:after="0"/>
        <w:jc w:val="center"/>
        <w:rPr>
          <w:rFonts w:asciiTheme="majorBidi" w:hAnsiTheme="majorBidi" w:cstheme="majorBidi"/>
          <w:sz w:val="32"/>
          <w:szCs w:val="32"/>
        </w:rPr>
      </w:pPr>
    </w:p>
    <w:p w:rsidR="00CB688A" w:rsidRDefault="00CB688A" w:rsidP="00CB688A">
      <w:pPr>
        <w:spacing w:before="240" w:after="0"/>
        <w:jc w:val="center"/>
        <w:rPr>
          <w:rFonts w:asciiTheme="majorBidi" w:hAnsiTheme="majorBidi" w:cstheme="majorBidi"/>
          <w:sz w:val="32"/>
          <w:szCs w:val="32"/>
        </w:rPr>
      </w:pPr>
    </w:p>
    <w:p w:rsidR="00CB688A" w:rsidRDefault="00CB688A" w:rsidP="00CB688A">
      <w:pPr>
        <w:spacing w:before="240" w:after="0"/>
        <w:jc w:val="center"/>
        <w:rPr>
          <w:rFonts w:asciiTheme="majorBidi" w:hAnsiTheme="majorBidi" w:cstheme="majorBidi"/>
          <w:sz w:val="32"/>
          <w:szCs w:val="32"/>
        </w:rPr>
      </w:pPr>
    </w:p>
    <w:p w:rsidR="00CB688A" w:rsidRDefault="00CB688A" w:rsidP="00CB688A">
      <w:pPr>
        <w:spacing w:before="240" w:after="0"/>
        <w:jc w:val="center"/>
        <w:rPr>
          <w:rFonts w:asciiTheme="majorBidi" w:hAnsiTheme="majorBidi" w:cstheme="majorBidi"/>
          <w:sz w:val="32"/>
          <w:szCs w:val="32"/>
        </w:rPr>
      </w:pPr>
    </w:p>
    <w:p w:rsidR="00CB688A" w:rsidRDefault="00CB688A" w:rsidP="00CB688A">
      <w:pPr>
        <w:spacing w:before="240" w:after="0"/>
        <w:jc w:val="center"/>
        <w:rPr>
          <w:rFonts w:asciiTheme="majorBidi" w:hAnsiTheme="majorBidi" w:cstheme="majorBidi"/>
          <w:sz w:val="32"/>
          <w:szCs w:val="32"/>
        </w:rPr>
      </w:pPr>
    </w:p>
    <w:p w:rsidR="00CB688A" w:rsidRDefault="00CB688A" w:rsidP="00CB688A">
      <w:pPr>
        <w:spacing w:before="240" w:after="0"/>
        <w:jc w:val="center"/>
        <w:rPr>
          <w:rFonts w:asciiTheme="majorBidi" w:hAnsiTheme="majorBidi" w:cstheme="majorBidi"/>
          <w:sz w:val="32"/>
          <w:szCs w:val="32"/>
        </w:rPr>
      </w:pPr>
    </w:p>
    <w:p w:rsidR="00CB688A" w:rsidRDefault="00CB688A" w:rsidP="00CB688A">
      <w:pPr>
        <w:spacing w:before="240" w:after="0"/>
        <w:rPr>
          <w:rFonts w:asciiTheme="majorBidi" w:hAnsiTheme="majorBidi" w:cstheme="majorBidi"/>
          <w:sz w:val="32"/>
          <w:szCs w:val="32"/>
        </w:rPr>
      </w:pPr>
    </w:p>
    <w:p w:rsidR="00CB688A" w:rsidRDefault="00CB688A" w:rsidP="00CB688A">
      <w:pPr>
        <w:spacing w:after="0"/>
        <w:rPr>
          <w:rFonts w:asciiTheme="majorBidi" w:hAnsiTheme="majorBidi" w:cstheme="majorBidi"/>
          <w:sz w:val="32"/>
          <w:szCs w:val="32"/>
        </w:rPr>
      </w:pPr>
    </w:p>
    <w:p w:rsidR="00CB688A" w:rsidRDefault="00CB688A" w:rsidP="00CB688A">
      <w:pPr>
        <w:spacing w:after="0"/>
        <w:rPr>
          <w:rFonts w:asciiTheme="majorBidi" w:hAnsiTheme="majorBidi" w:cstheme="majorBidi"/>
          <w:sz w:val="32"/>
          <w:szCs w:val="32"/>
        </w:rPr>
      </w:pPr>
    </w:p>
    <w:p w:rsidR="00232407" w:rsidRDefault="00232407" w:rsidP="00CB688A">
      <w:pPr>
        <w:spacing w:after="0"/>
        <w:rPr>
          <w:rFonts w:asciiTheme="majorBidi" w:hAnsiTheme="majorBidi" w:cstheme="majorBidi"/>
          <w:sz w:val="32"/>
          <w:szCs w:val="32"/>
        </w:rPr>
      </w:pPr>
    </w:p>
    <w:p w:rsidR="007E7984" w:rsidRDefault="000B0F2B" w:rsidP="00CB688A">
      <w:pPr>
        <w:spacing w:after="0"/>
        <w:rPr>
          <w:rFonts w:asciiTheme="majorBidi" w:hAnsiTheme="majorBidi" w:cstheme="majorBidi"/>
          <w:sz w:val="32"/>
          <w:szCs w:val="32"/>
        </w:rPr>
      </w:pPr>
      <w:r>
        <w:rPr>
          <w:rFonts w:asciiTheme="majorBidi" w:hAnsiTheme="majorBidi" w:cstheme="majorBidi"/>
          <w:noProof/>
          <w:sz w:val="32"/>
          <w:szCs w:val="32"/>
        </w:rPr>
        <w:pict>
          <v:rect id="_x0000_s29005" style="position:absolute;margin-left:84pt;margin-top:37.05pt;width:306.75pt;height:46.8pt;z-index:253012992" stroked="f"/>
        </w:pict>
      </w:r>
    </w:p>
    <w:p w:rsidR="00CB688A" w:rsidRPr="00F85360" w:rsidRDefault="00CB688A" w:rsidP="007E7984">
      <w:pPr>
        <w:spacing w:after="0"/>
        <w:jc w:val="center"/>
        <w:rPr>
          <w:rFonts w:asciiTheme="majorBidi" w:hAnsiTheme="majorBidi" w:cstheme="majorBidi"/>
          <w:sz w:val="32"/>
          <w:szCs w:val="32"/>
        </w:rPr>
      </w:pPr>
      <w:r>
        <w:rPr>
          <w:rFonts w:asciiTheme="majorBidi" w:hAnsiTheme="majorBidi" w:cstheme="majorBidi"/>
          <w:noProof/>
          <w:sz w:val="24"/>
          <w:szCs w:val="24"/>
        </w:rPr>
        <w:lastRenderedPageBreak/>
        <w:drawing>
          <wp:inline distT="0" distB="0" distL="0" distR="0">
            <wp:extent cx="2596494" cy="298938"/>
            <wp:effectExtent l="19050" t="0" r="0" b="0"/>
            <wp:docPr id="11" name="Picture 1" descr="D:\Islamic-Calligraphy-Bismill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lamic-Calligraphy-Bismillah-2.jpg"/>
                    <pic:cNvPicPr>
                      <a:picLocks noChangeAspect="1" noChangeArrowheads="1"/>
                    </pic:cNvPicPr>
                  </pic:nvPicPr>
                  <pic:blipFill>
                    <a:blip r:embed="rId10" cstate="print"/>
                    <a:srcRect/>
                    <a:stretch>
                      <a:fillRect/>
                    </a:stretch>
                  </pic:blipFill>
                  <pic:spPr bwMode="auto">
                    <a:xfrm>
                      <a:off x="0" y="0"/>
                      <a:ext cx="2633026" cy="303144"/>
                    </a:xfrm>
                    <a:prstGeom prst="rect">
                      <a:avLst/>
                    </a:prstGeom>
                    <a:noFill/>
                    <a:ln w="9525">
                      <a:noFill/>
                      <a:miter lim="800000"/>
                      <a:headEnd/>
                      <a:tailEnd/>
                    </a:ln>
                  </pic:spPr>
                </pic:pic>
              </a:graphicData>
            </a:graphic>
          </wp:inline>
        </w:drawing>
      </w:r>
    </w:p>
    <w:p w:rsidR="00CB688A" w:rsidRPr="00625695" w:rsidRDefault="00CB688A" w:rsidP="00CB688A">
      <w:pPr>
        <w:ind w:firstLine="720"/>
        <w:jc w:val="center"/>
        <w:rPr>
          <w:rFonts w:asciiTheme="majorBidi" w:hAnsiTheme="majorBidi" w:cstheme="majorBidi"/>
          <w:b/>
          <w:bCs/>
          <w:sz w:val="24"/>
          <w:szCs w:val="24"/>
        </w:rPr>
      </w:pPr>
      <w:r w:rsidRPr="00625695">
        <w:rPr>
          <w:rFonts w:asciiTheme="majorBidi" w:hAnsiTheme="majorBidi" w:cstheme="majorBidi"/>
          <w:b/>
          <w:bCs/>
          <w:sz w:val="24"/>
          <w:szCs w:val="24"/>
        </w:rPr>
        <w:t>Mukadimah</w:t>
      </w:r>
    </w:p>
    <w:p w:rsidR="00CB688A" w:rsidRDefault="00CB688A" w:rsidP="00CB688A">
      <w:pPr>
        <w:ind w:firstLine="720"/>
        <w:jc w:val="both"/>
        <w:rPr>
          <w:rFonts w:asciiTheme="majorBidi" w:hAnsiTheme="majorBidi" w:cstheme="majorBidi"/>
          <w:sz w:val="24"/>
          <w:szCs w:val="24"/>
        </w:rPr>
      </w:pPr>
      <w:r>
        <w:rPr>
          <w:rFonts w:asciiTheme="majorBidi" w:hAnsiTheme="majorBidi" w:cstheme="majorBidi"/>
          <w:sz w:val="24"/>
          <w:szCs w:val="24"/>
        </w:rPr>
        <w:t>Segala puji bagi Allah, kita memuji-Nya, meminta pertolongan kepada-Nya dan meminta ampun dari-Nya, serta kita berlindung kepada-Nya dari  keburukan jiwa-jiwa kita dan kejelekan-kejelekan amalan kita. Barang siapa yang diberi petunjuk oleh Allah, maka tidak ada yang bisa menyesatkannya. Dan barang siapa yang disesatkan, maka tidak ada yang bisa memberinya petunjuk. Saya bersaksi bahwa tidak ada Tuhan yang berhak disembah kecuali Allah semata, tidak ada sekutu baginya. Dan saya bersaksi pula bahwa Muhammad adalah hamba dan Rasul-Nya.</w:t>
      </w:r>
    </w:p>
    <w:p w:rsidR="00CB688A" w:rsidRDefault="009D47C2" w:rsidP="00CB688A">
      <w:pPr>
        <w:jc w:val="both"/>
        <w:rPr>
          <w:rFonts w:asciiTheme="majorBidi" w:hAnsiTheme="majorBidi" w:cstheme="majorBidi"/>
          <w:sz w:val="24"/>
          <w:szCs w:val="24"/>
        </w:rPr>
      </w:pPr>
      <w:r>
        <w:rPr>
          <w:rFonts w:asciiTheme="majorBidi" w:hAnsiTheme="majorBidi" w:cstheme="majorBidi"/>
          <w:sz w:val="24"/>
          <w:szCs w:val="24"/>
        </w:rPr>
        <w:t>Amma b</w:t>
      </w:r>
      <w:r w:rsidR="00CB688A">
        <w:rPr>
          <w:rFonts w:asciiTheme="majorBidi" w:hAnsiTheme="majorBidi" w:cstheme="majorBidi"/>
          <w:sz w:val="24"/>
          <w:szCs w:val="24"/>
        </w:rPr>
        <w:t>a’ad:</w:t>
      </w:r>
    </w:p>
    <w:p w:rsidR="00CB688A" w:rsidRDefault="000B0F2B" w:rsidP="00CB688A">
      <w:pPr>
        <w:jc w:val="both"/>
        <w:rPr>
          <w:rFonts w:asciiTheme="majorBidi" w:hAnsiTheme="majorBidi" w:cstheme="majorBidi"/>
          <w:sz w:val="24"/>
          <w:szCs w:val="24"/>
        </w:rPr>
      </w:pPr>
      <w:r>
        <w:rPr>
          <w:rFonts w:asciiTheme="majorBidi" w:hAnsiTheme="majorBidi" w:cstheme="majorBidi"/>
          <w:noProof/>
          <w:sz w:val="24"/>
          <w:szCs w:val="24"/>
        </w:rPr>
        <w:pict>
          <v:rect id="_x0000_s29173" style="position:absolute;left:0;text-align:left;margin-left:165.25pt;margin-top:4.9pt;width:151.2pt;height:30.25pt;z-index:2532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" fillcolor="#fff2cc" strokecolor="#e36c0a [2409]" strokeweight="5pt">
            <v:fill color2="#ffc000" angle="45" focus="100%" type="gradient"/>
            <v:stroke linestyle="thickThin"/>
            <v:shadow color="#868686"/>
            <v:textbox style="mso-next-textbox:#_x0000_s29173">
              <w:txbxContent>
                <w:p w:rsidR="00690CF9" w:rsidRPr="00625695" w:rsidRDefault="00690CF9" w:rsidP="00DB166D">
                  <w:pPr>
                    <w:jc w:val="center"/>
                    <w:rPr>
                      <w:rFonts w:asciiTheme="majorBidi" w:hAnsiTheme="majorBidi" w:cstheme="majorBidi"/>
                      <w:b/>
                      <w:bCs/>
                      <w:color w:val="E36C0A" w:themeColor="accent6" w:themeShade="BF"/>
                      <w:sz w:val="24"/>
                      <w:szCs w:val="24"/>
                    </w:rPr>
                  </w:pPr>
                  <w:r w:rsidRPr="00625695">
                    <w:rPr>
                      <w:rFonts w:asciiTheme="majorBidi" w:hAnsiTheme="majorBidi" w:cstheme="majorBidi"/>
                      <w:b/>
                      <w:bCs/>
                      <w:color w:val="E36C0A" w:themeColor="accent6" w:themeShade="BF"/>
                      <w:sz w:val="24"/>
                      <w:szCs w:val="24"/>
                    </w:rPr>
                    <w:t>Biogarafi Penulis</w:t>
                  </w:r>
                </w:p>
                <w:p w:rsidR="00690CF9" w:rsidRPr="00C972F0" w:rsidRDefault="00690CF9" w:rsidP="00DB166D">
                  <w:pPr>
                    <w:rPr>
                      <w:szCs w:val="24"/>
                    </w:rPr>
                  </w:pPr>
                </w:p>
              </w:txbxContent>
            </v:textbox>
            <w10:wrap type="square"/>
          </v:rect>
        </w:pict>
      </w:r>
    </w:p>
    <w:p w:rsidR="00CB688A" w:rsidRDefault="00CB688A" w:rsidP="00CB688A">
      <w:pPr>
        <w:ind w:firstLine="720"/>
        <w:jc w:val="both"/>
        <w:rPr>
          <w:rFonts w:asciiTheme="majorBidi" w:hAnsiTheme="majorBidi" w:cstheme="majorBidi"/>
          <w:sz w:val="24"/>
          <w:szCs w:val="24"/>
        </w:rPr>
      </w:pPr>
    </w:p>
    <w:p w:rsidR="00CB688A" w:rsidRDefault="00CB688A" w:rsidP="00CB688A">
      <w:pPr>
        <w:ind w:firstLine="720"/>
        <w:jc w:val="center"/>
        <w:rPr>
          <w:rFonts w:asciiTheme="majorBidi" w:hAnsiTheme="majorBidi" w:cstheme="majorBidi"/>
          <w:sz w:val="24"/>
          <w:szCs w:val="24"/>
        </w:rPr>
      </w:pPr>
      <w:r>
        <w:rPr>
          <w:rFonts w:asciiTheme="majorBidi" w:hAnsiTheme="majorBidi" w:cstheme="majorBidi"/>
          <w:sz w:val="24"/>
          <w:szCs w:val="24"/>
        </w:rPr>
        <w:t>Penulis kitab ini adalah Syaikhul Islam dan pembaharu da’wah tauhid yaitu imam Muhammad bin Abdul Wahhab bin Sulaiman at Tamimi. Kunyahhnya adalah Abul Husain. Beliau Lahir di Negri ‘Uyainah, (tahun 1115 H) dan wafat di Dir’iyah, (tahun 1206 H).</w:t>
      </w:r>
    </w:p>
    <w:p w:rsidR="00CB688A" w:rsidRDefault="000B0F2B" w:rsidP="00CB688A">
      <w:pPr>
        <w:spacing w:before="240" w:after="0"/>
        <w:jc w:val="center"/>
        <w:rPr>
          <w:rFonts w:asciiTheme="majorBidi" w:hAnsiTheme="majorBidi" w:cstheme="majorBidi"/>
          <w:b/>
          <w:bCs/>
          <w:sz w:val="32"/>
          <w:szCs w:val="32"/>
        </w:rPr>
      </w:pPr>
      <w:r w:rsidRPr="000B0F2B">
        <w:rPr>
          <w:rFonts w:asciiTheme="majorBidi" w:hAnsiTheme="majorBidi" w:cstheme="majorBidi"/>
          <w:noProof/>
          <w:sz w:val="32"/>
          <w:szCs w:val="32"/>
        </w:rPr>
        <w:pict>
          <v:rect id="_x0000_s29175" style="position:absolute;left:0;text-align:left;margin-left:2.25pt;margin-top:14.05pt;width:465.95pt;height:43.5pt;z-index:2532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0A620B" w:rsidRDefault="00690CF9" w:rsidP="00DB166D">
                  <w:pPr>
                    <w:jc w:val="center"/>
                    <w:rPr>
                      <w:rFonts w:asciiTheme="majorBidi" w:hAnsiTheme="majorBidi" w:cstheme="majorBidi"/>
                      <w:sz w:val="24"/>
                      <w:szCs w:val="24"/>
                    </w:rPr>
                  </w:pPr>
                  <w:r w:rsidRPr="000A620B">
                    <w:rPr>
                      <w:rFonts w:asciiTheme="majorBidi" w:hAnsiTheme="majorBidi" w:cstheme="majorBidi"/>
                      <w:sz w:val="24"/>
                      <w:szCs w:val="24"/>
                    </w:rPr>
                    <w:t>Kitab Qawa’</w:t>
                  </w:r>
                  <w:r>
                    <w:rPr>
                      <w:rFonts w:asciiTheme="majorBidi" w:hAnsiTheme="majorBidi" w:cstheme="majorBidi"/>
                      <w:sz w:val="24"/>
                      <w:szCs w:val="24"/>
                    </w:rPr>
                    <w:t xml:space="preserve">idul </w:t>
                  </w:r>
                  <w:r w:rsidRPr="000A620B">
                    <w:rPr>
                      <w:rFonts w:asciiTheme="majorBidi" w:hAnsiTheme="majorBidi" w:cstheme="majorBidi"/>
                      <w:sz w:val="24"/>
                      <w:szCs w:val="24"/>
                    </w:rPr>
                    <w:t xml:space="preserve"> Arba’ merupakan tahapan kedua yang harus disempurnakan bagi seorang penuntut ilmu. Diantara sebab-sebab mengapa kita harus perhatian dengan kitab ini adalah:</w:t>
                  </w:r>
                </w:p>
                <w:p w:rsidR="00690CF9" w:rsidRPr="004A5808" w:rsidRDefault="00690CF9" w:rsidP="00DB166D">
                  <w:pPr>
                    <w:rPr>
                      <w:szCs w:val="24"/>
                    </w:rPr>
                  </w:pPr>
                </w:p>
              </w:txbxContent>
            </v:textbox>
          </v:rect>
        </w:pict>
      </w:r>
      <w:r>
        <w:rPr>
          <w:rFonts w:asciiTheme="majorBidi" w:hAnsiTheme="majorBidi" w:cstheme="majorBidi"/>
          <w:b/>
          <w:bCs/>
          <w:noProof/>
          <w:sz w:val="32"/>
          <w:szCs w:val="32"/>
        </w:rPr>
        <w:pict>
          <v:shape id="_x0000_s1637" type="#_x0000_t32" style="position:absolute;left:0;text-align:left;margin-left:236.75pt;margin-top:61.05pt;width:0;height:12.45pt;z-index:252316672" o:connectortype="straight" strokecolor="#e36c0a [2409]" strokeweight="2.25pt"/>
        </w:pict>
      </w:r>
    </w:p>
    <w:p w:rsidR="00CB688A" w:rsidRPr="009A6FDC" w:rsidRDefault="00CB688A" w:rsidP="00CB688A">
      <w:pPr>
        <w:rPr>
          <w:rFonts w:asciiTheme="majorBidi" w:hAnsiTheme="majorBidi" w:cstheme="majorBidi"/>
          <w:sz w:val="32"/>
          <w:szCs w:val="32"/>
        </w:rPr>
      </w:pPr>
    </w:p>
    <w:p w:rsidR="00CB688A" w:rsidRPr="009A6FDC" w:rsidRDefault="000B0F2B" w:rsidP="00CB688A">
      <w:pPr>
        <w:rPr>
          <w:rFonts w:asciiTheme="majorBidi" w:hAnsiTheme="majorBidi" w:cstheme="majorBidi"/>
          <w:sz w:val="32"/>
          <w:szCs w:val="32"/>
        </w:rPr>
      </w:pPr>
      <w:r w:rsidRPr="000B0F2B">
        <w:rPr>
          <w:rFonts w:asciiTheme="majorBidi" w:hAnsiTheme="majorBidi" w:cstheme="majorBidi"/>
          <w:b/>
          <w:bCs/>
          <w:noProof/>
          <w:sz w:val="32"/>
          <w:szCs w:val="32"/>
        </w:rPr>
        <w:pict>
          <v:shape id="_x0000_s1638" type="#_x0000_t32" style="position:absolute;margin-left:118.75pt;margin-top:19.15pt;width:233.75pt;height:.05pt;z-index:252317696" o:connectortype="straight" strokecolor="#e36c0a [2409]" strokeweight="2.25pt"/>
        </w:pict>
      </w:r>
      <w:r w:rsidRPr="000B0F2B">
        <w:rPr>
          <w:rFonts w:asciiTheme="majorBidi" w:hAnsiTheme="majorBidi" w:cstheme="majorBidi"/>
          <w:b/>
          <w:bCs/>
          <w:noProof/>
          <w:sz w:val="32"/>
          <w:szCs w:val="32"/>
        </w:rPr>
        <w:pict>
          <v:shape id="_x0000_s1639" type="#_x0000_t32" style="position:absolute;margin-left:118.75pt;margin-top:19.15pt;width:0;height:12.45pt;z-index:252318720" o:connectortype="straight" strokecolor="#e36c0a [2409]" strokeweight="2.25pt"/>
        </w:pict>
      </w:r>
      <w:r w:rsidRPr="000B0F2B">
        <w:rPr>
          <w:rFonts w:asciiTheme="majorBidi" w:hAnsiTheme="majorBidi" w:cstheme="majorBidi"/>
          <w:b/>
          <w:bCs/>
          <w:noProof/>
          <w:sz w:val="32"/>
          <w:szCs w:val="32"/>
        </w:rPr>
        <w:pict>
          <v:shape id="_x0000_s1640" type="#_x0000_t32" style="position:absolute;margin-left:352.5pt;margin-top:19.15pt;width:0;height:12.45pt;z-index:252319744" o:connectortype="straight" strokecolor="#e36c0a [2409]" strokeweight="2.25pt"/>
        </w:pict>
      </w:r>
    </w:p>
    <w:p w:rsidR="00CB688A" w:rsidRPr="009A6FDC" w:rsidRDefault="000B0F2B" w:rsidP="00CB688A">
      <w:pPr>
        <w:rPr>
          <w:rFonts w:asciiTheme="majorBidi" w:hAnsiTheme="majorBidi" w:cstheme="majorBidi"/>
          <w:sz w:val="32"/>
          <w:szCs w:val="32"/>
        </w:rPr>
      </w:pPr>
      <w:r w:rsidRPr="000B0F2B">
        <w:rPr>
          <w:rFonts w:asciiTheme="majorBidi" w:hAnsiTheme="majorBidi" w:cstheme="majorBidi"/>
          <w:b/>
          <w:bCs/>
          <w:noProof/>
          <w:sz w:val="32"/>
          <w:szCs w:val="32"/>
        </w:rPr>
        <w:pict>
          <v:rect id="_x0000_s1635" style="position:absolute;margin-left:0;margin-top:.45pt;width:230.55pt;height:32.05pt;z-index:252314624" fillcolor="white [3212]" strokecolor="#e36c0a [2409]" strokeweight="2.25pt">
            <v:fill color2="#fbd4b4 [1305]"/>
            <v:shadow type="perspective" color="#974706 [1609]" opacity=".5" offset="1pt" offset2="-3pt"/>
            <v:textbox style="mso-next-textbox:#_x0000_s1635">
              <w:txbxContent>
                <w:p w:rsidR="00690CF9" w:rsidRPr="009A6FDC" w:rsidRDefault="00690CF9" w:rsidP="00CB688A">
                  <w:pPr>
                    <w:jc w:val="center"/>
                    <w:rPr>
                      <w:sz w:val="24"/>
                      <w:szCs w:val="24"/>
                    </w:rPr>
                  </w:pPr>
                  <w:r w:rsidRPr="009A6FDC">
                    <w:rPr>
                      <w:sz w:val="24"/>
                      <w:szCs w:val="24"/>
                    </w:rPr>
                    <w:t>Nasehat para ulama untuk mempelajarinya</w:t>
                  </w:r>
                  <w:r>
                    <w:rPr>
                      <w:sz w:val="24"/>
                      <w:szCs w:val="24"/>
                    </w:rPr>
                    <w:t>.</w:t>
                  </w:r>
                </w:p>
              </w:txbxContent>
            </v:textbox>
          </v:rect>
        </w:pict>
      </w:r>
      <w:r w:rsidRPr="000B0F2B">
        <w:rPr>
          <w:rFonts w:asciiTheme="majorBidi" w:hAnsiTheme="majorBidi" w:cstheme="majorBidi"/>
          <w:b/>
          <w:bCs/>
          <w:noProof/>
          <w:sz w:val="32"/>
          <w:szCs w:val="32"/>
        </w:rPr>
        <w:pict>
          <v:rect id="_x0000_s1636" style="position:absolute;margin-left:241.6pt;margin-top:.45pt;width:224.35pt;height:32.05pt;z-index:252315648" fillcolor="white [3212]" strokecolor="#e36c0a [2409]" strokeweight="2.25pt">
            <v:fill color2="#fbd4b4 [1305]"/>
            <v:shadow type="perspective" color="#974706 [1609]" opacity=".5" offset="1pt" offset2="-3pt"/>
            <v:textbox style="mso-next-textbox:#_x0000_s1636">
              <w:txbxContent>
                <w:p w:rsidR="00690CF9" w:rsidRPr="009A6FDC" w:rsidRDefault="00690CF9" w:rsidP="00CB688A">
                  <w:pPr>
                    <w:jc w:val="center"/>
                    <w:rPr>
                      <w:rFonts w:asciiTheme="majorBidi" w:hAnsiTheme="majorBidi" w:cstheme="majorBidi"/>
                      <w:sz w:val="24"/>
                      <w:szCs w:val="24"/>
                    </w:rPr>
                  </w:pPr>
                  <w:r w:rsidRPr="009A6FDC">
                    <w:rPr>
                      <w:rFonts w:asciiTheme="majorBidi" w:hAnsiTheme="majorBidi" w:cstheme="majorBidi"/>
                      <w:sz w:val="24"/>
                      <w:szCs w:val="24"/>
                    </w:rPr>
                    <w:t>Untuk meneladani para ulama terdahulu</w:t>
                  </w:r>
                  <w:r>
                    <w:rPr>
                      <w:rFonts w:asciiTheme="majorBidi" w:hAnsiTheme="majorBidi" w:cstheme="majorBidi"/>
                      <w:sz w:val="24"/>
                      <w:szCs w:val="24"/>
                    </w:rPr>
                    <w:t>.</w:t>
                  </w:r>
                </w:p>
              </w:txbxContent>
            </v:textbox>
          </v:rect>
        </w:pict>
      </w:r>
    </w:p>
    <w:p w:rsidR="00CB688A" w:rsidRPr="009A6FDC" w:rsidRDefault="000B0F2B" w:rsidP="00CB688A">
      <w:pPr>
        <w:rPr>
          <w:rFonts w:asciiTheme="majorBidi" w:hAnsiTheme="majorBidi" w:cstheme="majorBidi"/>
          <w:sz w:val="32"/>
          <w:szCs w:val="32"/>
        </w:rPr>
      </w:pPr>
      <w:r w:rsidRPr="000B0F2B">
        <w:rPr>
          <w:rFonts w:asciiTheme="majorBidi" w:hAnsiTheme="majorBidi" w:cstheme="majorBidi"/>
          <w:b/>
          <w:bCs/>
          <w:noProof/>
          <w:sz w:val="32"/>
          <w:szCs w:val="32"/>
        </w:rPr>
        <w:pict>
          <v:rect id="_x0000_s1641" style="position:absolute;margin-left:0;margin-top:14.85pt;width:230.55pt;height:43.85pt;z-index:252320768" fillcolor="white [3212]" strokecolor="#e36c0a [2409]" strokeweight="2.25pt">
            <v:fill color2="#fbd4b4 [1305]"/>
            <v:shadow type="perspective" color="#974706 [1609]" opacity=".5" offset="1pt" offset2="-3pt"/>
            <v:textbox style="mso-next-textbox:#_x0000_s1641">
              <w:txbxContent>
                <w:p w:rsidR="00690CF9" w:rsidRPr="009A6FDC" w:rsidRDefault="00690CF9" w:rsidP="00CB688A">
                  <w:pPr>
                    <w:jc w:val="center"/>
                    <w:rPr>
                      <w:rFonts w:asciiTheme="majorBidi" w:hAnsiTheme="majorBidi" w:cstheme="majorBidi"/>
                      <w:sz w:val="24"/>
                      <w:szCs w:val="24"/>
                    </w:rPr>
                  </w:pPr>
                  <w:r w:rsidRPr="009A6FDC">
                    <w:rPr>
                      <w:rFonts w:asciiTheme="majorBidi" w:hAnsiTheme="majorBidi" w:cstheme="majorBidi"/>
                      <w:sz w:val="24"/>
                      <w:szCs w:val="24"/>
                    </w:rPr>
                    <w:t>Didalamnya terdapat bantahan bagi kaum Musyrik di zaman sekarang</w:t>
                  </w:r>
                  <w:r>
                    <w:rPr>
                      <w:rFonts w:asciiTheme="majorBidi" w:hAnsiTheme="majorBidi" w:cstheme="majorBidi"/>
                      <w:sz w:val="24"/>
                      <w:szCs w:val="24"/>
                    </w:rPr>
                    <w:t>.</w:t>
                  </w:r>
                </w:p>
              </w:txbxContent>
            </v:textbox>
          </v:rect>
        </w:pict>
      </w:r>
      <w:r w:rsidRPr="000B0F2B">
        <w:rPr>
          <w:rFonts w:asciiTheme="majorBidi" w:hAnsiTheme="majorBidi" w:cstheme="majorBidi"/>
          <w:b/>
          <w:bCs/>
          <w:noProof/>
          <w:sz w:val="32"/>
          <w:szCs w:val="32"/>
        </w:rPr>
        <w:pict>
          <v:rect id="_x0000_s1642" style="position:absolute;margin-left:241.6pt;margin-top:14.85pt;width:224.35pt;height:43.85pt;z-index:252321792" fillcolor="white [3212]" strokecolor="#e36c0a [2409]" strokeweight="2.25pt">
            <v:fill color2="#fbd4b4 [1305]"/>
            <v:shadow type="perspective" color="#974706 [1609]" opacity=".5" offset="1pt" offset2="-3pt"/>
            <v:textbox style="mso-next-textbox:#_x0000_s1642">
              <w:txbxContent>
                <w:p w:rsidR="00690CF9" w:rsidRPr="009A6FDC" w:rsidRDefault="00690CF9" w:rsidP="00CB688A">
                  <w:pPr>
                    <w:jc w:val="center"/>
                    <w:rPr>
                      <w:rFonts w:asciiTheme="majorBidi" w:hAnsiTheme="majorBidi" w:cstheme="majorBidi"/>
                      <w:sz w:val="24"/>
                      <w:szCs w:val="24"/>
                    </w:rPr>
                  </w:pPr>
                  <w:r w:rsidRPr="009A6FDC">
                    <w:rPr>
                      <w:rFonts w:asciiTheme="majorBidi" w:hAnsiTheme="majorBidi" w:cstheme="majorBidi"/>
                      <w:sz w:val="24"/>
                      <w:szCs w:val="24"/>
                    </w:rPr>
                    <w:t>Karena kitab ini merupakan ringkasan dari kitab Kasyfu Syubhat</w:t>
                  </w:r>
                  <w:r>
                    <w:rPr>
                      <w:rFonts w:asciiTheme="majorBidi" w:hAnsiTheme="majorBidi" w:cstheme="majorBidi"/>
                      <w:sz w:val="24"/>
                      <w:szCs w:val="24"/>
                    </w:rPr>
                    <w:t>.</w:t>
                  </w:r>
                </w:p>
              </w:txbxContent>
            </v:textbox>
          </v:rect>
        </w:pict>
      </w:r>
      <w:r w:rsidRPr="000B0F2B">
        <w:rPr>
          <w:rFonts w:asciiTheme="majorBidi" w:hAnsiTheme="majorBidi" w:cstheme="majorBidi"/>
          <w:b/>
          <w:bCs/>
          <w:noProof/>
          <w:sz w:val="32"/>
          <w:szCs w:val="32"/>
        </w:rPr>
        <w:pict>
          <v:shape id="_x0000_s1753" type="#_x0000_t32" style="position:absolute;margin-left:353.25pt;margin-top:1.35pt;width:0;height:12.45pt;z-index:252435456" o:connectortype="straight" strokecolor="#e36c0a [2409]" strokeweight="2.25pt"/>
        </w:pict>
      </w:r>
      <w:r w:rsidRPr="000B0F2B">
        <w:rPr>
          <w:rFonts w:asciiTheme="majorBidi" w:hAnsiTheme="majorBidi" w:cstheme="majorBidi"/>
          <w:b/>
          <w:bCs/>
          <w:noProof/>
          <w:sz w:val="32"/>
          <w:szCs w:val="32"/>
        </w:rPr>
        <w:pict>
          <v:shape id="_x0000_s1752" type="#_x0000_t32" style="position:absolute;margin-left:117.25pt;margin-top:1.35pt;width:0;height:12.45pt;z-index:252434432" o:connectortype="straight" strokecolor="#e36c0a [2409]" strokeweight="2.25pt"/>
        </w:pict>
      </w:r>
    </w:p>
    <w:p w:rsidR="00CB688A" w:rsidRPr="009A6FDC" w:rsidRDefault="00CB688A" w:rsidP="00CB688A">
      <w:pPr>
        <w:rPr>
          <w:rFonts w:asciiTheme="majorBidi" w:hAnsiTheme="majorBidi" w:cstheme="majorBidi"/>
          <w:sz w:val="32"/>
          <w:szCs w:val="32"/>
        </w:rPr>
      </w:pPr>
    </w:p>
    <w:p w:rsidR="00CB688A" w:rsidRPr="009A6FDC" w:rsidRDefault="000B0F2B" w:rsidP="00CB688A">
      <w:pPr>
        <w:rPr>
          <w:rFonts w:asciiTheme="majorBidi" w:hAnsiTheme="majorBidi" w:cstheme="majorBidi"/>
          <w:sz w:val="32"/>
          <w:szCs w:val="32"/>
        </w:rPr>
      </w:pPr>
      <w:r>
        <w:rPr>
          <w:rFonts w:asciiTheme="majorBidi" w:hAnsiTheme="majorBidi" w:cstheme="majorBidi"/>
          <w:noProof/>
          <w:sz w:val="32"/>
          <w:szCs w:val="32"/>
        </w:rPr>
        <w:pict>
          <v:rect id="_x0000_s29176" style="position:absolute;margin-left:-2.05pt;margin-top:18.1pt;width:468pt;height:49.5pt;z-index:2532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9A6FDC" w:rsidRDefault="00690CF9" w:rsidP="00DB166D">
                  <w:pPr>
                    <w:jc w:val="center"/>
                    <w:rPr>
                      <w:rFonts w:asciiTheme="majorBidi" w:hAnsiTheme="majorBidi" w:cstheme="majorBidi"/>
                      <w:sz w:val="24"/>
                      <w:szCs w:val="24"/>
                    </w:rPr>
                  </w:pPr>
                  <w:r>
                    <w:rPr>
                      <w:rFonts w:asciiTheme="majorBidi" w:hAnsiTheme="majorBidi" w:cstheme="majorBidi"/>
                      <w:sz w:val="24"/>
                      <w:szCs w:val="24"/>
                    </w:rPr>
                    <w:t>K</w:t>
                  </w:r>
                  <w:r w:rsidRPr="009A6FDC">
                    <w:rPr>
                      <w:rFonts w:asciiTheme="majorBidi" w:hAnsiTheme="majorBidi" w:cstheme="majorBidi"/>
                      <w:sz w:val="24"/>
                      <w:szCs w:val="24"/>
                    </w:rPr>
                    <w:t>ita memulai dengan kitab ini sebelum mempelajari kitab Kasyfu Syubhat agar jiwa penuntut ilmu tidak terjerat dengan syubhat apa pun juga</w:t>
                  </w:r>
                  <w:r>
                    <w:rPr>
                      <w:rFonts w:asciiTheme="majorBidi" w:hAnsiTheme="majorBidi" w:cstheme="majorBidi"/>
                      <w:sz w:val="24"/>
                      <w:szCs w:val="24"/>
                    </w:rPr>
                    <w:t>.</w:t>
                  </w:r>
                </w:p>
                <w:p w:rsidR="00690CF9" w:rsidRPr="003F4197" w:rsidRDefault="00690CF9" w:rsidP="00DB166D">
                  <w:pPr>
                    <w:rPr>
                      <w:szCs w:val="24"/>
                    </w:rPr>
                  </w:pPr>
                </w:p>
              </w:txbxContent>
            </v:textbox>
          </v:rect>
        </w:pict>
      </w:r>
    </w:p>
    <w:p w:rsidR="00CB688A" w:rsidRPr="009A6FDC" w:rsidRDefault="00CB688A" w:rsidP="00CB688A">
      <w:pPr>
        <w:rPr>
          <w:rFonts w:asciiTheme="majorBidi" w:hAnsiTheme="majorBidi" w:cstheme="majorBidi"/>
          <w:sz w:val="32"/>
          <w:szCs w:val="32"/>
        </w:rPr>
      </w:pPr>
    </w:p>
    <w:p w:rsidR="00CB688A" w:rsidRPr="009A6FDC" w:rsidRDefault="00CB688A" w:rsidP="00CB688A">
      <w:pPr>
        <w:rPr>
          <w:rFonts w:asciiTheme="majorBidi" w:hAnsiTheme="majorBidi" w:cstheme="majorBidi"/>
          <w:sz w:val="32"/>
          <w:szCs w:val="32"/>
        </w:rPr>
      </w:pPr>
    </w:p>
    <w:p w:rsidR="00CB688A" w:rsidRDefault="00CB688A" w:rsidP="00CB688A">
      <w:pPr>
        <w:rPr>
          <w:rFonts w:asciiTheme="majorBidi" w:hAnsiTheme="majorBidi" w:cstheme="majorBidi"/>
          <w:sz w:val="32"/>
          <w:szCs w:val="32"/>
        </w:rPr>
      </w:pPr>
    </w:p>
    <w:p w:rsidR="00CB688A" w:rsidRDefault="00CB688A" w:rsidP="00CB688A">
      <w:pPr>
        <w:ind w:firstLine="720"/>
        <w:rPr>
          <w:rFonts w:asciiTheme="majorBidi" w:hAnsiTheme="majorBidi" w:cstheme="majorBidi"/>
          <w:sz w:val="32"/>
          <w:szCs w:val="32"/>
        </w:rPr>
      </w:pPr>
    </w:p>
    <w:p w:rsidR="00CB688A" w:rsidRDefault="00CB688A" w:rsidP="00CB688A">
      <w:pPr>
        <w:ind w:firstLine="720"/>
        <w:rPr>
          <w:rFonts w:asciiTheme="majorBidi" w:hAnsiTheme="majorBidi" w:cstheme="majorBidi"/>
          <w:sz w:val="32"/>
          <w:szCs w:val="32"/>
        </w:rPr>
      </w:pPr>
    </w:p>
    <w:p w:rsidR="00CB688A" w:rsidRDefault="00CB688A" w:rsidP="00CB688A">
      <w:pPr>
        <w:ind w:firstLine="720"/>
        <w:rPr>
          <w:rFonts w:asciiTheme="majorBidi" w:hAnsiTheme="majorBidi" w:cstheme="majorBidi"/>
          <w:sz w:val="32"/>
          <w:szCs w:val="32"/>
        </w:rPr>
      </w:pPr>
    </w:p>
    <w:p w:rsidR="00CB688A" w:rsidRDefault="00CB688A" w:rsidP="00CB688A">
      <w:pPr>
        <w:ind w:firstLine="720"/>
        <w:rPr>
          <w:rFonts w:asciiTheme="majorBidi" w:hAnsiTheme="majorBidi" w:cstheme="majorBidi"/>
          <w:sz w:val="32"/>
          <w:szCs w:val="32"/>
        </w:rPr>
      </w:pPr>
    </w:p>
    <w:p w:rsidR="00CB688A" w:rsidRDefault="00CB688A" w:rsidP="00CB688A">
      <w:pPr>
        <w:ind w:firstLine="720"/>
        <w:rPr>
          <w:rFonts w:asciiTheme="majorBidi" w:hAnsiTheme="majorBidi" w:cstheme="majorBidi"/>
          <w:sz w:val="32"/>
          <w:szCs w:val="32"/>
        </w:rPr>
      </w:pPr>
    </w:p>
    <w:p w:rsidR="00CB688A" w:rsidRDefault="000B0F2B" w:rsidP="00CB688A">
      <w:pPr>
        <w:ind w:firstLine="720"/>
        <w:rPr>
          <w:rFonts w:asciiTheme="majorBidi" w:hAnsiTheme="majorBidi" w:cstheme="majorBidi"/>
          <w:sz w:val="32"/>
          <w:szCs w:val="32"/>
        </w:rPr>
      </w:pPr>
      <w:r>
        <w:rPr>
          <w:rFonts w:asciiTheme="majorBidi" w:hAnsiTheme="majorBidi" w:cstheme="majorBidi"/>
          <w:noProof/>
          <w:sz w:val="32"/>
          <w:szCs w:val="32"/>
        </w:rPr>
        <w:pict>
          <v:shape id="_x0000_s1652" type="#_x0000_t32" style="position:absolute;left:0;text-align:left;margin-left:396pt;margin-top:171pt;width:0;height:15.25pt;z-index:252332032"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32"/>
          <w:szCs w:val="32"/>
        </w:rPr>
        <w:pict>
          <v:shape id="_x0000_s1649" type="#_x0000_t32" style="position:absolute;left:0;text-align:left;margin-left:90.7pt;margin-top:171pt;width:305.3pt;height:0;z-index:252328960"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32"/>
          <w:szCs w:val="32"/>
        </w:rPr>
        <w:pict>
          <v:shape id="_x0000_s1650" type="#_x0000_t32" style="position:absolute;left:0;text-align:left;margin-left:90.7pt;margin-top:171pt;width:0;height:15.25pt;z-index:252329984" o:connectortype="straight" strokecolor="#e36c0a [2409]" strokeweight="2.25pt">
            <v:imagedata embosscolor="shadow add(51)"/>
            <v:shadow type="emboss" color="lineOrFill darken(153)" color2="shadow add(102)" offset="-1pt,-1pt"/>
          </v:shape>
        </w:pict>
      </w:r>
    </w:p>
    <w:p w:rsidR="00CB688A" w:rsidRPr="006F4F67" w:rsidRDefault="00CB688A" w:rsidP="00CB688A">
      <w:pPr>
        <w:rPr>
          <w:rFonts w:asciiTheme="majorBidi" w:hAnsiTheme="majorBidi" w:cstheme="majorBidi"/>
          <w:sz w:val="32"/>
          <w:szCs w:val="32"/>
        </w:rPr>
      </w:pPr>
    </w:p>
    <w:p w:rsidR="00CB688A" w:rsidRPr="006F4F67" w:rsidRDefault="000B0F2B" w:rsidP="00CB688A">
      <w:pPr>
        <w:rPr>
          <w:rFonts w:asciiTheme="majorBidi" w:hAnsiTheme="majorBidi" w:cstheme="majorBidi"/>
          <w:sz w:val="32"/>
          <w:szCs w:val="32"/>
        </w:rPr>
      </w:pPr>
      <w:r w:rsidRPr="000B0F2B">
        <w:rPr>
          <w:rFonts w:ascii="Times New Roman" w:hAnsi="Times New Roman" w:cs="Times New Roman"/>
          <w:sz w:val="24"/>
          <w:szCs w:val="24"/>
        </w:rPr>
        <w:pict>
          <v:rect id="Rectangle 620" o:spid="_x0000_s29177" style="position:absolute;margin-left:97.6pt;margin-top:18.55pt;width:270pt;height:1in;z-index:2532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" fillcolor="#fff2cc" strokecolor="#e36c0a [2409]" strokeweight="5pt">
            <v:fill color2="#ffc000" angle="45" focus="100%" type="gradient"/>
            <v:stroke linestyle="thickThin"/>
            <v:shadow color="#868686"/>
            <v:textbox>
              <w:txbxContent>
                <w:p w:rsidR="00690CF9" w:rsidRDefault="00690CF9" w:rsidP="00DB166D">
                  <w:pPr>
                    <w:spacing w:before="240" w:after="0" w:line="240" w:lineRule="auto"/>
                    <w:jc w:val="center"/>
                    <w:rPr>
                      <w:rFonts w:asciiTheme="majorBidi" w:hAnsiTheme="majorBidi" w:cstheme="majorBidi"/>
                      <w:sz w:val="24"/>
                      <w:szCs w:val="24"/>
                    </w:rPr>
                  </w:pPr>
                  <w:r>
                    <w:rPr>
                      <w:rFonts w:asciiTheme="majorBidi" w:hAnsiTheme="majorBidi" w:cstheme="majorBidi"/>
                      <w:sz w:val="24"/>
                      <w:szCs w:val="24"/>
                    </w:rPr>
                    <w:t>Daftar Isi Kitab Qawa’idu Arba’</w:t>
                  </w:r>
                </w:p>
                <w:p w:rsidR="00690CF9" w:rsidRDefault="00690CF9" w:rsidP="00DB166D">
                  <w:pPr>
                    <w:spacing w:before="240" w:after="0" w:line="240" w:lineRule="auto"/>
                    <w:jc w:val="center"/>
                    <w:rPr>
                      <w:rFonts w:asciiTheme="majorBidi" w:hAnsiTheme="majorBidi" w:cstheme="majorBidi"/>
                      <w:sz w:val="24"/>
                      <w:szCs w:val="24"/>
                    </w:rPr>
                  </w:pPr>
                  <w:r>
                    <w:rPr>
                      <w:rFonts w:asciiTheme="majorBidi" w:hAnsiTheme="majorBidi" w:cstheme="majorBidi"/>
                      <w:sz w:val="24"/>
                      <w:szCs w:val="24"/>
                    </w:rPr>
                    <w:t>Kitab ini dapat dibagi menjadi tiga bagian</w:t>
                  </w:r>
                </w:p>
              </w:txbxContent>
            </v:textbox>
          </v:rect>
        </w:pict>
      </w:r>
    </w:p>
    <w:p w:rsidR="00CB688A" w:rsidRPr="006F4F67" w:rsidRDefault="00CB688A" w:rsidP="00CB688A">
      <w:pPr>
        <w:rPr>
          <w:rFonts w:asciiTheme="majorBidi" w:hAnsiTheme="majorBidi" w:cstheme="majorBidi"/>
          <w:sz w:val="32"/>
          <w:szCs w:val="32"/>
        </w:rPr>
      </w:pPr>
    </w:p>
    <w:p w:rsidR="00CB688A" w:rsidRPr="006F4F67" w:rsidRDefault="000B0F2B" w:rsidP="00CB688A">
      <w:pPr>
        <w:rPr>
          <w:rFonts w:asciiTheme="majorBidi" w:hAnsiTheme="majorBidi" w:cstheme="majorBidi"/>
          <w:sz w:val="32"/>
          <w:szCs w:val="32"/>
        </w:rPr>
      </w:pPr>
      <w:r>
        <w:rPr>
          <w:rFonts w:asciiTheme="majorBidi" w:hAnsiTheme="majorBidi" w:cstheme="majorBidi"/>
          <w:noProof/>
          <w:sz w:val="32"/>
          <w:szCs w:val="32"/>
        </w:rPr>
        <w:pict>
          <v:shape id="_x0000_s1651" type="#_x0000_t32" style="position:absolute;margin-left:233.25pt;margin-top:29.9pt;width:0;height:31.75pt;z-index:252331008" o:connectortype="straight" strokecolor="#e36c0a [2409]" strokeweight="2.25pt">
            <v:imagedata embosscolor="shadow add(51)"/>
            <v:shadow type="emboss" color="lineOrFill darken(153)" color2="shadow add(102)" offset="-1pt,-1pt"/>
          </v:shape>
        </w:pict>
      </w:r>
    </w:p>
    <w:p w:rsidR="00CB688A" w:rsidRPr="006F4F67" w:rsidRDefault="00CB688A" w:rsidP="00CB688A">
      <w:pPr>
        <w:rPr>
          <w:rFonts w:asciiTheme="majorBidi" w:hAnsiTheme="majorBidi" w:cstheme="majorBidi"/>
          <w:sz w:val="32"/>
          <w:szCs w:val="32"/>
        </w:rPr>
      </w:pPr>
    </w:p>
    <w:p w:rsidR="00CB688A" w:rsidRPr="006F4F67" w:rsidRDefault="000B0F2B" w:rsidP="00CB688A">
      <w:pPr>
        <w:rPr>
          <w:rFonts w:asciiTheme="majorBidi" w:hAnsiTheme="majorBidi" w:cstheme="majorBidi"/>
          <w:sz w:val="32"/>
          <w:szCs w:val="32"/>
        </w:rPr>
      </w:pPr>
      <w:r>
        <w:rPr>
          <w:rFonts w:asciiTheme="majorBidi" w:hAnsiTheme="majorBidi" w:cstheme="majorBidi"/>
          <w:noProof/>
          <w:sz w:val="32"/>
          <w:szCs w:val="32"/>
        </w:rPr>
        <w:pict>
          <v:rect id="_x0000_s1646" style="position:absolute;margin-left:157.55pt;margin-top:-.7pt;width:151.1pt;height:61.1pt;z-index:252325888" fillcolor="white [3212]" strokecolor="#e36c0a [2409]" strokeweight="2.25pt">
            <v:fill color2="#fbd4b4 [1305]"/>
            <v:shadow type="perspective" color="#974706 [1609]" opacity=".5" offset="1pt" offset2="-3pt"/>
            <v:textbox style="mso-next-textbox:#_x0000_s1646">
              <w:txbxContent>
                <w:p w:rsidR="00690CF9" w:rsidRPr="004B6F28" w:rsidRDefault="00690CF9" w:rsidP="005D1832">
                  <w:pPr>
                    <w:jc w:val="center"/>
                    <w:rPr>
                      <w:rFonts w:asciiTheme="majorBidi" w:hAnsiTheme="majorBidi" w:cstheme="majorBidi"/>
                      <w:sz w:val="24"/>
                      <w:szCs w:val="24"/>
                    </w:rPr>
                  </w:pPr>
                  <w:r>
                    <w:rPr>
                      <w:rFonts w:asciiTheme="majorBidi" w:hAnsiTheme="majorBidi" w:cstheme="majorBidi"/>
                      <w:sz w:val="24"/>
                      <w:szCs w:val="24"/>
                    </w:rPr>
                    <w:t xml:space="preserve">2. </w:t>
                  </w:r>
                  <w:r w:rsidRPr="004B6F28">
                    <w:rPr>
                      <w:rFonts w:asciiTheme="majorBidi" w:hAnsiTheme="majorBidi" w:cstheme="majorBidi"/>
                      <w:sz w:val="24"/>
                      <w:szCs w:val="24"/>
                    </w:rPr>
                    <w:t>Pentingnya mempelajari tauhid</w:t>
                  </w:r>
                  <w:r>
                    <w:rPr>
                      <w:rFonts w:asciiTheme="majorBidi" w:hAnsiTheme="majorBidi" w:cstheme="majorBidi"/>
                      <w:sz w:val="24"/>
                      <w:szCs w:val="24"/>
                    </w:rPr>
                    <w:t>.</w:t>
                  </w:r>
                </w:p>
              </w:txbxContent>
            </v:textbox>
          </v:rect>
        </w:pict>
      </w:r>
      <w:r>
        <w:rPr>
          <w:rFonts w:asciiTheme="majorBidi" w:hAnsiTheme="majorBidi" w:cstheme="majorBidi"/>
          <w:noProof/>
          <w:sz w:val="32"/>
          <w:szCs w:val="32"/>
        </w:rPr>
        <w:pict>
          <v:rect id="_x0000_s1647" style="position:absolute;margin-left:315.8pt;margin-top:-.7pt;width:151.1pt;height:61.1pt;z-index:252326912" fillcolor="white [3212]" strokecolor="#e36c0a [2409]" strokeweight="2.25pt">
            <v:fill color2="#fbd4b4 [1305]"/>
            <v:shadow type="perspective" color="#974706 [1609]" opacity=".5" offset="1pt" offset2="-3pt"/>
            <v:textbox style="mso-next-textbox:#_x0000_s1647">
              <w:txbxContent>
                <w:p w:rsidR="00690CF9" w:rsidRPr="004B6F28" w:rsidRDefault="00690CF9" w:rsidP="005D1832">
                  <w:pPr>
                    <w:jc w:val="center"/>
                    <w:rPr>
                      <w:rFonts w:asciiTheme="majorBidi" w:hAnsiTheme="majorBidi" w:cstheme="majorBidi"/>
                      <w:sz w:val="24"/>
                      <w:szCs w:val="24"/>
                    </w:rPr>
                  </w:pPr>
                  <w:r>
                    <w:rPr>
                      <w:rFonts w:asciiTheme="majorBidi" w:hAnsiTheme="majorBidi" w:cstheme="majorBidi"/>
                      <w:sz w:val="24"/>
                      <w:szCs w:val="24"/>
                    </w:rPr>
                    <w:t>3. Empat kaidah-kaidah Pokok.</w:t>
                  </w:r>
                </w:p>
              </w:txbxContent>
            </v:textbox>
          </v:rect>
        </w:pict>
      </w:r>
      <w:r>
        <w:rPr>
          <w:rFonts w:asciiTheme="majorBidi" w:hAnsiTheme="majorBidi" w:cstheme="majorBidi"/>
          <w:noProof/>
          <w:sz w:val="32"/>
          <w:szCs w:val="32"/>
        </w:rPr>
        <w:pict>
          <v:rect id="_x0000_s1645" style="position:absolute;margin-left:1.05pt;margin-top:-.7pt;width:150.95pt;height:61.1pt;z-index:252324864" fillcolor="white [3212]" strokecolor="#e36c0a [2409]" strokeweight="2.25pt">
            <v:fill color2="#fbd4b4 [1305]"/>
            <v:shadow type="perspective" color="#974706 [1609]" opacity=".5" offset="1pt" offset2="-3pt"/>
            <v:textbox style="mso-next-textbox:#_x0000_s1645">
              <w:txbxContent>
                <w:p w:rsidR="00690CF9" w:rsidRPr="005D1832" w:rsidRDefault="00690CF9" w:rsidP="005D1832">
                  <w:pPr>
                    <w:spacing w:after="0"/>
                    <w:jc w:val="center"/>
                  </w:pPr>
                  <w:r>
                    <w:rPr>
                      <w:rFonts w:asciiTheme="majorBidi" w:hAnsiTheme="majorBidi" w:cstheme="majorBidi"/>
                      <w:sz w:val="24"/>
                      <w:szCs w:val="24"/>
                    </w:rPr>
                    <w:t xml:space="preserve">1. </w:t>
                  </w:r>
                  <w:r w:rsidRPr="00EC562C">
                    <w:rPr>
                      <w:rFonts w:asciiTheme="majorBidi" w:hAnsiTheme="majorBidi" w:cstheme="majorBidi"/>
                      <w:sz w:val="24"/>
                      <w:szCs w:val="24"/>
                    </w:rPr>
                    <w:t>Muqadimah                 (Sumber-sumber kebahagiaan)</w:t>
                  </w:r>
                  <w:r>
                    <w:rPr>
                      <w:rFonts w:asciiTheme="majorBidi" w:hAnsiTheme="majorBidi" w:cstheme="majorBidi"/>
                      <w:sz w:val="24"/>
                      <w:szCs w:val="24"/>
                    </w:rPr>
                    <w:t>.</w:t>
                  </w:r>
                </w:p>
              </w:txbxContent>
            </v:textbox>
          </v:rect>
        </w:pict>
      </w:r>
    </w:p>
    <w:p w:rsidR="00CB688A" w:rsidRPr="006F4F67" w:rsidRDefault="00CB688A" w:rsidP="00CB688A">
      <w:pPr>
        <w:rPr>
          <w:rFonts w:asciiTheme="majorBidi" w:hAnsiTheme="majorBidi" w:cstheme="majorBidi"/>
          <w:sz w:val="32"/>
          <w:szCs w:val="32"/>
        </w:rPr>
      </w:pPr>
    </w:p>
    <w:p w:rsidR="00CB688A" w:rsidRDefault="00CB688A" w:rsidP="00CB688A">
      <w:pPr>
        <w:rPr>
          <w:rFonts w:asciiTheme="majorBidi" w:hAnsiTheme="majorBidi" w:cstheme="majorBidi"/>
          <w:sz w:val="32"/>
          <w:szCs w:val="32"/>
        </w:rPr>
      </w:pPr>
    </w:p>
    <w:p w:rsidR="00CB688A" w:rsidRDefault="00CB688A" w:rsidP="00CB688A">
      <w:pPr>
        <w:ind w:firstLine="720"/>
        <w:rPr>
          <w:rFonts w:asciiTheme="majorBidi" w:hAnsiTheme="majorBidi" w:cstheme="majorBidi"/>
          <w:sz w:val="32"/>
          <w:szCs w:val="32"/>
        </w:rPr>
      </w:pPr>
    </w:p>
    <w:p w:rsidR="00CB688A" w:rsidRDefault="00CB688A" w:rsidP="00CB688A">
      <w:pPr>
        <w:ind w:firstLine="720"/>
        <w:rPr>
          <w:rFonts w:asciiTheme="majorBidi" w:hAnsiTheme="majorBidi" w:cstheme="majorBidi"/>
          <w:sz w:val="32"/>
          <w:szCs w:val="32"/>
        </w:rPr>
      </w:pPr>
    </w:p>
    <w:p w:rsidR="00CB688A" w:rsidRDefault="00CB688A" w:rsidP="00CB688A">
      <w:pPr>
        <w:ind w:firstLine="720"/>
        <w:rPr>
          <w:rFonts w:asciiTheme="majorBidi" w:hAnsiTheme="majorBidi" w:cstheme="majorBidi"/>
          <w:sz w:val="32"/>
          <w:szCs w:val="32"/>
        </w:rPr>
      </w:pPr>
    </w:p>
    <w:p w:rsidR="00CB688A" w:rsidRDefault="00CB688A" w:rsidP="00CB688A">
      <w:pPr>
        <w:ind w:firstLine="720"/>
        <w:rPr>
          <w:rFonts w:asciiTheme="majorBidi" w:hAnsiTheme="majorBidi" w:cstheme="majorBidi"/>
          <w:sz w:val="32"/>
          <w:szCs w:val="32"/>
        </w:rPr>
      </w:pPr>
    </w:p>
    <w:p w:rsidR="00CB688A" w:rsidRDefault="00CB688A" w:rsidP="00CB688A">
      <w:pPr>
        <w:ind w:firstLine="720"/>
        <w:rPr>
          <w:rFonts w:asciiTheme="majorBidi" w:hAnsiTheme="majorBidi" w:cstheme="majorBidi"/>
          <w:sz w:val="32"/>
          <w:szCs w:val="32"/>
        </w:rPr>
      </w:pPr>
    </w:p>
    <w:p w:rsidR="00CB688A" w:rsidRDefault="00CB688A" w:rsidP="00CB688A">
      <w:pPr>
        <w:ind w:firstLine="720"/>
        <w:rPr>
          <w:rFonts w:asciiTheme="majorBidi" w:hAnsiTheme="majorBidi" w:cstheme="majorBidi"/>
          <w:sz w:val="32"/>
          <w:szCs w:val="32"/>
        </w:rPr>
      </w:pPr>
    </w:p>
    <w:p w:rsidR="00CB688A" w:rsidRDefault="00CB688A" w:rsidP="00CB688A">
      <w:pPr>
        <w:ind w:firstLine="720"/>
        <w:rPr>
          <w:rFonts w:asciiTheme="majorBidi" w:hAnsiTheme="majorBidi" w:cstheme="majorBidi"/>
          <w:sz w:val="32"/>
          <w:szCs w:val="32"/>
        </w:rPr>
      </w:pPr>
    </w:p>
    <w:p w:rsidR="00CB688A" w:rsidRDefault="00CB688A" w:rsidP="00CB688A">
      <w:pPr>
        <w:rPr>
          <w:rFonts w:asciiTheme="majorBidi" w:hAnsiTheme="majorBidi" w:cstheme="majorBidi"/>
          <w:sz w:val="32"/>
          <w:szCs w:val="32"/>
        </w:rPr>
      </w:pPr>
    </w:p>
    <w:p w:rsidR="00CB688A" w:rsidRDefault="000B0F2B" w:rsidP="00CB688A">
      <w:pPr>
        <w:jc w:val="center"/>
        <w:rPr>
          <w:rFonts w:asciiTheme="majorBidi" w:hAnsiTheme="majorBidi" w:cstheme="majorBidi"/>
          <w:sz w:val="24"/>
          <w:szCs w:val="24"/>
        </w:rPr>
      </w:pPr>
      <w:r w:rsidRPr="000B0F2B">
        <w:rPr>
          <w:rFonts w:ascii="Times New Roman" w:hAnsi="Times New Roman" w:cs="Times New Roman"/>
          <w:sz w:val="24"/>
          <w:szCs w:val="24"/>
        </w:rPr>
        <w:lastRenderedPageBreak/>
        <w:pict>
          <v:rect id="Rectangle 629" o:spid="_x0000_s29178" style="position:absolute;left:0;text-align:left;margin-left:.7pt;margin-top:.75pt;width:463.85pt;height:26.3pt;z-index:2532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" fillcolor="#fff2cc" strokecolor="#e36c0a [2409]" strokeweight="5pt">
            <v:fill color2="#ffc000" angle="45" focus="100%" type="gradient"/>
            <v:stroke linestyle="thickThin"/>
            <v:shadow on="t" type="double" color="#868686" opacity=".5" color2="shadow add(102)" offset="-3pt,-3pt" offset2="-6pt,-6pt"/>
            <v:textbox>
              <w:txbxContent>
                <w:p w:rsidR="00690CF9" w:rsidRDefault="00690CF9" w:rsidP="00DB166D">
                  <w:pPr>
                    <w:jc w:val="center"/>
                    <w:rPr>
                      <w:rFonts w:asciiTheme="majorBidi" w:hAnsiTheme="majorBidi" w:cstheme="majorBidi"/>
                      <w:b/>
                      <w:sz w:val="24"/>
                      <w:szCs w:val="24"/>
                    </w:rPr>
                  </w:pPr>
                  <w:r>
                    <w:rPr>
                      <w:rFonts w:asciiTheme="majorBidi" w:hAnsiTheme="majorBidi" w:cstheme="majorBidi"/>
                      <w:b/>
                      <w:sz w:val="24"/>
                      <w:szCs w:val="24"/>
                    </w:rPr>
                    <w:t>Pertama : Mukadimah (Sumber-Sumber Kebahagiaan)</w:t>
                  </w:r>
                </w:p>
                <w:p w:rsidR="00690CF9" w:rsidRDefault="00690CF9" w:rsidP="00DB166D"/>
              </w:txbxContent>
            </v:textbox>
          </v:rect>
        </w:pict>
      </w:r>
    </w:p>
    <w:p w:rsidR="00CB688A" w:rsidRDefault="000B0F2B" w:rsidP="00CB688A">
      <w:pPr>
        <w:jc w:val="center"/>
        <w:rPr>
          <w:rFonts w:asciiTheme="majorBidi" w:hAnsiTheme="majorBidi" w:cstheme="majorBidi"/>
          <w:sz w:val="24"/>
          <w:szCs w:val="24"/>
        </w:rPr>
      </w:pPr>
      <w:r w:rsidRPr="000B0F2B">
        <w:rPr>
          <w:rFonts w:ascii="Times New Roman" w:hAnsi="Times New Roman" w:cs="Times New Roman"/>
          <w:sz w:val="24"/>
          <w:szCs w:val="24"/>
        </w:rPr>
        <w:pict>
          <v:rect id="Rectangle 631" o:spid="_x0000_s29180" style="position:absolute;left:0;text-align:left;margin-left:153pt;margin-top:24pt;width:311.55pt;height:29.75pt;z-index:2532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" fillcolor="#fff2cc" strokecolor="#e36c0a [2409]" strokeweight="2.25pt">
            <v:fill color2="#ffc000" angle="45" focus="100%" type="gradient"/>
            <v:shadow on="t" color="#205867 [1608]" opacity=".5" offset="1pt"/>
            <v:textbox>
              <w:txbxContent>
                <w:p w:rsidR="00690CF9" w:rsidRDefault="00690CF9" w:rsidP="00DB166D">
                  <w:pPr>
                    <w:jc w:val="center"/>
                    <w:rPr>
                      <w:rFonts w:asciiTheme="majorBidi" w:hAnsiTheme="majorBidi" w:cstheme="majorBidi"/>
                      <w:sz w:val="24"/>
                      <w:szCs w:val="24"/>
                    </w:rPr>
                  </w:pPr>
                  <w:r>
                    <w:rPr>
                      <w:rFonts w:asciiTheme="majorBidi" w:hAnsiTheme="majorBidi" w:cstheme="majorBidi"/>
                      <w:sz w:val="24"/>
                      <w:szCs w:val="24"/>
                    </w:rPr>
                    <w:t>(1). Sebab-sebab penulis kitab ini memulai dengan basmalah</w:t>
                  </w:r>
                </w:p>
              </w:txbxContent>
            </v:textbox>
          </v:rect>
        </w:pict>
      </w:r>
      <w:r w:rsidRPr="000B0F2B">
        <w:rPr>
          <w:rFonts w:ascii="Times New Roman" w:hAnsi="Times New Roman" w:cs="Times New Roman"/>
          <w:sz w:val="24"/>
          <w:szCs w:val="24"/>
        </w:rPr>
        <w:pict>
          <v:rect id="Rectangle 630" o:spid="_x0000_s29179" style="position:absolute;left:0;text-align:left;margin-left:.7pt;margin-top:24pt;width:135pt;height:198pt;z-index:2532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" fillcolor="#fff2cc" strokecolor="#e36c0a [2409]" strokeweight="5pt">
            <v:fill color2="#ffc000" angle="45" focus="100%" type="gradient"/>
            <v:stroke linestyle="thickThin"/>
            <v:shadow color="#868686"/>
            <v:textbox>
              <w:txbxContent>
                <w:p w:rsidR="00690CF9" w:rsidRDefault="00690CF9" w:rsidP="00DB166D">
                  <w:pPr>
                    <w:bidi/>
                    <w:jc w:val="center"/>
                    <w:rPr>
                      <w:rFonts w:asciiTheme="majorBidi" w:hAnsiTheme="majorBidi" w:cstheme="majorBidi"/>
                      <w:sz w:val="24"/>
                      <w:szCs w:val="24"/>
                    </w:rPr>
                  </w:pPr>
                  <w:r>
                    <w:rPr>
                      <w:rFonts w:asciiTheme="majorBidi" w:hAnsiTheme="majorBidi" w:cstheme="majorBidi"/>
                      <w:sz w:val="24"/>
                      <w:szCs w:val="24"/>
                      <w:rtl/>
                    </w:rPr>
                    <w:t>بسم الله الرحمن الرحيم (1)</w:t>
                  </w:r>
                </w:p>
                <w:p w:rsidR="00690CF9" w:rsidRDefault="00690CF9" w:rsidP="00DB166D">
                  <w:pPr>
                    <w:jc w:val="both"/>
                    <w:rPr>
                      <w:rFonts w:asciiTheme="majorBidi" w:hAnsiTheme="majorBidi" w:cstheme="majorBidi"/>
                      <w:rtl/>
                    </w:rPr>
                  </w:pPr>
                  <w:r>
                    <w:rPr>
                      <w:rFonts w:asciiTheme="majorBidi" w:hAnsiTheme="majorBidi" w:cstheme="majorBidi"/>
                      <w:sz w:val="24"/>
                      <w:szCs w:val="24"/>
                    </w:rPr>
                    <w:t>Saya memohon kepada Allah Yang Maha Pemurah,  Tuhan Pemilik ‘Arsy yang agung semoga Dia  menjadikanmu wali-Nya (2) di dunia dan di akhirat, serta terus memberkatimu dimana pun kamu berada (3).</w:t>
                  </w:r>
                </w:p>
              </w:txbxContent>
            </v:textbox>
          </v:rect>
        </w:pict>
      </w:r>
    </w:p>
    <w:p w:rsidR="00CB688A" w:rsidRDefault="000B0F2B" w:rsidP="00CB688A">
      <w:pPr>
        <w:rPr>
          <w:rFonts w:asciiTheme="majorBidi" w:hAnsiTheme="majorBidi" w:cstheme="majorBidi"/>
          <w:sz w:val="32"/>
          <w:szCs w:val="32"/>
        </w:rPr>
      </w:pPr>
      <w:r>
        <w:rPr>
          <w:rFonts w:asciiTheme="majorBidi" w:hAnsiTheme="majorBidi" w:cstheme="majorBidi"/>
          <w:noProof/>
          <w:sz w:val="32"/>
          <w:szCs w:val="32"/>
        </w:rPr>
        <w:pict>
          <v:shape id="_x0000_s1662" type="#_x0000_t32" style="position:absolute;margin-left:306.4pt;margin-top:27.85pt;width:.05pt;height:23.6pt;z-index:252342272" o:connectortype="straight" strokecolor="#e36c0a [2409]" strokeweight="2.25pt">
            <v:imagedata embosscolor="shadow add(51)"/>
            <v:shadow type="emboss" color="lineOrFill darken(153)" color2="shadow add(102)" offset="-1pt,-1pt"/>
          </v:shape>
        </w:pict>
      </w:r>
    </w:p>
    <w:p w:rsidR="00CB688A" w:rsidRDefault="000B0F2B" w:rsidP="00CB688A">
      <w:pPr>
        <w:ind w:firstLine="720"/>
        <w:rPr>
          <w:rFonts w:asciiTheme="majorBidi" w:hAnsiTheme="majorBidi" w:cstheme="majorBidi"/>
          <w:sz w:val="32"/>
          <w:szCs w:val="32"/>
        </w:rPr>
      </w:pPr>
      <w:r>
        <w:rPr>
          <w:rFonts w:asciiTheme="majorBidi" w:hAnsiTheme="majorBidi" w:cstheme="majorBidi"/>
          <w:noProof/>
          <w:sz w:val="32"/>
          <w:szCs w:val="32"/>
        </w:rPr>
        <w:pict>
          <v:rect id="_x0000_s1656" style="position:absolute;left:0;text-align:left;margin-left:153pt;margin-top:20.3pt;width:87pt;height:144.65pt;z-index:252336128" fillcolor="white [3212]" strokecolor="#e36c0a [2409]" strokeweight="2.25pt">
            <v:fill color2="#fbd4b4 [1305]"/>
            <v:shadow type="perspective" color="#974706 [1609]" opacity=".5" offset="1pt" offset2="-3pt"/>
            <v:textbox style="mso-next-textbox:#_x0000_s1656">
              <w:txbxContent>
                <w:p w:rsidR="00690CF9" w:rsidRPr="00842A6B" w:rsidRDefault="00690CF9" w:rsidP="00CB688A">
                  <w:pPr>
                    <w:jc w:val="center"/>
                    <w:rPr>
                      <w:rFonts w:asciiTheme="majorBidi" w:hAnsiTheme="majorBidi" w:cstheme="majorBidi"/>
                      <w:sz w:val="24"/>
                      <w:szCs w:val="24"/>
                    </w:rPr>
                  </w:pPr>
                  <w:r w:rsidRPr="00842A6B">
                    <w:rPr>
                      <w:rFonts w:asciiTheme="majorBidi" w:hAnsiTheme="majorBidi" w:cstheme="majorBidi"/>
                      <w:sz w:val="24"/>
                      <w:szCs w:val="24"/>
                    </w:rPr>
                    <w:t>Mecontoh kitab Allah dan para Nabi.</w:t>
                  </w:r>
                </w:p>
              </w:txbxContent>
            </v:textbox>
          </v:rect>
        </w:pict>
      </w:r>
      <w:r>
        <w:rPr>
          <w:rFonts w:asciiTheme="majorBidi" w:hAnsiTheme="majorBidi" w:cstheme="majorBidi"/>
          <w:noProof/>
          <w:sz w:val="32"/>
          <w:szCs w:val="32"/>
        </w:rPr>
        <w:pict>
          <v:rect id="_x0000_s1657" style="position:absolute;left:0;text-align:left;margin-left:255.6pt;margin-top:20.3pt;width:107pt;height:144.65pt;z-index:252337152" fillcolor="white [3212]" strokecolor="#e36c0a [2409]" strokeweight="2.25pt">
            <v:fill color2="#fbd4b4 [1305]"/>
            <v:shadow type="perspective" color="#974706 [1609]" opacity=".5" offset="1pt" offset2="-3pt"/>
            <v:textbox style="mso-next-textbox:#_x0000_s1657">
              <w:txbxContent>
                <w:p w:rsidR="00690CF9" w:rsidRPr="00842A6B" w:rsidRDefault="00690CF9" w:rsidP="00CB688A">
                  <w:pPr>
                    <w:jc w:val="center"/>
                    <w:rPr>
                      <w:rFonts w:asciiTheme="majorBidi" w:hAnsiTheme="majorBidi" w:cstheme="majorBidi"/>
                      <w:sz w:val="24"/>
                      <w:szCs w:val="24"/>
                    </w:rPr>
                  </w:pPr>
                  <w:r>
                    <w:rPr>
                      <w:rFonts w:asciiTheme="majorBidi" w:hAnsiTheme="majorBidi" w:cstheme="majorBidi"/>
                      <w:sz w:val="24"/>
                      <w:szCs w:val="24"/>
                    </w:rPr>
                    <w:t xml:space="preserve">Meneladani para ulama </w:t>
                  </w:r>
                  <w:r w:rsidRPr="00842A6B">
                    <w:rPr>
                      <w:rFonts w:asciiTheme="majorBidi" w:hAnsiTheme="majorBidi" w:cstheme="majorBidi"/>
                      <w:sz w:val="24"/>
                      <w:szCs w:val="24"/>
                    </w:rPr>
                    <w:t>salaf</w:t>
                  </w:r>
                  <w:r>
                    <w:rPr>
                      <w:rFonts w:asciiTheme="majorBidi" w:hAnsiTheme="majorBidi" w:cstheme="majorBidi"/>
                      <w:sz w:val="24"/>
                      <w:szCs w:val="24"/>
                    </w:rPr>
                    <w:t xml:space="preserve"> terdahulu</w:t>
                  </w:r>
                  <w:r w:rsidRPr="00842A6B">
                    <w:rPr>
                      <w:rFonts w:asciiTheme="majorBidi" w:hAnsiTheme="majorBidi" w:cstheme="majorBidi"/>
                      <w:sz w:val="24"/>
                      <w:szCs w:val="24"/>
                    </w:rPr>
                    <w:t>, yang mana adat</w:t>
                  </w:r>
                  <w:r>
                    <w:rPr>
                      <w:rFonts w:asciiTheme="majorBidi" w:hAnsiTheme="majorBidi" w:cstheme="majorBidi"/>
                      <w:sz w:val="24"/>
                      <w:szCs w:val="24"/>
                    </w:rPr>
                    <w:t xml:space="preserve"> kebiasaan</w:t>
                  </w:r>
                  <w:r w:rsidRPr="00842A6B">
                    <w:rPr>
                      <w:rFonts w:asciiTheme="majorBidi" w:hAnsiTheme="majorBidi" w:cstheme="majorBidi"/>
                      <w:sz w:val="24"/>
                      <w:szCs w:val="24"/>
                    </w:rPr>
                    <w:t xml:space="preserve"> dalam tulisan mereka</w:t>
                  </w:r>
                  <w:r>
                    <w:rPr>
                      <w:rFonts w:asciiTheme="majorBidi" w:hAnsiTheme="majorBidi" w:cstheme="majorBidi"/>
                      <w:sz w:val="24"/>
                      <w:szCs w:val="24"/>
                    </w:rPr>
                    <w:t>, yaitu</w:t>
                  </w:r>
                  <w:r w:rsidRPr="00842A6B">
                    <w:rPr>
                      <w:rFonts w:asciiTheme="majorBidi" w:hAnsiTheme="majorBidi" w:cstheme="majorBidi"/>
                      <w:sz w:val="24"/>
                      <w:szCs w:val="24"/>
                    </w:rPr>
                    <w:t xml:space="preserve"> memulai dengan b</w:t>
                  </w:r>
                  <w:r>
                    <w:rPr>
                      <w:rFonts w:asciiTheme="majorBidi" w:hAnsiTheme="majorBidi" w:cstheme="majorBidi"/>
                      <w:sz w:val="24"/>
                      <w:szCs w:val="24"/>
                    </w:rPr>
                    <w:t>a</w:t>
                  </w:r>
                  <w:r w:rsidRPr="00842A6B">
                    <w:rPr>
                      <w:rFonts w:asciiTheme="majorBidi" w:hAnsiTheme="majorBidi" w:cstheme="majorBidi"/>
                      <w:sz w:val="24"/>
                      <w:szCs w:val="24"/>
                    </w:rPr>
                    <w:t>smalah.</w:t>
                  </w:r>
                </w:p>
              </w:txbxContent>
            </v:textbox>
          </v:rect>
        </w:pict>
      </w:r>
      <w:r>
        <w:rPr>
          <w:rFonts w:asciiTheme="majorBidi" w:hAnsiTheme="majorBidi" w:cstheme="majorBidi"/>
          <w:noProof/>
          <w:sz w:val="32"/>
          <w:szCs w:val="32"/>
        </w:rPr>
        <w:pict>
          <v:shape id="_x0000_s1660" type="#_x0000_t32" style="position:absolute;left:0;text-align:left;margin-left:194.55pt;margin-top:8.5pt;width:0;height:11.8pt;z-index:252340224"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32"/>
          <w:szCs w:val="32"/>
        </w:rPr>
        <w:pict>
          <v:shape id="_x0000_s1659" type="#_x0000_t32" style="position:absolute;left:0;text-align:left;margin-left:194.55pt;margin-top:8.55pt;width:226.35pt;height:0;z-index:252339200"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32"/>
          <w:szCs w:val="32"/>
        </w:rPr>
        <w:pict>
          <v:rect id="_x0000_s1658" style="position:absolute;left:0;text-align:left;margin-left:380.05pt;margin-top:20.3pt;width:84.5pt;height:144.65pt;z-index:252338176" fillcolor="white [3212]" strokecolor="#e36c0a [2409]" strokeweight="2.25pt">
            <v:fill color2="#fbd4b4 [1305]"/>
            <v:shadow type="perspective" color="#974706 [1609]" opacity=".5" offset="1pt" offset2="-3pt"/>
            <v:textbox style="mso-next-textbox:#_x0000_s1658">
              <w:txbxContent>
                <w:p w:rsidR="00690CF9" w:rsidRPr="00842A6B" w:rsidRDefault="00690CF9" w:rsidP="00CB688A">
                  <w:pPr>
                    <w:jc w:val="center"/>
                    <w:rPr>
                      <w:rFonts w:asciiTheme="majorBidi" w:hAnsiTheme="majorBidi" w:cstheme="majorBidi"/>
                      <w:sz w:val="24"/>
                      <w:szCs w:val="24"/>
                    </w:rPr>
                  </w:pPr>
                  <w:r w:rsidRPr="00842A6B">
                    <w:rPr>
                      <w:rFonts w:asciiTheme="majorBidi" w:hAnsiTheme="majorBidi" w:cstheme="majorBidi"/>
                      <w:sz w:val="24"/>
                      <w:szCs w:val="24"/>
                    </w:rPr>
                    <w:t>Untuk tabaruk dengan nama Allah.</w:t>
                  </w:r>
                </w:p>
              </w:txbxContent>
            </v:textbox>
          </v:rect>
        </w:pict>
      </w:r>
      <w:r>
        <w:rPr>
          <w:rFonts w:asciiTheme="majorBidi" w:hAnsiTheme="majorBidi" w:cstheme="majorBidi"/>
          <w:noProof/>
          <w:sz w:val="32"/>
          <w:szCs w:val="32"/>
        </w:rPr>
        <w:pict>
          <v:shape id="_x0000_s1663" type="#_x0000_t32" style="position:absolute;left:0;text-align:left;margin-left:420.9pt;margin-top:8.5pt;width:0;height:11.8pt;z-index:252343296" o:connectortype="straight" strokecolor="#e36c0a [2409]" strokeweight="2.25pt">
            <v:imagedata embosscolor="shadow add(51)"/>
            <v:shadow type="emboss" color="lineOrFill darken(153)" color2="shadow add(102)" offset="-1pt,-1pt"/>
          </v:shape>
        </w:pict>
      </w:r>
    </w:p>
    <w:p w:rsidR="00CB688A" w:rsidRDefault="00CB688A" w:rsidP="00CB688A">
      <w:pPr>
        <w:ind w:firstLine="720"/>
        <w:rPr>
          <w:rFonts w:asciiTheme="majorBidi" w:hAnsiTheme="majorBidi" w:cstheme="majorBidi"/>
          <w:sz w:val="32"/>
          <w:szCs w:val="32"/>
        </w:rPr>
      </w:pPr>
    </w:p>
    <w:p w:rsidR="00CB688A" w:rsidRDefault="00CB688A" w:rsidP="00CB688A">
      <w:pPr>
        <w:ind w:firstLine="720"/>
        <w:rPr>
          <w:rFonts w:asciiTheme="majorBidi" w:hAnsiTheme="majorBidi" w:cstheme="majorBidi"/>
          <w:sz w:val="32"/>
          <w:szCs w:val="32"/>
        </w:rPr>
      </w:pPr>
    </w:p>
    <w:p w:rsidR="00CB688A" w:rsidRDefault="00CB688A" w:rsidP="00CB688A">
      <w:pPr>
        <w:ind w:firstLine="720"/>
        <w:rPr>
          <w:rFonts w:asciiTheme="majorBidi" w:hAnsiTheme="majorBidi" w:cstheme="majorBidi"/>
          <w:sz w:val="32"/>
          <w:szCs w:val="32"/>
        </w:rPr>
      </w:pPr>
    </w:p>
    <w:p w:rsidR="00CB688A" w:rsidRPr="004239AB" w:rsidRDefault="00CB688A" w:rsidP="00CB688A">
      <w:pPr>
        <w:rPr>
          <w:rFonts w:asciiTheme="majorBidi" w:hAnsiTheme="majorBidi" w:cstheme="majorBidi"/>
          <w:sz w:val="32"/>
          <w:szCs w:val="32"/>
        </w:rPr>
      </w:pPr>
    </w:p>
    <w:p w:rsidR="00CB688A" w:rsidRDefault="00CB688A" w:rsidP="00CB688A">
      <w:pPr>
        <w:rPr>
          <w:rFonts w:asciiTheme="majorBidi" w:hAnsiTheme="majorBidi" w:cstheme="majorBidi"/>
          <w:sz w:val="32"/>
          <w:szCs w:val="32"/>
        </w:rPr>
      </w:pPr>
    </w:p>
    <w:p w:rsidR="00CB688A" w:rsidRDefault="00CB688A" w:rsidP="007E7314">
      <w:pPr>
        <w:jc w:val="both"/>
        <w:rPr>
          <w:rFonts w:asciiTheme="majorBidi" w:hAnsiTheme="majorBidi" w:cstheme="majorBidi"/>
          <w:sz w:val="24"/>
          <w:szCs w:val="24"/>
        </w:rPr>
      </w:pPr>
      <w:r>
        <w:rPr>
          <w:rFonts w:asciiTheme="majorBidi" w:hAnsiTheme="majorBidi" w:cstheme="majorBidi"/>
          <w:sz w:val="24"/>
          <w:szCs w:val="24"/>
        </w:rPr>
        <w:t>(2). Syaikhul Islam Ibnu Taimiyah berkata: “</w:t>
      </w:r>
      <w:r w:rsidRPr="004239AB">
        <w:rPr>
          <w:rFonts w:asciiTheme="majorBidi" w:hAnsiTheme="majorBidi" w:cstheme="majorBidi"/>
          <w:sz w:val="24"/>
          <w:szCs w:val="24"/>
        </w:rPr>
        <w:t>barang siapa yang beriman dan bertakwa</w:t>
      </w:r>
      <w:r>
        <w:rPr>
          <w:rFonts w:asciiTheme="majorBidi" w:hAnsiTheme="majorBidi" w:cstheme="majorBidi"/>
          <w:sz w:val="24"/>
          <w:szCs w:val="24"/>
        </w:rPr>
        <w:t>,</w:t>
      </w:r>
      <w:r w:rsidRPr="004239AB">
        <w:rPr>
          <w:rFonts w:asciiTheme="majorBidi" w:hAnsiTheme="majorBidi" w:cstheme="majorBidi"/>
          <w:sz w:val="24"/>
          <w:szCs w:val="24"/>
        </w:rPr>
        <w:t xml:space="preserve"> maka dialah wali-wali Allah</w:t>
      </w:r>
      <w:r>
        <w:rPr>
          <w:rFonts w:asciiTheme="majorBidi" w:hAnsiTheme="majorBidi" w:cstheme="majorBidi"/>
          <w:sz w:val="24"/>
          <w:szCs w:val="24"/>
        </w:rPr>
        <w:t>.” Allah berfirman:</w:t>
      </w:r>
    </w:p>
    <w:p w:rsidR="00CB688A" w:rsidRDefault="00CB688A" w:rsidP="00CB688A">
      <w:pPr>
        <w:bidi/>
        <w:rPr>
          <w:rFonts w:asciiTheme="majorBidi" w:hAnsiTheme="majorBidi" w:cs="Times New Roman"/>
          <w:sz w:val="28"/>
          <w:szCs w:val="28"/>
        </w:rPr>
      </w:pPr>
      <w:r w:rsidRPr="004239AB">
        <w:rPr>
          <w:rFonts w:asciiTheme="majorBidi" w:hAnsiTheme="majorBidi" w:cs="Times New Roman" w:hint="cs"/>
          <w:sz w:val="28"/>
          <w:szCs w:val="28"/>
          <w:rtl/>
        </w:rPr>
        <w:t>أَلا</w:t>
      </w:r>
      <w:r w:rsidRPr="004239AB">
        <w:rPr>
          <w:rFonts w:asciiTheme="majorBidi" w:hAnsiTheme="majorBidi" w:cs="Times New Roman"/>
          <w:sz w:val="28"/>
          <w:szCs w:val="28"/>
          <w:rtl/>
        </w:rPr>
        <w:t xml:space="preserve"> </w:t>
      </w:r>
      <w:r w:rsidRPr="004239AB">
        <w:rPr>
          <w:rFonts w:asciiTheme="majorBidi" w:hAnsiTheme="majorBidi" w:cs="Times New Roman" w:hint="cs"/>
          <w:sz w:val="28"/>
          <w:szCs w:val="28"/>
          <w:rtl/>
        </w:rPr>
        <w:t>إِنَّ</w:t>
      </w:r>
      <w:r w:rsidRPr="004239AB">
        <w:rPr>
          <w:rFonts w:asciiTheme="majorBidi" w:hAnsiTheme="majorBidi" w:cs="Times New Roman"/>
          <w:sz w:val="28"/>
          <w:szCs w:val="28"/>
          <w:rtl/>
        </w:rPr>
        <w:t xml:space="preserve"> </w:t>
      </w:r>
      <w:r w:rsidRPr="004239AB">
        <w:rPr>
          <w:rFonts w:asciiTheme="majorBidi" w:hAnsiTheme="majorBidi" w:cs="Times New Roman" w:hint="cs"/>
          <w:sz w:val="28"/>
          <w:szCs w:val="28"/>
          <w:rtl/>
        </w:rPr>
        <w:t>أَوْلِيَاء</w:t>
      </w:r>
      <w:r w:rsidRPr="004239AB">
        <w:rPr>
          <w:rFonts w:asciiTheme="majorBidi" w:hAnsiTheme="majorBidi" w:cs="Times New Roman"/>
          <w:sz w:val="28"/>
          <w:szCs w:val="28"/>
          <w:rtl/>
        </w:rPr>
        <w:t xml:space="preserve"> </w:t>
      </w:r>
      <w:r w:rsidR="00913AFF">
        <w:rPr>
          <w:rFonts w:asciiTheme="majorBidi" w:hAnsiTheme="majorBidi" w:cs="Times New Roman" w:hint="cs"/>
          <w:sz w:val="28"/>
          <w:szCs w:val="28"/>
          <w:rtl/>
        </w:rPr>
        <w:t>الل</w:t>
      </w:r>
      <w:r w:rsidRPr="004239AB">
        <w:rPr>
          <w:rFonts w:asciiTheme="majorBidi" w:hAnsiTheme="majorBidi" w:cs="Times New Roman" w:hint="cs"/>
          <w:sz w:val="28"/>
          <w:szCs w:val="28"/>
          <w:rtl/>
        </w:rPr>
        <w:t>ّهِ</w:t>
      </w:r>
      <w:r w:rsidRPr="004239AB">
        <w:rPr>
          <w:rFonts w:asciiTheme="majorBidi" w:hAnsiTheme="majorBidi" w:cs="Times New Roman"/>
          <w:sz w:val="28"/>
          <w:szCs w:val="28"/>
          <w:rtl/>
        </w:rPr>
        <w:t xml:space="preserve"> </w:t>
      </w:r>
      <w:r w:rsidRPr="004239AB">
        <w:rPr>
          <w:rFonts w:asciiTheme="majorBidi" w:hAnsiTheme="majorBidi" w:cs="Times New Roman" w:hint="cs"/>
          <w:sz w:val="28"/>
          <w:szCs w:val="28"/>
          <w:rtl/>
        </w:rPr>
        <w:t>لاَ</w:t>
      </w:r>
      <w:r w:rsidRPr="004239AB">
        <w:rPr>
          <w:rFonts w:asciiTheme="majorBidi" w:hAnsiTheme="majorBidi" w:cs="Times New Roman"/>
          <w:sz w:val="28"/>
          <w:szCs w:val="28"/>
          <w:rtl/>
        </w:rPr>
        <w:t xml:space="preserve"> </w:t>
      </w:r>
      <w:r w:rsidRPr="004239AB">
        <w:rPr>
          <w:rFonts w:asciiTheme="majorBidi" w:hAnsiTheme="majorBidi" w:cs="Times New Roman" w:hint="cs"/>
          <w:sz w:val="28"/>
          <w:szCs w:val="28"/>
          <w:rtl/>
        </w:rPr>
        <w:t>خَوْفٌ</w:t>
      </w:r>
      <w:r w:rsidRPr="004239AB">
        <w:rPr>
          <w:rFonts w:asciiTheme="majorBidi" w:hAnsiTheme="majorBidi" w:cs="Times New Roman"/>
          <w:sz w:val="28"/>
          <w:szCs w:val="28"/>
          <w:rtl/>
        </w:rPr>
        <w:t xml:space="preserve"> </w:t>
      </w:r>
      <w:r w:rsidRPr="004239AB">
        <w:rPr>
          <w:rFonts w:asciiTheme="majorBidi" w:hAnsiTheme="majorBidi" w:cs="Times New Roman" w:hint="cs"/>
          <w:sz w:val="28"/>
          <w:szCs w:val="28"/>
          <w:rtl/>
        </w:rPr>
        <w:t>عَلَيْهِمْ</w:t>
      </w:r>
      <w:r w:rsidRPr="004239AB">
        <w:rPr>
          <w:rFonts w:asciiTheme="majorBidi" w:hAnsiTheme="majorBidi" w:cs="Times New Roman"/>
          <w:sz w:val="28"/>
          <w:szCs w:val="28"/>
          <w:rtl/>
        </w:rPr>
        <w:t xml:space="preserve"> </w:t>
      </w:r>
      <w:r w:rsidRPr="004239AB">
        <w:rPr>
          <w:rFonts w:asciiTheme="majorBidi" w:hAnsiTheme="majorBidi" w:cs="Times New Roman" w:hint="cs"/>
          <w:sz w:val="28"/>
          <w:szCs w:val="28"/>
          <w:rtl/>
        </w:rPr>
        <w:t>وَلاَ</w:t>
      </w:r>
      <w:r w:rsidRPr="004239AB">
        <w:rPr>
          <w:rFonts w:asciiTheme="majorBidi" w:hAnsiTheme="majorBidi" w:cs="Times New Roman"/>
          <w:sz w:val="28"/>
          <w:szCs w:val="28"/>
          <w:rtl/>
        </w:rPr>
        <w:t xml:space="preserve"> </w:t>
      </w:r>
      <w:r w:rsidRPr="004239AB">
        <w:rPr>
          <w:rFonts w:asciiTheme="majorBidi" w:hAnsiTheme="majorBidi" w:cs="Times New Roman" w:hint="cs"/>
          <w:sz w:val="28"/>
          <w:szCs w:val="28"/>
          <w:rtl/>
        </w:rPr>
        <w:t>هُمْ</w:t>
      </w:r>
      <w:r w:rsidRPr="004239AB">
        <w:rPr>
          <w:rFonts w:asciiTheme="majorBidi" w:hAnsiTheme="majorBidi" w:cs="Times New Roman"/>
          <w:sz w:val="28"/>
          <w:szCs w:val="28"/>
          <w:rtl/>
        </w:rPr>
        <w:t xml:space="preserve"> </w:t>
      </w:r>
      <w:r w:rsidRPr="004239AB">
        <w:rPr>
          <w:rFonts w:asciiTheme="majorBidi" w:hAnsiTheme="majorBidi" w:cs="Times New Roman" w:hint="cs"/>
          <w:sz w:val="28"/>
          <w:szCs w:val="28"/>
          <w:rtl/>
        </w:rPr>
        <w:t>يَحْزَنُونَ</w:t>
      </w:r>
      <w:r w:rsidRPr="004239AB">
        <w:rPr>
          <w:rFonts w:asciiTheme="majorBidi" w:hAnsiTheme="majorBidi" w:cs="Times New Roman"/>
          <w:sz w:val="28"/>
          <w:szCs w:val="28"/>
          <w:rtl/>
        </w:rPr>
        <w:t xml:space="preserve"> ﴿٦٢﴾ </w:t>
      </w:r>
      <w:r w:rsidRPr="004239AB">
        <w:rPr>
          <w:rFonts w:asciiTheme="majorBidi" w:hAnsiTheme="majorBidi" w:cs="Times New Roman" w:hint="cs"/>
          <w:sz w:val="28"/>
          <w:szCs w:val="28"/>
          <w:rtl/>
        </w:rPr>
        <w:t>الَّذِينَ</w:t>
      </w:r>
      <w:r w:rsidRPr="004239AB">
        <w:rPr>
          <w:rFonts w:asciiTheme="majorBidi" w:hAnsiTheme="majorBidi" w:cs="Times New Roman"/>
          <w:sz w:val="28"/>
          <w:szCs w:val="28"/>
          <w:rtl/>
        </w:rPr>
        <w:t xml:space="preserve"> </w:t>
      </w:r>
      <w:r w:rsidRPr="004239AB">
        <w:rPr>
          <w:rFonts w:asciiTheme="majorBidi" w:hAnsiTheme="majorBidi" w:cs="Times New Roman" w:hint="cs"/>
          <w:sz w:val="28"/>
          <w:szCs w:val="28"/>
          <w:rtl/>
        </w:rPr>
        <w:t>آمَنُواْ</w:t>
      </w:r>
      <w:r w:rsidRPr="004239AB">
        <w:rPr>
          <w:rFonts w:asciiTheme="majorBidi" w:hAnsiTheme="majorBidi" w:cs="Times New Roman"/>
          <w:sz w:val="28"/>
          <w:szCs w:val="28"/>
          <w:rtl/>
        </w:rPr>
        <w:t xml:space="preserve"> </w:t>
      </w:r>
      <w:r w:rsidRPr="004239AB">
        <w:rPr>
          <w:rFonts w:asciiTheme="majorBidi" w:hAnsiTheme="majorBidi" w:cs="Times New Roman" w:hint="cs"/>
          <w:sz w:val="28"/>
          <w:szCs w:val="28"/>
          <w:rtl/>
        </w:rPr>
        <w:t>وَكَانُواْ</w:t>
      </w:r>
      <w:r w:rsidRPr="004239AB">
        <w:rPr>
          <w:rFonts w:asciiTheme="majorBidi" w:hAnsiTheme="majorBidi" w:cs="Times New Roman"/>
          <w:sz w:val="28"/>
          <w:szCs w:val="28"/>
          <w:rtl/>
        </w:rPr>
        <w:t xml:space="preserve"> </w:t>
      </w:r>
      <w:r w:rsidRPr="004239AB">
        <w:rPr>
          <w:rFonts w:asciiTheme="majorBidi" w:hAnsiTheme="majorBidi" w:cs="Times New Roman" w:hint="cs"/>
          <w:sz w:val="28"/>
          <w:szCs w:val="28"/>
          <w:rtl/>
        </w:rPr>
        <w:t>يَتَّقُونَ</w:t>
      </w:r>
      <w:r w:rsidRPr="004239AB">
        <w:rPr>
          <w:rFonts w:asciiTheme="majorBidi" w:hAnsiTheme="majorBidi" w:cs="Times New Roman"/>
          <w:sz w:val="28"/>
          <w:szCs w:val="28"/>
          <w:rtl/>
        </w:rPr>
        <w:t xml:space="preserve"> ﴿٦٣﴾</w:t>
      </w:r>
    </w:p>
    <w:p w:rsidR="00CB688A" w:rsidRDefault="00CB688A" w:rsidP="00CB688A">
      <w:pPr>
        <w:jc w:val="both"/>
        <w:rPr>
          <w:rFonts w:asciiTheme="majorBidi" w:hAnsiTheme="majorBidi" w:cs="Times New Roman"/>
          <w:sz w:val="24"/>
          <w:szCs w:val="24"/>
        </w:rPr>
      </w:pPr>
      <w:r w:rsidRPr="008D58B2">
        <w:rPr>
          <w:rFonts w:asciiTheme="majorBidi" w:hAnsiTheme="majorBidi" w:cstheme="majorBidi"/>
          <w:i/>
          <w:iCs/>
          <w:sz w:val="24"/>
          <w:szCs w:val="24"/>
        </w:rPr>
        <w:t>Ingatlah, sesungguhnya wali</w:t>
      </w:r>
      <w:r w:rsidRPr="001A093A">
        <w:rPr>
          <w:rFonts w:asciiTheme="majorBidi" w:hAnsiTheme="majorBidi" w:cstheme="majorBidi"/>
          <w:i/>
          <w:iCs/>
          <w:sz w:val="24"/>
          <w:szCs w:val="24"/>
        </w:rPr>
        <w:t>-wali Allah itu, tidak ada kekhawatiran terhadap mereka dan tidak (pula) mereka bersedih hati</w:t>
      </w:r>
      <w:r w:rsidRPr="001A093A">
        <w:rPr>
          <w:rFonts w:asciiTheme="majorBidi" w:hAnsiTheme="majorBidi" w:cs="Times New Roman"/>
          <w:i/>
          <w:iCs/>
          <w:sz w:val="24"/>
          <w:szCs w:val="24"/>
        </w:rPr>
        <w:t>. (Yaitu) orang-orang yang beriman dan mereka selalu bertakwa</w:t>
      </w:r>
      <w:r w:rsidRPr="001A093A">
        <w:rPr>
          <w:rFonts w:asciiTheme="majorBidi" w:hAnsiTheme="majorBidi" w:cs="Times New Roman"/>
          <w:sz w:val="24"/>
          <w:szCs w:val="24"/>
        </w:rPr>
        <w:t xml:space="preserve">. </w:t>
      </w:r>
      <w:r>
        <w:rPr>
          <w:rFonts w:asciiTheme="majorBidi" w:hAnsiTheme="majorBidi" w:cs="Times New Roman"/>
          <w:sz w:val="24"/>
          <w:szCs w:val="24"/>
        </w:rPr>
        <w:t>(QS. Yunus :62-63).</w:t>
      </w:r>
    </w:p>
    <w:p w:rsidR="00CB688A" w:rsidRDefault="00CB688A" w:rsidP="00CB688A">
      <w:pPr>
        <w:jc w:val="both"/>
        <w:rPr>
          <w:rFonts w:asciiTheme="majorBidi" w:hAnsiTheme="majorBidi" w:cstheme="majorBidi"/>
          <w:sz w:val="24"/>
          <w:szCs w:val="24"/>
        </w:rPr>
      </w:pPr>
      <w:r>
        <w:rPr>
          <w:rFonts w:asciiTheme="majorBidi" w:hAnsiTheme="majorBidi" w:cstheme="majorBidi"/>
          <w:sz w:val="24"/>
          <w:szCs w:val="24"/>
        </w:rPr>
        <w:t>(3).  Barokah : Berkembang dan bertambah.</w:t>
      </w:r>
    </w:p>
    <w:p w:rsidR="00CB688A" w:rsidRDefault="00CB688A" w:rsidP="00CB688A">
      <w:pPr>
        <w:ind w:left="450"/>
        <w:jc w:val="both"/>
        <w:rPr>
          <w:rFonts w:asciiTheme="majorBidi" w:hAnsiTheme="majorBidi" w:cstheme="majorBidi"/>
          <w:sz w:val="24"/>
          <w:szCs w:val="24"/>
        </w:rPr>
      </w:pPr>
      <w:r>
        <w:rPr>
          <w:rFonts w:asciiTheme="majorBidi" w:hAnsiTheme="majorBidi" w:cstheme="majorBidi"/>
          <w:sz w:val="24"/>
          <w:szCs w:val="24"/>
        </w:rPr>
        <w:t>Tabarruk : Meminta berkah dan tambahan.</w:t>
      </w:r>
    </w:p>
    <w:p w:rsidR="00CB688A" w:rsidRDefault="00CB688A" w:rsidP="00CB688A">
      <w:pPr>
        <w:ind w:left="450"/>
        <w:jc w:val="both"/>
        <w:rPr>
          <w:rFonts w:asciiTheme="majorBidi" w:hAnsiTheme="majorBidi" w:cstheme="majorBidi"/>
          <w:sz w:val="24"/>
          <w:szCs w:val="24"/>
        </w:rPr>
      </w:pPr>
      <w:r>
        <w:rPr>
          <w:rFonts w:asciiTheme="majorBidi" w:hAnsiTheme="majorBidi" w:cstheme="majorBidi"/>
          <w:sz w:val="24"/>
          <w:szCs w:val="24"/>
        </w:rPr>
        <w:t xml:space="preserve">Mubarok : Yaitu dia yang selalu memberi manfaat dimana pun ia berada. </w:t>
      </w:r>
    </w:p>
    <w:p w:rsidR="00CB688A" w:rsidRDefault="00CB688A" w:rsidP="00CB688A">
      <w:pPr>
        <w:ind w:left="450"/>
        <w:jc w:val="both"/>
        <w:rPr>
          <w:rFonts w:asciiTheme="majorBidi" w:hAnsiTheme="majorBidi" w:cstheme="majorBidi"/>
          <w:sz w:val="24"/>
          <w:szCs w:val="24"/>
        </w:rPr>
      </w:pPr>
    </w:p>
    <w:p w:rsidR="00CB688A" w:rsidRDefault="00CB688A" w:rsidP="00CB688A">
      <w:pPr>
        <w:ind w:left="450"/>
        <w:jc w:val="both"/>
        <w:rPr>
          <w:rFonts w:asciiTheme="majorBidi" w:hAnsiTheme="majorBidi" w:cstheme="majorBidi"/>
          <w:sz w:val="24"/>
          <w:szCs w:val="24"/>
        </w:rPr>
      </w:pPr>
    </w:p>
    <w:p w:rsidR="00CB688A" w:rsidRDefault="00CB688A" w:rsidP="00CB688A">
      <w:pPr>
        <w:ind w:left="450"/>
        <w:jc w:val="both"/>
        <w:rPr>
          <w:rFonts w:asciiTheme="majorBidi" w:hAnsiTheme="majorBidi" w:cstheme="majorBidi"/>
          <w:sz w:val="24"/>
          <w:szCs w:val="24"/>
        </w:rPr>
      </w:pPr>
    </w:p>
    <w:p w:rsidR="00CB688A" w:rsidRDefault="00CB688A" w:rsidP="00CB688A">
      <w:pPr>
        <w:ind w:left="450"/>
        <w:jc w:val="both"/>
        <w:rPr>
          <w:rFonts w:asciiTheme="majorBidi" w:hAnsiTheme="majorBidi" w:cstheme="majorBidi"/>
          <w:sz w:val="24"/>
          <w:szCs w:val="24"/>
        </w:rPr>
      </w:pPr>
    </w:p>
    <w:p w:rsidR="00CB688A" w:rsidRDefault="00CB688A" w:rsidP="00CB688A">
      <w:pPr>
        <w:ind w:left="450"/>
        <w:jc w:val="both"/>
        <w:rPr>
          <w:rFonts w:asciiTheme="majorBidi" w:hAnsiTheme="majorBidi" w:cstheme="majorBidi"/>
          <w:sz w:val="24"/>
          <w:szCs w:val="24"/>
        </w:rPr>
      </w:pPr>
    </w:p>
    <w:p w:rsidR="00CB688A" w:rsidRDefault="00CB688A" w:rsidP="00CB688A">
      <w:pPr>
        <w:ind w:left="450"/>
        <w:jc w:val="both"/>
        <w:rPr>
          <w:rFonts w:asciiTheme="majorBidi" w:hAnsiTheme="majorBidi" w:cstheme="majorBidi"/>
          <w:sz w:val="24"/>
          <w:szCs w:val="24"/>
        </w:rPr>
      </w:pPr>
    </w:p>
    <w:p w:rsidR="00CB688A" w:rsidRDefault="00CB688A" w:rsidP="00CB688A">
      <w:pPr>
        <w:ind w:left="450"/>
        <w:jc w:val="both"/>
        <w:rPr>
          <w:rFonts w:asciiTheme="majorBidi" w:hAnsiTheme="majorBidi" w:cstheme="majorBidi"/>
          <w:sz w:val="24"/>
          <w:szCs w:val="24"/>
        </w:rPr>
      </w:pPr>
    </w:p>
    <w:p w:rsidR="00CB688A" w:rsidRDefault="000B0F2B" w:rsidP="00CB688A">
      <w:pPr>
        <w:ind w:left="450"/>
        <w:jc w:val="both"/>
        <w:rPr>
          <w:rFonts w:asciiTheme="majorBidi" w:hAnsiTheme="majorBidi" w:cstheme="majorBidi"/>
          <w:sz w:val="24"/>
          <w:szCs w:val="24"/>
        </w:rPr>
      </w:pPr>
      <w:r w:rsidRPr="000B0F2B">
        <w:rPr>
          <w:rFonts w:ascii="Times New Roman" w:hAnsi="Times New Roman" w:cs="Times New Roman"/>
          <w:sz w:val="24"/>
          <w:szCs w:val="24"/>
        </w:rPr>
        <w:lastRenderedPageBreak/>
        <w:pict>
          <v:rect id="Rectangle 640" o:spid="_x0000_s29181" style="position:absolute;left:0;text-align:left;margin-left:130.5pt;margin-top:.6pt;width:196.75pt;height:30.9pt;z-index:2532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" fillcolor="#fff2cc" strokecolor="#e36c0a [2409]" strokeweight="5pt">
            <v:fill color2="#ffc000" angle="45" focus="100%" type="gradient"/>
            <v:stroke linestyle="thickThin"/>
            <v:shadow color="#868686"/>
            <v:textbox>
              <w:txbxContent>
                <w:p w:rsidR="00690CF9" w:rsidRDefault="00690CF9" w:rsidP="00DB166D">
                  <w:pPr>
                    <w:jc w:val="center"/>
                    <w:rPr>
                      <w:rFonts w:asciiTheme="majorBidi" w:hAnsiTheme="majorBidi" w:cstheme="majorBidi"/>
                      <w:b/>
                      <w:sz w:val="24"/>
                      <w:szCs w:val="24"/>
                    </w:rPr>
                  </w:pPr>
                  <w:r>
                    <w:rPr>
                      <w:rFonts w:asciiTheme="majorBidi" w:hAnsiTheme="majorBidi" w:cstheme="majorBidi"/>
                      <w:b/>
                      <w:sz w:val="24"/>
                      <w:szCs w:val="24"/>
                    </w:rPr>
                    <w:t>Tabarruk terbagi menjadi dua</w:t>
                  </w:r>
                </w:p>
              </w:txbxContent>
            </v:textbox>
          </v:rect>
        </w:pict>
      </w:r>
    </w:p>
    <w:p w:rsidR="00CB688A" w:rsidRDefault="000B0F2B" w:rsidP="00CB688A">
      <w:pPr>
        <w:ind w:left="450"/>
        <w:jc w:val="both"/>
        <w:rPr>
          <w:rFonts w:asciiTheme="majorBidi" w:hAnsiTheme="majorBidi" w:cstheme="majorBidi"/>
          <w:sz w:val="24"/>
          <w:szCs w:val="24"/>
        </w:rPr>
      </w:pPr>
      <w:r>
        <w:rPr>
          <w:rFonts w:asciiTheme="majorBidi" w:hAnsiTheme="majorBidi" w:cstheme="majorBidi"/>
          <w:noProof/>
          <w:sz w:val="24"/>
          <w:szCs w:val="24"/>
        </w:rPr>
        <w:pict>
          <v:shape id="_x0000_s28950" type="#_x0000_t32" style="position:absolute;left:0;text-align:left;margin-left:318.05pt;margin-top:15.4pt;width:0;height:12.25pt;z-index:252944384"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672" type="#_x0000_t32" style="position:absolute;left:0;text-align:left;margin-left:77.25pt;margin-top:15.7pt;width:.05pt;height:12.25pt;z-index:252352512"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670" type="#_x0000_t32" style="position:absolute;left:0;text-align:left;margin-left:77.25pt;margin-top:16.15pt;width:240.8pt;height:0;z-index:252350464"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669" type="#_x0000_t32" style="position:absolute;left:0;text-align:left;margin-left:229.25pt;margin-top:.4pt;width:.05pt;height:16pt;z-index:252349440" o:connectortype="straight" strokecolor="#e36c0a [2409]" strokeweight="2.25pt">
            <v:imagedata embosscolor="shadow add(51)"/>
            <v:shadow type="emboss" color="lineOrFill darken(153)" color2="shadow add(102)" offset="-1pt,-1pt"/>
          </v:shape>
        </w:pict>
      </w:r>
    </w:p>
    <w:p w:rsidR="00CB688A" w:rsidRDefault="000B0F2B" w:rsidP="00CB688A">
      <w:pPr>
        <w:ind w:left="450"/>
        <w:jc w:val="both"/>
        <w:rPr>
          <w:rFonts w:asciiTheme="majorBidi" w:hAnsiTheme="majorBidi" w:cstheme="majorBidi"/>
          <w:sz w:val="24"/>
          <w:szCs w:val="24"/>
        </w:rPr>
      </w:pPr>
      <w:r>
        <w:rPr>
          <w:rFonts w:asciiTheme="majorBidi" w:hAnsiTheme="majorBidi" w:cstheme="majorBidi"/>
          <w:noProof/>
          <w:sz w:val="24"/>
          <w:szCs w:val="24"/>
        </w:rPr>
        <w:pict>
          <v:rect id="_x0000_s1666" style="position:absolute;left:0;text-align:left;margin-left:169.6pt;margin-top:2.75pt;width:298.4pt;height:59.3pt;z-index:252346368" fillcolor="white [3212]" strokecolor="#e36c0a [2409]" strokeweight="2.25pt">
            <v:fill color2="#fbd4b4 [1305]"/>
            <v:shadow type="perspective" color="#974706 [1609]" opacity=".5" offset="1pt" offset2="-3pt"/>
            <v:textbox style="mso-next-textbox:#_x0000_s1666">
              <w:txbxContent>
                <w:p w:rsidR="00690CF9" w:rsidRPr="00140C56" w:rsidRDefault="00690CF9" w:rsidP="00CB688A">
                  <w:pPr>
                    <w:jc w:val="center"/>
                    <w:rPr>
                      <w:rFonts w:asciiTheme="majorBidi" w:hAnsiTheme="majorBidi" w:cstheme="majorBidi"/>
                      <w:sz w:val="24"/>
                      <w:szCs w:val="24"/>
                    </w:rPr>
                  </w:pPr>
                  <w:r w:rsidRPr="00140C56">
                    <w:rPr>
                      <w:rFonts w:asciiTheme="majorBidi" w:hAnsiTheme="majorBidi" w:cstheme="majorBidi"/>
                      <w:sz w:val="24"/>
                      <w:szCs w:val="24"/>
                    </w:rPr>
                    <w:t>Tabarruk yang dilarang yaitu tabar</w:t>
                  </w:r>
                  <w:r>
                    <w:rPr>
                      <w:rFonts w:asciiTheme="majorBidi" w:hAnsiTheme="majorBidi" w:cstheme="majorBidi"/>
                      <w:sz w:val="24"/>
                      <w:szCs w:val="24"/>
                    </w:rPr>
                    <w:t>r</w:t>
                  </w:r>
                  <w:r w:rsidRPr="00140C56">
                    <w:rPr>
                      <w:rFonts w:asciiTheme="majorBidi" w:hAnsiTheme="majorBidi" w:cstheme="majorBidi"/>
                      <w:sz w:val="24"/>
                      <w:szCs w:val="24"/>
                    </w:rPr>
                    <w:t xml:space="preserve">uk yang tidak dibenarkan oleh syariat dan </w:t>
                  </w:r>
                  <w:r w:rsidRPr="00C8605A">
                    <w:rPr>
                      <w:rFonts w:asciiTheme="majorBidi" w:hAnsiTheme="majorBidi" w:cstheme="majorBidi"/>
                      <w:i/>
                      <w:iCs/>
                      <w:sz w:val="24"/>
                      <w:szCs w:val="24"/>
                    </w:rPr>
                    <w:t>hissi</w:t>
                  </w:r>
                  <w:r>
                    <w:rPr>
                      <w:rFonts w:asciiTheme="majorBidi" w:hAnsiTheme="majorBidi" w:cstheme="majorBidi"/>
                      <w:sz w:val="24"/>
                      <w:szCs w:val="24"/>
                    </w:rPr>
                    <w:t xml:space="preserve"> (perasa)</w:t>
                  </w:r>
                  <w:r w:rsidRPr="00140C56">
                    <w:rPr>
                      <w:rFonts w:asciiTheme="majorBidi" w:hAnsiTheme="majorBidi" w:cstheme="majorBidi"/>
                      <w:sz w:val="24"/>
                      <w:szCs w:val="24"/>
                    </w:rPr>
                    <w:t>. Tabarruk seperti ini hukumnya syirik kecil</w:t>
                  </w:r>
                </w:p>
              </w:txbxContent>
            </v:textbox>
          </v:rect>
        </w:pict>
      </w:r>
      <w:r>
        <w:rPr>
          <w:rFonts w:asciiTheme="majorBidi" w:hAnsiTheme="majorBidi" w:cstheme="majorBidi"/>
          <w:noProof/>
          <w:sz w:val="24"/>
          <w:szCs w:val="24"/>
        </w:rPr>
        <w:pict>
          <v:rect id="_x0000_s1665" style="position:absolute;left:0;text-align:left;margin-left:.7pt;margin-top:2.75pt;width:151.6pt;height:59.3pt;z-index:252345344" fillcolor="white [3212]" strokecolor="#e36c0a [2409]" strokeweight="2.25pt">
            <v:fill color2="#fbd4b4 [1305]"/>
            <v:shadow type="perspective" color="#974706 [1609]" opacity=".5" offset="1pt" offset2="-3pt"/>
            <v:textbox style="mso-next-textbox:#_x0000_s1665">
              <w:txbxContent>
                <w:p w:rsidR="00690CF9" w:rsidRPr="00140C56" w:rsidRDefault="00690CF9" w:rsidP="00CB688A">
                  <w:pPr>
                    <w:rPr>
                      <w:rFonts w:asciiTheme="majorBidi" w:hAnsiTheme="majorBidi" w:cstheme="majorBidi"/>
                      <w:sz w:val="24"/>
                      <w:szCs w:val="24"/>
                    </w:rPr>
                  </w:pPr>
                  <w:r>
                    <w:rPr>
                      <w:rFonts w:asciiTheme="majorBidi" w:hAnsiTheme="majorBidi" w:cstheme="majorBidi"/>
                      <w:sz w:val="24"/>
                      <w:szCs w:val="24"/>
                    </w:rPr>
                    <w:t xml:space="preserve">                                    </w:t>
                  </w:r>
                  <w:r w:rsidRPr="00140C56">
                    <w:rPr>
                      <w:rFonts w:asciiTheme="majorBidi" w:hAnsiTheme="majorBidi" w:cstheme="majorBidi"/>
                      <w:sz w:val="24"/>
                      <w:szCs w:val="24"/>
                    </w:rPr>
                    <w:t>Tabarruk yang disyariatkan</w:t>
                  </w:r>
                </w:p>
              </w:txbxContent>
            </v:textbox>
          </v:rect>
        </w:pict>
      </w:r>
    </w:p>
    <w:p w:rsidR="00CB688A" w:rsidRDefault="00CB688A" w:rsidP="00CB688A">
      <w:pPr>
        <w:ind w:left="450"/>
        <w:jc w:val="both"/>
        <w:rPr>
          <w:rFonts w:asciiTheme="majorBidi" w:hAnsiTheme="majorBidi" w:cstheme="majorBidi"/>
          <w:sz w:val="24"/>
          <w:szCs w:val="24"/>
        </w:rPr>
      </w:pPr>
    </w:p>
    <w:p w:rsidR="00CB688A" w:rsidRDefault="000B0F2B" w:rsidP="00CB688A">
      <w:pPr>
        <w:ind w:left="450"/>
        <w:jc w:val="both"/>
        <w:rPr>
          <w:rFonts w:asciiTheme="majorBidi" w:hAnsiTheme="majorBidi" w:cstheme="majorBidi"/>
          <w:sz w:val="24"/>
          <w:szCs w:val="24"/>
        </w:rPr>
      </w:pPr>
      <w:r>
        <w:rPr>
          <w:rFonts w:asciiTheme="majorBidi" w:hAnsiTheme="majorBidi" w:cstheme="majorBidi"/>
          <w:noProof/>
          <w:sz w:val="24"/>
          <w:szCs w:val="24"/>
        </w:rPr>
        <w:pict>
          <v:shape id="_x0000_s1673" type="#_x0000_t32" style="position:absolute;left:0;text-align:left;margin-left:77.25pt;margin-top:10.35pt;width:0;height:24.65pt;z-index:252353536"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674" type="#_x0000_t32" style="position:absolute;left:0;text-align:left;margin-left:77.25pt;margin-top:22.75pt;width:240.8pt;height:0;z-index:252354560"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676" type="#_x0000_t32" style="position:absolute;left:0;text-align:left;margin-left:318.05pt;margin-top:22.75pt;width:0;height:12.25pt;z-index:252356608" o:connectortype="straight" strokecolor="#e36c0a [2409]" strokeweight="2.25pt">
            <v:imagedata embosscolor="shadow add(51)"/>
            <v:shadow type="emboss" color="lineOrFill darken(153)" color2="shadow add(102)" offset="-1pt,-1pt"/>
          </v:shape>
        </w:pict>
      </w:r>
    </w:p>
    <w:p w:rsidR="00CB688A" w:rsidRDefault="000B0F2B" w:rsidP="00CB688A">
      <w:pPr>
        <w:ind w:left="450"/>
        <w:jc w:val="both"/>
        <w:rPr>
          <w:rFonts w:asciiTheme="majorBidi" w:hAnsiTheme="majorBidi" w:cstheme="majorBidi"/>
          <w:sz w:val="24"/>
          <w:szCs w:val="24"/>
        </w:rPr>
      </w:pPr>
      <w:r>
        <w:rPr>
          <w:rFonts w:asciiTheme="majorBidi" w:hAnsiTheme="majorBidi" w:cstheme="majorBidi"/>
          <w:noProof/>
          <w:sz w:val="24"/>
          <w:szCs w:val="24"/>
        </w:rPr>
        <w:pict>
          <v:rect id="_x0000_s1667" style="position:absolute;left:0;text-align:left;margin-left:.7pt;margin-top:9.1pt;width:151.6pt;height:137.1pt;z-index:252347392" fillcolor="white [3212]" strokecolor="#e36c0a [2409]" strokeweight="2.25pt">
            <v:fill color2="#fbd4b4 [1305]"/>
            <v:shadow type="perspective" color="#974706 [1609]" opacity=".5" offset="1pt" offset2="-3pt"/>
            <v:textbox style="mso-next-textbox:#_x0000_s1667">
              <w:txbxContent>
                <w:p w:rsidR="00690CF9" w:rsidRPr="00140C56" w:rsidRDefault="00690CF9" w:rsidP="00CB688A">
                  <w:pPr>
                    <w:rPr>
                      <w:rFonts w:asciiTheme="majorBidi" w:hAnsiTheme="majorBidi" w:cstheme="majorBidi"/>
                      <w:sz w:val="24"/>
                      <w:szCs w:val="24"/>
                    </w:rPr>
                  </w:pPr>
                  <w:r w:rsidRPr="00140C56">
                    <w:rPr>
                      <w:rFonts w:asciiTheme="majorBidi" w:hAnsiTheme="majorBidi" w:cstheme="majorBidi"/>
                      <w:sz w:val="24"/>
                      <w:szCs w:val="24"/>
                    </w:rPr>
                    <w:t>S</w:t>
                  </w:r>
                  <w:r>
                    <w:rPr>
                      <w:rFonts w:asciiTheme="majorBidi" w:hAnsiTheme="majorBidi" w:cstheme="majorBidi"/>
                      <w:sz w:val="24"/>
                      <w:szCs w:val="24"/>
                    </w:rPr>
                    <w:t>ecara s</w:t>
                  </w:r>
                  <w:r w:rsidRPr="00140C56">
                    <w:rPr>
                      <w:rFonts w:asciiTheme="majorBidi" w:hAnsiTheme="majorBidi" w:cstheme="majorBidi"/>
                      <w:sz w:val="24"/>
                      <w:szCs w:val="24"/>
                    </w:rPr>
                    <w:t>yariat : seperti shalat di mesjid haram atau shalat di mesjid nabawi</w:t>
                  </w:r>
                  <w:r>
                    <w:rPr>
                      <w:rFonts w:asciiTheme="majorBidi" w:hAnsiTheme="majorBidi" w:cstheme="majorBidi"/>
                      <w:sz w:val="24"/>
                      <w:szCs w:val="24"/>
                    </w:rPr>
                    <w:t>.</w:t>
                  </w:r>
                </w:p>
              </w:txbxContent>
            </v:textbox>
          </v:rect>
        </w:pict>
      </w:r>
      <w:r>
        <w:rPr>
          <w:rFonts w:asciiTheme="majorBidi" w:hAnsiTheme="majorBidi" w:cstheme="majorBidi"/>
          <w:noProof/>
          <w:sz w:val="24"/>
          <w:szCs w:val="24"/>
        </w:rPr>
        <w:pict>
          <v:rect id="_x0000_s1668" style="position:absolute;left:0;text-align:left;margin-left:169.6pt;margin-top:8.7pt;width:298.4pt;height:137.5pt;z-index:252348416" fillcolor="white [3212]" strokecolor="#e36c0a [2409]" strokeweight="2.25pt">
            <v:fill color2="#fbd4b4 [1305]"/>
            <v:shadow type="perspective" color="#974706 [1609]" opacity=".5" offset="1pt" offset2="-3pt"/>
            <v:textbox style="mso-next-textbox:#_x0000_s1668">
              <w:txbxContent>
                <w:p w:rsidR="00690CF9" w:rsidRPr="009279C8" w:rsidRDefault="00690CF9" w:rsidP="00CB688A">
                  <w:pPr>
                    <w:jc w:val="both"/>
                    <w:rPr>
                      <w:rFonts w:asciiTheme="majorBidi" w:hAnsiTheme="majorBidi" w:cstheme="majorBidi"/>
                      <w:sz w:val="24"/>
                      <w:szCs w:val="24"/>
                    </w:rPr>
                  </w:pPr>
                  <w:r>
                    <w:rPr>
                      <w:rFonts w:asciiTheme="majorBidi" w:hAnsiTheme="majorBidi" w:cstheme="majorBidi"/>
                      <w:sz w:val="24"/>
                      <w:szCs w:val="24"/>
                    </w:rPr>
                    <w:t xml:space="preserve">Secara </w:t>
                  </w:r>
                  <w:r w:rsidRPr="00C8605A">
                    <w:rPr>
                      <w:rFonts w:asciiTheme="majorBidi" w:hAnsiTheme="majorBidi" w:cstheme="majorBidi"/>
                      <w:i/>
                      <w:iCs/>
                      <w:sz w:val="24"/>
                      <w:szCs w:val="24"/>
                    </w:rPr>
                    <w:t>hissi</w:t>
                  </w:r>
                  <w:r w:rsidRPr="009279C8">
                    <w:rPr>
                      <w:rFonts w:asciiTheme="majorBidi" w:hAnsiTheme="majorBidi" w:cstheme="majorBidi"/>
                      <w:sz w:val="24"/>
                      <w:szCs w:val="24"/>
                    </w:rPr>
                    <w:t xml:space="preserve"> (perasa) : seperti ilmu dan doa. Kita dapat bertabaruk kepada seseorang dengan ilmunya dan da’wahnya kepada kebaikan. Ini merupakan berkah</w:t>
                  </w:r>
                  <w:r>
                    <w:rPr>
                      <w:rFonts w:asciiTheme="majorBidi" w:hAnsiTheme="majorBidi" w:cstheme="majorBidi"/>
                      <w:sz w:val="24"/>
                      <w:szCs w:val="24"/>
                    </w:rPr>
                    <w:t>;</w:t>
                  </w:r>
                  <w:r w:rsidRPr="009279C8">
                    <w:rPr>
                      <w:rFonts w:asciiTheme="majorBidi" w:hAnsiTheme="majorBidi" w:cstheme="majorBidi"/>
                      <w:sz w:val="24"/>
                      <w:szCs w:val="24"/>
                    </w:rPr>
                    <w:t xml:space="preserve"> karena kita mendapatkan kebaikan yang banyak darinya. seperti kitabnya syaikhul Islam Ibnu Taimiyah dan ulama-ulama lain, yang Allah jadikan kitab mereka penuh berkah dan kebaikan, yang mana umat Islam mengambil manfaat darinya</w:t>
                  </w:r>
                  <w:r>
                    <w:rPr>
                      <w:rFonts w:asciiTheme="majorBidi" w:hAnsiTheme="majorBidi" w:cstheme="majorBidi"/>
                      <w:sz w:val="24"/>
                      <w:szCs w:val="24"/>
                    </w:rPr>
                    <w:t>.</w:t>
                  </w:r>
                </w:p>
              </w:txbxContent>
            </v:textbox>
          </v:rect>
        </w:pict>
      </w:r>
    </w:p>
    <w:p w:rsidR="00CB688A" w:rsidRDefault="00CB688A" w:rsidP="00CB688A">
      <w:pPr>
        <w:ind w:left="450"/>
        <w:jc w:val="both"/>
        <w:rPr>
          <w:rFonts w:asciiTheme="majorBidi" w:hAnsiTheme="majorBidi" w:cstheme="majorBidi"/>
          <w:sz w:val="24"/>
          <w:szCs w:val="24"/>
        </w:rPr>
      </w:pPr>
    </w:p>
    <w:p w:rsidR="00CB688A" w:rsidRDefault="00CB688A" w:rsidP="00CB688A">
      <w:pPr>
        <w:ind w:left="450"/>
        <w:jc w:val="both"/>
        <w:rPr>
          <w:rFonts w:asciiTheme="majorBidi" w:hAnsiTheme="majorBidi" w:cstheme="majorBidi"/>
          <w:sz w:val="24"/>
          <w:szCs w:val="24"/>
        </w:rPr>
      </w:pPr>
    </w:p>
    <w:p w:rsidR="00CB688A" w:rsidRDefault="00CB688A" w:rsidP="00CB688A">
      <w:pPr>
        <w:ind w:left="450"/>
        <w:jc w:val="both"/>
        <w:rPr>
          <w:rFonts w:asciiTheme="majorBidi" w:hAnsiTheme="majorBidi" w:cstheme="majorBidi"/>
          <w:sz w:val="24"/>
          <w:szCs w:val="24"/>
        </w:rPr>
      </w:pPr>
    </w:p>
    <w:p w:rsidR="00CB688A" w:rsidRPr="00C8605A" w:rsidRDefault="00CB688A" w:rsidP="00CB688A">
      <w:pPr>
        <w:rPr>
          <w:rFonts w:asciiTheme="majorBidi" w:hAnsiTheme="majorBidi" w:cstheme="majorBidi"/>
          <w:sz w:val="24"/>
          <w:szCs w:val="24"/>
        </w:rPr>
      </w:pPr>
    </w:p>
    <w:p w:rsidR="00CB688A" w:rsidRPr="00C8605A" w:rsidRDefault="00CB688A" w:rsidP="00CB688A">
      <w:pPr>
        <w:rPr>
          <w:rFonts w:asciiTheme="majorBidi" w:hAnsiTheme="majorBidi" w:cstheme="majorBidi"/>
          <w:sz w:val="24"/>
          <w:szCs w:val="24"/>
        </w:rPr>
      </w:pPr>
    </w:p>
    <w:p w:rsidR="00CB688A" w:rsidRDefault="000B0F2B" w:rsidP="00CB688A">
      <w:pPr>
        <w:spacing w:after="0"/>
        <w:rPr>
          <w:rFonts w:asciiTheme="majorBidi" w:hAnsiTheme="majorBidi" w:cstheme="majorBidi"/>
          <w:sz w:val="24"/>
          <w:szCs w:val="24"/>
        </w:rPr>
      </w:pPr>
      <w:r w:rsidRPr="000B0F2B">
        <w:rPr>
          <w:rFonts w:ascii="Times New Roman" w:hAnsi="Times New Roman" w:cs="Times New Roman"/>
          <w:sz w:val="24"/>
          <w:szCs w:val="24"/>
        </w:rPr>
        <w:pict>
          <v:shape id="Text Box 653" o:spid="_x0000_s29182" type="#_x0000_t202" style="position:absolute;margin-left:.7pt;margin-top:2.7pt;width:98.3pt;height:352.4pt;z-index:-2500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" fillcolor="#fff2cc" strokecolor="#e36c0a [2409]" strokeweight="5pt">
            <v:fill color2="#ffc000" angle="45" focus="100%" type="gradient"/>
            <v:stroke linestyle="thickThin"/>
            <v:shadow color="#868686"/>
            <v:textbox>
              <w:txbxContent>
                <w:p w:rsidR="00690CF9" w:rsidRDefault="00690CF9" w:rsidP="00DB166D">
                  <w:pPr>
                    <w:jc w:val="both"/>
                    <w:rPr>
                      <w:rFonts w:asciiTheme="majorBidi" w:hAnsiTheme="majorBidi" w:cstheme="majorBidi"/>
                      <w:sz w:val="24"/>
                      <w:szCs w:val="24"/>
                    </w:rPr>
                  </w:pPr>
                </w:p>
                <w:p w:rsidR="00690CF9" w:rsidRDefault="00690CF9" w:rsidP="00DB166D">
                  <w:pPr>
                    <w:jc w:val="both"/>
                    <w:rPr>
                      <w:rFonts w:asciiTheme="majorBidi" w:hAnsiTheme="majorBidi" w:cstheme="majorBidi"/>
                      <w:sz w:val="24"/>
                      <w:szCs w:val="24"/>
                    </w:rPr>
                  </w:pPr>
                </w:p>
                <w:p w:rsidR="00690CF9" w:rsidRDefault="00690CF9" w:rsidP="00DB166D">
                  <w:pPr>
                    <w:jc w:val="both"/>
                    <w:rPr>
                      <w:rFonts w:asciiTheme="majorBidi" w:hAnsiTheme="majorBidi" w:cstheme="majorBidi"/>
                      <w:sz w:val="24"/>
                      <w:szCs w:val="24"/>
                    </w:rPr>
                  </w:pPr>
                </w:p>
                <w:p w:rsidR="00690CF9" w:rsidRDefault="00690CF9" w:rsidP="00DB166D">
                  <w:pPr>
                    <w:jc w:val="both"/>
                    <w:rPr>
                      <w:rFonts w:asciiTheme="majorBidi" w:hAnsiTheme="majorBidi" w:cstheme="majorBidi"/>
                      <w:sz w:val="24"/>
                      <w:szCs w:val="24"/>
                    </w:rPr>
                  </w:pPr>
                </w:p>
                <w:p w:rsidR="00690CF9" w:rsidRDefault="00690CF9" w:rsidP="00DB166D">
                  <w:pPr>
                    <w:jc w:val="both"/>
                    <w:rPr>
                      <w:rFonts w:asciiTheme="majorBidi" w:hAnsiTheme="majorBidi" w:cstheme="majorBidi"/>
                    </w:rPr>
                  </w:pPr>
                  <w:r>
                    <w:rPr>
                      <w:rFonts w:asciiTheme="majorBidi" w:hAnsiTheme="majorBidi" w:cstheme="majorBidi"/>
                      <w:sz w:val="24"/>
                      <w:szCs w:val="24"/>
                    </w:rPr>
                    <w:t>Dan supaya menjadikanmu sebagai orang yang ketika diberi dia bersyukur (1).</w:t>
                  </w:r>
                </w:p>
                <w:p w:rsidR="00690CF9" w:rsidRDefault="00690CF9" w:rsidP="00DB166D"/>
              </w:txbxContent>
            </v:textbox>
            <w10:wrap type="square"/>
          </v:shape>
        </w:pict>
      </w:r>
      <w:r w:rsidR="00CB688A">
        <w:rPr>
          <w:rFonts w:asciiTheme="majorBidi" w:hAnsiTheme="majorBidi" w:cstheme="majorBidi"/>
          <w:sz w:val="24"/>
          <w:szCs w:val="24"/>
        </w:rPr>
        <w:t>Nikmat adalah ujian. Adapun dalilnya sangat bayak sekali, diantaranya:</w:t>
      </w:r>
    </w:p>
    <w:p w:rsidR="00CB688A" w:rsidRDefault="00CB688A" w:rsidP="00CB688A">
      <w:pPr>
        <w:spacing w:after="0"/>
        <w:rPr>
          <w:rFonts w:asciiTheme="majorBidi" w:hAnsiTheme="majorBidi" w:cstheme="majorBidi"/>
          <w:sz w:val="24"/>
          <w:szCs w:val="24"/>
        </w:rPr>
      </w:pPr>
    </w:p>
    <w:p w:rsidR="00CB688A" w:rsidRPr="00C8605A" w:rsidRDefault="00CB688A" w:rsidP="00CB688A">
      <w:pPr>
        <w:bidi/>
        <w:rPr>
          <w:rFonts w:asciiTheme="majorBidi" w:hAnsiTheme="majorBidi" w:cstheme="majorBidi"/>
          <w:sz w:val="28"/>
          <w:szCs w:val="28"/>
        </w:rPr>
      </w:pPr>
      <w:r w:rsidRPr="00C8605A">
        <w:rPr>
          <w:rFonts w:asciiTheme="majorBidi" w:hAnsiTheme="majorBidi" w:cs="Times New Roman" w:hint="cs"/>
          <w:sz w:val="28"/>
          <w:szCs w:val="28"/>
          <w:rtl/>
        </w:rPr>
        <w:t>وَنَبْلُوكُم</w:t>
      </w:r>
      <w:r w:rsidRPr="00C8605A">
        <w:rPr>
          <w:rFonts w:asciiTheme="majorBidi" w:hAnsiTheme="majorBidi" w:cs="Times New Roman"/>
          <w:sz w:val="28"/>
          <w:szCs w:val="28"/>
          <w:rtl/>
        </w:rPr>
        <w:t xml:space="preserve"> </w:t>
      </w:r>
      <w:r w:rsidRPr="00C8605A">
        <w:rPr>
          <w:rFonts w:asciiTheme="majorBidi" w:hAnsiTheme="majorBidi" w:cs="Times New Roman" w:hint="cs"/>
          <w:sz w:val="28"/>
          <w:szCs w:val="28"/>
          <w:rtl/>
        </w:rPr>
        <w:t>بِالشَّرِّ</w:t>
      </w:r>
      <w:r w:rsidRPr="00C8605A">
        <w:rPr>
          <w:rFonts w:asciiTheme="majorBidi" w:hAnsiTheme="majorBidi" w:cs="Times New Roman"/>
          <w:sz w:val="28"/>
          <w:szCs w:val="28"/>
          <w:rtl/>
        </w:rPr>
        <w:t xml:space="preserve"> </w:t>
      </w:r>
      <w:r w:rsidRPr="00C8605A">
        <w:rPr>
          <w:rFonts w:asciiTheme="majorBidi" w:hAnsiTheme="majorBidi" w:cs="Times New Roman" w:hint="cs"/>
          <w:sz w:val="28"/>
          <w:szCs w:val="28"/>
          <w:rtl/>
        </w:rPr>
        <w:t>وَالْخَيْرِ</w:t>
      </w:r>
      <w:r w:rsidRPr="00C8605A">
        <w:rPr>
          <w:rFonts w:asciiTheme="majorBidi" w:hAnsiTheme="majorBidi" w:cs="Times New Roman"/>
          <w:sz w:val="28"/>
          <w:szCs w:val="28"/>
          <w:rtl/>
        </w:rPr>
        <w:t xml:space="preserve"> </w:t>
      </w:r>
      <w:r w:rsidRPr="00C8605A">
        <w:rPr>
          <w:rFonts w:asciiTheme="majorBidi" w:hAnsiTheme="majorBidi" w:cs="Times New Roman" w:hint="cs"/>
          <w:sz w:val="28"/>
          <w:szCs w:val="28"/>
          <w:rtl/>
        </w:rPr>
        <w:t>فِتْنَةً</w:t>
      </w:r>
      <w:r w:rsidRPr="00C8605A">
        <w:rPr>
          <w:rFonts w:asciiTheme="majorBidi" w:hAnsiTheme="majorBidi" w:cs="Times New Roman"/>
          <w:sz w:val="28"/>
          <w:szCs w:val="28"/>
          <w:rtl/>
        </w:rPr>
        <w:t xml:space="preserve"> </w:t>
      </w:r>
      <w:r w:rsidRPr="00C8605A">
        <w:rPr>
          <w:rFonts w:asciiTheme="majorBidi" w:hAnsiTheme="majorBidi" w:cs="Times New Roman" w:hint="cs"/>
          <w:sz w:val="28"/>
          <w:szCs w:val="28"/>
          <w:rtl/>
        </w:rPr>
        <w:t>وَإِلَيْنَا</w:t>
      </w:r>
      <w:r w:rsidRPr="00C8605A">
        <w:rPr>
          <w:rFonts w:asciiTheme="majorBidi" w:hAnsiTheme="majorBidi" w:cs="Times New Roman"/>
          <w:sz w:val="28"/>
          <w:szCs w:val="28"/>
          <w:rtl/>
        </w:rPr>
        <w:t xml:space="preserve"> </w:t>
      </w:r>
      <w:r w:rsidRPr="00C8605A">
        <w:rPr>
          <w:rFonts w:asciiTheme="majorBidi" w:hAnsiTheme="majorBidi" w:cs="Times New Roman" w:hint="cs"/>
          <w:sz w:val="28"/>
          <w:szCs w:val="28"/>
          <w:rtl/>
        </w:rPr>
        <w:t>تُرْجَعُونَ</w:t>
      </w:r>
      <w:r w:rsidRPr="00C8605A">
        <w:rPr>
          <w:rFonts w:asciiTheme="majorBidi" w:hAnsiTheme="majorBidi" w:cs="Times New Roman"/>
          <w:sz w:val="28"/>
          <w:szCs w:val="28"/>
          <w:rtl/>
        </w:rPr>
        <w:t xml:space="preserve"> </w:t>
      </w:r>
    </w:p>
    <w:p w:rsidR="00CB688A" w:rsidRDefault="00CB688A" w:rsidP="00CB688A">
      <w:pPr>
        <w:jc w:val="both"/>
        <w:rPr>
          <w:rFonts w:asciiTheme="majorBidi" w:hAnsiTheme="majorBidi" w:cstheme="majorBidi"/>
          <w:sz w:val="24"/>
          <w:szCs w:val="24"/>
        </w:rPr>
      </w:pPr>
      <w:r w:rsidRPr="00E1630D">
        <w:rPr>
          <w:rFonts w:asciiTheme="majorBidi" w:hAnsiTheme="majorBidi" w:cstheme="majorBidi"/>
          <w:i/>
          <w:iCs/>
          <w:sz w:val="24"/>
          <w:szCs w:val="24"/>
        </w:rPr>
        <w:t>“Dan kami akan menguji kamu dengan keburukan dan kebaikan sebagai cobaan (yang sebenar-benarnya). Dan hanya kepada Kamilah kamu dikembalikan.”</w:t>
      </w:r>
      <w:r>
        <w:rPr>
          <w:rFonts w:asciiTheme="majorBidi" w:hAnsiTheme="majorBidi" w:cstheme="majorBidi"/>
          <w:sz w:val="24"/>
          <w:szCs w:val="24"/>
        </w:rPr>
        <w:t xml:space="preserve"> (QS. Al-Anbiya : 35).</w:t>
      </w:r>
    </w:p>
    <w:p w:rsidR="00CB688A" w:rsidRDefault="00CB688A" w:rsidP="00CB688A">
      <w:pPr>
        <w:rPr>
          <w:rFonts w:asciiTheme="majorBidi" w:hAnsiTheme="majorBidi" w:cstheme="majorBidi"/>
          <w:sz w:val="24"/>
          <w:szCs w:val="24"/>
        </w:rPr>
      </w:pPr>
      <w:r>
        <w:rPr>
          <w:rFonts w:asciiTheme="majorBidi" w:hAnsiTheme="majorBidi" w:cstheme="majorBidi"/>
          <w:sz w:val="24"/>
          <w:szCs w:val="24"/>
        </w:rPr>
        <w:t>Dan firman Allah:</w:t>
      </w:r>
    </w:p>
    <w:p w:rsidR="00CB688A" w:rsidRDefault="00CB688A" w:rsidP="00CB688A">
      <w:pPr>
        <w:bidi/>
        <w:jc w:val="both"/>
        <w:rPr>
          <w:rFonts w:asciiTheme="majorBidi" w:hAnsiTheme="majorBidi" w:cs="Times New Roman"/>
          <w:sz w:val="28"/>
          <w:szCs w:val="28"/>
        </w:rPr>
      </w:pPr>
      <w:r w:rsidRPr="00E1630D">
        <w:rPr>
          <w:rFonts w:asciiTheme="majorBidi" w:hAnsiTheme="majorBidi" w:cs="Times New Roman" w:hint="cs"/>
          <w:sz w:val="28"/>
          <w:szCs w:val="28"/>
          <w:rtl/>
        </w:rPr>
        <w:t>فَلَمَّا</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رَآهُ</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مُسْتَقِرّاً</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عِندَهُ</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قَالَ</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هَذَا</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مِن</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فَضْلِ</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رَبِّي</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لِيَبْلُوَنِي</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أَأَشْكُرُ</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أَمْ</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أَكْفُرُ</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وَمَن</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شَكَرَ</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فَإِنَّمَا</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يَشْكُرُ</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لِنَفْسِهِ</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وَمَن</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كَفَرَ</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فَإِنَّ</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رَبِّي</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غَنِيٌّ</w:t>
      </w:r>
      <w:r w:rsidRPr="00E1630D">
        <w:rPr>
          <w:rFonts w:asciiTheme="majorBidi" w:hAnsiTheme="majorBidi" w:cs="Times New Roman"/>
          <w:sz w:val="28"/>
          <w:szCs w:val="28"/>
          <w:rtl/>
        </w:rPr>
        <w:t xml:space="preserve"> </w:t>
      </w:r>
      <w:r w:rsidRPr="00E1630D">
        <w:rPr>
          <w:rFonts w:asciiTheme="majorBidi" w:hAnsiTheme="majorBidi" w:cs="Times New Roman" w:hint="cs"/>
          <w:sz w:val="28"/>
          <w:szCs w:val="28"/>
          <w:rtl/>
        </w:rPr>
        <w:t>كَرِيمٌ</w:t>
      </w:r>
      <w:r w:rsidRPr="00E1630D">
        <w:rPr>
          <w:rFonts w:asciiTheme="majorBidi" w:hAnsiTheme="majorBidi" w:cs="Times New Roman"/>
          <w:sz w:val="28"/>
          <w:szCs w:val="28"/>
          <w:rtl/>
        </w:rPr>
        <w:t xml:space="preserve"> </w:t>
      </w:r>
    </w:p>
    <w:p w:rsidR="00CB688A" w:rsidRDefault="00CB688A" w:rsidP="00CB688A">
      <w:pPr>
        <w:jc w:val="both"/>
        <w:rPr>
          <w:rFonts w:asciiTheme="majorBidi" w:hAnsiTheme="majorBidi" w:cs="Times New Roman"/>
          <w:sz w:val="24"/>
          <w:szCs w:val="24"/>
        </w:rPr>
      </w:pPr>
      <w:r>
        <w:rPr>
          <w:rFonts w:asciiTheme="majorBidi" w:hAnsiTheme="majorBidi" w:cstheme="majorBidi"/>
          <w:i/>
          <w:iCs/>
          <w:sz w:val="24"/>
          <w:szCs w:val="24"/>
        </w:rPr>
        <w:t>“</w:t>
      </w:r>
      <w:r w:rsidRPr="00E1630D">
        <w:rPr>
          <w:rFonts w:asciiTheme="majorBidi" w:hAnsiTheme="majorBidi" w:cstheme="majorBidi"/>
          <w:i/>
          <w:iCs/>
          <w:sz w:val="24"/>
          <w:szCs w:val="24"/>
        </w:rPr>
        <w:t>Maka tatkala Sulaiman melihat singgasana itu terletak di hadapannya,</w:t>
      </w:r>
      <w:r w:rsidR="00B93C1D">
        <w:rPr>
          <w:rFonts w:asciiTheme="majorBidi" w:hAnsiTheme="majorBidi" w:cstheme="majorBidi"/>
          <w:i/>
          <w:iCs/>
          <w:sz w:val="24"/>
          <w:szCs w:val="24"/>
        </w:rPr>
        <w:t xml:space="preserve"> iapun berkata: "Ini termasuk ka</w:t>
      </w:r>
      <w:r w:rsidRPr="00E1630D">
        <w:rPr>
          <w:rFonts w:asciiTheme="majorBidi" w:hAnsiTheme="majorBidi" w:cstheme="majorBidi"/>
          <w:i/>
          <w:iCs/>
          <w:sz w:val="24"/>
          <w:szCs w:val="24"/>
        </w:rPr>
        <w:t>r</w:t>
      </w:r>
      <w:r w:rsidR="00B93C1D">
        <w:rPr>
          <w:rFonts w:asciiTheme="majorBidi" w:hAnsiTheme="majorBidi" w:cstheme="majorBidi"/>
          <w:i/>
          <w:iCs/>
          <w:sz w:val="24"/>
          <w:szCs w:val="24"/>
        </w:rPr>
        <w:t>unia Tuhanku untuk mengujiku</w:t>
      </w:r>
      <w:r w:rsidRPr="00E1630D">
        <w:rPr>
          <w:rFonts w:asciiTheme="majorBidi" w:hAnsiTheme="majorBidi" w:cstheme="majorBidi"/>
          <w:i/>
          <w:iCs/>
          <w:sz w:val="24"/>
          <w:szCs w:val="24"/>
        </w:rPr>
        <w:t xml:space="preserve"> apakah aku bersyukur atau mengingkari (akan ni`mat-Nya). Dan barangsiapa yang bersyukur maka sesungguhnya dia bersyukur untuk (kebaikan) dirinya sendiri dan barangsiapa yang ingkar, maka sesungguhnya Tuhanku Maha Kaya lagi Maha Mulia</w:t>
      </w:r>
      <w:r>
        <w:rPr>
          <w:rFonts w:asciiTheme="majorBidi" w:hAnsiTheme="majorBidi" w:cs="Times New Roman"/>
          <w:i/>
          <w:iCs/>
          <w:sz w:val="24"/>
          <w:szCs w:val="24"/>
        </w:rPr>
        <w:t>.”</w:t>
      </w:r>
      <w:r>
        <w:rPr>
          <w:rFonts w:asciiTheme="majorBidi" w:hAnsiTheme="majorBidi" w:cs="Times New Roman"/>
          <w:sz w:val="24"/>
          <w:szCs w:val="24"/>
        </w:rPr>
        <w:t xml:space="preserve"> (QS. An-Naml : 40)</w:t>
      </w:r>
    </w:p>
    <w:p w:rsidR="00CB688A" w:rsidRPr="00A7578E" w:rsidRDefault="00CB688A" w:rsidP="00CB688A">
      <w:pPr>
        <w:bidi/>
        <w:jc w:val="both"/>
        <w:rPr>
          <w:rFonts w:asciiTheme="majorBidi" w:hAnsiTheme="majorBidi" w:cs="Times New Roman"/>
          <w:sz w:val="28"/>
          <w:szCs w:val="28"/>
        </w:rPr>
      </w:pPr>
      <w:r w:rsidRPr="00A7578E">
        <w:rPr>
          <w:rFonts w:asciiTheme="majorBidi" w:hAnsiTheme="majorBidi" w:cs="Times New Roman" w:hint="cs"/>
          <w:sz w:val="28"/>
          <w:szCs w:val="28"/>
          <w:rtl/>
        </w:rPr>
        <w:t>فَأَمَّا</w:t>
      </w:r>
      <w:r w:rsidRPr="00A7578E">
        <w:rPr>
          <w:rFonts w:asciiTheme="majorBidi" w:hAnsiTheme="majorBidi" w:cs="Times New Roman"/>
          <w:sz w:val="28"/>
          <w:szCs w:val="28"/>
          <w:rtl/>
        </w:rPr>
        <w:t xml:space="preserve"> </w:t>
      </w:r>
      <w:r w:rsidRPr="00A7578E">
        <w:rPr>
          <w:rFonts w:asciiTheme="majorBidi" w:hAnsiTheme="majorBidi" w:cs="Times New Roman" w:hint="cs"/>
          <w:sz w:val="28"/>
          <w:szCs w:val="28"/>
          <w:rtl/>
        </w:rPr>
        <w:t>الْإِنسَانُ</w:t>
      </w:r>
      <w:r w:rsidRPr="00A7578E">
        <w:rPr>
          <w:rFonts w:asciiTheme="majorBidi" w:hAnsiTheme="majorBidi" w:cs="Times New Roman"/>
          <w:sz w:val="28"/>
          <w:szCs w:val="28"/>
          <w:rtl/>
        </w:rPr>
        <w:t xml:space="preserve"> </w:t>
      </w:r>
      <w:r w:rsidRPr="00A7578E">
        <w:rPr>
          <w:rFonts w:asciiTheme="majorBidi" w:hAnsiTheme="majorBidi" w:cs="Times New Roman" w:hint="cs"/>
          <w:sz w:val="28"/>
          <w:szCs w:val="28"/>
          <w:rtl/>
        </w:rPr>
        <w:t>إِذَا</w:t>
      </w:r>
      <w:r w:rsidRPr="00A7578E">
        <w:rPr>
          <w:rFonts w:asciiTheme="majorBidi" w:hAnsiTheme="majorBidi" w:cs="Times New Roman"/>
          <w:sz w:val="28"/>
          <w:szCs w:val="28"/>
          <w:rtl/>
        </w:rPr>
        <w:t xml:space="preserve"> </w:t>
      </w:r>
      <w:r w:rsidRPr="00A7578E">
        <w:rPr>
          <w:rFonts w:asciiTheme="majorBidi" w:hAnsiTheme="majorBidi" w:cs="Times New Roman" w:hint="cs"/>
          <w:sz w:val="28"/>
          <w:szCs w:val="28"/>
          <w:rtl/>
        </w:rPr>
        <w:t>مَا</w:t>
      </w:r>
      <w:r w:rsidRPr="00A7578E">
        <w:rPr>
          <w:rFonts w:asciiTheme="majorBidi" w:hAnsiTheme="majorBidi" w:cs="Times New Roman"/>
          <w:sz w:val="28"/>
          <w:szCs w:val="28"/>
          <w:rtl/>
        </w:rPr>
        <w:t xml:space="preserve"> </w:t>
      </w:r>
      <w:r w:rsidRPr="00A7578E">
        <w:rPr>
          <w:rFonts w:asciiTheme="majorBidi" w:hAnsiTheme="majorBidi" w:cs="Times New Roman" w:hint="cs"/>
          <w:sz w:val="28"/>
          <w:szCs w:val="28"/>
          <w:rtl/>
        </w:rPr>
        <w:t>ابْتَلَاهُ</w:t>
      </w:r>
      <w:r w:rsidRPr="00A7578E">
        <w:rPr>
          <w:rFonts w:asciiTheme="majorBidi" w:hAnsiTheme="majorBidi" w:cs="Times New Roman"/>
          <w:sz w:val="28"/>
          <w:szCs w:val="28"/>
          <w:rtl/>
        </w:rPr>
        <w:t xml:space="preserve"> </w:t>
      </w:r>
      <w:r w:rsidRPr="00A7578E">
        <w:rPr>
          <w:rFonts w:asciiTheme="majorBidi" w:hAnsiTheme="majorBidi" w:cs="Times New Roman" w:hint="cs"/>
          <w:sz w:val="28"/>
          <w:szCs w:val="28"/>
          <w:rtl/>
        </w:rPr>
        <w:t>رَبُّهُ</w:t>
      </w:r>
      <w:r w:rsidRPr="00A7578E">
        <w:rPr>
          <w:rFonts w:asciiTheme="majorBidi" w:hAnsiTheme="majorBidi" w:cs="Times New Roman"/>
          <w:sz w:val="28"/>
          <w:szCs w:val="28"/>
          <w:rtl/>
        </w:rPr>
        <w:t xml:space="preserve"> </w:t>
      </w:r>
      <w:r w:rsidRPr="00A7578E">
        <w:rPr>
          <w:rFonts w:asciiTheme="majorBidi" w:hAnsiTheme="majorBidi" w:cs="Times New Roman" w:hint="cs"/>
          <w:sz w:val="28"/>
          <w:szCs w:val="28"/>
          <w:rtl/>
        </w:rPr>
        <w:t>فَأَكْرَمَهُ</w:t>
      </w:r>
      <w:r w:rsidRPr="00A7578E">
        <w:rPr>
          <w:rFonts w:asciiTheme="majorBidi" w:hAnsiTheme="majorBidi" w:cs="Times New Roman"/>
          <w:sz w:val="28"/>
          <w:szCs w:val="28"/>
          <w:rtl/>
        </w:rPr>
        <w:t xml:space="preserve"> </w:t>
      </w:r>
      <w:r w:rsidRPr="00A7578E">
        <w:rPr>
          <w:rFonts w:asciiTheme="majorBidi" w:hAnsiTheme="majorBidi" w:cs="Times New Roman" w:hint="cs"/>
          <w:sz w:val="28"/>
          <w:szCs w:val="28"/>
          <w:rtl/>
        </w:rPr>
        <w:t>وَنَعَّمَهُ</w:t>
      </w:r>
      <w:r w:rsidRPr="00A7578E">
        <w:rPr>
          <w:rFonts w:asciiTheme="majorBidi" w:hAnsiTheme="majorBidi" w:cs="Times New Roman"/>
          <w:sz w:val="28"/>
          <w:szCs w:val="28"/>
          <w:rtl/>
        </w:rPr>
        <w:t xml:space="preserve"> </w:t>
      </w:r>
      <w:r w:rsidRPr="00A7578E">
        <w:rPr>
          <w:rFonts w:asciiTheme="majorBidi" w:hAnsiTheme="majorBidi" w:cs="Times New Roman" w:hint="cs"/>
          <w:sz w:val="28"/>
          <w:szCs w:val="28"/>
          <w:rtl/>
        </w:rPr>
        <w:t>فَيَقُولُ</w:t>
      </w:r>
      <w:r w:rsidRPr="00A7578E">
        <w:rPr>
          <w:rFonts w:asciiTheme="majorBidi" w:hAnsiTheme="majorBidi" w:cs="Times New Roman"/>
          <w:sz w:val="28"/>
          <w:szCs w:val="28"/>
          <w:rtl/>
        </w:rPr>
        <w:t xml:space="preserve"> </w:t>
      </w:r>
      <w:r w:rsidRPr="00A7578E">
        <w:rPr>
          <w:rFonts w:asciiTheme="majorBidi" w:hAnsiTheme="majorBidi" w:cs="Times New Roman" w:hint="cs"/>
          <w:sz w:val="28"/>
          <w:szCs w:val="28"/>
          <w:rtl/>
        </w:rPr>
        <w:t>رَبِّي</w:t>
      </w:r>
      <w:r w:rsidRPr="00A7578E">
        <w:rPr>
          <w:rFonts w:asciiTheme="majorBidi" w:hAnsiTheme="majorBidi" w:cs="Times New Roman"/>
          <w:sz w:val="28"/>
          <w:szCs w:val="28"/>
          <w:rtl/>
        </w:rPr>
        <w:t xml:space="preserve"> </w:t>
      </w:r>
      <w:r w:rsidRPr="00A7578E">
        <w:rPr>
          <w:rFonts w:asciiTheme="majorBidi" w:hAnsiTheme="majorBidi" w:cs="Times New Roman" w:hint="cs"/>
          <w:sz w:val="28"/>
          <w:szCs w:val="28"/>
          <w:rtl/>
        </w:rPr>
        <w:t>أَكْرَمَنِ</w:t>
      </w:r>
      <w:r w:rsidRPr="00A7578E">
        <w:rPr>
          <w:rFonts w:asciiTheme="majorBidi" w:hAnsiTheme="majorBidi" w:cs="Times New Roman"/>
          <w:sz w:val="28"/>
          <w:szCs w:val="28"/>
          <w:rtl/>
        </w:rPr>
        <w:t xml:space="preserve"> </w:t>
      </w:r>
    </w:p>
    <w:p w:rsidR="00CB688A" w:rsidRPr="00A7578E" w:rsidRDefault="00CB688A" w:rsidP="00CB688A">
      <w:pPr>
        <w:jc w:val="both"/>
        <w:rPr>
          <w:rFonts w:asciiTheme="majorBidi" w:hAnsiTheme="majorBidi" w:cs="Times New Roman"/>
          <w:sz w:val="24"/>
          <w:szCs w:val="24"/>
        </w:rPr>
      </w:pPr>
      <w:r>
        <w:rPr>
          <w:rFonts w:asciiTheme="majorBidi" w:hAnsiTheme="majorBidi" w:cs="Times New Roman"/>
          <w:i/>
          <w:iCs/>
          <w:sz w:val="24"/>
          <w:szCs w:val="24"/>
        </w:rPr>
        <w:t>“</w:t>
      </w:r>
      <w:r w:rsidRPr="00A7578E">
        <w:rPr>
          <w:rFonts w:asciiTheme="majorBidi" w:hAnsiTheme="majorBidi" w:cs="Times New Roman"/>
          <w:i/>
          <w:iCs/>
          <w:sz w:val="24"/>
          <w:szCs w:val="24"/>
        </w:rPr>
        <w:t>Adapun manusia apabila Tuhannya mengujinya lalu dimuliakan-Nya dan diberi-Nya kesenangan, maka dia berkat</w:t>
      </w:r>
      <w:r>
        <w:rPr>
          <w:rFonts w:asciiTheme="majorBidi" w:hAnsiTheme="majorBidi" w:cs="Times New Roman"/>
          <w:i/>
          <w:iCs/>
          <w:sz w:val="24"/>
          <w:szCs w:val="24"/>
        </w:rPr>
        <w:t xml:space="preserve">a: "Tuhanku telah </w:t>
      </w:r>
      <w:r>
        <w:rPr>
          <w:rFonts w:asciiTheme="majorBidi" w:hAnsiTheme="majorBidi" w:cs="Times New Roman"/>
          <w:i/>
          <w:iCs/>
          <w:sz w:val="24"/>
          <w:szCs w:val="24"/>
        </w:rPr>
        <w:lastRenderedPageBreak/>
        <w:t xml:space="preserve">memuliakanku.” </w:t>
      </w:r>
      <w:r>
        <w:rPr>
          <w:rFonts w:asciiTheme="majorBidi" w:hAnsiTheme="majorBidi" w:cs="Times New Roman"/>
          <w:sz w:val="24"/>
          <w:szCs w:val="24"/>
        </w:rPr>
        <w:t>(QS. Al-Fajr : 15).</w:t>
      </w:r>
    </w:p>
    <w:p w:rsidR="00CB688A" w:rsidRDefault="000B0F2B" w:rsidP="00CB688A">
      <w:pPr>
        <w:jc w:val="both"/>
        <w:rPr>
          <w:rFonts w:asciiTheme="majorBidi" w:hAnsiTheme="majorBidi" w:cs="Times New Roman"/>
          <w:sz w:val="24"/>
          <w:szCs w:val="24"/>
        </w:rPr>
      </w:pPr>
      <w:r w:rsidRPr="000B0F2B">
        <w:rPr>
          <w:rFonts w:ascii="Times New Roman" w:hAnsi="Times New Roman" w:cs="Times New Roman"/>
          <w:sz w:val="24"/>
          <w:szCs w:val="24"/>
        </w:rPr>
        <w:pict>
          <v:rect id="Rectangle 654" o:spid="_x0000_s29183" style="position:absolute;left:0;text-align:left;margin-left:30.5pt;margin-top:37.9pt;width:417.45pt;height:39.9pt;z-index:2532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" fillcolor="#fff2cc" strokecolor="#e36c0a [2409]" strokeweight="5pt">
            <v:fill color2="#ffc000" angle="45" focus="100%" type="gradient"/>
            <v:stroke linestyle="thickThin"/>
            <v:shadow color="#868686"/>
            <v:textbox>
              <w:txbxContent>
                <w:p w:rsidR="00690CF9" w:rsidRDefault="00690CF9" w:rsidP="00DB166D">
                  <w:pPr>
                    <w:jc w:val="center"/>
                    <w:rPr>
                      <w:rFonts w:asciiTheme="majorBidi" w:hAnsiTheme="majorBidi" w:cstheme="majorBidi"/>
                    </w:rPr>
                  </w:pPr>
                  <w:r>
                    <w:rPr>
                      <w:rFonts w:asciiTheme="majorBidi" w:hAnsiTheme="majorBidi" w:cstheme="majorBidi"/>
                    </w:rPr>
                    <w:t>Nikmat berhubungan erat dengan tauhid rububiyah dan tauhid uluhiyah                              Dan cara mensyukurinya terbagi menjadi dua</w:t>
                  </w:r>
                </w:p>
                <w:p w:rsidR="00690CF9" w:rsidRDefault="00690CF9" w:rsidP="00DB166D">
                  <w:pPr>
                    <w:jc w:val="center"/>
                    <w:rPr>
                      <w:rFonts w:asciiTheme="majorBidi" w:hAnsiTheme="majorBidi" w:cstheme="majorBidi"/>
                      <w:sz w:val="24"/>
                      <w:szCs w:val="24"/>
                    </w:rPr>
                  </w:pPr>
                </w:p>
              </w:txbxContent>
            </v:textbox>
          </v:rect>
        </w:pict>
      </w:r>
      <w:r w:rsidR="00CB688A">
        <w:rPr>
          <w:rFonts w:asciiTheme="majorBidi" w:hAnsiTheme="majorBidi" w:cs="Times New Roman"/>
          <w:sz w:val="24"/>
          <w:szCs w:val="24"/>
        </w:rPr>
        <w:t>Dan disebutkan dalam hadits bahwa Allah pernah memberikan nikmat kepada tiga orang Bani Israil, yang mana Allah memberikan nikmat tersebut kepada mereka agar mereka diuji.</w:t>
      </w:r>
    </w:p>
    <w:p w:rsidR="00CB688A" w:rsidRPr="00E1630D" w:rsidRDefault="00CB688A" w:rsidP="00CB688A">
      <w:pPr>
        <w:jc w:val="both"/>
        <w:rPr>
          <w:rFonts w:asciiTheme="majorBidi" w:hAnsiTheme="majorBidi" w:cstheme="majorBidi"/>
          <w:sz w:val="24"/>
          <w:szCs w:val="24"/>
        </w:rPr>
      </w:pPr>
    </w:p>
    <w:p w:rsidR="00CB688A" w:rsidRPr="00C8605A" w:rsidRDefault="000B0F2B" w:rsidP="00CB688A">
      <w:pPr>
        <w:rPr>
          <w:rFonts w:asciiTheme="majorBidi" w:hAnsiTheme="majorBidi" w:cstheme="majorBidi"/>
          <w:sz w:val="24"/>
          <w:szCs w:val="24"/>
        </w:rPr>
      </w:pPr>
      <w:r>
        <w:rPr>
          <w:rFonts w:asciiTheme="majorBidi" w:hAnsiTheme="majorBidi" w:cstheme="majorBidi"/>
          <w:noProof/>
          <w:sz w:val="24"/>
          <w:szCs w:val="24"/>
        </w:rPr>
        <w:pict>
          <v:shape id="_x0000_s1691" type="#_x0000_t32" style="position:absolute;margin-left:342pt;margin-top:21.95pt;width:0;height:11.75pt;z-index:252371968"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690" type="#_x0000_t32" style="position:absolute;margin-left:130.15pt;margin-top:21.55pt;width:0;height:11.75pt;z-index:252370944"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689" type="#_x0000_t32" style="position:absolute;margin-left:130.15pt;margin-top:21.95pt;width:211.85pt;height:0;z-index:252369920"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688" type="#_x0000_t32" style="position:absolute;margin-left:239.55pt;margin-top:10.2pt;width:0;height:11.75pt;z-index:252368896" o:connectortype="straight" strokecolor="#e36c0a [2409]" strokeweight="2.25pt">
            <v:imagedata embosscolor="shadow add(51)"/>
            <v:shadow type="emboss" color="lineOrFill darken(153)" color2="shadow add(102)" offset="-1pt,-1pt"/>
          </v:shape>
        </w:pict>
      </w:r>
    </w:p>
    <w:p w:rsidR="00CB688A" w:rsidRPr="00C8605A" w:rsidRDefault="000B0F2B" w:rsidP="00CB688A">
      <w:pPr>
        <w:rPr>
          <w:rFonts w:asciiTheme="majorBidi" w:hAnsiTheme="majorBidi" w:cstheme="majorBidi"/>
          <w:sz w:val="24"/>
          <w:szCs w:val="24"/>
        </w:rPr>
      </w:pPr>
      <w:r w:rsidRPr="000B0F2B">
        <w:rPr>
          <w:rFonts w:ascii="Times New Roman" w:hAnsi="Times New Roman" w:cs="Times New Roman"/>
          <w:sz w:val="24"/>
          <w:szCs w:val="24"/>
        </w:rPr>
        <w:pict>
          <v:rect id="Rectangle 656" o:spid="_x0000_s29185" style="position:absolute;margin-left:249.8pt;margin-top:8.9pt;width:182.5pt;height:35.9pt;z-index:2532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" fillcolor="#ffc000" strokecolor="#e36c0a [2409]" strokeweight="2.25pt">
            <v:fill color2="#fff2cc" angle="45" focus="100%" type="gradient"/>
            <v:shadow on="t" color="#205867 [1608]" opacity=".5" offset="1pt"/>
            <v:textbox style="mso-next-textbox:#Rectangle 656">
              <w:txbxContent>
                <w:p w:rsidR="00690CF9" w:rsidRDefault="00690CF9" w:rsidP="00DB166D">
                  <w:pPr>
                    <w:jc w:val="center"/>
                    <w:rPr>
                      <w:rFonts w:asciiTheme="majorBidi" w:hAnsiTheme="majorBidi" w:cstheme="majorBidi"/>
                    </w:rPr>
                  </w:pPr>
                  <w:r>
                    <w:rPr>
                      <w:rFonts w:asciiTheme="majorBidi" w:hAnsiTheme="majorBidi" w:cstheme="majorBidi"/>
                    </w:rPr>
                    <w:t>Bersyukur setelah mendapatkan nikmat, yang terealisasi dengan:</w:t>
                  </w:r>
                </w:p>
              </w:txbxContent>
            </v:textbox>
          </v:rect>
        </w:pict>
      </w:r>
      <w:r w:rsidRPr="000B0F2B">
        <w:rPr>
          <w:rFonts w:ascii="Times New Roman" w:hAnsi="Times New Roman" w:cs="Times New Roman"/>
          <w:sz w:val="24"/>
          <w:szCs w:val="24"/>
        </w:rPr>
        <w:pict>
          <v:rect id="Rectangle 655" o:spid="_x0000_s29184" style="position:absolute;margin-left:49.25pt;margin-top:7.4pt;width:160.6pt;height:35.9pt;z-index:2532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" fillcolor="#ffc000" strokecolor="#e36c0a [2409]" strokeweight="2.25pt">
            <v:fill color2="#fff2cc" angle="45" focus="100%" type="gradient"/>
            <v:shadow on="t" color="#205867 [1608]" opacity=".5" offset="1pt"/>
            <v:textbox style="mso-next-textbox:#Rectangle 655">
              <w:txbxContent>
                <w:p w:rsidR="00690CF9" w:rsidRDefault="00690CF9" w:rsidP="00DB166D">
                  <w:pPr>
                    <w:jc w:val="center"/>
                    <w:rPr>
                      <w:rFonts w:asciiTheme="majorBidi" w:hAnsiTheme="majorBidi" w:cstheme="majorBidi"/>
                    </w:rPr>
                  </w:pPr>
                  <w:r>
                    <w:rPr>
                      <w:rFonts w:asciiTheme="majorBidi" w:hAnsiTheme="majorBidi" w:cstheme="majorBidi"/>
                    </w:rPr>
                    <w:t>Bergantung kepada Allah sebelum mendapatkan nikmat</w:t>
                  </w:r>
                </w:p>
              </w:txbxContent>
            </v:textbox>
          </v:rect>
        </w:pict>
      </w:r>
    </w:p>
    <w:p w:rsidR="00CB688A" w:rsidRPr="00C8605A" w:rsidRDefault="000B0F2B" w:rsidP="00CB688A">
      <w:pPr>
        <w:rPr>
          <w:rFonts w:asciiTheme="majorBidi" w:hAnsiTheme="majorBidi" w:cstheme="majorBidi"/>
          <w:sz w:val="24"/>
          <w:szCs w:val="24"/>
        </w:rPr>
      </w:pPr>
      <w:r>
        <w:rPr>
          <w:rFonts w:asciiTheme="majorBidi" w:hAnsiTheme="majorBidi" w:cstheme="majorBidi"/>
          <w:noProof/>
          <w:sz w:val="24"/>
          <w:szCs w:val="24"/>
        </w:rPr>
        <w:pict>
          <v:shape id="_x0000_s1700" type="#_x0000_t32" style="position:absolute;margin-left:130.15pt;margin-top:18.95pt;width:0;height:10.95pt;z-index:252381184"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695" type="#_x0000_t32" style="position:absolute;margin-left:342.05pt;margin-top:17.85pt;width:.05pt;height:23.8pt;z-index:252376064" o:connectortype="straight" strokecolor="#e36c0a [2409]" strokeweight="2.25pt">
            <v:imagedata embosscolor="shadow add(51)"/>
            <v:shadow type="emboss" color="lineOrFill darken(153)" color2="shadow add(102)" offset="-1pt,-1pt"/>
          </v:shape>
        </w:pict>
      </w:r>
    </w:p>
    <w:p w:rsidR="00CB688A" w:rsidRPr="00C8605A" w:rsidRDefault="000B0F2B" w:rsidP="00CB688A">
      <w:pPr>
        <w:rPr>
          <w:rFonts w:asciiTheme="majorBidi" w:hAnsiTheme="majorBidi" w:cstheme="majorBidi"/>
          <w:sz w:val="24"/>
          <w:szCs w:val="24"/>
        </w:rPr>
      </w:pPr>
      <w:r>
        <w:rPr>
          <w:rFonts w:asciiTheme="majorBidi" w:hAnsiTheme="majorBidi" w:cstheme="majorBidi"/>
          <w:noProof/>
          <w:sz w:val="24"/>
          <w:szCs w:val="24"/>
        </w:rPr>
        <w:pict>
          <v:shape id="_x0000_s28952" type="#_x0000_t32" style="position:absolute;margin-left:111.75pt;margin-top:3.65pt;width:0;height:12.85pt;z-index:252946432"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28951" type="#_x0000_t32" style="position:absolute;margin-left:111.75pt;margin-top:4pt;width:19.15pt;height:.45pt;z-index:252945408"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rect id="_x0000_s1684" style="position:absolute;margin-left:378.2pt;margin-top:16.9pt;width:89.1pt;height:26.25pt;z-index:252364800" fillcolor="white [3212]" strokecolor="#e36c0a [2409]" strokeweight="2.25pt">
            <v:fill color2="#fbd4b4 [1305]"/>
            <v:shadow type="perspective" color="#974706 [1609]" opacity=".5" offset="1pt" offset2="-3pt"/>
            <v:textbox style="mso-next-textbox:#_x0000_s1684">
              <w:txbxContent>
                <w:p w:rsidR="00690CF9" w:rsidRPr="0048764C" w:rsidRDefault="00690CF9" w:rsidP="00CB688A">
                  <w:pPr>
                    <w:jc w:val="center"/>
                    <w:rPr>
                      <w:rFonts w:asciiTheme="majorBidi" w:hAnsiTheme="majorBidi" w:cstheme="majorBidi"/>
                    </w:rPr>
                  </w:pPr>
                  <w:r w:rsidRPr="0048764C">
                    <w:rPr>
                      <w:rFonts w:asciiTheme="majorBidi" w:hAnsiTheme="majorBidi" w:cstheme="majorBidi"/>
                    </w:rPr>
                    <w:t>Anggota badan</w:t>
                  </w:r>
                </w:p>
              </w:txbxContent>
            </v:textbox>
          </v:rect>
        </w:pict>
      </w:r>
      <w:r>
        <w:rPr>
          <w:rFonts w:asciiTheme="majorBidi" w:hAnsiTheme="majorBidi" w:cstheme="majorBidi"/>
          <w:noProof/>
          <w:sz w:val="24"/>
          <w:szCs w:val="24"/>
        </w:rPr>
        <w:pict>
          <v:rect id="_x0000_s1683" style="position:absolute;margin-left:303.25pt;margin-top:16.85pt;width:73.45pt;height:26.3pt;z-index:252363776" fillcolor="white [3212]" strokecolor="#e36c0a [2409]" strokeweight="2.25pt">
            <v:fill color2="#fbd4b4 [1305]"/>
            <v:shadow type="perspective" color="#974706 [1609]" opacity=".5" offset="1pt" offset2="-3pt"/>
            <v:textbox style="mso-next-textbox:#_x0000_s1683">
              <w:txbxContent>
                <w:p w:rsidR="00690CF9" w:rsidRPr="0048764C" w:rsidRDefault="00690CF9" w:rsidP="00CB688A">
                  <w:pPr>
                    <w:jc w:val="center"/>
                    <w:rPr>
                      <w:rFonts w:asciiTheme="majorBidi" w:hAnsiTheme="majorBidi" w:cstheme="majorBidi"/>
                    </w:rPr>
                  </w:pPr>
                  <w:r w:rsidRPr="0048764C">
                    <w:rPr>
                      <w:rFonts w:asciiTheme="majorBidi" w:hAnsiTheme="majorBidi" w:cstheme="majorBidi"/>
                    </w:rPr>
                    <w:t>Lisan</w:t>
                  </w:r>
                </w:p>
              </w:txbxContent>
            </v:textbox>
          </v:rect>
        </w:pict>
      </w:r>
      <w:r>
        <w:rPr>
          <w:rFonts w:asciiTheme="majorBidi" w:hAnsiTheme="majorBidi" w:cstheme="majorBidi"/>
          <w:noProof/>
          <w:sz w:val="24"/>
          <w:szCs w:val="24"/>
        </w:rPr>
        <w:pict>
          <v:shape id="_x0000_s1696" type="#_x0000_t32" style="position:absolute;margin-left:424.9pt;margin-top:1.4pt;width:.15pt;height:15.5pt;z-index:252377088"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rect id="_x0000_s1682" style="position:absolute;margin-left:228.8pt;margin-top:16.95pt;width:72.15pt;height:26.2pt;z-index:252362752" fillcolor="white [3212]" strokecolor="#e36c0a [2409]" strokeweight="2.25pt">
            <v:fill color2="#fbd4b4 [1305]"/>
            <v:shadow type="perspective" color="#974706 [1609]" opacity=".5" offset="1pt" offset2="-3pt"/>
            <v:textbox style="mso-next-textbox:#_x0000_s1682">
              <w:txbxContent>
                <w:p w:rsidR="00690CF9" w:rsidRPr="0048764C" w:rsidRDefault="00690CF9" w:rsidP="00CB688A">
                  <w:pPr>
                    <w:jc w:val="center"/>
                    <w:rPr>
                      <w:rFonts w:asciiTheme="majorBidi" w:hAnsiTheme="majorBidi" w:cstheme="majorBidi"/>
                    </w:rPr>
                  </w:pPr>
                  <w:r w:rsidRPr="0048764C">
                    <w:rPr>
                      <w:rFonts w:asciiTheme="majorBidi" w:hAnsiTheme="majorBidi" w:cstheme="majorBidi"/>
                    </w:rPr>
                    <w:t>Hati</w:t>
                  </w:r>
                </w:p>
              </w:txbxContent>
            </v:textbox>
          </v:rect>
        </w:pict>
      </w:r>
      <w:r>
        <w:rPr>
          <w:rFonts w:asciiTheme="majorBidi" w:hAnsiTheme="majorBidi" w:cstheme="majorBidi"/>
          <w:noProof/>
          <w:sz w:val="24"/>
          <w:szCs w:val="24"/>
        </w:rPr>
        <w:pict>
          <v:shape id="_x0000_s1693" type="#_x0000_t32" style="position:absolute;margin-left:267.25pt;margin-top:2.5pt;width:0;height:14.35pt;z-index:252374016"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rect id="_x0000_s1681" style="position:absolute;margin-left:-.95pt;margin-top:17.1pt;width:226.75pt;height:449.3pt;z-index:252361728" fillcolor="white [3212]" strokecolor="#e36c0a [2409]" strokeweight="2.25pt">
            <v:fill color2="#fde9d9 [665]"/>
            <v:shadow type="perspective" color="#974706 [1609]" opacity=".5" offset="1pt" offset2="-3pt"/>
            <v:textbox style="mso-next-textbox:#_x0000_s1681">
              <w:txbxContent>
                <w:p w:rsidR="00690CF9" w:rsidRPr="008D3105" w:rsidRDefault="00690CF9" w:rsidP="00CB688A">
                  <w:pPr>
                    <w:jc w:val="both"/>
                    <w:rPr>
                      <w:rFonts w:asciiTheme="majorBidi" w:hAnsiTheme="majorBidi" w:cstheme="majorBidi"/>
                    </w:rPr>
                  </w:pPr>
                  <w:r w:rsidRPr="008D3105">
                    <w:rPr>
                      <w:rFonts w:asciiTheme="majorBidi" w:hAnsiTheme="majorBidi" w:cstheme="majorBidi"/>
                    </w:rPr>
                    <w:t>Jenis yang pertama ini menuntut seor</w:t>
                  </w:r>
                  <w:r>
                    <w:rPr>
                      <w:rFonts w:asciiTheme="majorBidi" w:hAnsiTheme="majorBidi" w:cstheme="majorBidi"/>
                    </w:rPr>
                    <w:t>ang hamba, untuk meyakini dan mengimani dengan</w:t>
                  </w:r>
                  <w:r w:rsidRPr="008D3105">
                    <w:rPr>
                      <w:rFonts w:asciiTheme="majorBidi" w:hAnsiTheme="majorBidi" w:cstheme="majorBidi"/>
                    </w:rPr>
                    <w:t xml:space="preserve"> mantap bahwa pemberi nikmat adalah hanya Allah ta’ala. Hatinya tidak bergantung kepada selain Allah dan tidak meminta nikmat kecuali kepada Allah ta’ala.</w:t>
                  </w:r>
                </w:p>
                <w:p w:rsidR="00690CF9" w:rsidRPr="008D3105" w:rsidRDefault="00690CF9" w:rsidP="00CB688A">
                  <w:pPr>
                    <w:jc w:val="both"/>
                    <w:rPr>
                      <w:rFonts w:asciiTheme="majorBidi" w:hAnsiTheme="majorBidi" w:cstheme="majorBidi"/>
                    </w:rPr>
                  </w:pPr>
                  <w:r w:rsidRPr="008D3105">
                    <w:rPr>
                      <w:rFonts w:asciiTheme="majorBidi" w:hAnsiTheme="majorBidi" w:cstheme="majorBidi"/>
                    </w:rPr>
                    <w:t>Sebgaimana surga tidak diminta kecuali kepada Allah, karena Dialah pemiliknya, demikian pula rezki tidak akan mungkin diminta kepada selain Allah ta’ala. Sebagaimana firman Allah:</w:t>
                  </w:r>
                </w:p>
                <w:p w:rsidR="00690CF9" w:rsidRPr="00276392" w:rsidRDefault="00690CF9" w:rsidP="00CB688A">
                  <w:pPr>
                    <w:bidi/>
                    <w:jc w:val="both"/>
                    <w:rPr>
                      <w:rFonts w:asciiTheme="majorBidi" w:hAnsiTheme="majorBidi" w:cs="Times New Roman"/>
                      <w:sz w:val="28"/>
                      <w:szCs w:val="28"/>
                    </w:rPr>
                  </w:pPr>
                  <w:r w:rsidRPr="00276392">
                    <w:rPr>
                      <w:rFonts w:asciiTheme="majorBidi" w:hAnsiTheme="majorBidi" w:cs="Times New Roman" w:hint="cs"/>
                      <w:sz w:val="28"/>
                      <w:szCs w:val="28"/>
                      <w:rtl/>
                    </w:rPr>
                    <w:t>وَتَوَكَّلْ</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عَلَى</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الْحَيِّ</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الَّذِي</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لَا</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يَمُوتُ</w:t>
                  </w:r>
                </w:p>
                <w:p w:rsidR="00690CF9" w:rsidRPr="008D3105" w:rsidRDefault="00690CF9" w:rsidP="00CB688A">
                  <w:pPr>
                    <w:jc w:val="both"/>
                    <w:rPr>
                      <w:rFonts w:asciiTheme="majorBidi" w:hAnsiTheme="majorBidi" w:cs="Times New Roman"/>
                    </w:rPr>
                  </w:pPr>
                  <w:r w:rsidRPr="008D3105">
                    <w:rPr>
                      <w:rFonts w:asciiTheme="majorBidi" w:hAnsiTheme="majorBidi" w:cs="Times New Roman"/>
                      <w:i/>
                      <w:iCs/>
                    </w:rPr>
                    <w:t xml:space="preserve">“Dan bertawakkallah kepada Allah Yang Hidup (Kekal) Yang tidak mati.” </w:t>
                  </w:r>
                  <w:r w:rsidRPr="008D3105">
                    <w:rPr>
                      <w:rFonts w:asciiTheme="majorBidi" w:hAnsiTheme="majorBidi" w:cs="Times New Roman"/>
                    </w:rPr>
                    <w:t xml:space="preserve"> (QS. Al-Furqon : 58).</w:t>
                  </w:r>
                </w:p>
                <w:p w:rsidR="00690CF9" w:rsidRDefault="00690CF9" w:rsidP="00CB688A">
                  <w:pPr>
                    <w:jc w:val="both"/>
                    <w:rPr>
                      <w:rFonts w:asciiTheme="majorBidi" w:hAnsiTheme="majorBidi" w:cs="Times New Roman"/>
                    </w:rPr>
                  </w:pPr>
                  <w:r w:rsidRPr="008D3105">
                    <w:rPr>
                      <w:rFonts w:asciiTheme="majorBidi" w:hAnsiTheme="majorBidi" w:cs="Times New Roman"/>
                    </w:rPr>
                    <w:t>Dan firman-Nya:</w:t>
                  </w:r>
                </w:p>
                <w:p w:rsidR="00690CF9" w:rsidRPr="00276392" w:rsidRDefault="00690CF9" w:rsidP="00CB688A">
                  <w:pPr>
                    <w:bidi/>
                    <w:jc w:val="both"/>
                    <w:rPr>
                      <w:rFonts w:asciiTheme="majorBidi" w:hAnsiTheme="majorBidi" w:cs="Times New Roman"/>
                      <w:sz w:val="28"/>
                      <w:szCs w:val="28"/>
                    </w:rPr>
                  </w:pPr>
                  <w:r w:rsidRPr="00276392">
                    <w:rPr>
                      <w:rFonts w:asciiTheme="majorBidi" w:hAnsiTheme="majorBidi" w:cs="Times New Roman" w:hint="cs"/>
                      <w:sz w:val="28"/>
                      <w:szCs w:val="28"/>
                      <w:rtl/>
                    </w:rPr>
                    <w:t>إِنَّمَا</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تَعْبُدُونَ</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مِن</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دُونِ</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اللَّهِ</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أَوْثَاناً</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وَتَخْلُقُونَ</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إِفْكاً</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إِنَّ</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الَّذِينَ</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تَعْبُدُونَ</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مِن</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دُونِ</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اللَّهِ</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لَا</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يَمْلِكُونَ</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لَكُمْ</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رِزْقاً</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فَابْتَغُوا</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عِندَ</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اللَّهِ</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الرِّزْقَ</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وَاعْبُدُوهُ</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وَاشْكُرُوا</w:t>
                  </w:r>
                  <w:r w:rsidRPr="00276392">
                    <w:rPr>
                      <w:rFonts w:asciiTheme="majorBidi" w:hAnsiTheme="majorBidi" w:cs="Times New Roman"/>
                      <w:sz w:val="28"/>
                      <w:szCs w:val="28"/>
                      <w:rtl/>
                    </w:rPr>
                    <w:t xml:space="preserve"> </w:t>
                  </w:r>
                  <w:r w:rsidRPr="00276392">
                    <w:rPr>
                      <w:rFonts w:asciiTheme="majorBidi" w:hAnsiTheme="majorBidi" w:cs="Times New Roman" w:hint="cs"/>
                      <w:sz w:val="28"/>
                      <w:szCs w:val="28"/>
                      <w:rtl/>
                    </w:rPr>
                    <w:t>لَهُ</w:t>
                  </w:r>
                  <w:r w:rsidRPr="00276392">
                    <w:rPr>
                      <w:rFonts w:asciiTheme="majorBidi" w:hAnsiTheme="majorBidi" w:cs="Times New Roman"/>
                      <w:sz w:val="28"/>
                      <w:szCs w:val="28"/>
                      <w:rtl/>
                    </w:rPr>
                    <w:t xml:space="preserve"> </w:t>
                  </w:r>
                </w:p>
                <w:p w:rsidR="00690CF9" w:rsidRPr="008D3105" w:rsidRDefault="00690CF9" w:rsidP="00CB688A">
                  <w:pPr>
                    <w:jc w:val="both"/>
                    <w:rPr>
                      <w:rFonts w:asciiTheme="majorBidi" w:hAnsiTheme="majorBidi" w:cs="Times New Roman"/>
                    </w:rPr>
                  </w:pPr>
                  <w:r>
                    <w:rPr>
                      <w:rFonts w:asciiTheme="majorBidi" w:hAnsiTheme="majorBidi" w:cs="Times New Roman"/>
                      <w:i/>
                      <w:iCs/>
                    </w:rPr>
                    <w:t>“</w:t>
                  </w:r>
                  <w:r w:rsidRPr="003808C8">
                    <w:rPr>
                      <w:rFonts w:asciiTheme="majorBidi" w:hAnsiTheme="majorBidi" w:cs="Times New Roman"/>
                      <w:i/>
                      <w:iCs/>
                    </w:rPr>
                    <w:t>Sesungguhnya apa yang kamu sembah selain Allah itu adalah berhala, dan kamu membuat dusta. Sesungguhnya yang kamu sembah selain Allah itu tidak mampu memberikan rezki kepadamu; maka mintalah rezki itu di sisi Allah, dan sembahlah Dia dan bersyukurlah kepada-Nya</w:t>
                  </w:r>
                  <w:r>
                    <w:rPr>
                      <w:rFonts w:asciiTheme="majorBidi" w:hAnsiTheme="majorBidi" w:cs="Times New Roman"/>
                      <w:i/>
                      <w:iCs/>
                    </w:rPr>
                    <w:t>”</w:t>
                  </w:r>
                  <w:r w:rsidRPr="008D3105">
                    <w:rPr>
                      <w:rFonts w:asciiTheme="majorBidi" w:hAnsiTheme="majorBidi" w:cs="Times New Roman"/>
                      <w:rtl/>
                    </w:rPr>
                    <w:t>.</w:t>
                  </w:r>
                  <w:r>
                    <w:rPr>
                      <w:rFonts w:asciiTheme="majorBidi" w:hAnsiTheme="majorBidi" w:cs="Times New Roman"/>
                    </w:rPr>
                    <w:t xml:space="preserve"> (QS. Al-Ankabuut : 17).</w:t>
                  </w:r>
                </w:p>
                <w:p w:rsidR="00690CF9" w:rsidRPr="008D3105" w:rsidRDefault="00690CF9" w:rsidP="00CB688A">
                  <w:pPr>
                    <w:bidi/>
                    <w:jc w:val="both"/>
                    <w:rPr>
                      <w:rFonts w:asciiTheme="majorBidi" w:hAnsiTheme="majorBidi" w:cstheme="majorBidi"/>
                    </w:rPr>
                  </w:pPr>
                </w:p>
              </w:txbxContent>
            </v:textbox>
          </v:rect>
        </w:pict>
      </w:r>
      <w:r>
        <w:rPr>
          <w:rFonts w:asciiTheme="majorBidi" w:hAnsiTheme="majorBidi" w:cstheme="majorBidi"/>
          <w:noProof/>
          <w:sz w:val="24"/>
          <w:szCs w:val="24"/>
        </w:rPr>
        <w:pict>
          <v:shape id="_x0000_s1694" type="#_x0000_t32" style="position:absolute;margin-left:266.65pt;margin-top:2.5pt;width:159pt;height:0;z-index:252375040" o:connectortype="straight" strokecolor="#e36c0a [2409]" strokeweight="2.25pt">
            <v:imagedata embosscolor="shadow add(51)"/>
            <v:shadow type="emboss" color="lineOrFill darken(153)" color2="shadow add(102)" offset="-1pt,-1pt"/>
          </v:shape>
        </w:pict>
      </w:r>
    </w:p>
    <w:p w:rsidR="00CB688A" w:rsidRPr="00C8605A" w:rsidRDefault="000B0F2B" w:rsidP="00CB688A">
      <w:pPr>
        <w:rPr>
          <w:rFonts w:asciiTheme="majorBidi" w:hAnsiTheme="majorBidi" w:cstheme="majorBidi"/>
          <w:sz w:val="24"/>
          <w:szCs w:val="24"/>
        </w:rPr>
      </w:pPr>
      <w:r w:rsidRPr="000B0F2B">
        <w:rPr>
          <w:rFonts w:asciiTheme="majorBidi" w:hAnsiTheme="majorBidi" w:cs="Times New Roman"/>
          <w:noProof/>
          <w:sz w:val="24"/>
          <w:szCs w:val="24"/>
        </w:rPr>
        <w:pict>
          <v:shape id="_x0000_s1699" type="#_x0000_t32" style="position:absolute;margin-left:424.9pt;margin-top:17.9pt;width:.2pt;height:13.35pt;z-index:252380160" o:connectortype="straight" strokecolor="#e36c0a [2409]" strokeweight="2.25pt">
            <v:imagedata embosscolor="shadow add(51)"/>
            <v:shadow type="emboss" color="lineOrFill darken(153)" color2="shadow add(102)" offset="-1pt,-1pt"/>
          </v:shape>
        </w:pict>
      </w:r>
      <w:r w:rsidRPr="000B0F2B">
        <w:rPr>
          <w:rFonts w:asciiTheme="majorBidi" w:hAnsiTheme="majorBidi" w:cs="Times New Roman"/>
          <w:noProof/>
          <w:sz w:val="24"/>
          <w:szCs w:val="24"/>
        </w:rPr>
        <w:pict>
          <v:shape id="_x0000_s1697" type="#_x0000_t32" style="position:absolute;margin-left:266.85pt;margin-top:17.9pt;width:.4pt;height:13.05pt;z-index:252378112" o:connectortype="straight" strokecolor="#e36c0a [2409]" strokeweight="2.25pt">
            <v:imagedata embosscolor="shadow add(51)"/>
            <v:shadow type="emboss" color="lineOrFill darken(153)" color2="shadow add(102)" offset="-1pt,-1pt"/>
          </v:shape>
        </w:pict>
      </w:r>
      <w:r w:rsidRPr="000B0F2B">
        <w:rPr>
          <w:rFonts w:asciiTheme="majorBidi" w:hAnsiTheme="majorBidi" w:cs="Times New Roman"/>
          <w:noProof/>
          <w:sz w:val="24"/>
          <w:szCs w:val="24"/>
        </w:rPr>
        <w:pict>
          <v:shape id="_x0000_s1698" type="#_x0000_t32" style="position:absolute;margin-left:342.05pt;margin-top:17.85pt;width:0;height:11.8pt;z-index:252379136" o:connectortype="straight" strokecolor="#e36c0a [2409]" strokeweight="2.25pt">
            <v:imagedata embosscolor="shadow add(51)"/>
            <v:shadow type="emboss" color="lineOrFill darken(153)" color2="shadow add(102)" offset="-1pt,-1pt"/>
          </v:shape>
        </w:pict>
      </w:r>
    </w:p>
    <w:p w:rsidR="00CB688A" w:rsidRPr="00C8605A" w:rsidRDefault="000B0F2B" w:rsidP="00CB688A">
      <w:pPr>
        <w:rPr>
          <w:rFonts w:asciiTheme="majorBidi" w:hAnsiTheme="majorBidi" w:cstheme="majorBidi"/>
          <w:sz w:val="24"/>
          <w:szCs w:val="24"/>
        </w:rPr>
      </w:pPr>
      <w:r>
        <w:rPr>
          <w:rFonts w:asciiTheme="majorBidi" w:hAnsiTheme="majorBidi" w:cstheme="majorBidi"/>
          <w:noProof/>
          <w:sz w:val="24"/>
          <w:szCs w:val="24"/>
        </w:rPr>
        <w:pict>
          <v:rect id="_x0000_s1686" style="position:absolute;margin-left:304pt;margin-top:5.1pt;width:72.7pt;height:408.85pt;z-index:252366848" fillcolor="white [3212]" strokecolor="#e36c0a [2409]" strokeweight="2.25pt">
            <v:fill color2="#fde9d9 [665]"/>
            <v:shadow type="perspective" color="#974706 [1609]" opacity=".5" offset="1pt" offset2="-3pt"/>
            <v:textbox style="mso-next-textbox:#_x0000_s1686">
              <w:txbxContent>
                <w:p w:rsidR="00690CF9" w:rsidRPr="0048764C" w:rsidRDefault="00690CF9" w:rsidP="00CB688A">
                  <w:pPr>
                    <w:jc w:val="center"/>
                    <w:rPr>
                      <w:rFonts w:asciiTheme="majorBidi" w:hAnsiTheme="majorBidi" w:cstheme="majorBidi"/>
                    </w:rPr>
                  </w:pPr>
                  <w:r w:rsidRPr="0048764C">
                    <w:rPr>
                      <w:rFonts w:asciiTheme="majorBidi" w:hAnsiTheme="majorBidi" w:cstheme="majorBidi"/>
                    </w:rPr>
                    <w:t>Dengan ucapan bahwa nikmat itu dari Allah semata, juga memuji dan besyukur kepada-Nya. Allah berfirman, yang artinya</w:t>
                  </w:r>
                </w:p>
                <w:p w:rsidR="00690CF9" w:rsidRPr="005D2523" w:rsidRDefault="00690CF9" w:rsidP="00CB688A">
                  <w:pPr>
                    <w:jc w:val="center"/>
                    <w:rPr>
                      <w:rFonts w:asciiTheme="majorBidi" w:hAnsiTheme="majorBidi" w:cstheme="majorBidi"/>
                    </w:rPr>
                  </w:pPr>
                  <w:r w:rsidRPr="005D2523">
                    <w:rPr>
                      <w:rFonts w:asciiTheme="majorBidi" w:hAnsiTheme="majorBidi" w:cstheme="majorBidi"/>
                    </w:rPr>
                    <w:t>“</w:t>
                  </w:r>
                  <w:r w:rsidRPr="005D2523">
                    <w:rPr>
                      <w:rFonts w:asciiTheme="majorBidi" w:hAnsiTheme="majorBidi" w:cstheme="majorBidi"/>
                      <w:i/>
                      <w:iCs/>
                    </w:rPr>
                    <w:t>Dan terhadap ni'mat Tuhanmu maka hendaklah kamu menyebut-nyebutnya</w:t>
                  </w:r>
                  <w:r w:rsidRPr="005D2523">
                    <w:rPr>
                      <w:rFonts w:asciiTheme="majorBidi" w:hAnsiTheme="majorBidi" w:cstheme="majorBidi"/>
                    </w:rPr>
                    <w:t xml:space="preserve"> (QS</w:t>
                  </w:r>
                  <w:r>
                    <w:rPr>
                      <w:rFonts w:asciiTheme="majorBidi" w:hAnsiTheme="majorBidi" w:cstheme="majorBidi"/>
                    </w:rPr>
                    <w:t>. Ad-dhuha : 11).</w:t>
                  </w:r>
                </w:p>
              </w:txbxContent>
            </v:textbox>
          </v:rect>
        </w:pict>
      </w:r>
      <w:r>
        <w:rPr>
          <w:rFonts w:asciiTheme="majorBidi" w:hAnsiTheme="majorBidi" w:cstheme="majorBidi"/>
          <w:noProof/>
          <w:sz w:val="24"/>
          <w:szCs w:val="24"/>
        </w:rPr>
        <w:pict>
          <v:rect id="_x0000_s1685" style="position:absolute;margin-left:228.8pt;margin-top:5.1pt;width:73.65pt;height:409.6pt;z-index:252365824" fillcolor="white [3212]" strokecolor="#e36c0a [2409]" strokeweight="2.25pt">
            <v:fill color2="#fde9d9 [665]"/>
            <v:shadow type="perspective" color="#974706 [1609]" opacity=".5" offset="1pt" offset2="-3pt"/>
            <v:textbox style="mso-next-textbox:#_x0000_s1685">
              <w:txbxContent>
                <w:p w:rsidR="00690CF9" w:rsidRPr="0048764C" w:rsidRDefault="00690CF9" w:rsidP="00CB688A">
                  <w:pPr>
                    <w:jc w:val="center"/>
                    <w:rPr>
                      <w:rFonts w:asciiTheme="majorBidi" w:hAnsiTheme="majorBidi" w:cstheme="majorBidi"/>
                    </w:rPr>
                  </w:pPr>
                  <w:r w:rsidRPr="0048764C">
                    <w:rPr>
                      <w:rFonts w:asciiTheme="majorBidi" w:hAnsiTheme="majorBidi" w:cstheme="majorBidi"/>
                    </w:rPr>
                    <w:t>Yaitu dengan keimanan dan keyakinan yang mantap serta kepasrahan  yang penuh bahwa yang memberi rezki dan nikmat adalah Allah, dan setiap nikmat yang dimiliki oleh hamba semuanya dari Allah ta’ala</w:t>
                  </w:r>
                  <w:r>
                    <w:rPr>
                      <w:rFonts w:asciiTheme="majorBidi" w:hAnsiTheme="majorBidi" w:cstheme="majorBidi"/>
                    </w:rPr>
                    <w:t>.</w:t>
                  </w:r>
                </w:p>
              </w:txbxContent>
            </v:textbox>
          </v:rect>
        </w:pict>
      </w:r>
      <w:r w:rsidRPr="000B0F2B">
        <w:rPr>
          <w:rFonts w:asciiTheme="majorBidi" w:hAnsiTheme="majorBidi" w:cs="Times New Roman"/>
          <w:noProof/>
          <w:sz w:val="24"/>
          <w:szCs w:val="24"/>
        </w:rPr>
        <w:pict>
          <v:rect id="_x0000_s1687" style="position:absolute;margin-left:378.2pt;margin-top:5.1pt;width:89.1pt;height:409.6pt;z-index:252367872" fillcolor="white [3212]" strokecolor="#e36c0a [2409]" strokeweight="2.25pt">
            <v:fill color2="#fde9d9 [665]"/>
            <v:shadow type="perspective" color="#974706 [1609]" opacity=".5" offset="1pt" offset2="-3pt"/>
            <v:textbox style="mso-next-textbox:#_x0000_s1687">
              <w:txbxContent>
                <w:p w:rsidR="00690CF9" w:rsidRPr="005D2523" w:rsidRDefault="00690CF9" w:rsidP="00CB688A">
                  <w:pPr>
                    <w:jc w:val="center"/>
                    <w:rPr>
                      <w:rFonts w:asciiTheme="majorBidi" w:hAnsiTheme="majorBidi" w:cstheme="majorBidi"/>
                    </w:rPr>
                  </w:pPr>
                  <w:r>
                    <w:rPr>
                      <w:rFonts w:asciiTheme="majorBidi" w:hAnsiTheme="majorBidi" w:cstheme="majorBidi"/>
                    </w:rPr>
                    <w:t>Yaitu dengan membelanjakan nikmat Allah terhadap yang diridhai-Nya, lebih dari itu, yaitu mengerjakan ketaatan untuk mendekatkan diri  kepada-Nya, serta menjauhi maksiat untuk merealisasikan perintahn-Nya.</w:t>
                  </w:r>
                </w:p>
              </w:txbxContent>
            </v:textbox>
          </v:rect>
        </w:pict>
      </w:r>
    </w:p>
    <w:p w:rsidR="00CB688A" w:rsidRPr="00C8605A" w:rsidRDefault="00CB688A" w:rsidP="00CB688A">
      <w:pPr>
        <w:rPr>
          <w:rFonts w:asciiTheme="majorBidi" w:hAnsiTheme="majorBidi" w:cstheme="majorBidi"/>
          <w:sz w:val="24"/>
          <w:szCs w:val="24"/>
        </w:rPr>
      </w:pPr>
    </w:p>
    <w:p w:rsidR="00CB688A" w:rsidRPr="00C8605A" w:rsidRDefault="00CB688A" w:rsidP="00CB688A">
      <w:pPr>
        <w:rPr>
          <w:rFonts w:asciiTheme="majorBidi" w:hAnsiTheme="majorBidi" w:cstheme="majorBidi"/>
          <w:sz w:val="24"/>
          <w:szCs w:val="24"/>
        </w:rPr>
      </w:pPr>
    </w:p>
    <w:p w:rsidR="00CB688A" w:rsidRPr="00C8605A" w:rsidRDefault="00CB688A" w:rsidP="00CB688A">
      <w:pPr>
        <w:rPr>
          <w:rFonts w:asciiTheme="majorBidi" w:hAnsiTheme="majorBidi" w:cstheme="majorBidi"/>
          <w:sz w:val="24"/>
          <w:szCs w:val="24"/>
        </w:rPr>
      </w:pPr>
    </w:p>
    <w:p w:rsidR="00CB688A" w:rsidRPr="00C8605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tabs>
          <w:tab w:val="left" w:pos="3711"/>
        </w:tabs>
        <w:rPr>
          <w:rFonts w:asciiTheme="majorBidi" w:hAnsiTheme="majorBidi" w:cstheme="majorBidi"/>
          <w:sz w:val="24"/>
          <w:szCs w:val="24"/>
        </w:rPr>
      </w:pPr>
      <w:r>
        <w:rPr>
          <w:rFonts w:asciiTheme="majorBidi" w:hAnsiTheme="majorBidi" w:cstheme="majorBidi"/>
          <w:sz w:val="24"/>
          <w:szCs w:val="24"/>
        </w:rPr>
        <w:tab/>
      </w:r>
    </w:p>
    <w:p w:rsidR="00CB688A" w:rsidRDefault="00CB688A" w:rsidP="00CB688A">
      <w:pPr>
        <w:tabs>
          <w:tab w:val="left" w:pos="3711"/>
        </w:tabs>
        <w:rPr>
          <w:rFonts w:asciiTheme="majorBidi" w:hAnsiTheme="majorBidi" w:cstheme="majorBidi"/>
          <w:sz w:val="24"/>
          <w:szCs w:val="24"/>
        </w:rPr>
      </w:pPr>
    </w:p>
    <w:p w:rsidR="00CB688A" w:rsidRDefault="00CB688A" w:rsidP="00CB688A">
      <w:pPr>
        <w:tabs>
          <w:tab w:val="left" w:pos="3711"/>
        </w:tabs>
        <w:rPr>
          <w:rFonts w:asciiTheme="majorBidi" w:hAnsiTheme="majorBidi" w:cstheme="majorBidi"/>
          <w:sz w:val="24"/>
          <w:szCs w:val="24"/>
        </w:rPr>
      </w:pPr>
    </w:p>
    <w:p w:rsidR="00CB688A" w:rsidRPr="00223340" w:rsidRDefault="00CB688A" w:rsidP="00CB688A">
      <w:pPr>
        <w:rPr>
          <w:rFonts w:asciiTheme="majorBidi" w:hAnsiTheme="majorBidi" w:cstheme="majorBidi"/>
          <w:sz w:val="24"/>
          <w:szCs w:val="24"/>
        </w:rPr>
      </w:pPr>
    </w:p>
    <w:p w:rsidR="00CB688A" w:rsidRPr="00223340" w:rsidRDefault="00CB688A" w:rsidP="00CB688A">
      <w:pPr>
        <w:rPr>
          <w:rFonts w:asciiTheme="majorBidi" w:hAnsiTheme="majorBidi" w:cstheme="majorBidi"/>
          <w:sz w:val="24"/>
          <w:szCs w:val="24"/>
        </w:rPr>
      </w:pPr>
    </w:p>
    <w:p w:rsidR="00CB688A" w:rsidRPr="00223340" w:rsidRDefault="00CB688A" w:rsidP="00CB688A">
      <w:pPr>
        <w:rPr>
          <w:rFonts w:asciiTheme="majorBidi" w:hAnsiTheme="majorBidi" w:cstheme="majorBidi"/>
          <w:sz w:val="24"/>
          <w:szCs w:val="24"/>
        </w:rPr>
      </w:pPr>
    </w:p>
    <w:p w:rsidR="00CB688A" w:rsidRPr="00223340"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7E7314">
      <w:pPr>
        <w:jc w:val="both"/>
        <w:rPr>
          <w:rFonts w:asciiTheme="majorBidi" w:hAnsiTheme="majorBidi" w:cstheme="majorBidi"/>
          <w:sz w:val="24"/>
          <w:szCs w:val="24"/>
        </w:rPr>
      </w:pPr>
      <w:r>
        <w:rPr>
          <w:rFonts w:asciiTheme="majorBidi" w:hAnsiTheme="majorBidi" w:cstheme="majorBidi"/>
          <w:sz w:val="24"/>
          <w:szCs w:val="24"/>
        </w:rPr>
        <w:t>Mengapa harus bersabar? Karena sesuai kesepakatan umat Islam sabar merupakan perkara yang wajib.</w:t>
      </w:r>
    </w:p>
    <w:p w:rsidR="00CB688A" w:rsidRDefault="000B0F2B" w:rsidP="00CB688A">
      <w:pPr>
        <w:rPr>
          <w:rFonts w:asciiTheme="majorBidi" w:hAnsiTheme="majorBidi" w:cstheme="majorBidi"/>
          <w:sz w:val="24"/>
          <w:szCs w:val="24"/>
        </w:rPr>
      </w:pPr>
      <w:r w:rsidRPr="000B0F2B">
        <w:rPr>
          <w:rFonts w:ascii="Times New Roman" w:hAnsi="Times New Roman" w:cs="Times New Roman"/>
          <w:sz w:val="24"/>
          <w:szCs w:val="24"/>
        </w:rPr>
        <w:lastRenderedPageBreak/>
        <w:pict>
          <v:rect id="Rectangle 678" o:spid="_x0000_s29187" style="position:absolute;margin-left:.15pt;margin-top:.75pt;width:325.4pt;height:29.1pt;z-index:2533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" fillcolor="#fff2cc" strokecolor="#e36c0a [2409]" strokeweight="2.25pt">
            <v:fill color2="#ffc000" angle="45" focus="100%" type="gradient"/>
            <v:shadow on="t" color="#205867 [1608]" opacity=".5" offset="1pt"/>
            <v:textbox>
              <w:txbxContent>
                <w:p w:rsidR="00690CF9" w:rsidRDefault="00690CF9" w:rsidP="001005AE">
                  <w:pPr>
                    <w:jc w:val="center"/>
                    <w:rPr>
                      <w:rFonts w:asciiTheme="majorBidi" w:hAnsiTheme="majorBidi" w:cstheme="majorBidi"/>
                      <w:sz w:val="24"/>
                      <w:szCs w:val="24"/>
                    </w:rPr>
                  </w:pPr>
                  <w:r>
                    <w:rPr>
                      <w:rFonts w:asciiTheme="majorBidi" w:hAnsiTheme="majorBidi" w:cstheme="majorBidi"/>
                      <w:sz w:val="24"/>
                      <w:szCs w:val="24"/>
                    </w:rPr>
                    <w:t>Pembagian manusia dalam mengahadapi ujian</w:t>
                  </w:r>
                </w:p>
              </w:txbxContent>
            </v:textbox>
          </v:rect>
        </w:pict>
      </w:r>
      <w:r w:rsidRPr="000B0F2B">
        <w:rPr>
          <w:rFonts w:ascii="Times New Roman" w:hAnsi="Times New Roman" w:cs="Times New Roman"/>
          <w:sz w:val="24"/>
          <w:szCs w:val="24"/>
        </w:rPr>
        <w:pict>
          <v:rect id="Rectangle 677" o:spid="_x0000_s29186" style="position:absolute;margin-left:.15pt;margin-top:3.25pt;width:131.55pt;height:141pt;z-index:2533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" fillcolor="#fff2cc" strokecolor="#e36c0a [2409]" strokeweight="5pt">
            <v:fill color2="#ffc000" angle="45" focus="100%" type="gradient"/>
            <v:stroke linestyle="thickThin"/>
            <v:shadow color="#868686"/>
            <v:textbox>
              <w:txbxContent>
                <w:p w:rsidR="00690CF9" w:rsidRDefault="00690CF9" w:rsidP="001005AE">
                  <w:pPr>
                    <w:jc w:val="center"/>
                    <w:rPr>
                      <w:rFonts w:asciiTheme="majorBidi" w:hAnsiTheme="majorBidi" w:cstheme="majorBidi"/>
                      <w:sz w:val="24"/>
                      <w:szCs w:val="24"/>
                    </w:rPr>
                  </w:pPr>
                  <w:r>
                    <w:rPr>
                      <w:rFonts w:asciiTheme="majorBidi" w:hAnsiTheme="majorBidi" w:cstheme="majorBidi"/>
                      <w:sz w:val="24"/>
                      <w:szCs w:val="24"/>
                    </w:rPr>
                    <w:t>Jikalau diuji dia bersabar (1), serta ketika berdosa dia memohon ampun. karena sesungguhnya tiga perkara di atas adalah sumber kebahagian.</w:t>
                  </w:r>
                </w:p>
              </w:txbxContent>
            </v:textbox>
            <w10:wrap type="square"/>
          </v:rect>
        </w:pict>
      </w:r>
    </w:p>
    <w:p w:rsidR="00CB688A" w:rsidRDefault="000B0F2B" w:rsidP="00CB688A">
      <w:pPr>
        <w:rPr>
          <w:rFonts w:asciiTheme="majorBidi" w:hAnsiTheme="majorBidi" w:cstheme="majorBidi"/>
          <w:sz w:val="24"/>
          <w:szCs w:val="24"/>
        </w:rPr>
      </w:pPr>
      <w:r>
        <w:rPr>
          <w:rFonts w:asciiTheme="majorBidi" w:hAnsiTheme="majorBidi" w:cstheme="majorBidi"/>
          <w:noProof/>
          <w:sz w:val="24"/>
          <w:szCs w:val="24"/>
        </w:rPr>
        <w:pict>
          <v:shape id="_x0000_s1709" type="#_x0000_t32" style="position:absolute;margin-left:37.95pt;margin-top:25.2pt;width:0;height:13.8pt;z-index:252390400"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08" type="#_x0000_t32" style="position:absolute;margin-left:37.95pt;margin-top:25.2pt;width:251.8pt;height:0;z-index:252389376"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12" type="#_x0000_t32" style="position:absolute;margin-left:289.75pt;margin-top:25pt;width:0;height:13.8pt;z-index:252393472"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07" type="#_x0000_t32" style="position:absolute;margin-left:164.5pt;margin-top:5pt;width:0;height:18.7pt;z-index:252388352"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11" type="#_x0000_t32" style="position:absolute;margin-left:210.5pt;margin-top:25.2pt;width:0;height:13.8pt;z-index:252392448"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10" type="#_x0000_t32" style="position:absolute;margin-left:124.2pt;margin-top:25.2pt;width:.05pt;height:13.8pt;z-index:252391424" o:connectortype="straight" strokecolor="#e36c0a [2409]" strokeweight="2.25pt">
            <v:imagedata embosscolor="shadow add(51)"/>
            <v:shadow type="emboss" color="lineOrFill darken(153)" color2="shadow add(102)" offset="-1pt,-1pt"/>
          </v:shape>
        </w:pict>
      </w:r>
    </w:p>
    <w:p w:rsidR="00CB688A" w:rsidRDefault="000B0F2B" w:rsidP="00CB688A">
      <w:pPr>
        <w:rPr>
          <w:rFonts w:asciiTheme="majorBidi" w:hAnsiTheme="majorBidi" w:cstheme="majorBidi"/>
          <w:sz w:val="24"/>
          <w:szCs w:val="24"/>
        </w:rPr>
      </w:pPr>
      <w:r>
        <w:rPr>
          <w:rFonts w:asciiTheme="majorBidi" w:hAnsiTheme="majorBidi" w:cstheme="majorBidi"/>
          <w:noProof/>
          <w:sz w:val="24"/>
          <w:szCs w:val="24"/>
        </w:rPr>
        <w:pict>
          <v:rect id="_x0000_s1706" style="position:absolute;margin-left:256.5pt;margin-top:13.15pt;width:66.95pt;height:79.35pt;z-index:252387328" fillcolor="white [3212]" strokecolor="#e36c0a [2409]" strokeweight="2.25pt">
            <v:fill color2="#fbd4b4 [1305]"/>
            <v:shadow type="perspective" color="#974706 [1609]" opacity=".5" offset="1pt" offset2="-3pt"/>
            <v:textbox style="mso-next-textbox:#_x0000_s1706">
              <w:txbxContent>
                <w:p w:rsidR="00690CF9" w:rsidRPr="0024025F" w:rsidRDefault="00690CF9" w:rsidP="00CB688A">
                  <w:pPr>
                    <w:jc w:val="center"/>
                    <w:rPr>
                      <w:sz w:val="24"/>
                      <w:szCs w:val="24"/>
                    </w:rPr>
                  </w:pPr>
                  <w:r>
                    <w:rPr>
                      <w:sz w:val="24"/>
                      <w:szCs w:val="24"/>
                    </w:rPr>
                    <w:t>B</w:t>
                  </w:r>
                  <w:r w:rsidRPr="0024025F">
                    <w:rPr>
                      <w:sz w:val="24"/>
                      <w:szCs w:val="24"/>
                    </w:rPr>
                    <w:t>ersyukur</w:t>
                  </w:r>
                </w:p>
              </w:txbxContent>
            </v:textbox>
          </v:rect>
        </w:pict>
      </w:r>
      <w:r>
        <w:rPr>
          <w:rFonts w:asciiTheme="majorBidi" w:hAnsiTheme="majorBidi" w:cstheme="majorBidi"/>
          <w:noProof/>
          <w:sz w:val="24"/>
          <w:szCs w:val="24"/>
        </w:rPr>
        <w:pict>
          <v:rect id="_x0000_s1705" style="position:absolute;margin-left:176.15pt;margin-top:13.15pt;width:69.65pt;height:79.35pt;z-index:252386304" fillcolor="white [3212]" strokecolor="#e36c0a [2409]" strokeweight="2.25pt">
            <v:fill color2="#fbd4b4 [1305]"/>
            <v:shadow type="perspective" color="#974706 [1609]" opacity=".5" offset="1pt" offset2="-3pt"/>
            <v:textbox style="mso-next-textbox:#_x0000_s1705">
              <w:txbxContent>
                <w:p w:rsidR="00690CF9" w:rsidRPr="0024025F" w:rsidRDefault="00690CF9" w:rsidP="00CB688A">
                  <w:pPr>
                    <w:jc w:val="center"/>
                    <w:rPr>
                      <w:sz w:val="24"/>
                      <w:szCs w:val="24"/>
                    </w:rPr>
                  </w:pPr>
                  <w:r w:rsidRPr="0024025F">
                    <w:rPr>
                      <w:sz w:val="24"/>
                      <w:szCs w:val="24"/>
                    </w:rPr>
                    <w:t>Ridha</w:t>
                  </w:r>
                </w:p>
              </w:txbxContent>
            </v:textbox>
          </v:rect>
        </w:pict>
      </w:r>
      <w:r>
        <w:rPr>
          <w:rFonts w:asciiTheme="majorBidi" w:hAnsiTheme="majorBidi" w:cstheme="majorBidi"/>
          <w:noProof/>
          <w:sz w:val="24"/>
          <w:szCs w:val="24"/>
        </w:rPr>
        <w:pict>
          <v:rect id="_x0000_s1704" style="position:absolute;margin-left:85.9pt;margin-top:13.15pt;width:71.65pt;height:79.35pt;z-index:252385280" fillcolor="white [3212]" strokecolor="#e36c0a [2409]" strokeweight="2.25pt">
            <v:fill color2="#fbd4b4 [1305]"/>
            <v:shadow type="perspective" color="#974706 [1609]" opacity=".5" offset="1pt" offset2="-3pt"/>
            <v:textbox style="mso-next-textbox:#_x0000_s1704">
              <w:txbxContent>
                <w:p w:rsidR="00690CF9" w:rsidRPr="0024025F" w:rsidRDefault="00690CF9" w:rsidP="00CB688A">
                  <w:pPr>
                    <w:jc w:val="center"/>
                    <w:rPr>
                      <w:sz w:val="24"/>
                      <w:szCs w:val="24"/>
                    </w:rPr>
                  </w:pPr>
                  <w:r w:rsidRPr="0024025F">
                    <w:rPr>
                      <w:sz w:val="24"/>
                      <w:szCs w:val="24"/>
                    </w:rPr>
                    <w:t>Bersabar</w:t>
                  </w:r>
                </w:p>
              </w:txbxContent>
            </v:textbox>
          </v:rect>
        </w:pict>
      </w:r>
      <w:r>
        <w:rPr>
          <w:rFonts w:asciiTheme="majorBidi" w:hAnsiTheme="majorBidi" w:cstheme="majorBidi"/>
          <w:noProof/>
          <w:sz w:val="24"/>
          <w:szCs w:val="24"/>
        </w:rPr>
        <w:pict>
          <v:rect id="_x0000_s1703" style="position:absolute;margin-left:.15pt;margin-top:13.15pt;width:75.65pt;height:79.35pt;z-index:252384256" fillcolor="white [3212]" strokecolor="#e36c0a [2409]" strokeweight="2.25pt">
            <v:fill color2="#fbd4b4 [1305]"/>
            <v:shadow type="perspective" color="#974706 [1609]" opacity=".5" offset="1pt" offset2="-3pt"/>
            <v:textbox style="mso-next-textbox:#_x0000_s1703">
              <w:txbxContent>
                <w:p w:rsidR="00690CF9" w:rsidRPr="0024025F" w:rsidRDefault="00690CF9" w:rsidP="00CB688A">
                  <w:pPr>
                    <w:jc w:val="center"/>
                    <w:rPr>
                      <w:rFonts w:asciiTheme="majorBidi" w:hAnsiTheme="majorBidi" w:cstheme="majorBidi"/>
                      <w:sz w:val="24"/>
                      <w:szCs w:val="24"/>
                    </w:rPr>
                  </w:pPr>
                  <w:r w:rsidRPr="0024025F">
                    <w:rPr>
                      <w:rFonts w:asciiTheme="majorBidi" w:hAnsiTheme="majorBidi" w:cstheme="majorBidi"/>
                      <w:sz w:val="24"/>
                      <w:szCs w:val="24"/>
                    </w:rPr>
                    <w:t>Marah</w:t>
                  </w:r>
                </w:p>
              </w:txbxContent>
            </v:textbox>
          </v:rect>
        </w:pict>
      </w: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1005AE" w:rsidRDefault="001005AE" w:rsidP="00CB688A">
      <w:pPr>
        <w:rPr>
          <w:rFonts w:asciiTheme="majorBidi" w:hAnsiTheme="majorBidi" w:cstheme="majorBidi"/>
          <w:sz w:val="24"/>
          <w:szCs w:val="24"/>
        </w:rPr>
      </w:pPr>
    </w:p>
    <w:p w:rsidR="00CB688A" w:rsidRPr="00B6607D" w:rsidRDefault="00B6607D" w:rsidP="00B6607D">
      <w:pPr>
        <w:jc w:val="both"/>
        <w:rPr>
          <w:rFonts w:asciiTheme="majorBidi" w:hAnsiTheme="majorBidi" w:cstheme="majorBidi"/>
          <w:sz w:val="24"/>
          <w:szCs w:val="24"/>
        </w:rPr>
      </w:pPr>
      <w:r>
        <w:rPr>
          <w:rFonts w:asciiTheme="majorBidi" w:hAnsiTheme="majorBidi" w:cstheme="majorBidi"/>
          <w:sz w:val="24"/>
          <w:szCs w:val="24"/>
        </w:rPr>
        <w:t xml:space="preserve">1. </w:t>
      </w:r>
      <w:r w:rsidR="00CB688A" w:rsidRPr="00B6607D">
        <w:rPr>
          <w:rFonts w:asciiTheme="majorBidi" w:hAnsiTheme="majorBidi" w:cstheme="majorBidi"/>
          <w:sz w:val="24"/>
          <w:szCs w:val="24"/>
        </w:rPr>
        <w:t>Marah : Hukumnya haram, dan merupakan dosa besar. Hal ini dapat terjadi dengan hati, lisan dan anggota badan.</w:t>
      </w:r>
    </w:p>
    <w:p w:rsidR="00CB688A" w:rsidRPr="00B6607D" w:rsidRDefault="00B6607D" w:rsidP="00B6607D">
      <w:pPr>
        <w:jc w:val="both"/>
        <w:rPr>
          <w:rFonts w:asciiTheme="majorBidi" w:hAnsiTheme="majorBidi" w:cstheme="majorBidi"/>
          <w:sz w:val="24"/>
          <w:szCs w:val="24"/>
        </w:rPr>
      </w:pPr>
      <w:r>
        <w:rPr>
          <w:rFonts w:asciiTheme="majorBidi" w:hAnsiTheme="majorBidi" w:cstheme="majorBidi"/>
          <w:sz w:val="24"/>
          <w:szCs w:val="24"/>
        </w:rPr>
        <w:t xml:space="preserve">- </w:t>
      </w:r>
      <w:r w:rsidR="00CB688A" w:rsidRPr="00B6607D">
        <w:rPr>
          <w:rFonts w:asciiTheme="majorBidi" w:hAnsiTheme="majorBidi" w:cstheme="majorBidi"/>
          <w:sz w:val="24"/>
          <w:szCs w:val="24"/>
        </w:rPr>
        <w:t>Dengan hati, Ibnul Qayyim rahimahullah berkata: “sebagian manusia tidak berani untuk mengungkapkan kemarahannya dengan lisannya, akan tetapi jiwanya sebagai saksi terhadap prasangka buruknya terhadap Allah. Jiwanya berkata Tuhanku telah menzalimiku, Tuhanku telah mencegahku, Tuhanku telah merampas hakku…dan lain sebagainya. Dalam perkara ini, ada yang sedikit dan ada juga yang banyak. Maka hendaklah engakau memeriksa dirimu, apakah kamu selamat darinya? Jika kamu selamat, maka telah selamat dari perkara yang besar.”</w:t>
      </w:r>
    </w:p>
    <w:p w:rsidR="00CB688A" w:rsidRPr="00B6607D" w:rsidRDefault="00B6607D" w:rsidP="00B6607D">
      <w:pPr>
        <w:jc w:val="both"/>
        <w:rPr>
          <w:rFonts w:asciiTheme="majorBidi" w:hAnsiTheme="majorBidi" w:cstheme="majorBidi"/>
          <w:sz w:val="24"/>
          <w:szCs w:val="24"/>
        </w:rPr>
      </w:pPr>
      <w:r>
        <w:rPr>
          <w:rFonts w:asciiTheme="majorBidi" w:hAnsiTheme="majorBidi" w:cstheme="majorBidi"/>
          <w:sz w:val="24"/>
          <w:szCs w:val="24"/>
        </w:rPr>
        <w:t xml:space="preserve">- </w:t>
      </w:r>
      <w:r w:rsidR="00CB688A" w:rsidRPr="00B6607D">
        <w:rPr>
          <w:rFonts w:asciiTheme="majorBidi" w:hAnsiTheme="majorBidi" w:cstheme="majorBidi"/>
          <w:sz w:val="24"/>
          <w:szCs w:val="24"/>
        </w:rPr>
        <w:t>Dengan hati, seperti berteriak-teriak, niyaha</w:t>
      </w:r>
      <w:r w:rsidR="00B93C1D">
        <w:rPr>
          <w:rFonts w:asciiTheme="majorBidi" w:hAnsiTheme="majorBidi" w:cstheme="majorBidi"/>
          <w:sz w:val="24"/>
          <w:szCs w:val="24"/>
        </w:rPr>
        <w:t xml:space="preserve">h, </w:t>
      </w:r>
      <w:r w:rsidR="00CB688A" w:rsidRPr="00B6607D">
        <w:rPr>
          <w:rFonts w:asciiTheme="majorBidi" w:hAnsiTheme="majorBidi" w:cstheme="majorBidi"/>
          <w:sz w:val="24"/>
          <w:szCs w:val="24"/>
        </w:rPr>
        <w:t>mungucapkan ucapan-ucapan kecelakaan, kebinasaan, laknat dan celaan.</w:t>
      </w:r>
    </w:p>
    <w:p w:rsidR="00CB688A" w:rsidRPr="00B6607D" w:rsidRDefault="00B6607D" w:rsidP="00B6607D">
      <w:pPr>
        <w:jc w:val="both"/>
        <w:rPr>
          <w:rFonts w:asciiTheme="majorBidi" w:hAnsiTheme="majorBidi" w:cstheme="majorBidi"/>
          <w:sz w:val="24"/>
          <w:szCs w:val="24"/>
        </w:rPr>
      </w:pPr>
      <w:r>
        <w:rPr>
          <w:rFonts w:asciiTheme="majorBidi" w:hAnsiTheme="majorBidi" w:cstheme="majorBidi"/>
          <w:sz w:val="24"/>
          <w:szCs w:val="24"/>
        </w:rPr>
        <w:t xml:space="preserve">- </w:t>
      </w:r>
      <w:r w:rsidR="00CB688A" w:rsidRPr="00B6607D">
        <w:rPr>
          <w:rFonts w:asciiTheme="majorBidi" w:hAnsiTheme="majorBidi" w:cstheme="majorBidi"/>
          <w:sz w:val="24"/>
          <w:szCs w:val="24"/>
        </w:rPr>
        <w:t>Dengan anggota badan, seperti nenampar-</w:t>
      </w:r>
      <w:r w:rsidR="00B93C1D">
        <w:rPr>
          <w:rFonts w:asciiTheme="majorBidi" w:hAnsiTheme="majorBidi" w:cstheme="majorBidi"/>
          <w:sz w:val="24"/>
          <w:szCs w:val="24"/>
        </w:rPr>
        <w:t>nampar muka, merobek-robek pakai</w:t>
      </w:r>
      <w:r w:rsidR="00CB688A" w:rsidRPr="00B6607D">
        <w:rPr>
          <w:rFonts w:asciiTheme="majorBidi" w:hAnsiTheme="majorBidi" w:cstheme="majorBidi"/>
          <w:sz w:val="24"/>
          <w:szCs w:val="24"/>
        </w:rPr>
        <w:t>an dan mencabut-cabut bulu rambut.</w:t>
      </w:r>
    </w:p>
    <w:p w:rsidR="00CB688A" w:rsidRPr="00B6607D" w:rsidRDefault="00B6607D" w:rsidP="00B6607D">
      <w:pPr>
        <w:jc w:val="both"/>
        <w:rPr>
          <w:rFonts w:asciiTheme="majorBidi" w:hAnsiTheme="majorBidi" w:cstheme="majorBidi"/>
          <w:sz w:val="24"/>
          <w:szCs w:val="24"/>
        </w:rPr>
      </w:pPr>
      <w:r>
        <w:rPr>
          <w:rFonts w:asciiTheme="majorBidi" w:hAnsiTheme="majorBidi" w:cstheme="majorBidi"/>
          <w:sz w:val="24"/>
          <w:szCs w:val="24"/>
        </w:rPr>
        <w:t xml:space="preserve">2. </w:t>
      </w:r>
      <w:r w:rsidR="00CB688A" w:rsidRPr="00B6607D">
        <w:rPr>
          <w:rFonts w:asciiTheme="majorBidi" w:hAnsiTheme="majorBidi" w:cstheme="majorBidi"/>
          <w:sz w:val="24"/>
          <w:szCs w:val="24"/>
        </w:rPr>
        <w:t>Bersabar : Hukumnya, sesuai kesepakatan para ulama  adalah wajib. Wajib bersabar harus terealisasi dengan hati, lisan dan anggota badan.  Imam Ahmad berkata: “lafadz sabar dalam al Qur’an hampir terdapat pada tujuh puluh tempat. Sabar sesuai kesepakatan para ulama adalah wajib. Sabar juga merupakan seperdua dari iman. karena iman terbagi menjadi dua; setengahnya adalah sabar dan sisanya adalah kesyukuran.” (Madaarijus Saalikin, karya Ibnul Qoyyim).</w:t>
      </w:r>
    </w:p>
    <w:p w:rsidR="00CB688A" w:rsidRPr="00B6607D" w:rsidRDefault="00B6607D" w:rsidP="00B6607D">
      <w:pPr>
        <w:jc w:val="both"/>
        <w:rPr>
          <w:rFonts w:asciiTheme="majorBidi" w:hAnsiTheme="majorBidi" w:cstheme="majorBidi"/>
          <w:sz w:val="24"/>
          <w:szCs w:val="24"/>
        </w:rPr>
      </w:pPr>
      <w:r>
        <w:rPr>
          <w:rFonts w:asciiTheme="majorBidi" w:hAnsiTheme="majorBidi" w:cstheme="majorBidi"/>
          <w:sz w:val="24"/>
          <w:szCs w:val="24"/>
        </w:rPr>
        <w:t xml:space="preserve">3. </w:t>
      </w:r>
      <w:r w:rsidR="00CB688A" w:rsidRPr="00B6607D">
        <w:rPr>
          <w:rFonts w:asciiTheme="majorBidi" w:hAnsiTheme="majorBidi" w:cstheme="majorBidi"/>
          <w:sz w:val="24"/>
          <w:szCs w:val="24"/>
        </w:rPr>
        <w:t>Ridha : Hukumnya mustahab, dan kedudukannya lebih tinggi dari sabar.</w:t>
      </w:r>
    </w:p>
    <w:p w:rsidR="00CB688A" w:rsidRPr="00B6607D" w:rsidRDefault="00B6607D" w:rsidP="00B6607D">
      <w:pPr>
        <w:jc w:val="both"/>
        <w:rPr>
          <w:rFonts w:asciiTheme="majorBidi" w:hAnsiTheme="majorBidi" w:cstheme="majorBidi"/>
          <w:sz w:val="24"/>
          <w:szCs w:val="24"/>
        </w:rPr>
      </w:pPr>
      <w:r>
        <w:rPr>
          <w:rFonts w:asciiTheme="majorBidi" w:hAnsiTheme="majorBidi" w:cstheme="majorBidi"/>
          <w:sz w:val="24"/>
          <w:szCs w:val="24"/>
        </w:rPr>
        <w:t xml:space="preserve">4. </w:t>
      </w:r>
      <w:r w:rsidR="00CB688A" w:rsidRPr="00B6607D">
        <w:rPr>
          <w:rFonts w:asciiTheme="majorBidi" w:hAnsiTheme="majorBidi" w:cstheme="majorBidi"/>
          <w:sz w:val="24"/>
          <w:szCs w:val="24"/>
        </w:rPr>
        <w:t>Bersyukur : Hukumnya mustahab, dan ini merupakan tingkatan yang paling tinggi dan paling sempurna.</w:t>
      </w:r>
    </w:p>
    <w:p w:rsidR="00CB688A" w:rsidRDefault="00CB688A" w:rsidP="00CB688A">
      <w:pPr>
        <w:pStyle w:val="ListParagraph"/>
        <w:jc w:val="both"/>
        <w:rPr>
          <w:rFonts w:asciiTheme="majorBidi" w:hAnsiTheme="majorBidi" w:cstheme="majorBidi"/>
          <w:sz w:val="24"/>
          <w:szCs w:val="24"/>
        </w:rPr>
      </w:pPr>
    </w:p>
    <w:p w:rsidR="00CB688A" w:rsidRPr="009C376D" w:rsidRDefault="00CB688A" w:rsidP="00CB688A">
      <w:pPr>
        <w:pStyle w:val="ListParagraph"/>
        <w:ind w:left="1080"/>
        <w:rPr>
          <w:rFonts w:asciiTheme="majorBidi" w:hAnsiTheme="majorBidi" w:cstheme="majorBidi"/>
          <w:sz w:val="24"/>
          <w:szCs w:val="24"/>
        </w:rPr>
      </w:pPr>
      <w:r>
        <w:rPr>
          <w:rFonts w:asciiTheme="majorBidi" w:hAnsiTheme="majorBidi" w:cstheme="majorBidi"/>
          <w:sz w:val="24"/>
          <w:szCs w:val="24"/>
        </w:rPr>
        <w:t xml:space="preserve"> </w:t>
      </w: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0B0F2B" w:rsidP="00CB688A">
      <w:pPr>
        <w:rPr>
          <w:rFonts w:asciiTheme="majorBidi" w:hAnsiTheme="majorBidi" w:cstheme="majorBidi"/>
          <w:sz w:val="24"/>
          <w:szCs w:val="24"/>
        </w:rPr>
      </w:pPr>
      <w:r w:rsidRPr="000B0F2B">
        <w:rPr>
          <w:rFonts w:ascii="Times New Roman" w:hAnsi="Times New Roman" w:cs="Times New Roman"/>
          <w:sz w:val="24"/>
          <w:szCs w:val="24"/>
        </w:rPr>
        <w:lastRenderedPageBreak/>
        <w:pict>
          <v:rect id="Rectangle 730" o:spid="_x0000_s29188" style="position:absolute;margin-left:131.25pt;margin-top:-1pt;width:183.75pt;height:30.25pt;z-index:2533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" fillcolor="#fff2cc" strokecolor="#e36c0a [2409]" strokeweight="5pt">
            <v:fill color2="#ffc000" angle="45" focus="100%" type="gradient"/>
            <v:stroke linestyle="thickThin"/>
            <v:shadow on="t" type="double" color="#868686" opacity=".5" color2="shadow add(102)" offset="-3pt,-3pt" offset2="-6pt,-6pt"/>
            <v:textbox style="mso-next-textbox:#Rectangle 730">
              <w:txbxContent>
                <w:p w:rsidR="00690CF9" w:rsidRPr="007D18F8" w:rsidRDefault="00690CF9" w:rsidP="001005AE">
                  <w:pPr>
                    <w:jc w:val="center"/>
                    <w:rPr>
                      <w:rFonts w:asciiTheme="majorBidi" w:hAnsiTheme="majorBidi" w:cstheme="majorBidi"/>
                      <w:b/>
                      <w:bCs/>
                      <w:color w:val="E36C0A" w:themeColor="accent6" w:themeShade="BF"/>
                      <w:sz w:val="24"/>
                      <w:szCs w:val="24"/>
                    </w:rPr>
                  </w:pPr>
                  <w:r w:rsidRPr="007D18F8">
                    <w:rPr>
                      <w:rFonts w:asciiTheme="majorBidi" w:hAnsiTheme="majorBidi" w:cstheme="majorBidi"/>
                      <w:b/>
                      <w:bCs/>
                      <w:color w:val="E36C0A" w:themeColor="accent6" w:themeShade="BF"/>
                      <w:sz w:val="24"/>
                      <w:szCs w:val="24"/>
                    </w:rPr>
                    <w:t>Empat Kaidah-Kaidah Pokok</w:t>
                  </w:r>
                </w:p>
              </w:txbxContent>
            </v:textbox>
          </v:rect>
        </w:pict>
      </w:r>
    </w:p>
    <w:p w:rsidR="00CB688A" w:rsidRDefault="00CB688A" w:rsidP="00CB688A">
      <w:pPr>
        <w:rPr>
          <w:rFonts w:asciiTheme="majorBidi" w:hAnsiTheme="majorBidi" w:cstheme="majorBidi"/>
          <w:sz w:val="24"/>
          <w:szCs w:val="24"/>
        </w:rPr>
      </w:pPr>
    </w:p>
    <w:p w:rsidR="00CB688A" w:rsidRDefault="000B0F2B" w:rsidP="00CB688A">
      <w:pPr>
        <w:rPr>
          <w:rFonts w:asciiTheme="majorBidi" w:hAnsiTheme="majorBidi" w:cstheme="majorBidi"/>
          <w:sz w:val="24"/>
          <w:szCs w:val="24"/>
        </w:rPr>
      </w:pPr>
      <w:r w:rsidRPr="000B0F2B">
        <w:rPr>
          <w:rFonts w:ascii="Times New Roman" w:hAnsi="Times New Roman" w:cs="Times New Roman"/>
          <w:sz w:val="24"/>
          <w:szCs w:val="24"/>
        </w:rPr>
        <w:pict>
          <v:rect id="Rectangle 689" o:spid="_x0000_s29189" style="position:absolute;margin-left:1.4pt;margin-top:1.5pt;width:355.85pt;height:503.3pt;z-index:2533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" fillcolor="#fff2cc" strokecolor="#e36c0a [2409]" strokeweight="5pt">
            <v:fill color2="#ffc000" angle="45" focus="100%" type="gradient"/>
            <v:stroke linestyle="thickThin"/>
            <v:shadow color="#868686"/>
            <v:textbox style="mso-next-textbox:#Rectangle 689">
              <w:txbxContent>
                <w:p w:rsidR="00690CF9" w:rsidRDefault="00690CF9" w:rsidP="001005AE">
                  <w:pPr>
                    <w:jc w:val="both"/>
                    <w:rPr>
                      <w:rFonts w:asciiTheme="majorBidi" w:hAnsiTheme="majorBidi" w:cstheme="majorBidi"/>
                      <w:sz w:val="24"/>
                      <w:szCs w:val="24"/>
                    </w:rPr>
                  </w:pPr>
                  <w:r>
                    <w:rPr>
                      <w:rFonts w:asciiTheme="majorBidi" w:hAnsiTheme="majorBidi" w:cstheme="majorBidi"/>
                      <w:sz w:val="24"/>
                      <w:szCs w:val="24"/>
                    </w:rPr>
                    <w:t>Ketahuilah, Semoga Allah membimbingmu untuk taat kepada-Nya. Bahwa sesungguhnya Hanifiyah adalah agama Nabi Ibrahim yaitu engkau beribadah kepada Allah semata dengan mengikhlaskan agama hanya kepada-Nya. Atas dasar itulah Allah memerintah semua manusia dan menciptakan mereka, sebagaimana Allah berfirman:</w:t>
                  </w:r>
                </w:p>
                <w:p w:rsidR="00690CF9" w:rsidRDefault="00690CF9" w:rsidP="001005AE">
                  <w:pPr>
                    <w:bidi/>
                    <w:rPr>
                      <w:rFonts w:cs="Times New Roman"/>
                      <w:sz w:val="28"/>
                      <w:szCs w:val="28"/>
                      <w:rtl/>
                    </w:rPr>
                  </w:pPr>
                  <w:r>
                    <w:rPr>
                      <w:rFonts w:cs="Times New Roman"/>
                      <w:sz w:val="28"/>
                      <w:szCs w:val="28"/>
                      <w:rtl/>
                    </w:rPr>
                    <w:t>وَمَا خَلَقْتُ الْجِنَّ وَالأِنْسَ إِلاَّ لِيَعْبُدُونِ</w:t>
                  </w:r>
                </w:p>
                <w:p w:rsidR="00690CF9" w:rsidRDefault="00690CF9" w:rsidP="001005AE">
                  <w:pPr>
                    <w:jc w:val="lowKashida"/>
                    <w:rPr>
                      <w:rFonts w:cs="TTE12F15F8t00"/>
                      <w:sz w:val="24"/>
                      <w:szCs w:val="24"/>
                      <w:rtl/>
                    </w:rPr>
                  </w:pPr>
                  <w:r>
                    <w:rPr>
                      <w:rFonts w:asciiTheme="majorBidi" w:hAnsiTheme="majorBidi" w:cstheme="majorBidi"/>
                      <w:i/>
                      <w:iCs/>
                      <w:sz w:val="24"/>
                      <w:szCs w:val="24"/>
                    </w:rPr>
                    <w:t>“Dan tidak Kuciptakan jin dan manusia melainkan untuk beribadah kepadaku.”</w:t>
                  </w:r>
                  <w:r>
                    <w:rPr>
                      <w:rFonts w:cs="TTE12F15F8t00"/>
                      <w:i/>
                      <w:iCs/>
                      <w:sz w:val="24"/>
                      <w:szCs w:val="24"/>
                    </w:rPr>
                    <w:t xml:space="preserve"> (</w:t>
                  </w:r>
                  <w:r>
                    <w:rPr>
                      <w:rFonts w:asciiTheme="majorBidi" w:hAnsiTheme="majorBidi" w:cstheme="majorBidi"/>
                      <w:i/>
                      <w:iCs/>
                      <w:sz w:val="24"/>
                      <w:szCs w:val="24"/>
                    </w:rPr>
                    <w:t xml:space="preserve">QS. Adz-Dzariyat : 56) </w:t>
                  </w:r>
                  <w:r>
                    <w:rPr>
                      <w:rFonts w:asciiTheme="majorBidi" w:hAnsiTheme="majorBidi" w:cstheme="majorBidi"/>
                      <w:sz w:val="24"/>
                      <w:szCs w:val="24"/>
                    </w:rPr>
                    <w:t>(1)</w:t>
                  </w:r>
                </w:p>
                <w:p w:rsidR="00690CF9" w:rsidRDefault="00690CF9" w:rsidP="001005AE">
                  <w:pPr>
                    <w:jc w:val="both"/>
                    <w:rPr>
                      <w:rFonts w:asciiTheme="majorBidi" w:hAnsiTheme="majorBidi" w:cstheme="majorBidi"/>
                      <w:sz w:val="24"/>
                      <w:szCs w:val="24"/>
                    </w:rPr>
                  </w:pPr>
                  <w:r>
                    <w:rPr>
                      <w:rFonts w:asciiTheme="majorBidi" w:hAnsiTheme="majorBidi" w:cstheme="majorBidi"/>
                      <w:sz w:val="24"/>
                      <w:szCs w:val="24"/>
                    </w:rPr>
                    <w:t xml:space="preserve">Manakala engkau telah mengetahui bahwa Allah menciptakanmu untuk beribadah kepada-Nya, maka ketahuilah bahwa ibadah tidak dinamakan ibadah kecuali disertai dengan tauhid, sebagaimana shalat tidak disebut shalat melainkan dengan thaharah. Sehingga apabila syirik masuk pada ibadah seseorang, maka hal itu akan merusaknya, sebagaimana hadats jika masuk dalam thaharah. Jika engkau telah mengetahui ketika syirik  bercampur dengan ibadah seseorang merusaknya dan menghapus amalannya serta membuat pelaku syirik kekal di dalam neraka, kamu akan mengetahui bahwa kewajiban yang paling penting atasmu adalah mengetahui itu. Dengan begitu, mudah-mudahan Allah membebaskanmu dari tipu daya ini, yakni menyekutukan Allah, yang Allah berfirman tentangnya: </w:t>
                  </w:r>
                </w:p>
                <w:p w:rsidR="00690CF9" w:rsidRDefault="00690CF9" w:rsidP="001005AE">
                  <w:pPr>
                    <w:bidi/>
                    <w:jc w:val="both"/>
                    <w:rPr>
                      <w:rFonts w:cs="TTE12F15F8t00"/>
                      <w:sz w:val="24"/>
                      <w:szCs w:val="24"/>
                    </w:rPr>
                  </w:pPr>
                  <w:r>
                    <w:rPr>
                      <w:rFonts w:cs="Times New Roman"/>
                      <w:sz w:val="28"/>
                      <w:szCs w:val="28"/>
                      <w:rtl/>
                    </w:rPr>
                    <w:t>إِنَّ اللَّهَ</w:t>
                  </w:r>
                  <w:r>
                    <w:rPr>
                      <w:rFonts w:cs="Times New Roman"/>
                      <w:sz w:val="28"/>
                      <w:szCs w:val="28"/>
                    </w:rPr>
                    <w:t xml:space="preserve"> </w:t>
                  </w:r>
                  <w:r>
                    <w:rPr>
                      <w:rFonts w:cs="Times New Roman"/>
                      <w:sz w:val="28"/>
                      <w:szCs w:val="28"/>
                      <w:rtl/>
                    </w:rPr>
                    <w:t>لا يَغْفِرُ أَنْ يُشْرَكَ بِهِ وَيَغْفِرُ مَا دُونَ ذَلِكَ لِمَنْ يَشَاءُ</w:t>
                  </w:r>
                </w:p>
                <w:p w:rsidR="00690CF9" w:rsidRDefault="00690CF9" w:rsidP="001005AE">
                  <w:pPr>
                    <w:jc w:val="both"/>
                    <w:rPr>
                      <w:rFonts w:asciiTheme="majorBidi" w:hAnsiTheme="majorBidi" w:cstheme="majorBidi"/>
                      <w:i/>
                      <w:iCs/>
                      <w:sz w:val="24"/>
                      <w:szCs w:val="24"/>
                      <w:rtl/>
                    </w:rPr>
                  </w:pPr>
                  <w:r>
                    <w:rPr>
                      <w:rFonts w:asciiTheme="majorBidi" w:hAnsiTheme="majorBidi" w:cstheme="majorBidi"/>
                      <w:i/>
                      <w:iCs/>
                      <w:sz w:val="24"/>
                      <w:szCs w:val="24"/>
                    </w:rPr>
                    <w:t>“Sesungguhnya Allah tidak mengampuni dosa syirik, namun mengampuni dosa selain itu bagi siapa yang dikehendaki-Nya.” (QS An-Nisa : 116).</w:t>
                  </w:r>
                </w:p>
                <w:p w:rsidR="00690CF9" w:rsidRDefault="00690CF9" w:rsidP="001005AE">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Dan hal ini tidak akan dapat dicapai kecuali seseorang memahami empat kaidah berikut ini, yang telah disebutkan Allah di dalam kitab-Nya.</w:t>
                  </w:r>
                </w:p>
                <w:p w:rsidR="00690CF9" w:rsidRDefault="00690CF9" w:rsidP="001005AE"/>
              </w:txbxContent>
            </v:textbox>
            <w10:wrap type="square"/>
          </v:rect>
        </w:pict>
      </w:r>
      <w:r w:rsidR="00CB688A">
        <w:rPr>
          <w:rFonts w:asciiTheme="majorBidi" w:hAnsiTheme="majorBidi" w:cstheme="majorBidi"/>
          <w:sz w:val="24"/>
          <w:szCs w:val="24"/>
        </w:rPr>
        <w:t>(1). Disini penulis rahimahullah menjelaskan mengapa kita harus mempelajari tauhid.</w:t>
      </w: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Pr="004C4560" w:rsidRDefault="00CB688A" w:rsidP="00CB688A">
      <w:pPr>
        <w:rPr>
          <w:rFonts w:asciiTheme="majorBidi" w:hAnsiTheme="majorBidi" w:cstheme="majorBidi"/>
          <w:sz w:val="24"/>
          <w:szCs w:val="24"/>
        </w:rPr>
      </w:pPr>
    </w:p>
    <w:p w:rsidR="00CB688A" w:rsidRPr="004C4560"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Pr="004C4560" w:rsidRDefault="00CB688A" w:rsidP="00CB688A">
      <w:pPr>
        <w:rPr>
          <w:rFonts w:asciiTheme="majorBidi" w:hAnsiTheme="majorBidi" w:cstheme="majorBidi"/>
          <w:sz w:val="24"/>
          <w:szCs w:val="24"/>
        </w:rPr>
      </w:pPr>
    </w:p>
    <w:p w:rsidR="00CB688A" w:rsidRPr="004C4560" w:rsidRDefault="00CB688A" w:rsidP="00CB688A">
      <w:pPr>
        <w:rPr>
          <w:rFonts w:asciiTheme="majorBidi" w:hAnsiTheme="majorBidi" w:cstheme="majorBidi"/>
          <w:sz w:val="24"/>
          <w:szCs w:val="24"/>
        </w:rPr>
      </w:pPr>
    </w:p>
    <w:p w:rsidR="00CB688A" w:rsidRDefault="000B0F2B" w:rsidP="00CB688A">
      <w:pPr>
        <w:tabs>
          <w:tab w:val="left" w:pos="2202"/>
        </w:tabs>
        <w:jc w:val="both"/>
        <w:rPr>
          <w:rFonts w:asciiTheme="majorBidi" w:hAnsiTheme="majorBidi" w:cstheme="majorBidi"/>
          <w:sz w:val="24"/>
          <w:szCs w:val="24"/>
        </w:rPr>
      </w:pPr>
      <w:r w:rsidRPr="000B0F2B">
        <w:rPr>
          <w:rFonts w:ascii="Times New Roman" w:hAnsi="Times New Roman" w:cs="Times New Roman"/>
          <w:sz w:val="24"/>
          <w:szCs w:val="24"/>
        </w:rPr>
        <w:lastRenderedPageBreak/>
        <w:pict>
          <v:rect id="Rectangle 690" o:spid="_x0000_s29190" style="position:absolute;left:0;text-align:left;margin-left:1.4pt;margin-top:2.25pt;width:252pt;height:344.15pt;z-index:2533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" fillcolor="#fff2cc" strokecolor="#e36c0a [2409]" strokeweight="5pt">
            <v:fill color2="#ffc000" angle="45" focus="100%" type="gradient"/>
            <v:stroke linestyle="thickThin"/>
            <v:shadow color="#868686"/>
            <v:textbox>
              <w:txbxContent>
                <w:p w:rsidR="00690CF9" w:rsidRDefault="00690CF9" w:rsidP="001005AE">
                  <w:pPr>
                    <w:jc w:val="both"/>
                    <w:rPr>
                      <w:rFonts w:asciiTheme="majorBidi" w:hAnsiTheme="majorBidi" w:cstheme="majorBidi"/>
                      <w:sz w:val="28"/>
                      <w:szCs w:val="28"/>
                    </w:rPr>
                  </w:pPr>
                  <w:r>
                    <w:rPr>
                      <w:rFonts w:asciiTheme="majorBidi" w:hAnsiTheme="majorBidi" w:cstheme="majorBidi"/>
                      <w:b/>
                      <w:bCs/>
                      <w:sz w:val="24"/>
                      <w:szCs w:val="24"/>
                    </w:rPr>
                    <w:t>Kaidah Pertama</w:t>
                  </w:r>
                  <w:r>
                    <w:rPr>
                      <w:rFonts w:asciiTheme="majorBidi" w:hAnsiTheme="majorBidi" w:cstheme="majorBidi"/>
                      <w:sz w:val="24"/>
                      <w:szCs w:val="24"/>
                    </w:rPr>
                    <w:t>: Engkau harus mengetahui bahwa orang-orang kafir yang diperangi oleh  Rasulullah shalallahu ‘alaihi wasallam mengakui bahwa Allah adalah sebagai pencipta dan pengatur. Namun keyakinan ini tidak menyebabkan mereka masuk ke dalam agama Islam. Dalilnya adalah firman Allah ta’ala:</w:t>
                  </w:r>
                </w:p>
                <w:p w:rsidR="00690CF9" w:rsidRDefault="00690CF9" w:rsidP="001005AE">
                  <w:pPr>
                    <w:bidi/>
                    <w:jc w:val="both"/>
                    <w:rPr>
                      <w:rFonts w:cs="TTE12F15F8t00"/>
                      <w:sz w:val="24"/>
                      <w:szCs w:val="24"/>
                    </w:rPr>
                  </w:pPr>
                  <w:r>
                    <w:rPr>
                      <w:rFonts w:cs="Times New Roman"/>
                      <w:sz w:val="28"/>
                      <w:szCs w:val="28"/>
                      <w:rtl/>
                    </w:rPr>
                    <w:t>قُلْ مَنْ يَرْزُقُكُمْ مِنَ السَّمَاءِ وَالْأَرْضِ أَمَّنْ يَمْلِكُ السَّمْعَ وَالْأَبْصَارَ وَمَنْ يُخْرِجُ الْحَيَّ مِنَ الْمَيِّتِ وَيُخْرِجُ الْمَيِّتَ مِنَ الْحَيِّ وَمَنْ يُدَبِّرُ الْأَمْرَ فَسَيَقُولُونَ اللَّهُ فَقُلْ أَفَلا تَتَّقُونَ</w:t>
                  </w:r>
                </w:p>
                <w:p w:rsidR="00690CF9" w:rsidRDefault="00690CF9" w:rsidP="001005AE">
                  <w:pPr>
                    <w:jc w:val="both"/>
                    <w:rPr>
                      <w:rFonts w:asciiTheme="majorBidi" w:hAnsiTheme="majorBidi" w:cstheme="majorBidi"/>
                      <w:sz w:val="24"/>
                      <w:szCs w:val="24"/>
                      <w:rtl/>
                    </w:rPr>
                  </w:pPr>
                  <w:r>
                    <w:rPr>
                      <w:rFonts w:asciiTheme="majorBidi" w:hAnsiTheme="majorBidi" w:cstheme="majorBidi"/>
                      <w:i/>
                      <w:iCs/>
                      <w:sz w:val="24"/>
                      <w:szCs w:val="24"/>
                    </w:rPr>
                    <w:t>“ katakanlah siapakah yang memberimu rezki dari langit dan bumi, dan siapakah yang kuasa menciptakan pendengaran dan penglihatan, dan siapakah yang mengeluarkan yang hidup dari yang mati, dan yang mati dari yang hidup, dan siapakah yang mengatur segala urusan? Maka mereka akan mengatakan Allah. Maka katakanlah: mengapa kalian tidak bertakwa? (Qs, yunus : 31).</w:t>
                  </w:r>
                  <w:r>
                    <w:rPr>
                      <w:rFonts w:asciiTheme="majorBidi" w:hAnsiTheme="majorBidi" w:cstheme="majorBidi"/>
                      <w:sz w:val="24"/>
                      <w:szCs w:val="24"/>
                    </w:rPr>
                    <w:t xml:space="preserve"> (1)</w:t>
                  </w:r>
                </w:p>
                <w:p w:rsidR="00690CF9" w:rsidRDefault="00690CF9" w:rsidP="001005AE"/>
              </w:txbxContent>
            </v:textbox>
            <w10:wrap type="square"/>
          </v:rect>
        </w:pict>
      </w:r>
      <w:r w:rsidR="00CB688A">
        <w:rPr>
          <w:rFonts w:asciiTheme="majorBidi" w:hAnsiTheme="majorBidi" w:cstheme="majorBidi"/>
          <w:sz w:val="24"/>
          <w:szCs w:val="24"/>
        </w:rPr>
        <w:t>(1). Orang-orang kafir, yang Rasulullah shalallahu ‘alaihi wasallam diutus kepada mereka, mengakui keberadaan tauhid rububiyah. Akan tetapi, Rasulullah shalallahu ‘alaihi wasallam tetap memerangi mereka. Sebab permusuhan mereka terhadap Rasulullah terletak pada tauhid uluhiyah. Siapa saja yang memalingkan ibadah kepada selain Allah, maka ia telah melakukan perbuatan kesyirikan dan kekafiran.</w:t>
      </w:r>
      <w:r w:rsidR="00CB688A">
        <w:rPr>
          <w:rFonts w:asciiTheme="majorBidi" w:hAnsiTheme="majorBidi" w:cstheme="majorBidi"/>
          <w:sz w:val="24"/>
          <w:szCs w:val="24"/>
        </w:rPr>
        <w:tab/>
      </w:r>
    </w:p>
    <w:p w:rsidR="00CB688A" w:rsidRDefault="00CB688A" w:rsidP="00CB688A">
      <w:pPr>
        <w:tabs>
          <w:tab w:val="left" w:pos="2202"/>
        </w:tabs>
        <w:rPr>
          <w:rFonts w:asciiTheme="majorBidi" w:hAnsiTheme="majorBidi" w:cstheme="majorBidi"/>
          <w:sz w:val="24"/>
          <w:szCs w:val="24"/>
        </w:rPr>
      </w:pPr>
    </w:p>
    <w:p w:rsidR="00CB688A" w:rsidRDefault="00CB688A" w:rsidP="00CB688A">
      <w:pPr>
        <w:tabs>
          <w:tab w:val="left" w:pos="2202"/>
        </w:tabs>
        <w:rPr>
          <w:rFonts w:asciiTheme="majorBidi" w:hAnsiTheme="majorBidi" w:cstheme="majorBidi"/>
          <w:sz w:val="24"/>
          <w:szCs w:val="24"/>
        </w:rPr>
      </w:pPr>
    </w:p>
    <w:p w:rsidR="00CB688A" w:rsidRPr="00CE41F8" w:rsidRDefault="00CB688A" w:rsidP="00CB688A">
      <w:pPr>
        <w:rPr>
          <w:rFonts w:asciiTheme="majorBidi" w:hAnsiTheme="majorBidi" w:cstheme="majorBidi"/>
          <w:sz w:val="24"/>
          <w:szCs w:val="24"/>
        </w:rPr>
      </w:pPr>
    </w:p>
    <w:p w:rsidR="00CB688A" w:rsidRPr="00CE41F8" w:rsidRDefault="00CB688A" w:rsidP="00CB688A">
      <w:pPr>
        <w:rPr>
          <w:rFonts w:asciiTheme="majorBidi" w:hAnsiTheme="majorBidi" w:cstheme="majorBidi"/>
          <w:sz w:val="24"/>
          <w:szCs w:val="24"/>
        </w:rPr>
      </w:pPr>
    </w:p>
    <w:p w:rsidR="00CB688A" w:rsidRPr="00CE41F8" w:rsidRDefault="00CB688A" w:rsidP="00CB688A">
      <w:pPr>
        <w:rPr>
          <w:rFonts w:asciiTheme="majorBidi" w:hAnsiTheme="majorBidi" w:cstheme="majorBidi"/>
          <w:sz w:val="24"/>
          <w:szCs w:val="24"/>
        </w:rPr>
      </w:pPr>
    </w:p>
    <w:p w:rsidR="00CB688A" w:rsidRPr="00CE41F8" w:rsidRDefault="00CB688A" w:rsidP="00CB688A">
      <w:pPr>
        <w:rPr>
          <w:rFonts w:asciiTheme="majorBidi" w:hAnsiTheme="majorBidi" w:cstheme="majorBidi"/>
          <w:sz w:val="24"/>
          <w:szCs w:val="24"/>
        </w:rPr>
      </w:pPr>
    </w:p>
    <w:p w:rsidR="00CB688A" w:rsidRPr="00CE41F8" w:rsidRDefault="00CB688A" w:rsidP="00CB688A">
      <w:pPr>
        <w:rPr>
          <w:rFonts w:asciiTheme="majorBidi" w:hAnsiTheme="majorBidi" w:cstheme="majorBidi"/>
          <w:sz w:val="24"/>
          <w:szCs w:val="24"/>
        </w:rPr>
      </w:pPr>
    </w:p>
    <w:p w:rsidR="00CB688A" w:rsidRPr="00CE41F8" w:rsidRDefault="00CB688A" w:rsidP="00CB688A">
      <w:pPr>
        <w:rPr>
          <w:rFonts w:asciiTheme="majorBidi" w:hAnsiTheme="majorBidi" w:cstheme="majorBidi"/>
          <w:sz w:val="24"/>
          <w:szCs w:val="24"/>
        </w:rPr>
      </w:pPr>
    </w:p>
    <w:p w:rsidR="00CB688A" w:rsidRPr="00CE41F8"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0B0F2B" w:rsidP="00CB688A">
      <w:pPr>
        <w:jc w:val="both"/>
        <w:rPr>
          <w:rFonts w:asciiTheme="majorBidi" w:hAnsiTheme="majorBidi" w:cstheme="majorBidi"/>
          <w:sz w:val="24"/>
          <w:szCs w:val="24"/>
        </w:rPr>
      </w:pPr>
      <w:r w:rsidRPr="000B0F2B">
        <w:rPr>
          <w:rFonts w:ascii="Times New Roman" w:hAnsi="Times New Roman" w:cs="Times New Roman"/>
          <w:sz w:val="24"/>
          <w:szCs w:val="24"/>
        </w:rPr>
        <w:lastRenderedPageBreak/>
        <w:pict>
          <v:rect id="Rectangle 691" o:spid="_x0000_s29191" style="position:absolute;left:0;text-align:left;margin-left:2.1pt;margin-top:3pt;width:265.8pt;height:468.9pt;z-index:2533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" fillcolor="#fff2cc" strokecolor="#e36c0a [2409]" strokeweight="5pt">
            <v:fill color2="#ffc000" angle="45" focus="100%" type="gradient"/>
            <v:stroke linestyle="thickThin"/>
            <v:shadow color="#868686"/>
            <v:textbox>
              <w:txbxContent>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b/>
                      <w:bCs/>
                      <w:sz w:val="24"/>
                      <w:szCs w:val="24"/>
                    </w:rPr>
                    <w:t>Kaidah Kedua</w:t>
                  </w:r>
                  <w:r>
                    <w:rPr>
                      <w:rFonts w:asciiTheme="majorBidi" w:hAnsiTheme="majorBidi" w:cstheme="majorBidi"/>
                      <w:sz w:val="24"/>
                      <w:szCs w:val="24"/>
                    </w:rPr>
                    <w:t xml:space="preserve">: Mereka berkata: “Kami tidak memohon kepada mereka, juga tidak berpaling kepada mereka kecuali hanya untuk mendekatkan diri kepada Allah dan mendapatkan syafa’at. Dalil perkataan mereka untuk mendekatkan diri kepada Allah’ adalah firman Allah: </w:t>
                  </w:r>
                </w:p>
                <w:p w:rsidR="00690CF9" w:rsidRDefault="00690CF9" w:rsidP="005317DB">
                  <w:pPr>
                    <w:autoSpaceDE w:val="0"/>
                    <w:autoSpaceDN w:val="0"/>
                    <w:adjustRightInd w:val="0"/>
                    <w:spacing w:after="0" w:line="240" w:lineRule="auto"/>
                    <w:rPr>
                      <w:rFonts w:asciiTheme="majorBidi" w:hAnsiTheme="majorBidi" w:cstheme="majorBidi"/>
                      <w:sz w:val="24"/>
                      <w:szCs w:val="24"/>
                    </w:rPr>
                  </w:pPr>
                </w:p>
                <w:p w:rsidR="00690CF9" w:rsidRDefault="00690CF9" w:rsidP="005317DB">
                  <w:pPr>
                    <w:autoSpaceDE w:val="0"/>
                    <w:autoSpaceDN w:val="0"/>
                    <w:bidi/>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tl/>
                    </w:rPr>
                    <w:t>وَالَّذِينَ اتَّخَذُوا مِنْ دُونِهِ أَوْلِيَاءَ مَا نَعْبُدُهُمْ إِلاَّ لِيُقَرِّبُونَا إِلَى اللَّهِ زُلْفَى إِنَّ اللَّهَ يَحْكُمُ بَيْنَهُمْ فِي مَا هُمْ فِيهِ يَخْتَلِفُونَ إِنَّ اللَّهَ لا يَهْدِي مَنْ هُوَ كَاذِبٌ كَفَّارٌ</w:t>
                  </w:r>
                </w:p>
                <w:p w:rsidR="00690CF9" w:rsidRDefault="00690CF9" w:rsidP="005317DB">
                  <w:pPr>
                    <w:autoSpaceDE w:val="0"/>
                    <w:autoSpaceDN w:val="0"/>
                    <w:bidi/>
                    <w:adjustRightInd w:val="0"/>
                    <w:spacing w:after="0" w:line="240" w:lineRule="auto"/>
                    <w:rPr>
                      <w:rFonts w:asciiTheme="majorBidi" w:hAnsiTheme="majorBidi" w:cstheme="majorBidi"/>
                      <w:sz w:val="28"/>
                      <w:szCs w:val="28"/>
                    </w:rPr>
                  </w:pP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i/>
                      <w:iCs/>
                      <w:sz w:val="24"/>
                      <w:szCs w:val="24"/>
                    </w:rPr>
                    <w:t>“Dan orang-orang yang mengambil pelindung selain Allah (berkata): "Kami tidak menyembah mereka melainkan supaya mereka mendekatkan kami kepada Allah dengan sedekat-dekatnya". (QS Az-Zumar : 3)</w:t>
                  </w:r>
                  <w:r>
                    <w:rPr>
                      <w:rFonts w:asciiTheme="majorBidi" w:hAnsiTheme="majorBidi" w:cstheme="majorBidi"/>
                      <w:sz w:val="24"/>
                      <w:szCs w:val="24"/>
                    </w:rPr>
                    <w:t>(1)</w:t>
                  </w: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Adapun dalil bahwa mereka mencari syafa’at adalah firman Allah:</w:t>
                  </w:r>
                </w:p>
                <w:p w:rsidR="00690CF9" w:rsidRDefault="00690CF9" w:rsidP="005317DB">
                  <w:pPr>
                    <w:autoSpaceDE w:val="0"/>
                    <w:autoSpaceDN w:val="0"/>
                    <w:adjustRightInd w:val="0"/>
                    <w:spacing w:after="0" w:line="240" w:lineRule="auto"/>
                    <w:rPr>
                      <w:rFonts w:asciiTheme="majorBidi" w:hAnsiTheme="majorBidi" w:cstheme="majorBidi"/>
                      <w:sz w:val="24"/>
                      <w:szCs w:val="24"/>
                    </w:rPr>
                  </w:pPr>
                </w:p>
                <w:p w:rsidR="00690CF9" w:rsidRDefault="00690CF9" w:rsidP="005317DB">
                  <w:pPr>
                    <w:autoSpaceDE w:val="0"/>
                    <w:autoSpaceDN w:val="0"/>
                    <w:bidi/>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tl/>
                    </w:rPr>
                    <w:t>وَيَعْبُدُونَ مِنْ دُونِ اللَّهِ مَا لا يَضُرُّهُمْ وَلا يَنْفَعُهُمْ وَيَقُولُونَ هَؤُلاءِ شُفَعَاؤُنَا عِنْدَ اللَّهِ</w:t>
                  </w:r>
                </w:p>
                <w:p w:rsidR="00690CF9" w:rsidRDefault="00690CF9" w:rsidP="005317DB">
                  <w:pPr>
                    <w:autoSpaceDE w:val="0"/>
                    <w:autoSpaceDN w:val="0"/>
                    <w:adjustRightInd w:val="0"/>
                    <w:spacing w:after="0" w:line="240" w:lineRule="auto"/>
                    <w:rPr>
                      <w:rFonts w:asciiTheme="majorBidi" w:hAnsiTheme="majorBidi" w:cstheme="majorBidi"/>
                      <w:sz w:val="24"/>
                      <w:szCs w:val="24"/>
                    </w:rPr>
                  </w:pPr>
                </w:p>
                <w:p w:rsidR="00690CF9" w:rsidRDefault="00690CF9" w:rsidP="005317DB">
                  <w:pPr>
                    <w:autoSpaceDE w:val="0"/>
                    <w:autoSpaceDN w:val="0"/>
                    <w:adjustRightInd w:val="0"/>
                    <w:spacing w:after="0" w:line="240" w:lineRule="auto"/>
                    <w:jc w:val="both"/>
                    <w:rPr>
                      <w:rFonts w:asciiTheme="majorBidi" w:hAnsiTheme="majorBidi" w:cstheme="majorBidi"/>
                      <w:i/>
                      <w:iCs/>
                      <w:sz w:val="24"/>
                      <w:szCs w:val="24"/>
                    </w:rPr>
                  </w:pPr>
                  <w:r>
                    <w:rPr>
                      <w:rFonts w:asciiTheme="majorBidi" w:hAnsiTheme="majorBidi" w:cstheme="majorBidi"/>
                      <w:i/>
                      <w:iCs/>
                      <w:sz w:val="24"/>
                      <w:szCs w:val="24"/>
                    </w:rPr>
                    <w:t xml:space="preserve"> “Dan mereka menyembah selain daripada Allah apa yang tidak dapat mendatangkan kemudaratan kepada mereka dan tidak (pula) kemanfaatan, dan mereka berkata: "Mereka itu adalah pemberi syafa’at kepada kami di sisi Allah” (QSYunus: 18) </w:t>
                  </w:r>
                </w:p>
                <w:p w:rsidR="00690CF9" w:rsidRDefault="00690CF9" w:rsidP="005317DB"/>
                <w:p w:rsidR="00690CF9" w:rsidRDefault="00690CF9" w:rsidP="005317DB">
                  <w:pPr>
                    <w:spacing w:after="0"/>
                    <w:rPr>
                      <w:rFonts w:asciiTheme="majorBidi" w:hAnsiTheme="majorBidi" w:cstheme="majorBidi"/>
                      <w:sz w:val="24"/>
                      <w:szCs w:val="24"/>
                    </w:rPr>
                  </w:pPr>
                  <w:r>
                    <w:rPr>
                      <w:rFonts w:asciiTheme="majorBidi" w:hAnsiTheme="majorBidi" w:cstheme="majorBidi"/>
                      <w:sz w:val="24"/>
                      <w:szCs w:val="24"/>
                    </w:rPr>
                    <w:t>Syafa’at ada dua macam: Syafa’at yang dilarang dan syafa’at yang dibenarkan. (2)</w:t>
                  </w:r>
                </w:p>
                <w:p w:rsidR="00690CF9" w:rsidRDefault="00690CF9" w:rsidP="005317DB"/>
              </w:txbxContent>
            </v:textbox>
            <w10:wrap type="square"/>
          </v:rect>
        </w:pict>
      </w:r>
      <w:r w:rsidR="00CB688A">
        <w:rPr>
          <w:rFonts w:asciiTheme="majorBidi" w:hAnsiTheme="majorBidi" w:cstheme="majorBidi"/>
          <w:sz w:val="24"/>
          <w:szCs w:val="24"/>
        </w:rPr>
        <w:t>(1). Orang-orang Musyrik di zaman Rasulullah shalallahu ‘alaihi wasallam berdalih bahwa mereka tidak berdoa kepada sesembahan-sesembahan mereka yang batil dan tidak pula berpaling kepada mereka melainkan untuk mencari kedekatan dan syafa’at. Namun Rasulullah shalallahu ‘alaihi wasallam tetap mengkafirkan dan memerangi mereka.</w:t>
      </w:r>
    </w:p>
    <w:p w:rsidR="00CB688A" w:rsidRDefault="00CB688A" w:rsidP="00CB688A">
      <w:pPr>
        <w:spacing w:after="0"/>
        <w:jc w:val="both"/>
        <w:rPr>
          <w:sz w:val="20"/>
          <w:szCs w:val="20"/>
        </w:rPr>
      </w:pPr>
      <w:r>
        <w:rPr>
          <w:rFonts w:asciiTheme="majorBidi" w:hAnsiTheme="majorBidi" w:cstheme="majorBidi"/>
          <w:sz w:val="24"/>
          <w:szCs w:val="24"/>
        </w:rPr>
        <w:t xml:space="preserve">(2). </w:t>
      </w:r>
      <w:r w:rsidRPr="00272F96">
        <w:rPr>
          <w:rFonts w:asciiTheme="majorBidi" w:hAnsiTheme="majorBidi" w:cstheme="majorBidi"/>
          <w:sz w:val="24"/>
          <w:szCs w:val="24"/>
        </w:rPr>
        <w:t>Syafa</w:t>
      </w:r>
      <w:r>
        <w:rPr>
          <w:rFonts w:asciiTheme="majorBidi" w:hAnsiTheme="majorBidi" w:cstheme="majorBidi"/>
          <w:sz w:val="24"/>
          <w:szCs w:val="24"/>
        </w:rPr>
        <w:t>’</w:t>
      </w:r>
      <w:r w:rsidRPr="00272F96">
        <w:rPr>
          <w:rFonts w:asciiTheme="majorBidi" w:hAnsiTheme="majorBidi" w:cstheme="majorBidi"/>
          <w:sz w:val="24"/>
          <w:szCs w:val="24"/>
        </w:rPr>
        <w:t>at secara bahasa adalah diambil dari kata menggenapkan, yaitu dari satu dijadikan menjadi dua.</w:t>
      </w:r>
      <w:r>
        <w:rPr>
          <w:sz w:val="20"/>
          <w:szCs w:val="20"/>
        </w:rPr>
        <w:t xml:space="preserve"> </w:t>
      </w:r>
    </w:p>
    <w:p w:rsidR="00CB688A" w:rsidRPr="00272F96" w:rsidRDefault="00CB688A" w:rsidP="00CB688A">
      <w:pPr>
        <w:spacing w:after="0"/>
        <w:jc w:val="both"/>
        <w:rPr>
          <w:rFonts w:asciiTheme="majorBidi" w:hAnsiTheme="majorBidi" w:cstheme="majorBidi"/>
          <w:sz w:val="24"/>
          <w:szCs w:val="24"/>
        </w:rPr>
      </w:pPr>
      <w:r w:rsidRPr="00272F96">
        <w:rPr>
          <w:rFonts w:asciiTheme="majorBidi" w:hAnsiTheme="majorBidi" w:cstheme="majorBidi"/>
          <w:sz w:val="24"/>
          <w:szCs w:val="24"/>
        </w:rPr>
        <w:t>Adapun secara syariat adalah mengambil perantara dengan selainya untuk mendapatkan manfaat dan menolak mudharat.</w:t>
      </w:r>
    </w:p>
    <w:p w:rsidR="00CB688A" w:rsidRDefault="00CB688A" w:rsidP="00CB688A">
      <w:pPr>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ind w:firstLine="720"/>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0B0F2B" w:rsidP="00CB688A">
      <w:pPr>
        <w:rPr>
          <w:rFonts w:asciiTheme="majorBidi" w:hAnsiTheme="majorBidi" w:cstheme="majorBidi"/>
          <w:sz w:val="24"/>
          <w:szCs w:val="24"/>
        </w:rPr>
      </w:pPr>
      <w:r w:rsidRPr="000B0F2B">
        <w:rPr>
          <w:rFonts w:ascii="Times New Roman" w:hAnsi="Times New Roman" w:cs="Times New Roman"/>
          <w:sz w:val="24"/>
          <w:szCs w:val="24"/>
        </w:rPr>
        <w:lastRenderedPageBreak/>
        <w:pict>
          <v:rect id="Rectangle 692" o:spid="_x0000_s29192" style="position:absolute;margin-left:120.2pt;margin-top:.65pt;width:225.7pt;height:24.95pt;z-index:2533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" fillcolor="#fff2cc" strokecolor="#e36c0a [2409]" strokeweight="5pt">
            <v:fill color2="#ffc000" angle="45" focus="100%" type="gradient"/>
            <v:stroke linestyle="thickThin"/>
            <v:shadow color="#868686"/>
            <v:textbox>
              <w:txbxContent>
                <w:p w:rsidR="00690CF9" w:rsidRDefault="00690CF9" w:rsidP="005317DB">
                  <w:pPr>
                    <w:jc w:val="center"/>
                    <w:rPr>
                      <w:rFonts w:asciiTheme="majorBidi" w:hAnsiTheme="majorBidi" w:cstheme="majorBidi"/>
                      <w:b/>
                      <w:bCs/>
                    </w:rPr>
                  </w:pPr>
                  <w:r>
                    <w:rPr>
                      <w:rFonts w:asciiTheme="majorBidi" w:hAnsiTheme="majorBidi" w:cstheme="majorBidi"/>
                      <w:b/>
                      <w:bCs/>
                    </w:rPr>
                    <w:t>Macam-Macam Syafa’at</w:t>
                  </w:r>
                </w:p>
              </w:txbxContent>
            </v:textbox>
          </v:rect>
        </w:pict>
      </w:r>
    </w:p>
    <w:p w:rsidR="00CB688A" w:rsidRDefault="000B0F2B" w:rsidP="00CB688A">
      <w:pPr>
        <w:ind w:firstLine="720"/>
        <w:rPr>
          <w:rFonts w:asciiTheme="majorBidi" w:hAnsiTheme="majorBidi" w:cstheme="majorBidi"/>
          <w:sz w:val="24"/>
          <w:szCs w:val="24"/>
        </w:rPr>
      </w:pPr>
      <w:r>
        <w:rPr>
          <w:rFonts w:asciiTheme="majorBidi" w:hAnsiTheme="majorBidi" w:cstheme="majorBidi"/>
          <w:noProof/>
          <w:sz w:val="24"/>
          <w:szCs w:val="24"/>
        </w:rPr>
        <w:pict>
          <v:shape id="_x0000_s1731" type="#_x0000_t32" style="position:absolute;left:0;text-align:left;margin-left:234pt;margin-top:-.25pt;width:.05pt;height:27.7pt;z-index:252412928"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29" type="#_x0000_t32" style="position:absolute;left:0;text-align:left;margin-left:77.95pt;margin-top:13.7pt;width:324.3pt;height:0;z-index:252410880"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30" type="#_x0000_t32" style="position:absolute;left:0;text-align:left;margin-left:77.95pt;margin-top:13.6pt;width:0;height:13.85pt;z-index:252411904"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32" type="#_x0000_t32" style="position:absolute;left:0;text-align:left;margin-left:402.25pt;margin-top:13.65pt;width:0;height:13.85pt;z-index:252413952" o:connectortype="straight" strokecolor="#e36c0a [2409]" strokeweight="2.25pt">
            <v:imagedata embosscolor="shadow add(51)"/>
            <v:shadow type="emboss" color="lineOrFill darken(153)" color2="shadow add(102)" offset="-1pt,-1pt"/>
          </v:shape>
        </w:pict>
      </w:r>
    </w:p>
    <w:p w:rsidR="00CB688A" w:rsidRPr="00E63858" w:rsidRDefault="000B0F2B" w:rsidP="00CB688A">
      <w:pPr>
        <w:rPr>
          <w:rFonts w:asciiTheme="majorBidi" w:hAnsiTheme="majorBidi" w:cstheme="majorBidi"/>
          <w:sz w:val="24"/>
          <w:szCs w:val="24"/>
        </w:rPr>
      </w:pPr>
      <w:r>
        <w:rPr>
          <w:rFonts w:asciiTheme="majorBidi" w:hAnsiTheme="majorBidi" w:cstheme="majorBidi"/>
          <w:noProof/>
          <w:sz w:val="24"/>
          <w:szCs w:val="24"/>
        </w:rPr>
        <w:pict>
          <v:rect id="_x0000_s1718" style="position:absolute;margin-left:155.55pt;margin-top:1.55pt;width:162pt;height:151.65pt;z-index:252399616" fillcolor="white [3212]" strokecolor="#e36c0a [2409]" strokeweight="2.25pt">
            <v:fill color2="#fbd4b4 [1305]"/>
            <v:shadow type="perspective" color="#974706 [1609]" opacity=".5" offset="1pt" offset2="-3pt"/>
            <v:textbox style="mso-next-textbox:#_x0000_s1718">
              <w:txbxContent>
                <w:p w:rsidR="00690CF9" w:rsidRDefault="00690CF9" w:rsidP="00CB688A">
                  <w:pPr>
                    <w:jc w:val="center"/>
                    <w:rPr>
                      <w:rFonts w:asciiTheme="majorBidi" w:hAnsiTheme="majorBidi" w:cstheme="majorBidi"/>
                    </w:rPr>
                  </w:pPr>
                  <w:r w:rsidRPr="002300D5">
                    <w:rPr>
                      <w:rFonts w:asciiTheme="majorBidi" w:hAnsiTheme="majorBidi" w:cstheme="majorBidi"/>
                    </w:rPr>
                    <w:t>Syafa</w:t>
                  </w:r>
                  <w:r>
                    <w:rPr>
                      <w:rFonts w:asciiTheme="majorBidi" w:hAnsiTheme="majorBidi" w:cstheme="majorBidi"/>
                    </w:rPr>
                    <w:t>’</w:t>
                  </w:r>
                  <w:r w:rsidRPr="002300D5">
                    <w:rPr>
                      <w:rFonts w:asciiTheme="majorBidi" w:hAnsiTheme="majorBidi" w:cstheme="majorBidi"/>
                    </w:rPr>
                    <w:t>at yang dimampui oleh makhluk</w:t>
                  </w:r>
                </w:p>
                <w:p w:rsidR="00690CF9" w:rsidRDefault="00690CF9" w:rsidP="00CB688A">
                  <w:pPr>
                    <w:spacing w:after="0"/>
                    <w:rPr>
                      <w:rFonts w:asciiTheme="majorBidi" w:hAnsiTheme="majorBidi" w:cstheme="majorBidi"/>
                    </w:rPr>
                  </w:pPr>
                  <w:r>
                    <w:rPr>
                      <w:rFonts w:asciiTheme="majorBidi" w:hAnsiTheme="majorBidi" w:cstheme="majorBidi"/>
                    </w:rPr>
                    <w:t>Dibenarkan dengan empat syarat:</w:t>
                  </w:r>
                </w:p>
                <w:p w:rsidR="00690CF9" w:rsidRDefault="00690CF9" w:rsidP="00CB688A">
                  <w:pPr>
                    <w:spacing w:after="0"/>
                    <w:rPr>
                      <w:rFonts w:asciiTheme="majorBidi" w:hAnsiTheme="majorBidi" w:cstheme="majorBidi"/>
                    </w:rPr>
                  </w:pPr>
                  <w:r>
                    <w:rPr>
                      <w:rFonts w:asciiTheme="majorBidi" w:hAnsiTheme="majorBidi" w:cstheme="majorBidi"/>
                    </w:rPr>
                    <w:t>1. Hadir.</w:t>
                  </w:r>
                </w:p>
                <w:p w:rsidR="00690CF9" w:rsidRDefault="00690CF9" w:rsidP="00CB688A">
                  <w:pPr>
                    <w:spacing w:after="0"/>
                    <w:rPr>
                      <w:rFonts w:asciiTheme="majorBidi" w:hAnsiTheme="majorBidi" w:cstheme="majorBidi"/>
                    </w:rPr>
                  </w:pPr>
                  <w:r>
                    <w:rPr>
                      <w:rFonts w:asciiTheme="majorBidi" w:hAnsiTheme="majorBidi" w:cstheme="majorBidi"/>
                    </w:rPr>
                    <w:t>2. Hidup.</w:t>
                  </w:r>
                </w:p>
                <w:p w:rsidR="00690CF9" w:rsidRDefault="00690CF9" w:rsidP="00CB688A">
                  <w:pPr>
                    <w:spacing w:after="0"/>
                    <w:rPr>
                      <w:rFonts w:asciiTheme="majorBidi" w:hAnsiTheme="majorBidi" w:cstheme="majorBidi"/>
                    </w:rPr>
                  </w:pPr>
                  <w:r>
                    <w:rPr>
                      <w:rFonts w:asciiTheme="majorBidi" w:hAnsiTheme="majorBidi" w:cstheme="majorBidi"/>
                    </w:rPr>
                    <w:t>3. Mampu.</w:t>
                  </w:r>
                </w:p>
                <w:p w:rsidR="00690CF9" w:rsidRDefault="00690CF9" w:rsidP="00CB688A">
                  <w:pPr>
                    <w:spacing w:after="0"/>
                    <w:rPr>
                      <w:rFonts w:asciiTheme="majorBidi" w:hAnsiTheme="majorBidi" w:cstheme="majorBidi"/>
                    </w:rPr>
                  </w:pPr>
                  <w:r>
                    <w:rPr>
                      <w:rFonts w:asciiTheme="majorBidi" w:hAnsiTheme="majorBidi" w:cstheme="majorBidi"/>
                    </w:rPr>
                    <w:t>4. Meyakininya sebagai sebab.</w:t>
                  </w:r>
                </w:p>
                <w:p w:rsidR="00690CF9" w:rsidRPr="002300D5" w:rsidRDefault="00690CF9" w:rsidP="00CB688A">
                  <w:pPr>
                    <w:spacing w:after="0"/>
                  </w:pPr>
                </w:p>
              </w:txbxContent>
            </v:textbox>
          </v:rect>
        </w:pict>
      </w:r>
      <w:r>
        <w:rPr>
          <w:rFonts w:asciiTheme="majorBidi" w:hAnsiTheme="majorBidi" w:cstheme="majorBidi"/>
          <w:noProof/>
          <w:sz w:val="24"/>
          <w:szCs w:val="24"/>
        </w:rPr>
        <w:pict>
          <v:rect id="_x0000_s1717" style="position:absolute;margin-left:.45pt;margin-top:1.55pt;width:148.15pt;height:151.65pt;z-index:252398592" fillcolor="white [3212]" strokecolor="#e36c0a [2409]" strokeweight="2.25pt">
            <v:fill color2="#fbd4b4 [1305]"/>
            <v:shadow type="perspective" color="#974706 [1609]" opacity=".5" offset="1pt" offset2="-3pt"/>
            <v:textbox style="mso-next-textbox:#_x0000_s1717">
              <w:txbxContent>
                <w:p w:rsidR="00690CF9" w:rsidRPr="002300D5" w:rsidRDefault="00690CF9" w:rsidP="00CB688A">
                  <w:pPr>
                    <w:jc w:val="center"/>
                    <w:rPr>
                      <w:rFonts w:asciiTheme="majorBidi" w:hAnsiTheme="majorBidi" w:cstheme="majorBidi"/>
                    </w:rPr>
                  </w:pPr>
                  <w:r w:rsidRPr="001603AA">
                    <w:rPr>
                      <w:rFonts w:asciiTheme="majorBidi" w:hAnsiTheme="majorBidi" w:cstheme="majorBidi"/>
                    </w:rPr>
                    <w:t>Syafa</w:t>
                  </w:r>
                  <w:r>
                    <w:rPr>
                      <w:rFonts w:asciiTheme="majorBidi" w:hAnsiTheme="majorBidi" w:cstheme="majorBidi"/>
                    </w:rPr>
                    <w:t>’</w:t>
                  </w:r>
                  <w:r w:rsidRPr="001603AA">
                    <w:rPr>
                      <w:rFonts w:asciiTheme="majorBidi" w:hAnsiTheme="majorBidi" w:cstheme="majorBidi"/>
                    </w:rPr>
                    <w:t>at</w:t>
                  </w:r>
                  <w:r>
                    <w:rPr>
                      <w:rFonts w:asciiTheme="majorBidi" w:hAnsiTheme="majorBidi" w:cstheme="majorBidi"/>
                      <w:i/>
                      <w:iCs/>
                    </w:rPr>
                    <w:t xml:space="preserve"> m</w:t>
                  </w:r>
                  <w:r w:rsidRPr="002300D5">
                    <w:rPr>
                      <w:rFonts w:asciiTheme="majorBidi" w:hAnsiTheme="majorBidi" w:cstheme="majorBidi"/>
                      <w:i/>
                      <w:iCs/>
                    </w:rPr>
                    <w:t>utsbatah</w:t>
                  </w:r>
                  <w:r w:rsidRPr="002300D5">
                    <w:rPr>
                      <w:rFonts w:asciiTheme="majorBidi" w:hAnsiTheme="majorBidi" w:cstheme="majorBidi"/>
                    </w:rPr>
                    <w:t xml:space="preserve"> (tetap)</w:t>
                  </w:r>
                </w:p>
                <w:p w:rsidR="00690CF9" w:rsidRPr="002300D5" w:rsidRDefault="00690CF9" w:rsidP="00CB688A">
                  <w:pPr>
                    <w:rPr>
                      <w:rFonts w:asciiTheme="majorBidi" w:hAnsiTheme="majorBidi" w:cstheme="majorBidi"/>
                    </w:rPr>
                  </w:pPr>
                  <w:r w:rsidRPr="002300D5">
                    <w:rPr>
                      <w:rFonts w:asciiTheme="majorBidi" w:hAnsiTheme="majorBidi" w:cstheme="majorBidi"/>
                    </w:rPr>
                    <w:t>yaitu yang diminta dari Allah, dan disyaratkan:</w:t>
                  </w:r>
                </w:p>
                <w:p w:rsidR="00690CF9" w:rsidRPr="002300D5" w:rsidRDefault="00690CF9" w:rsidP="00CB688A">
                  <w:pPr>
                    <w:spacing w:after="0"/>
                    <w:rPr>
                      <w:rFonts w:asciiTheme="majorBidi" w:hAnsiTheme="majorBidi" w:cstheme="majorBidi"/>
                    </w:rPr>
                  </w:pPr>
                  <w:r w:rsidRPr="002300D5">
                    <w:rPr>
                      <w:rFonts w:asciiTheme="majorBidi" w:hAnsiTheme="majorBidi" w:cstheme="majorBidi"/>
                    </w:rPr>
                    <w:t>1. Izin Allah dengan syafa</w:t>
                  </w:r>
                  <w:r>
                    <w:rPr>
                      <w:rFonts w:asciiTheme="majorBidi" w:hAnsiTheme="majorBidi" w:cstheme="majorBidi"/>
                    </w:rPr>
                    <w:t>’</w:t>
                  </w:r>
                  <w:r w:rsidRPr="002300D5">
                    <w:rPr>
                      <w:rFonts w:asciiTheme="majorBidi" w:hAnsiTheme="majorBidi" w:cstheme="majorBidi"/>
                    </w:rPr>
                    <w:t>at</w:t>
                  </w:r>
                  <w:r>
                    <w:rPr>
                      <w:rFonts w:asciiTheme="majorBidi" w:hAnsiTheme="majorBidi" w:cstheme="majorBidi"/>
                    </w:rPr>
                    <w:t>.</w:t>
                  </w:r>
                </w:p>
                <w:p w:rsidR="00690CF9" w:rsidRPr="002300D5" w:rsidRDefault="00690CF9" w:rsidP="00CB688A">
                  <w:pPr>
                    <w:spacing w:after="0"/>
                    <w:rPr>
                      <w:rFonts w:asciiTheme="majorBidi" w:hAnsiTheme="majorBidi" w:cstheme="majorBidi"/>
                    </w:rPr>
                  </w:pPr>
                  <w:r w:rsidRPr="002300D5">
                    <w:rPr>
                      <w:rFonts w:asciiTheme="majorBidi" w:hAnsiTheme="majorBidi" w:cstheme="majorBidi"/>
                    </w:rPr>
                    <w:t>2. Ridho Allah kepada yang member</w:t>
                  </w:r>
                  <w:r>
                    <w:rPr>
                      <w:rFonts w:asciiTheme="majorBidi" w:hAnsiTheme="majorBidi" w:cstheme="majorBidi"/>
                    </w:rPr>
                    <w:t>i</w:t>
                  </w:r>
                  <w:r w:rsidRPr="002300D5">
                    <w:rPr>
                      <w:rFonts w:asciiTheme="majorBidi" w:hAnsiTheme="majorBidi" w:cstheme="majorBidi"/>
                    </w:rPr>
                    <w:t xml:space="preserve"> syafa</w:t>
                  </w:r>
                  <w:r>
                    <w:rPr>
                      <w:rFonts w:asciiTheme="majorBidi" w:hAnsiTheme="majorBidi" w:cstheme="majorBidi"/>
                    </w:rPr>
                    <w:t>’</w:t>
                  </w:r>
                  <w:r w:rsidRPr="002300D5">
                    <w:rPr>
                      <w:rFonts w:asciiTheme="majorBidi" w:hAnsiTheme="majorBidi" w:cstheme="majorBidi"/>
                    </w:rPr>
                    <w:t>at</w:t>
                  </w:r>
                  <w:r>
                    <w:rPr>
                      <w:rFonts w:asciiTheme="majorBidi" w:hAnsiTheme="majorBidi" w:cstheme="majorBidi"/>
                    </w:rPr>
                    <w:t>.</w:t>
                  </w:r>
                </w:p>
                <w:p w:rsidR="00690CF9" w:rsidRPr="002300D5" w:rsidRDefault="00690CF9" w:rsidP="00CB688A">
                  <w:pPr>
                    <w:spacing w:after="0"/>
                    <w:rPr>
                      <w:rFonts w:asciiTheme="majorBidi" w:hAnsiTheme="majorBidi" w:cstheme="majorBidi"/>
                    </w:rPr>
                  </w:pPr>
                  <w:r w:rsidRPr="002300D5">
                    <w:rPr>
                      <w:rFonts w:asciiTheme="majorBidi" w:hAnsiTheme="majorBidi" w:cstheme="majorBidi"/>
                    </w:rPr>
                    <w:t>3. Ridho Allah kepada yang menerima syafa</w:t>
                  </w:r>
                  <w:r>
                    <w:rPr>
                      <w:rFonts w:asciiTheme="majorBidi" w:hAnsiTheme="majorBidi" w:cstheme="majorBidi"/>
                    </w:rPr>
                    <w:t>’</w:t>
                  </w:r>
                  <w:r w:rsidRPr="002300D5">
                    <w:rPr>
                      <w:rFonts w:asciiTheme="majorBidi" w:hAnsiTheme="majorBidi" w:cstheme="majorBidi"/>
                    </w:rPr>
                    <w:t>at</w:t>
                  </w:r>
                  <w:r>
                    <w:rPr>
                      <w:rFonts w:asciiTheme="majorBidi" w:hAnsiTheme="majorBidi" w:cstheme="majorBidi"/>
                    </w:rPr>
                    <w:t>.</w:t>
                  </w:r>
                </w:p>
                <w:p w:rsidR="00690CF9" w:rsidRDefault="00690CF9" w:rsidP="00CB688A">
                  <w:pPr>
                    <w:pStyle w:val="ListParagraph"/>
                    <w:spacing w:after="0"/>
                  </w:pPr>
                </w:p>
              </w:txbxContent>
            </v:textbox>
          </v:rect>
        </w:pict>
      </w:r>
      <w:r>
        <w:rPr>
          <w:rFonts w:asciiTheme="majorBidi" w:hAnsiTheme="majorBidi" w:cstheme="majorBidi"/>
          <w:noProof/>
          <w:sz w:val="24"/>
          <w:szCs w:val="24"/>
        </w:rPr>
        <w:pict>
          <v:rect id="_x0000_s1719" style="position:absolute;margin-left:325.4pt;margin-top:1.55pt;width:142.4pt;height:151.65pt;z-index:252400640" fillcolor="white [3212]" strokecolor="#e36c0a [2409]" strokeweight="2.25pt">
            <v:fill color2="#fbd4b4 [1305]"/>
            <v:shadow type="perspective" color="#974706 [1609]" opacity=".5" offset="1pt" offset2="-3pt"/>
            <v:textbox style="mso-next-textbox:#_x0000_s1719">
              <w:txbxContent>
                <w:p w:rsidR="00690CF9" w:rsidRPr="002300D5" w:rsidRDefault="00690CF9" w:rsidP="00CB688A">
                  <w:pPr>
                    <w:jc w:val="center"/>
                    <w:rPr>
                      <w:rFonts w:asciiTheme="majorBidi" w:hAnsiTheme="majorBidi" w:cstheme="majorBidi"/>
                    </w:rPr>
                  </w:pPr>
                  <w:r w:rsidRPr="001603AA">
                    <w:rPr>
                      <w:rFonts w:asciiTheme="majorBidi" w:hAnsiTheme="majorBidi" w:cstheme="majorBidi"/>
                    </w:rPr>
                    <w:t>Syafa</w:t>
                  </w:r>
                  <w:r>
                    <w:rPr>
                      <w:rFonts w:asciiTheme="majorBidi" w:hAnsiTheme="majorBidi" w:cstheme="majorBidi"/>
                    </w:rPr>
                    <w:t>’</w:t>
                  </w:r>
                  <w:r w:rsidRPr="001603AA">
                    <w:rPr>
                      <w:rFonts w:asciiTheme="majorBidi" w:hAnsiTheme="majorBidi" w:cstheme="majorBidi"/>
                    </w:rPr>
                    <w:t>at</w:t>
                  </w:r>
                  <w:r>
                    <w:rPr>
                      <w:rFonts w:asciiTheme="majorBidi" w:hAnsiTheme="majorBidi" w:cstheme="majorBidi"/>
                      <w:i/>
                      <w:iCs/>
                    </w:rPr>
                    <w:t xml:space="preserve">  m</w:t>
                  </w:r>
                  <w:r w:rsidRPr="002300D5">
                    <w:rPr>
                      <w:rFonts w:asciiTheme="majorBidi" w:hAnsiTheme="majorBidi" w:cstheme="majorBidi"/>
                      <w:i/>
                      <w:iCs/>
                    </w:rPr>
                    <w:t>anfiyah</w:t>
                  </w:r>
                  <w:r w:rsidRPr="002300D5">
                    <w:rPr>
                      <w:rFonts w:asciiTheme="majorBidi" w:hAnsiTheme="majorBidi" w:cstheme="majorBidi"/>
                    </w:rPr>
                    <w:t xml:space="preserve"> </w:t>
                  </w:r>
                  <w:r>
                    <w:rPr>
                      <w:rFonts w:asciiTheme="majorBidi" w:hAnsiTheme="majorBidi" w:cstheme="majorBidi"/>
                    </w:rPr>
                    <w:t>(</w:t>
                  </w:r>
                  <w:r w:rsidRPr="002300D5">
                    <w:rPr>
                      <w:rFonts w:asciiTheme="majorBidi" w:hAnsiTheme="majorBidi" w:cstheme="majorBidi"/>
                    </w:rPr>
                    <w:t>tertolak</w:t>
                  </w:r>
                  <w:r>
                    <w:rPr>
                      <w:rFonts w:asciiTheme="majorBidi" w:hAnsiTheme="majorBidi" w:cstheme="majorBidi"/>
                    </w:rPr>
                    <w:t>)</w:t>
                  </w:r>
                </w:p>
                <w:p w:rsidR="00690CF9" w:rsidRDefault="00690CF9" w:rsidP="00CB688A">
                  <w:pPr>
                    <w:spacing w:after="0"/>
                    <w:jc w:val="both"/>
                    <w:rPr>
                      <w:rFonts w:asciiTheme="majorBidi" w:hAnsiTheme="majorBidi" w:cstheme="majorBidi"/>
                    </w:rPr>
                  </w:pPr>
                  <w:r w:rsidRPr="002300D5">
                    <w:rPr>
                      <w:rFonts w:asciiTheme="majorBidi" w:hAnsiTheme="majorBidi" w:cstheme="majorBidi"/>
                    </w:rPr>
                    <w:t>yaitu syafa</w:t>
                  </w:r>
                  <w:r>
                    <w:rPr>
                      <w:rFonts w:asciiTheme="majorBidi" w:hAnsiTheme="majorBidi" w:cstheme="majorBidi"/>
                    </w:rPr>
                    <w:t>’</w:t>
                  </w:r>
                  <w:r w:rsidRPr="002300D5">
                    <w:rPr>
                      <w:rFonts w:asciiTheme="majorBidi" w:hAnsiTheme="majorBidi" w:cstheme="majorBidi"/>
                    </w:rPr>
                    <w:t>at yang ditiadakan oleh al</w:t>
                  </w:r>
                  <w:r>
                    <w:rPr>
                      <w:rFonts w:asciiTheme="majorBidi" w:hAnsiTheme="majorBidi" w:cstheme="majorBidi"/>
                    </w:rPr>
                    <w:t xml:space="preserve"> Q</w:t>
                  </w:r>
                  <w:r w:rsidRPr="002300D5">
                    <w:rPr>
                      <w:rFonts w:asciiTheme="majorBidi" w:hAnsiTheme="majorBidi" w:cstheme="majorBidi"/>
                    </w:rPr>
                    <w:t>ur’an, yakni  yang dimintai kepada selain Allah, yang tidak dimampui ke</w:t>
                  </w:r>
                  <w:r>
                    <w:rPr>
                      <w:rFonts w:asciiTheme="majorBidi" w:hAnsiTheme="majorBidi" w:cstheme="majorBidi"/>
                    </w:rPr>
                    <w:t>c</w:t>
                  </w:r>
                  <w:r w:rsidRPr="002300D5">
                    <w:rPr>
                      <w:rFonts w:asciiTheme="majorBidi" w:hAnsiTheme="majorBidi" w:cstheme="majorBidi"/>
                    </w:rPr>
                    <w:t>uali Allah</w:t>
                  </w:r>
                  <w:r>
                    <w:rPr>
                      <w:rFonts w:asciiTheme="majorBidi" w:hAnsiTheme="majorBidi" w:cstheme="majorBidi"/>
                    </w:rPr>
                    <w:t>.</w:t>
                  </w:r>
                </w:p>
                <w:p w:rsidR="00690CF9" w:rsidRPr="002300D5" w:rsidRDefault="00690CF9" w:rsidP="00CB688A">
                  <w:pPr>
                    <w:spacing w:after="0"/>
                    <w:jc w:val="both"/>
                    <w:rPr>
                      <w:rFonts w:asciiTheme="majorBidi" w:hAnsiTheme="majorBidi" w:cstheme="majorBidi"/>
                    </w:rPr>
                  </w:pPr>
                  <w:r w:rsidRPr="002300D5">
                    <w:rPr>
                      <w:rFonts w:asciiTheme="majorBidi" w:hAnsiTheme="majorBidi" w:cstheme="majorBidi"/>
                    </w:rPr>
                    <w:t xml:space="preserve"> </w:t>
                  </w:r>
                  <w:r>
                    <w:rPr>
                      <w:rFonts w:asciiTheme="majorBidi" w:hAnsiTheme="majorBidi" w:cstheme="majorBidi"/>
                    </w:rPr>
                    <w:t>Hukumnya adalah syirik besar.</w:t>
                  </w:r>
                </w:p>
              </w:txbxContent>
            </v:textbox>
          </v:rect>
        </w:pict>
      </w:r>
    </w:p>
    <w:p w:rsidR="00CB688A" w:rsidRPr="00E63858" w:rsidRDefault="00CB688A" w:rsidP="00CB688A">
      <w:pPr>
        <w:rPr>
          <w:rFonts w:asciiTheme="majorBidi" w:hAnsiTheme="majorBidi" w:cstheme="majorBidi"/>
          <w:sz w:val="24"/>
          <w:szCs w:val="24"/>
        </w:rPr>
      </w:pPr>
    </w:p>
    <w:p w:rsidR="00CB688A" w:rsidRPr="00E63858" w:rsidRDefault="00CB688A" w:rsidP="00CB688A">
      <w:pPr>
        <w:rPr>
          <w:rFonts w:asciiTheme="majorBidi" w:hAnsiTheme="majorBidi" w:cstheme="majorBidi"/>
          <w:sz w:val="24"/>
          <w:szCs w:val="24"/>
        </w:rPr>
      </w:pPr>
    </w:p>
    <w:p w:rsidR="00CB688A" w:rsidRPr="00E63858" w:rsidRDefault="00CB688A" w:rsidP="00CB688A">
      <w:pPr>
        <w:rPr>
          <w:rFonts w:asciiTheme="majorBidi" w:hAnsiTheme="majorBidi" w:cstheme="majorBidi"/>
          <w:sz w:val="24"/>
          <w:szCs w:val="24"/>
        </w:rPr>
      </w:pPr>
    </w:p>
    <w:p w:rsidR="00CB688A" w:rsidRPr="00E63858" w:rsidRDefault="00CB688A" w:rsidP="00CB688A">
      <w:pPr>
        <w:rPr>
          <w:rFonts w:asciiTheme="majorBidi" w:hAnsiTheme="majorBidi" w:cstheme="majorBidi"/>
          <w:sz w:val="24"/>
          <w:szCs w:val="24"/>
        </w:rPr>
      </w:pPr>
    </w:p>
    <w:p w:rsidR="00CB688A" w:rsidRPr="00E63858" w:rsidRDefault="000B0F2B" w:rsidP="00CB688A">
      <w:pPr>
        <w:rPr>
          <w:rFonts w:asciiTheme="majorBidi" w:hAnsiTheme="majorBidi" w:cstheme="majorBidi"/>
          <w:sz w:val="24"/>
          <w:szCs w:val="24"/>
        </w:rPr>
      </w:pPr>
      <w:r>
        <w:rPr>
          <w:rFonts w:asciiTheme="majorBidi" w:hAnsiTheme="majorBidi" w:cstheme="majorBidi"/>
          <w:noProof/>
          <w:sz w:val="24"/>
          <w:szCs w:val="24"/>
        </w:rPr>
        <w:pict>
          <v:shape id="_x0000_s1733" type="#_x0000_t32" style="position:absolute;margin-left:74.75pt;margin-top:23.85pt;width:0;height:13.85pt;z-index:252414976" o:connectortype="straight" strokecolor="#e36c0a [2409]" strokeweight="2.25pt">
            <v:imagedata embosscolor="shadow add(51)"/>
            <v:shadow type="emboss" color="lineOrFill darken(153)" color2="shadow add(102)" offset="-1pt,-1pt"/>
          </v:shape>
        </w:pict>
      </w:r>
    </w:p>
    <w:p w:rsidR="00CB688A" w:rsidRPr="00E63858" w:rsidRDefault="000B0F2B" w:rsidP="00CB688A">
      <w:pPr>
        <w:rPr>
          <w:rFonts w:asciiTheme="majorBidi" w:hAnsiTheme="majorBidi" w:cstheme="majorBidi"/>
          <w:sz w:val="24"/>
          <w:szCs w:val="24"/>
        </w:rPr>
      </w:pPr>
      <w:r w:rsidRPr="000B0F2B">
        <w:rPr>
          <w:rFonts w:ascii="Times New Roman" w:hAnsi="Times New Roman" w:cs="Times New Roman"/>
          <w:sz w:val="24"/>
          <w:szCs w:val="24"/>
        </w:rPr>
        <w:pict>
          <v:rect id="Rectangle 697" o:spid="_x0000_s29194" style="position:absolute;margin-left:235.95pt;margin-top:24.95pt;width:230.35pt;height:53.25pt;z-index:2533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" fillcolor="#fff2cc" strokecolor="#e36c0a [2409]" strokeweight="2.25pt">
            <v:fill color2="#ffc000" angle="45" focus="100%" type="gradient"/>
            <v:shadow on="t" color="#205867 [1608]" opacity=".5" offset="1pt"/>
            <v:textbox>
              <w:txbxContent>
                <w:p w:rsidR="00690CF9" w:rsidRDefault="00690CF9" w:rsidP="005317DB">
                  <w:pPr>
                    <w:spacing w:after="0" w:line="240" w:lineRule="auto"/>
                    <w:jc w:val="center"/>
                    <w:rPr>
                      <w:rFonts w:asciiTheme="majorBidi" w:hAnsiTheme="majorBidi" w:cstheme="majorBidi"/>
                    </w:rPr>
                  </w:pPr>
                  <w:r>
                    <w:rPr>
                      <w:rFonts w:asciiTheme="majorBidi" w:hAnsiTheme="majorBidi" w:cstheme="majorBidi"/>
                    </w:rPr>
                    <w:t>Umum kepada semua Nabi, para Rasul, malaikat, orang-orang bertauhid dan anak-anak kecil yang meninggal di waktu bayi</w:t>
                  </w:r>
                </w:p>
                <w:p w:rsidR="00690CF9" w:rsidRDefault="00690CF9" w:rsidP="005317DB"/>
              </w:txbxContent>
            </v:textbox>
          </v:rect>
        </w:pict>
      </w:r>
      <w:r>
        <w:rPr>
          <w:rFonts w:asciiTheme="majorBidi" w:hAnsiTheme="majorBidi" w:cstheme="majorBidi"/>
          <w:noProof/>
          <w:sz w:val="24"/>
          <w:szCs w:val="24"/>
        </w:rPr>
        <w:pict>
          <v:shape id="_x0000_s1735" type="#_x0000_t32" style="position:absolute;margin-left:351pt;margin-top:11.1pt;width:0;height:13.85pt;z-index:252417024"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36" type="#_x0000_t32" style="position:absolute;margin-left:112.55pt;margin-top:11.85pt;width:0;height:13.85pt;z-index:252418048"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34" type="#_x0000_t32" style="position:absolute;margin-left:74.75pt;margin-top:11.85pt;width:276.25pt;height:0;z-index:252416000" o:connectortype="straight" strokecolor="#e36c0a [2409]" strokeweight="2.25pt">
            <v:imagedata embosscolor="shadow add(51)"/>
            <v:shadow type="emboss" color="lineOrFill darken(153)" color2="shadow add(102)" offset="-1pt,-1pt"/>
          </v:shape>
        </w:pict>
      </w:r>
    </w:p>
    <w:p w:rsidR="00CB688A" w:rsidRPr="00E63858" w:rsidRDefault="000B0F2B" w:rsidP="00CB688A">
      <w:pPr>
        <w:rPr>
          <w:rFonts w:asciiTheme="majorBidi" w:hAnsiTheme="majorBidi" w:cstheme="majorBidi"/>
          <w:sz w:val="24"/>
          <w:szCs w:val="24"/>
        </w:rPr>
      </w:pPr>
      <w:r w:rsidRPr="000B0F2B">
        <w:rPr>
          <w:rFonts w:ascii="Times New Roman" w:hAnsi="Times New Roman" w:cs="Times New Roman"/>
          <w:sz w:val="24"/>
          <w:szCs w:val="24"/>
        </w:rPr>
        <w:pict>
          <v:rect id="Rectangle 696" o:spid="_x0000_s29193" style="position:absolute;margin-left:-.3pt;margin-top:-.15pt;width:225pt;height:53.25pt;z-index:2533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" fillcolor="#fff2cc" strokecolor="#e36c0a [2409]" strokeweight="2.25pt">
            <v:fill color2="#ffc000" angle="45" focus="100%" type="gradient"/>
            <v:shadow on="t" color="#205867 [1608]" opacity=".5" offset="1pt"/>
            <v:textbox>
              <w:txbxContent>
                <w:p w:rsidR="00690CF9" w:rsidRDefault="00690CF9" w:rsidP="005317DB">
                  <w:pPr>
                    <w:jc w:val="center"/>
                  </w:pPr>
                  <w:r>
                    <w:rPr>
                      <w:rFonts w:asciiTheme="majorBidi" w:hAnsiTheme="majorBidi" w:cstheme="majorBidi"/>
                    </w:rPr>
                    <w:t>Khusus untuk Nabi Muhammad shalallahu ‘alaihi wasallam, yang tidak ada seorang pun bersekutu dengannya</w:t>
                  </w:r>
                </w:p>
                <w:p w:rsidR="00690CF9" w:rsidRDefault="00690CF9" w:rsidP="005317DB"/>
              </w:txbxContent>
            </v:textbox>
          </v:rect>
        </w:pict>
      </w:r>
    </w:p>
    <w:p w:rsidR="00CB688A" w:rsidRPr="00E63858" w:rsidRDefault="00CB688A" w:rsidP="00CB688A">
      <w:pPr>
        <w:rPr>
          <w:rFonts w:asciiTheme="majorBidi" w:hAnsiTheme="majorBidi" w:cstheme="majorBidi"/>
          <w:sz w:val="24"/>
          <w:szCs w:val="24"/>
        </w:rPr>
      </w:pPr>
    </w:p>
    <w:p w:rsidR="00CB688A" w:rsidRPr="00E63858" w:rsidRDefault="000B0F2B" w:rsidP="00CB688A">
      <w:pPr>
        <w:rPr>
          <w:rFonts w:asciiTheme="majorBidi" w:hAnsiTheme="majorBidi" w:cstheme="majorBidi"/>
          <w:sz w:val="24"/>
          <w:szCs w:val="24"/>
        </w:rPr>
      </w:pPr>
      <w:r>
        <w:rPr>
          <w:rFonts w:asciiTheme="majorBidi" w:hAnsiTheme="majorBidi" w:cstheme="majorBidi"/>
          <w:noProof/>
          <w:sz w:val="24"/>
          <w:szCs w:val="24"/>
        </w:rPr>
        <w:pict>
          <v:shape id="_x0000_s1743" type="#_x0000_t32" style="position:absolute;margin-left:265.15pt;margin-top:14.15pt;width:162.65pt;height:.4pt;z-index:252425216"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44" type="#_x0000_t32" style="position:absolute;margin-left:342.15pt;margin-top:13.8pt;width:0;height:15.3pt;z-index:252426240"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41" type="#_x0000_t32" style="position:absolute;margin-left:185.25pt;margin-top:15.25pt;width:0;height:13.85pt;z-index:252423168"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38" type="#_x0000_t32" style="position:absolute;margin-left:35.75pt;margin-top:15.25pt;width:150.25pt;height:0;z-index:252420096"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40" type="#_x0000_t32" style="position:absolute;margin-left:36.5pt;margin-top:15.2pt;width:0;height:13.8pt;z-index:252422144"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37" type="#_x0000_t32" style="position:absolute;margin-left:112.55pt;margin-top:.6pt;width:0;height:13.85pt;z-index:252419072"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42" type="#_x0000_t32" style="position:absolute;margin-left:351.15pt;margin-top:1.35pt;width:0;height:13.85pt;z-index:252424192"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46" type="#_x0000_t32" style="position:absolute;margin-left:427.8pt;margin-top:13.4pt;width:0;height:15.7pt;z-index:252428288"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45" type="#_x0000_t32" style="position:absolute;margin-left:265.15pt;margin-top:13.8pt;width:0;height:15.2pt;z-index:252427264"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739" type="#_x0000_t32" style="position:absolute;margin-left:107.3pt;margin-top:15.25pt;width:0;height:13.85pt;z-index:252421120" o:connectortype="straight" strokecolor="#e36c0a [2409]" strokeweight="2.25pt">
            <v:imagedata embosscolor="shadow add(51)"/>
            <v:shadow type="emboss" color="lineOrFill darken(153)" color2="shadow add(102)" offset="-1pt,-1pt"/>
          </v:shape>
        </w:pict>
      </w:r>
    </w:p>
    <w:p w:rsidR="00CB688A" w:rsidRPr="00E63858" w:rsidRDefault="000B0F2B" w:rsidP="00CB688A">
      <w:pPr>
        <w:tabs>
          <w:tab w:val="left" w:pos="5829"/>
        </w:tabs>
        <w:rPr>
          <w:rFonts w:asciiTheme="majorBidi" w:hAnsiTheme="majorBidi" w:cstheme="majorBidi"/>
          <w:sz w:val="24"/>
          <w:szCs w:val="24"/>
        </w:rPr>
      </w:pPr>
      <w:r>
        <w:rPr>
          <w:rFonts w:asciiTheme="majorBidi" w:hAnsiTheme="majorBidi" w:cstheme="majorBidi"/>
          <w:noProof/>
          <w:sz w:val="24"/>
          <w:szCs w:val="24"/>
        </w:rPr>
        <w:pict>
          <v:rect id="_x0000_s1726" style="position:absolute;margin-left:298.4pt;margin-top:3.25pt;width:88pt;height:169.35pt;z-index:252407808" fillcolor="white [3212]" strokecolor="#e36c0a [2409]" strokeweight="2.25pt">
            <v:fill color2="#fbd4b4 [1305]"/>
            <v:shadow type="perspective" color="#974706 [1609]" opacity=".5" offset="1pt" offset2="-3pt"/>
            <v:textbox style="mso-next-textbox:#_x0000_s1726">
              <w:txbxContent>
                <w:p w:rsidR="00690CF9" w:rsidRPr="001B316F" w:rsidRDefault="00690CF9" w:rsidP="00CB688A">
                  <w:pPr>
                    <w:jc w:val="center"/>
                    <w:rPr>
                      <w:rFonts w:asciiTheme="majorBidi" w:hAnsiTheme="majorBidi" w:cstheme="majorBidi"/>
                      <w:sz w:val="24"/>
                      <w:szCs w:val="24"/>
                    </w:rPr>
                  </w:pPr>
                  <w:r w:rsidRPr="001B316F">
                    <w:rPr>
                      <w:rFonts w:asciiTheme="majorBidi" w:hAnsiTheme="majorBidi" w:cstheme="majorBidi"/>
                      <w:sz w:val="24"/>
                      <w:szCs w:val="24"/>
                    </w:rPr>
                    <w:t>Syafa’at bagi orang-orang yang bertauhid yang berhak untuk masuk neraka untuk tidak memasukinya</w:t>
                  </w:r>
                  <w:r>
                    <w:rPr>
                      <w:rFonts w:asciiTheme="majorBidi" w:hAnsiTheme="majorBidi" w:cstheme="majorBidi"/>
                      <w:sz w:val="24"/>
                      <w:szCs w:val="24"/>
                    </w:rPr>
                    <w:t>.</w:t>
                  </w:r>
                </w:p>
                <w:p w:rsidR="00690CF9" w:rsidRDefault="00690CF9" w:rsidP="00CB688A"/>
              </w:txbxContent>
            </v:textbox>
          </v:rect>
        </w:pict>
      </w:r>
      <w:r>
        <w:rPr>
          <w:rFonts w:asciiTheme="majorBidi" w:hAnsiTheme="majorBidi" w:cstheme="majorBidi"/>
          <w:noProof/>
          <w:sz w:val="24"/>
          <w:szCs w:val="24"/>
        </w:rPr>
        <w:pict>
          <v:rect id="_x0000_s1722" style="position:absolute;margin-left:.45pt;margin-top:3.25pt;width:70.55pt;height:169.35pt;z-index:252403712" fillcolor="white [3212]" strokecolor="#e36c0a [2409]" strokeweight="2.25pt">
            <v:fill color2="#fbd4b4 [1305]"/>
            <v:shadow type="perspective" color="#974706 [1609]" opacity=".5" offset="1pt" offset2="-3pt"/>
            <v:textbox style="mso-next-textbox:#_x0000_s1722">
              <w:txbxContent>
                <w:p w:rsidR="00690CF9" w:rsidRPr="001B316F" w:rsidRDefault="00690CF9" w:rsidP="00CB688A">
                  <w:pPr>
                    <w:jc w:val="center"/>
                    <w:rPr>
                      <w:rFonts w:asciiTheme="majorBidi" w:hAnsiTheme="majorBidi" w:cstheme="majorBidi"/>
                      <w:sz w:val="24"/>
                      <w:szCs w:val="24"/>
                    </w:rPr>
                  </w:pPr>
                  <w:r w:rsidRPr="001B316F">
                    <w:rPr>
                      <w:rFonts w:asciiTheme="majorBidi" w:hAnsiTheme="majorBidi" w:cstheme="majorBidi"/>
                      <w:sz w:val="24"/>
                      <w:szCs w:val="24"/>
                    </w:rPr>
                    <w:t>Syafa’at ‘udzma</w:t>
                  </w:r>
                  <w:r>
                    <w:rPr>
                      <w:rFonts w:asciiTheme="majorBidi" w:hAnsiTheme="majorBidi" w:cstheme="majorBidi"/>
                      <w:sz w:val="24"/>
                      <w:szCs w:val="24"/>
                    </w:rPr>
                    <w:t>.</w:t>
                  </w:r>
                </w:p>
                <w:p w:rsidR="00690CF9" w:rsidRDefault="00690CF9" w:rsidP="00CB688A"/>
              </w:txbxContent>
            </v:textbox>
          </v:rect>
        </w:pict>
      </w:r>
      <w:r>
        <w:rPr>
          <w:rFonts w:asciiTheme="majorBidi" w:hAnsiTheme="majorBidi" w:cstheme="majorBidi"/>
          <w:noProof/>
          <w:sz w:val="24"/>
          <w:szCs w:val="24"/>
        </w:rPr>
        <w:pict>
          <v:rect id="_x0000_s1723" style="position:absolute;margin-left:145.35pt;margin-top:3.15pt;width:81.6pt;height:169.45pt;z-index:252404736" fillcolor="white [3212]" strokecolor="#e36c0a [2409]" strokeweight="2.25pt">
            <v:fill color2="#fbd4b4 [1305]"/>
            <v:shadow type="perspective" color="#974706 [1609]" opacity=".5" offset="1pt" offset2="-3pt"/>
            <v:textbox style="mso-next-textbox:#_x0000_s1723">
              <w:txbxContent>
                <w:p w:rsidR="00690CF9" w:rsidRPr="001B316F" w:rsidRDefault="00690CF9" w:rsidP="00CB688A">
                  <w:pPr>
                    <w:spacing w:after="0"/>
                    <w:jc w:val="center"/>
                    <w:rPr>
                      <w:rFonts w:asciiTheme="majorBidi" w:hAnsiTheme="majorBidi" w:cstheme="majorBidi"/>
                      <w:sz w:val="24"/>
                      <w:szCs w:val="24"/>
                    </w:rPr>
                  </w:pPr>
                  <w:r w:rsidRPr="001B316F">
                    <w:rPr>
                      <w:rFonts w:asciiTheme="majorBidi" w:hAnsiTheme="majorBidi" w:cstheme="majorBidi"/>
                      <w:sz w:val="24"/>
                      <w:szCs w:val="24"/>
                    </w:rPr>
                    <w:t xml:space="preserve">Syafa’at Nabi Muhammad shalallahu ‘alaihi wasallam dipintu </w:t>
                  </w:r>
                  <w:r>
                    <w:rPr>
                      <w:rFonts w:asciiTheme="majorBidi" w:hAnsiTheme="majorBidi" w:cstheme="majorBidi"/>
                      <w:sz w:val="24"/>
                      <w:szCs w:val="24"/>
                    </w:rPr>
                    <w:t>surga.</w:t>
                  </w:r>
                </w:p>
                <w:p w:rsidR="00690CF9" w:rsidRDefault="00690CF9" w:rsidP="00CB688A"/>
              </w:txbxContent>
            </v:textbox>
          </v:rect>
        </w:pict>
      </w:r>
      <w:r>
        <w:rPr>
          <w:rFonts w:asciiTheme="majorBidi" w:hAnsiTheme="majorBidi" w:cstheme="majorBidi"/>
          <w:noProof/>
          <w:sz w:val="24"/>
          <w:szCs w:val="24"/>
        </w:rPr>
        <w:pict>
          <v:rect id="_x0000_s1724" style="position:absolute;margin-left:71pt;margin-top:3.25pt;width:72.85pt;height:169.35pt;z-index:252405760" fillcolor="white [3212]" strokecolor="#e36c0a [2409]" strokeweight="2.25pt">
            <v:fill color2="#fbd4b4 [1305]"/>
            <v:shadow type="perspective" color="#974706 [1609]" opacity=".5" offset="1pt" offset2="-3pt"/>
            <v:textbox style="mso-next-textbox:#_x0000_s1724">
              <w:txbxContent>
                <w:p w:rsidR="00690CF9" w:rsidRPr="001B316F" w:rsidRDefault="00690CF9" w:rsidP="00CB688A">
                  <w:pPr>
                    <w:jc w:val="center"/>
                    <w:rPr>
                      <w:sz w:val="24"/>
                      <w:szCs w:val="24"/>
                    </w:rPr>
                  </w:pPr>
                  <w:r w:rsidRPr="001B316F">
                    <w:rPr>
                      <w:rFonts w:asciiTheme="majorBidi" w:hAnsiTheme="majorBidi" w:cstheme="majorBidi"/>
                      <w:sz w:val="24"/>
                      <w:szCs w:val="24"/>
                    </w:rPr>
                    <w:t>Syafa’at beliau kepada pamannya Abu Thalib supaya diringankan azabnya</w:t>
                  </w:r>
                  <w:r>
                    <w:rPr>
                      <w:rFonts w:asciiTheme="majorBidi" w:hAnsiTheme="majorBidi" w:cstheme="majorBidi"/>
                      <w:sz w:val="24"/>
                      <w:szCs w:val="24"/>
                    </w:rPr>
                    <w:t>.</w:t>
                  </w:r>
                </w:p>
                <w:p w:rsidR="00690CF9" w:rsidRDefault="00690CF9" w:rsidP="00CB688A"/>
              </w:txbxContent>
            </v:textbox>
          </v:rect>
        </w:pict>
      </w:r>
      <w:r>
        <w:rPr>
          <w:rFonts w:asciiTheme="majorBidi" w:hAnsiTheme="majorBidi" w:cstheme="majorBidi"/>
          <w:noProof/>
          <w:sz w:val="24"/>
          <w:szCs w:val="24"/>
        </w:rPr>
        <w:pict>
          <v:rect id="_x0000_s1725" style="position:absolute;margin-left:231.45pt;margin-top:3.15pt;width:66.95pt;height:169.45pt;z-index:252406784" fillcolor="white [3212]" strokecolor="#e36c0a [2409]" strokeweight="2.25pt">
            <v:fill color2="#fbd4b4 [1305]"/>
            <v:shadow type="perspective" color="#974706 [1609]" opacity=".5" offset="1pt" offset2="-3pt"/>
            <v:textbox style="mso-next-textbox:#_x0000_s1725">
              <w:txbxContent>
                <w:p w:rsidR="00690CF9" w:rsidRPr="001B316F" w:rsidRDefault="00690CF9" w:rsidP="00CB688A">
                  <w:pPr>
                    <w:jc w:val="center"/>
                    <w:rPr>
                      <w:sz w:val="24"/>
                      <w:szCs w:val="24"/>
                    </w:rPr>
                  </w:pPr>
                  <w:r w:rsidRPr="001B316F">
                    <w:rPr>
                      <w:rFonts w:asciiTheme="majorBidi" w:hAnsiTheme="majorBidi" w:cstheme="majorBidi"/>
                      <w:sz w:val="24"/>
                      <w:szCs w:val="24"/>
                    </w:rPr>
                    <w:t>Syafa’at untuk menaikan derajat orang-orang yang bertauhid</w:t>
                  </w:r>
                  <w:r>
                    <w:rPr>
                      <w:rFonts w:asciiTheme="majorBidi" w:hAnsiTheme="majorBidi" w:cstheme="majorBidi"/>
                      <w:sz w:val="24"/>
                      <w:szCs w:val="24"/>
                    </w:rPr>
                    <w:t>.</w:t>
                  </w:r>
                </w:p>
              </w:txbxContent>
            </v:textbox>
          </v:rect>
        </w:pict>
      </w:r>
      <w:r>
        <w:rPr>
          <w:rFonts w:asciiTheme="majorBidi" w:hAnsiTheme="majorBidi" w:cstheme="majorBidi"/>
          <w:noProof/>
          <w:sz w:val="24"/>
          <w:szCs w:val="24"/>
        </w:rPr>
        <w:pict>
          <v:rect id="_x0000_s1727" style="position:absolute;margin-left:386.4pt;margin-top:3.25pt;width:81.4pt;height:169.35pt;z-index:252408832" fillcolor="white [3212]" strokecolor="#e36c0a [2409]" strokeweight="2.25pt">
            <v:fill color2="#fbd4b4 [1305]"/>
            <v:shadow type="perspective" color="#974706 [1609]" opacity=".5" offset="1pt" offset2="-3pt"/>
            <v:textbox style="mso-next-textbox:#_x0000_s1727">
              <w:txbxContent>
                <w:p w:rsidR="00690CF9" w:rsidRPr="001B316F" w:rsidRDefault="00690CF9" w:rsidP="00CB688A">
                  <w:pPr>
                    <w:jc w:val="center"/>
                    <w:rPr>
                      <w:rFonts w:asciiTheme="majorBidi" w:hAnsiTheme="majorBidi" w:cstheme="majorBidi"/>
                      <w:sz w:val="24"/>
                      <w:szCs w:val="24"/>
                    </w:rPr>
                  </w:pPr>
                  <w:r w:rsidRPr="001B316F">
                    <w:rPr>
                      <w:rFonts w:asciiTheme="majorBidi" w:hAnsiTheme="majorBidi" w:cstheme="majorBidi"/>
                      <w:sz w:val="24"/>
                      <w:szCs w:val="24"/>
                    </w:rPr>
                    <w:t>Syafa’at bagi orang-orang yang bertauhid yang telah  masuk neraka supaya keluar darinya</w:t>
                  </w:r>
                  <w:r>
                    <w:rPr>
                      <w:rFonts w:asciiTheme="majorBidi" w:hAnsiTheme="majorBidi" w:cstheme="majorBidi"/>
                      <w:sz w:val="24"/>
                      <w:szCs w:val="24"/>
                    </w:rPr>
                    <w:t>.</w:t>
                  </w:r>
                  <w:r w:rsidRPr="001B316F">
                    <w:rPr>
                      <w:rFonts w:asciiTheme="majorBidi" w:hAnsiTheme="majorBidi" w:cstheme="majorBidi"/>
                      <w:sz w:val="24"/>
                      <w:szCs w:val="24"/>
                    </w:rPr>
                    <w:t xml:space="preserve"> </w:t>
                  </w:r>
                </w:p>
                <w:p w:rsidR="00690CF9" w:rsidRDefault="00690CF9" w:rsidP="00CB688A"/>
              </w:txbxContent>
            </v:textbox>
          </v:rect>
        </w:pict>
      </w:r>
      <w:r w:rsidR="00CB688A">
        <w:rPr>
          <w:rFonts w:asciiTheme="majorBidi" w:hAnsiTheme="majorBidi" w:cstheme="majorBidi"/>
          <w:sz w:val="24"/>
          <w:szCs w:val="24"/>
        </w:rPr>
        <w:tab/>
      </w:r>
    </w:p>
    <w:p w:rsidR="00CB688A" w:rsidRPr="00E63858" w:rsidRDefault="00CB688A" w:rsidP="00CB688A">
      <w:pPr>
        <w:rPr>
          <w:rFonts w:asciiTheme="majorBidi" w:hAnsiTheme="majorBidi" w:cstheme="majorBidi"/>
          <w:sz w:val="24"/>
          <w:szCs w:val="24"/>
        </w:rPr>
      </w:pPr>
    </w:p>
    <w:p w:rsidR="00CB688A" w:rsidRPr="00E63858" w:rsidRDefault="00CB688A" w:rsidP="00CB688A">
      <w:pPr>
        <w:rPr>
          <w:rFonts w:asciiTheme="majorBidi" w:hAnsiTheme="majorBidi" w:cstheme="majorBidi"/>
          <w:sz w:val="24"/>
          <w:szCs w:val="24"/>
        </w:rPr>
      </w:pPr>
    </w:p>
    <w:p w:rsidR="00CB688A" w:rsidRPr="00E63858" w:rsidRDefault="00CB688A" w:rsidP="00CB688A">
      <w:pPr>
        <w:rPr>
          <w:rFonts w:asciiTheme="majorBidi" w:hAnsiTheme="majorBidi" w:cstheme="majorBidi"/>
          <w:sz w:val="24"/>
          <w:szCs w:val="24"/>
        </w:rPr>
      </w:pPr>
    </w:p>
    <w:p w:rsidR="00CB688A" w:rsidRPr="00E63858" w:rsidRDefault="00CB688A" w:rsidP="00CB688A">
      <w:pPr>
        <w:rPr>
          <w:rFonts w:asciiTheme="majorBidi" w:hAnsiTheme="majorBidi" w:cstheme="majorBidi"/>
          <w:sz w:val="24"/>
          <w:szCs w:val="24"/>
        </w:rPr>
      </w:pPr>
    </w:p>
    <w:p w:rsidR="00CB688A" w:rsidRPr="00E63858" w:rsidRDefault="00CB688A" w:rsidP="00CB688A">
      <w:pPr>
        <w:rPr>
          <w:rFonts w:asciiTheme="majorBidi" w:hAnsiTheme="majorBidi" w:cstheme="majorBidi"/>
          <w:sz w:val="24"/>
          <w:szCs w:val="24"/>
        </w:rPr>
      </w:pPr>
    </w:p>
    <w:p w:rsidR="00B93C1D" w:rsidRDefault="00B93C1D" w:rsidP="00CB688A">
      <w:pPr>
        <w:rPr>
          <w:rFonts w:asciiTheme="majorBidi" w:hAnsiTheme="majorBidi" w:cstheme="majorBidi"/>
          <w:sz w:val="24"/>
          <w:szCs w:val="24"/>
        </w:rPr>
      </w:pPr>
    </w:p>
    <w:p w:rsidR="00B93C1D" w:rsidRDefault="00B93C1D" w:rsidP="00CB688A">
      <w:pPr>
        <w:rPr>
          <w:rFonts w:asciiTheme="majorBidi" w:hAnsiTheme="majorBidi" w:cstheme="majorBidi"/>
          <w:sz w:val="24"/>
          <w:szCs w:val="24"/>
        </w:rPr>
      </w:pPr>
    </w:p>
    <w:p w:rsidR="00CB688A" w:rsidRPr="006C6E0F" w:rsidRDefault="00CB688A" w:rsidP="00CB688A">
      <w:pPr>
        <w:rPr>
          <w:rFonts w:asciiTheme="majorBidi" w:hAnsiTheme="majorBidi" w:cstheme="majorBidi"/>
          <w:sz w:val="24"/>
          <w:szCs w:val="24"/>
        </w:rPr>
      </w:pPr>
      <w:r w:rsidRPr="006C6E0F">
        <w:rPr>
          <w:rFonts w:asciiTheme="majorBidi" w:hAnsiTheme="majorBidi" w:cstheme="majorBidi"/>
          <w:sz w:val="24"/>
          <w:szCs w:val="24"/>
        </w:rPr>
        <w:t>Syafa</w:t>
      </w:r>
      <w:r>
        <w:rPr>
          <w:rFonts w:asciiTheme="majorBidi" w:hAnsiTheme="majorBidi" w:cstheme="majorBidi"/>
          <w:sz w:val="24"/>
          <w:szCs w:val="24"/>
        </w:rPr>
        <w:t>’</w:t>
      </w:r>
      <w:r w:rsidRPr="006C6E0F">
        <w:rPr>
          <w:rFonts w:asciiTheme="majorBidi" w:hAnsiTheme="majorBidi" w:cstheme="majorBidi"/>
          <w:sz w:val="24"/>
          <w:szCs w:val="24"/>
        </w:rPr>
        <w:t xml:space="preserve">at </w:t>
      </w:r>
      <w:r w:rsidRPr="006C6E0F">
        <w:rPr>
          <w:rFonts w:asciiTheme="majorBidi" w:hAnsiTheme="majorBidi" w:cstheme="majorBidi"/>
          <w:i/>
          <w:iCs/>
          <w:sz w:val="24"/>
          <w:szCs w:val="24"/>
        </w:rPr>
        <w:t>manfiyah</w:t>
      </w:r>
      <w:r w:rsidRPr="006C6E0F">
        <w:rPr>
          <w:rFonts w:asciiTheme="majorBidi" w:hAnsiTheme="majorBidi" w:cstheme="majorBidi"/>
          <w:sz w:val="24"/>
          <w:szCs w:val="24"/>
        </w:rPr>
        <w:t xml:space="preserve"> (ditiadakan) yaitu syafa</w:t>
      </w:r>
      <w:r>
        <w:rPr>
          <w:rFonts w:asciiTheme="majorBidi" w:hAnsiTheme="majorBidi" w:cstheme="majorBidi"/>
          <w:sz w:val="24"/>
          <w:szCs w:val="24"/>
        </w:rPr>
        <w:t>’</w:t>
      </w:r>
      <w:r w:rsidRPr="006C6E0F">
        <w:rPr>
          <w:rFonts w:asciiTheme="majorBidi" w:hAnsiTheme="majorBidi" w:cstheme="majorBidi"/>
          <w:sz w:val="24"/>
          <w:szCs w:val="24"/>
        </w:rPr>
        <w:t>at yang ditiadakan oleh al Quran adalah syafaat yang diminta kepada selain Allah yang tidak dimampui kecuali oleh-Nya. Dalilnya adalah firman Allah ta’ala:</w:t>
      </w:r>
    </w:p>
    <w:p w:rsidR="00CB688A" w:rsidRDefault="00CB688A" w:rsidP="00B93C1D">
      <w:pPr>
        <w:autoSpaceDE w:val="0"/>
        <w:autoSpaceDN w:val="0"/>
        <w:bidi/>
        <w:adjustRightInd w:val="0"/>
        <w:spacing w:after="0" w:line="240" w:lineRule="auto"/>
        <w:jc w:val="both"/>
        <w:rPr>
          <w:rFonts w:cs="TTE12F15F8t00"/>
          <w:sz w:val="24"/>
          <w:szCs w:val="24"/>
        </w:rPr>
      </w:pPr>
      <w:r w:rsidRPr="00853718">
        <w:rPr>
          <w:rFonts w:cs="Times New Roman"/>
          <w:sz w:val="28"/>
          <w:szCs w:val="28"/>
          <w:rtl/>
        </w:rPr>
        <w:t>{يَا أَيُّهَا الَّذِينَ آمَنُوا أَنْفِقُوا مِمَّا رَزَقْنَاكُمْ مِنْ</w:t>
      </w:r>
      <w:r w:rsidRPr="00853718">
        <w:rPr>
          <w:rFonts w:cs="Times New Roman" w:hint="cs"/>
          <w:sz w:val="28"/>
          <w:szCs w:val="28"/>
          <w:rtl/>
        </w:rPr>
        <w:t xml:space="preserve"> </w:t>
      </w:r>
      <w:r w:rsidRPr="00853718">
        <w:rPr>
          <w:rFonts w:cs="Times New Roman"/>
          <w:sz w:val="28"/>
          <w:szCs w:val="28"/>
          <w:rtl/>
        </w:rPr>
        <w:t>قَبْلِ أَنْ يَأْتِيَ يَوْمٌ لا بَيْعٌ فِيهِ وَلا خُلَّةٌ وَلا شَفَاعَةٌ وَالْكَافِرُونَ هُمُ الظَّالِمُونَ}</w:t>
      </w:r>
    </w:p>
    <w:p w:rsidR="00CB688A" w:rsidRDefault="00CB688A" w:rsidP="00CB688A">
      <w:pPr>
        <w:autoSpaceDE w:val="0"/>
        <w:autoSpaceDN w:val="0"/>
        <w:adjustRightInd w:val="0"/>
        <w:spacing w:after="0" w:line="240" w:lineRule="auto"/>
        <w:rPr>
          <w:rFonts w:cs="TTE12F15F8t00"/>
          <w:sz w:val="24"/>
          <w:szCs w:val="24"/>
        </w:rPr>
      </w:pPr>
    </w:p>
    <w:p w:rsidR="00CB688A" w:rsidRPr="00B2623D" w:rsidRDefault="00CB688A" w:rsidP="00CB688A">
      <w:pPr>
        <w:autoSpaceDE w:val="0"/>
        <w:autoSpaceDN w:val="0"/>
        <w:adjustRightInd w:val="0"/>
        <w:spacing w:line="240" w:lineRule="auto"/>
        <w:jc w:val="both"/>
        <w:rPr>
          <w:rFonts w:cs="TTE12F15F8t00"/>
          <w:sz w:val="24"/>
          <w:szCs w:val="24"/>
        </w:rPr>
      </w:pPr>
      <w:r w:rsidRPr="006C6E0F">
        <w:rPr>
          <w:rFonts w:asciiTheme="majorBidi" w:hAnsiTheme="majorBidi" w:cstheme="majorBidi"/>
          <w:i/>
          <w:iCs/>
          <w:sz w:val="24"/>
          <w:szCs w:val="24"/>
        </w:rPr>
        <w:lastRenderedPageBreak/>
        <w:t>“Hai orang-orang yang beriman, belanjakanlah (dijalan Allah) sebagian dari rezeki yang telah Kami berikan kepadamu sebelum datang hari yang pada hari itu tidak ada lagi jual beli dan tidak ada lagi persahabatan yang akrab dan tidak ada lagi syafa`at. Dan orang-orang kafir itulah orang-orang yang lalim.”</w:t>
      </w:r>
      <w:r w:rsidRPr="00B2623D">
        <w:rPr>
          <w:rFonts w:cs="TTE12F15F8t00"/>
          <w:sz w:val="24"/>
          <w:szCs w:val="24"/>
        </w:rPr>
        <w:t xml:space="preserve"> (QS Al-Baqarah : 254)</w:t>
      </w:r>
    </w:p>
    <w:p w:rsidR="00CB688A" w:rsidRDefault="00CB688A" w:rsidP="00CB688A">
      <w:pPr>
        <w:tabs>
          <w:tab w:val="left" w:pos="914"/>
        </w:tabs>
        <w:jc w:val="both"/>
        <w:rPr>
          <w:rFonts w:asciiTheme="majorBidi" w:hAnsiTheme="majorBidi" w:cstheme="majorBidi"/>
          <w:sz w:val="24"/>
          <w:szCs w:val="24"/>
        </w:rPr>
      </w:pPr>
      <w:r>
        <w:rPr>
          <w:rFonts w:asciiTheme="majorBidi" w:hAnsiTheme="majorBidi" w:cstheme="majorBidi"/>
          <w:sz w:val="24"/>
          <w:szCs w:val="24"/>
        </w:rPr>
        <w:t xml:space="preserve">Syafa’at </w:t>
      </w:r>
      <w:r w:rsidRPr="006C6E0F">
        <w:rPr>
          <w:rFonts w:asciiTheme="majorBidi" w:hAnsiTheme="majorBidi" w:cstheme="majorBidi"/>
          <w:i/>
          <w:iCs/>
          <w:sz w:val="24"/>
          <w:szCs w:val="24"/>
        </w:rPr>
        <w:t>mutsbatah</w:t>
      </w:r>
      <w:r>
        <w:rPr>
          <w:rFonts w:asciiTheme="majorBidi" w:hAnsiTheme="majorBidi" w:cstheme="majorBidi"/>
          <w:sz w:val="24"/>
          <w:szCs w:val="24"/>
        </w:rPr>
        <w:t xml:space="preserve"> (ditetapkan) yaitu syafa’at yang diminta dari Allah ta’ala. Yang memberi syafa’at dimuliakan dengan syafa’at, dan yang menerima syafa’at adalah mereka yang ucapan dan amalannya diridhai Allah </w:t>
      </w:r>
      <w:r w:rsidR="00E22448">
        <w:rPr>
          <w:rFonts w:asciiTheme="majorBidi" w:hAnsiTheme="majorBidi" w:cstheme="majorBidi"/>
          <w:sz w:val="24"/>
          <w:szCs w:val="24"/>
        </w:rPr>
        <w:t>setelah mendapat izin dari-Nya. Sebagaimana firman Allah T</w:t>
      </w:r>
      <w:r>
        <w:rPr>
          <w:rFonts w:asciiTheme="majorBidi" w:hAnsiTheme="majorBidi" w:cstheme="majorBidi"/>
          <w:sz w:val="24"/>
          <w:szCs w:val="24"/>
        </w:rPr>
        <w:t>a’ala:</w:t>
      </w:r>
    </w:p>
    <w:p w:rsidR="00CB688A" w:rsidRDefault="00CB688A" w:rsidP="00E22448">
      <w:pPr>
        <w:tabs>
          <w:tab w:val="left" w:pos="914"/>
        </w:tabs>
        <w:bidi/>
        <w:spacing w:after="0"/>
        <w:jc w:val="both"/>
        <w:rPr>
          <w:rFonts w:asciiTheme="majorBidi" w:hAnsiTheme="majorBidi" w:cstheme="majorBidi"/>
          <w:sz w:val="24"/>
          <w:szCs w:val="24"/>
        </w:rPr>
      </w:pPr>
      <w:r w:rsidRPr="00853718">
        <w:rPr>
          <w:rFonts w:cs="Times New Roman"/>
          <w:sz w:val="28"/>
          <w:szCs w:val="28"/>
          <w:rtl/>
        </w:rPr>
        <w:t>مَنْ ذَا الَّذِي يَشْفَعُ عِنْدَهُ إِلاَّ بِإِذْنِهِ</w:t>
      </w:r>
    </w:p>
    <w:p w:rsidR="00CB688A" w:rsidRPr="004C3FD0" w:rsidRDefault="00CB688A" w:rsidP="00E22448">
      <w:pPr>
        <w:autoSpaceDE w:val="0"/>
        <w:autoSpaceDN w:val="0"/>
        <w:adjustRightInd w:val="0"/>
        <w:spacing w:after="0" w:line="240" w:lineRule="auto"/>
        <w:rPr>
          <w:rFonts w:asciiTheme="majorBidi" w:hAnsiTheme="majorBidi" w:cstheme="majorBidi"/>
          <w:sz w:val="24"/>
          <w:szCs w:val="24"/>
        </w:rPr>
      </w:pPr>
      <w:r w:rsidRPr="004C3FD0">
        <w:rPr>
          <w:rFonts w:asciiTheme="majorBidi" w:hAnsiTheme="majorBidi" w:cstheme="majorBidi"/>
          <w:i/>
          <w:iCs/>
          <w:sz w:val="24"/>
          <w:szCs w:val="24"/>
        </w:rPr>
        <w:t>“Tiada yang dapat memberi syafa’at di sisi Allah tanpa izin-Nya.”</w:t>
      </w:r>
      <w:r w:rsidRPr="004C3FD0">
        <w:rPr>
          <w:rFonts w:asciiTheme="majorBidi" w:hAnsiTheme="majorBidi" w:cstheme="majorBidi"/>
          <w:sz w:val="24"/>
          <w:szCs w:val="24"/>
        </w:rPr>
        <w:t xml:space="preserve"> (QS Al-Baqarah : 255)</w:t>
      </w:r>
    </w:p>
    <w:p w:rsidR="00E22448" w:rsidRDefault="00E22448" w:rsidP="005317DB">
      <w:pPr>
        <w:bidi/>
        <w:spacing w:after="0"/>
        <w:jc w:val="right"/>
        <w:rPr>
          <w:rFonts w:asciiTheme="majorBidi" w:hAnsiTheme="majorBidi" w:cstheme="majorBidi"/>
          <w:sz w:val="24"/>
          <w:szCs w:val="24"/>
        </w:rPr>
      </w:pPr>
    </w:p>
    <w:p w:rsidR="00CB688A" w:rsidRDefault="000B0F2B" w:rsidP="005317DB">
      <w:pPr>
        <w:spacing w:after="0"/>
        <w:rPr>
          <w:rFonts w:asciiTheme="majorBidi" w:hAnsiTheme="majorBidi" w:cstheme="majorBidi"/>
          <w:sz w:val="24"/>
          <w:szCs w:val="24"/>
        </w:rPr>
      </w:pPr>
      <w:r w:rsidRPr="000B0F2B">
        <w:rPr>
          <w:rFonts w:ascii="Times New Roman" w:hAnsi="Times New Roman" w:cs="Times New Roman"/>
          <w:sz w:val="24"/>
          <w:szCs w:val="24"/>
        </w:rPr>
        <w:pict>
          <v:rect id="Rectangle 723" o:spid="_x0000_s29195" style="position:absolute;margin-left:-.7pt;margin-top:1.15pt;width:333.7pt;height:470.15pt;z-index:2533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" fillcolor="#fff2cc" strokecolor="#e36c0a [2409]" strokeweight="5pt">
            <v:fill color2="#ffc000" angle="45" focus="100%" type="gradient"/>
            <v:stroke linestyle="thickThin"/>
            <v:shadow color="#868686"/>
            <v:textbox style="mso-next-textbox:#Rectangle 723">
              <w:txbxContent>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b/>
                      <w:bCs/>
                      <w:sz w:val="24"/>
                      <w:szCs w:val="24"/>
                    </w:rPr>
                    <w:t xml:space="preserve">Kaidah ketiga </w:t>
                  </w:r>
                  <w:r>
                    <w:rPr>
                      <w:rFonts w:asciiTheme="majorBidi" w:hAnsiTheme="majorBidi" w:cstheme="majorBidi"/>
                      <w:sz w:val="24"/>
                      <w:szCs w:val="24"/>
                    </w:rPr>
                    <w:t xml:space="preserve">(1) : Nabi diutus kepada manusia yang satu sama lainnya berbeda dalam peribadatan mereka. Diantara mereka ada yang menyebah malaikat, ada yang menyembah para Nabi, ada yang menyembah orang-orang shaleh, ada yang menyebah pohon dan batu, ada pula yang menyembah matahari dan bulan. Namun Rasulullah shalallahu ‘alaihi wasallam memerangi mereka semua tanpa membedakan antara yang satu dengan yang lainnya. Dalilnya sebagaimana firman Allah: </w:t>
                  </w:r>
                </w:p>
                <w:p w:rsidR="00690CF9" w:rsidRDefault="00690CF9" w:rsidP="005317DB">
                  <w:pPr>
                    <w:autoSpaceDE w:val="0"/>
                    <w:autoSpaceDN w:val="0"/>
                    <w:adjustRightInd w:val="0"/>
                    <w:spacing w:after="0" w:line="240" w:lineRule="auto"/>
                    <w:rPr>
                      <w:rFonts w:asciiTheme="majorBidi" w:hAnsiTheme="majorBidi" w:cstheme="majorBidi"/>
                      <w:sz w:val="24"/>
                      <w:szCs w:val="24"/>
                    </w:rPr>
                  </w:pPr>
                </w:p>
                <w:p w:rsidR="00690CF9" w:rsidRDefault="00690CF9" w:rsidP="005317DB">
                  <w:pPr>
                    <w:autoSpaceDE w:val="0"/>
                    <w:autoSpaceDN w:val="0"/>
                    <w:bidi/>
                    <w:adjustRightInd w:val="0"/>
                    <w:spacing w:after="0" w:line="240" w:lineRule="auto"/>
                    <w:rPr>
                      <w:rFonts w:cs="Times New Roman"/>
                      <w:sz w:val="28"/>
                      <w:szCs w:val="28"/>
                    </w:rPr>
                  </w:pPr>
                  <w:r>
                    <w:rPr>
                      <w:rFonts w:cs="Times New Roman"/>
                      <w:sz w:val="28"/>
                      <w:szCs w:val="28"/>
                      <w:rtl/>
                    </w:rPr>
                    <w:t>وَقَاتِلُوهُمْ حَتَّى لا تَكُونَ فِتْنَةٌ وَيَكُونَ الدِّينُ كُلُّهُ لِلَّهِ</w:t>
                  </w:r>
                </w:p>
                <w:p w:rsidR="00690CF9" w:rsidRDefault="00690CF9" w:rsidP="005317DB">
                  <w:pPr>
                    <w:autoSpaceDE w:val="0"/>
                    <w:autoSpaceDN w:val="0"/>
                    <w:bidi/>
                    <w:adjustRightInd w:val="0"/>
                    <w:spacing w:after="0" w:line="240" w:lineRule="auto"/>
                    <w:rPr>
                      <w:rFonts w:cs="TTE12F15F8t00"/>
                      <w:sz w:val="24"/>
                      <w:szCs w:val="24"/>
                    </w:rPr>
                  </w:pP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i/>
                      <w:iCs/>
                      <w:sz w:val="24"/>
                      <w:szCs w:val="24"/>
                    </w:rPr>
                    <w:t>“Dan perangilah mereka, supaya jangan ada fitnah dan supaya agama itu semata-mata untuk Allah.”</w:t>
                  </w:r>
                  <w:r>
                    <w:rPr>
                      <w:rFonts w:asciiTheme="majorBidi" w:hAnsiTheme="majorBidi" w:cstheme="majorBidi"/>
                      <w:sz w:val="24"/>
                      <w:szCs w:val="24"/>
                    </w:rPr>
                    <w:t xml:space="preserve">(QS. Al-Anfal : 39). </w:t>
                  </w: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Dalil bagi mereka yang menyembah matahari dan bulan adalah firman Allah: </w:t>
                  </w:r>
                </w:p>
                <w:p w:rsidR="00690CF9" w:rsidRDefault="00690CF9" w:rsidP="005317DB">
                  <w:pPr>
                    <w:autoSpaceDE w:val="0"/>
                    <w:autoSpaceDN w:val="0"/>
                    <w:adjustRightInd w:val="0"/>
                    <w:spacing w:after="0" w:line="240" w:lineRule="auto"/>
                    <w:rPr>
                      <w:rFonts w:asciiTheme="majorBidi" w:hAnsiTheme="majorBidi" w:cstheme="majorBidi"/>
                      <w:sz w:val="24"/>
                      <w:szCs w:val="24"/>
                    </w:rPr>
                  </w:pPr>
                </w:p>
                <w:p w:rsidR="00690CF9" w:rsidRDefault="00690CF9" w:rsidP="005317DB">
                  <w:pPr>
                    <w:autoSpaceDE w:val="0"/>
                    <w:autoSpaceDN w:val="0"/>
                    <w:bidi/>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tl/>
                    </w:rPr>
                    <w:t>وَمِنْ آيَاتِهِ اللَّيْلُ وَالنَّهَارُ وَالشَّمْسُ وَالْقَمَرُ لا تَسْجُدُوا لِلشَّمْسِ وَلا لِلْقَمَرِ وَاسْجُدُوا لِلَّهِ الَّذِي خَلَقَهُنَّ إِنْ كُنْتُمْ إِيَّاهُ تَعْبُدُون</w:t>
                  </w:r>
                </w:p>
                <w:p w:rsidR="00690CF9" w:rsidRDefault="00690CF9" w:rsidP="005317DB">
                  <w:pPr>
                    <w:autoSpaceDE w:val="0"/>
                    <w:autoSpaceDN w:val="0"/>
                    <w:adjustRightInd w:val="0"/>
                    <w:spacing w:after="0" w:line="240" w:lineRule="auto"/>
                    <w:rPr>
                      <w:rFonts w:asciiTheme="majorBidi" w:hAnsiTheme="majorBidi" w:cstheme="majorBidi"/>
                      <w:sz w:val="28"/>
                      <w:szCs w:val="28"/>
                    </w:rPr>
                  </w:pP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i/>
                      <w:iCs/>
                      <w:sz w:val="24"/>
                      <w:szCs w:val="24"/>
                    </w:rPr>
                    <w:t>“Dan termasuk ayat-ayatNya adalah siang dan malam, juga matahari dan bulan, maka janganlah kamu sujud terhadap matahari dan bulan dan sujudlah kepada Allah yang menciptakan mereka, jikalau hanya kepadaNya kalian menyembah”.</w:t>
                  </w:r>
                  <w:r>
                    <w:rPr>
                      <w:rFonts w:asciiTheme="majorBidi" w:hAnsiTheme="majorBidi" w:cstheme="majorBidi"/>
                      <w:sz w:val="24"/>
                      <w:szCs w:val="24"/>
                    </w:rPr>
                    <w:t xml:space="preserve"> (QS. Fushilat : 37)</w:t>
                  </w: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Dalil mereka menyembah malaikat adalah firman Allah ta’ala:</w:t>
                  </w:r>
                </w:p>
                <w:p w:rsidR="00690CF9" w:rsidRDefault="00690CF9" w:rsidP="005317DB">
                  <w:pPr>
                    <w:autoSpaceDE w:val="0"/>
                    <w:autoSpaceDN w:val="0"/>
                    <w:adjustRightInd w:val="0"/>
                    <w:spacing w:after="0" w:line="240" w:lineRule="auto"/>
                    <w:rPr>
                      <w:rFonts w:cs="Times New Roman"/>
                      <w:sz w:val="24"/>
                      <w:szCs w:val="24"/>
                    </w:rPr>
                  </w:pPr>
                </w:p>
                <w:p w:rsidR="00690CF9" w:rsidRDefault="00690CF9" w:rsidP="005317DB">
                  <w:pPr>
                    <w:autoSpaceDE w:val="0"/>
                    <w:autoSpaceDN w:val="0"/>
                    <w:bidi/>
                    <w:adjustRightInd w:val="0"/>
                    <w:spacing w:after="0" w:line="240" w:lineRule="auto"/>
                    <w:rPr>
                      <w:rFonts w:cs="TTE12F15F8t00"/>
                      <w:sz w:val="24"/>
                      <w:szCs w:val="24"/>
                    </w:rPr>
                  </w:pPr>
                  <w:r>
                    <w:rPr>
                      <w:rFonts w:cs="Times New Roman"/>
                      <w:sz w:val="28"/>
                      <w:szCs w:val="28"/>
                      <w:rtl/>
                    </w:rPr>
                    <w:t>وَلا يَأْمُرَكُمْ أَنْ تَتَّخِذُوا الْمَلائِكَةَ وَالنَّبِيِّينَ أَرْبَاباً</w:t>
                  </w:r>
                </w:p>
                <w:p w:rsidR="00690CF9" w:rsidRDefault="00690CF9" w:rsidP="005317DB">
                  <w:pPr>
                    <w:autoSpaceDE w:val="0"/>
                    <w:autoSpaceDN w:val="0"/>
                    <w:adjustRightInd w:val="0"/>
                    <w:spacing w:after="0" w:line="240" w:lineRule="auto"/>
                    <w:rPr>
                      <w:rFonts w:cs="TTE12F15F8t00"/>
                      <w:sz w:val="24"/>
                      <w:szCs w:val="24"/>
                    </w:rPr>
                  </w:pP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i/>
                      <w:iCs/>
                      <w:sz w:val="24"/>
                      <w:szCs w:val="24"/>
                    </w:rPr>
                    <w:t>“Dan (tidak wajar pula baginya) menyuruhmu menjadikan malaikat dan para nabi sebagai Tuhan.”</w:t>
                  </w:r>
                  <w:r>
                    <w:rPr>
                      <w:rFonts w:asciiTheme="majorBidi" w:hAnsiTheme="majorBidi" w:cstheme="majorBidi"/>
                      <w:sz w:val="24"/>
                      <w:szCs w:val="24"/>
                    </w:rPr>
                    <w:t xml:space="preserve">(QS Al-Imran : 80). </w:t>
                  </w:r>
                </w:p>
                <w:p w:rsidR="00690CF9" w:rsidRDefault="00690CF9" w:rsidP="005317DB">
                  <w:pPr>
                    <w:autoSpaceDE w:val="0"/>
                    <w:autoSpaceDN w:val="0"/>
                    <w:adjustRightInd w:val="0"/>
                    <w:spacing w:after="0" w:line="240" w:lineRule="auto"/>
                    <w:jc w:val="both"/>
                    <w:rPr>
                      <w:rFonts w:cs="TTE12F15F8t00"/>
                      <w:sz w:val="24"/>
                      <w:szCs w:val="24"/>
                    </w:rPr>
                  </w:pP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p>
                <w:p w:rsidR="00690CF9" w:rsidRDefault="00690CF9" w:rsidP="005317DB"/>
              </w:txbxContent>
            </v:textbox>
            <w10:wrap type="square"/>
          </v:rect>
        </w:pict>
      </w:r>
      <w:r w:rsidR="00CB688A">
        <w:rPr>
          <w:rFonts w:asciiTheme="majorBidi" w:hAnsiTheme="majorBidi" w:cstheme="majorBidi"/>
          <w:sz w:val="24"/>
          <w:szCs w:val="24"/>
        </w:rPr>
        <w:t>(1). Kaidah yang ketiga ini merupakan bukti yang nyata dan jelas untuk membantah para pelaku kesyirikan yang menyatakan bahwa syirik itu apabila menyembah berhala-berhala saja. Karena pada masa kenabian Rasulullah shalallahu ‘alaihi was</w:t>
      </w:r>
      <w:r w:rsidR="00E22448">
        <w:rPr>
          <w:rFonts w:asciiTheme="majorBidi" w:hAnsiTheme="majorBidi" w:cstheme="majorBidi"/>
          <w:sz w:val="24"/>
          <w:szCs w:val="24"/>
        </w:rPr>
        <w:t>allam dalil-da</w:t>
      </w:r>
      <w:r w:rsidR="005C1D2F">
        <w:rPr>
          <w:rFonts w:asciiTheme="majorBidi" w:hAnsiTheme="majorBidi" w:cstheme="majorBidi"/>
          <w:sz w:val="24"/>
          <w:szCs w:val="24"/>
        </w:rPr>
        <w:t xml:space="preserve">lil syariat </w:t>
      </w:r>
      <w:r w:rsidR="00E22448">
        <w:rPr>
          <w:rFonts w:asciiTheme="majorBidi" w:hAnsiTheme="majorBidi" w:cstheme="majorBidi"/>
          <w:sz w:val="24"/>
          <w:szCs w:val="24"/>
        </w:rPr>
        <w:t>telah</w:t>
      </w:r>
      <w:r w:rsidR="005C1D2F">
        <w:rPr>
          <w:rFonts w:asciiTheme="majorBidi" w:hAnsiTheme="majorBidi" w:cstheme="majorBidi"/>
          <w:sz w:val="24"/>
          <w:szCs w:val="24"/>
        </w:rPr>
        <w:t xml:space="preserve"> </w:t>
      </w:r>
      <w:r w:rsidR="00CB688A">
        <w:rPr>
          <w:rFonts w:asciiTheme="majorBidi" w:hAnsiTheme="majorBidi" w:cstheme="majorBidi"/>
          <w:sz w:val="24"/>
          <w:szCs w:val="24"/>
        </w:rPr>
        <w:t>menyebutkan penyembahan orang-orang musyrik  terhadap berhala-berhala secara khusus dan terhadap sesembah</w:t>
      </w:r>
      <w:r w:rsidR="00913AFF">
        <w:rPr>
          <w:rFonts w:asciiTheme="majorBidi" w:hAnsiTheme="majorBidi" w:cstheme="majorBidi"/>
          <w:sz w:val="24"/>
          <w:szCs w:val="24"/>
        </w:rPr>
        <w:t>an-sesembahan lain yang batil</w:t>
      </w:r>
      <w:r w:rsidR="00CB688A">
        <w:rPr>
          <w:rFonts w:asciiTheme="majorBidi" w:hAnsiTheme="majorBidi" w:cstheme="majorBidi"/>
          <w:sz w:val="24"/>
          <w:szCs w:val="24"/>
        </w:rPr>
        <w:t xml:space="preserve">. </w:t>
      </w:r>
      <w:r w:rsidR="00913AFF">
        <w:rPr>
          <w:rFonts w:asciiTheme="majorBidi" w:hAnsiTheme="majorBidi" w:cstheme="majorBidi"/>
          <w:sz w:val="24"/>
          <w:szCs w:val="24"/>
        </w:rPr>
        <w:t>Rasulullah</w:t>
      </w:r>
      <w:r w:rsidR="00CB688A">
        <w:rPr>
          <w:rFonts w:asciiTheme="majorBidi" w:hAnsiTheme="majorBidi" w:cstheme="majorBidi"/>
          <w:sz w:val="24"/>
          <w:szCs w:val="24"/>
        </w:rPr>
        <w:t xml:space="preserve">, tidak membedakan mereka dan menganggap semua sesembahan tersebut adalah thaghut. Bahkan Rasulullah shalallahu ‘alaihi wasallam mererangi mereka semua tanpa pandang bulu. </w:t>
      </w:r>
      <w:r w:rsidR="00913AFF">
        <w:rPr>
          <w:rFonts w:asciiTheme="majorBidi" w:hAnsiTheme="majorBidi" w:cstheme="majorBidi"/>
          <w:sz w:val="24"/>
          <w:szCs w:val="24"/>
        </w:rPr>
        <w:t xml:space="preserve">Hal itu dilakukan oleh </w:t>
      </w:r>
      <w:r w:rsidR="00913AFF">
        <w:rPr>
          <w:rFonts w:asciiTheme="majorBidi" w:hAnsiTheme="majorBidi" w:cstheme="majorBidi"/>
          <w:sz w:val="24"/>
          <w:szCs w:val="24"/>
        </w:rPr>
        <w:lastRenderedPageBreak/>
        <w:t>Rasulullah shalallahu ‘alaihi wasallam</w:t>
      </w:r>
      <w:r w:rsidR="00CB688A">
        <w:rPr>
          <w:rFonts w:asciiTheme="majorBidi" w:hAnsiTheme="majorBidi" w:cstheme="majorBidi"/>
          <w:sz w:val="24"/>
          <w:szCs w:val="24"/>
        </w:rPr>
        <w:t xml:space="preserve">, agar agama yang murni hanya dipersembahkan kepada Allah semata. </w:t>
      </w:r>
    </w:p>
    <w:p w:rsidR="005317DB" w:rsidRDefault="000B0F2B" w:rsidP="00CB688A">
      <w:pPr>
        <w:bidi/>
        <w:jc w:val="right"/>
        <w:rPr>
          <w:rFonts w:asciiTheme="majorBidi" w:hAnsiTheme="majorBidi" w:cstheme="majorBidi"/>
          <w:sz w:val="24"/>
          <w:szCs w:val="24"/>
        </w:rPr>
      </w:pPr>
      <w:r w:rsidRPr="000B0F2B">
        <w:rPr>
          <w:rFonts w:ascii="Times New Roman" w:hAnsi="Times New Roman" w:cs="Times New Roman"/>
          <w:sz w:val="24"/>
          <w:szCs w:val="24"/>
        </w:rPr>
        <w:pict>
          <v:rect id="Rectangle 724" o:spid="_x0000_s29196" style="position:absolute;margin-left:1.4pt;margin-top:2.75pt;width:462.85pt;height:557.25pt;z-index:2533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" fillcolor="#fff2cc" strokecolor="#f79646 [3209]" strokeweight="5pt">
            <v:fill color2="#ffc000" angle="45" focus="100%" type="gradient"/>
            <v:stroke linestyle="thickThin"/>
            <v:shadow color="#868686"/>
            <v:textbox style="mso-next-textbox:#Rectangle 724">
              <w:txbxContent>
                <w:p w:rsidR="00690CF9" w:rsidRDefault="00690CF9" w:rsidP="005317DB">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Dalil bahwa mereka menyembah para Nabi adalah firman Allah: </w:t>
                  </w:r>
                </w:p>
                <w:p w:rsidR="00690CF9" w:rsidRDefault="00690CF9" w:rsidP="005317DB">
                  <w:pPr>
                    <w:autoSpaceDE w:val="0"/>
                    <w:autoSpaceDN w:val="0"/>
                    <w:adjustRightInd w:val="0"/>
                    <w:spacing w:after="0" w:line="240" w:lineRule="auto"/>
                    <w:rPr>
                      <w:rFonts w:asciiTheme="majorBidi" w:hAnsiTheme="majorBidi" w:cstheme="majorBidi"/>
                      <w:sz w:val="24"/>
                      <w:szCs w:val="24"/>
                    </w:rPr>
                  </w:pPr>
                </w:p>
                <w:p w:rsidR="00690CF9" w:rsidRDefault="00690CF9" w:rsidP="005317DB">
                  <w:pPr>
                    <w:autoSpaceDE w:val="0"/>
                    <w:autoSpaceDN w:val="0"/>
                    <w:bidi/>
                    <w:adjustRightInd w:val="0"/>
                    <w:spacing w:after="0" w:line="240" w:lineRule="auto"/>
                    <w:jc w:val="both"/>
                    <w:rPr>
                      <w:rFonts w:asciiTheme="majorBidi" w:hAnsiTheme="majorBidi" w:cstheme="majorBidi"/>
                      <w:sz w:val="24"/>
                      <w:szCs w:val="24"/>
                    </w:rPr>
                  </w:pPr>
                  <w:r>
                    <w:rPr>
                      <w:rFonts w:asciiTheme="majorBidi" w:hAnsiTheme="majorBidi" w:cstheme="majorBidi"/>
                      <w:sz w:val="28"/>
                      <w:szCs w:val="28"/>
                      <w:rtl/>
                    </w:rPr>
                    <w:t>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w:t>
                  </w:r>
                </w:p>
                <w:p w:rsidR="00690CF9" w:rsidRDefault="00690CF9" w:rsidP="005317DB">
                  <w:pPr>
                    <w:autoSpaceDE w:val="0"/>
                    <w:autoSpaceDN w:val="0"/>
                    <w:adjustRightInd w:val="0"/>
                    <w:spacing w:after="0" w:line="240" w:lineRule="auto"/>
                    <w:rPr>
                      <w:rFonts w:asciiTheme="majorBidi" w:hAnsiTheme="majorBidi" w:cstheme="majorBidi"/>
                      <w:sz w:val="24"/>
                      <w:szCs w:val="24"/>
                    </w:rPr>
                  </w:pPr>
                </w:p>
                <w:p w:rsidR="00690CF9" w:rsidRDefault="00690CF9" w:rsidP="005317DB">
                  <w:pPr>
                    <w:autoSpaceDE w:val="0"/>
                    <w:autoSpaceDN w:val="0"/>
                    <w:adjustRightInd w:val="0"/>
                    <w:spacing w:after="0" w:line="240" w:lineRule="auto"/>
                    <w:jc w:val="both"/>
                    <w:rPr>
                      <w:rFonts w:asciiTheme="majorBidi" w:hAnsiTheme="majorBidi" w:cstheme="majorBidi"/>
                      <w:i/>
                      <w:iCs/>
                      <w:sz w:val="24"/>
                      <w:szCs w:val="24"/>
                    </w:rPr>
                  </w:pPr>
                  <w:r>
                    <w:rPr>
                      <w:rFonts w:asciiTheme="majorBidi" w:hAnsiTheme="majorBidi" w:cstheme="majorBidi"/>
                      <w:i/>
                      <w:iCs/>
                      <w:sz w:val="24"/>
                      <w:szCs w:val="24"/>
                    </w:rPr>
                    <w:t>“Dan (ingatlah) ketika Allah berfirman: "Hai Isa putra Maryam, adakah kamu mengatakan kepada manusia: "Jadikanlah aku dan ibuku dua orang tuhan selain Allah?" Isa menjawab: "Maha Suci Engkau, tidaklah patut bagiku mengatakan apa yang bukan hakku (mengatakannya). Jika aku pernah mengatakannya maka tentulah Engkau telah mengetahuinya. Engkau mengetahui apa yang ada pada diriku dan aku tidak mengetahui apa yang ada pada diri Engkau. Sesungguhnya Engkau Maha Mengetahui perkara yang gaib-gaib".” (QS Al-Ma’idah : 116)</w:t>
                  </w:r>
                </w:p>
                <w:p w:rsidR="00690CF9" w:rsidRDefault="00690CF9" w:rsidP="005317DB">
                  <w:pPr>
                    <w:autoSpaceDE w:val="0"/>
                    <w:autoSpaceDN w:val="0"/>
                    <w:adjustRightInd w:val="0"/>
                    <w:spacing w:after="0" w:line="240" w:lineRule="auto"/>
                    <w:rPr>
                      <w:rFonts w:asciiTheme="majorBidi" w:hAnsiTheme="majorBidi" w:cstheme="majorBidi"/>
                      <w:sz w:val="24"/>
                      <w:szCs w:val="24"/>
                    </w:rPr>
                  </w:pPr>
                </w:p>
                <w:p w:rsidR="00690CF9" w:rsidRDefault="00690CF9" w:rsidP="005317DB">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Dalil bahwa mereka menyembah orang-orang shaleh adalah firman Allah:</w:t>
                  </w:r>
                </w:p>
                <w:p w:rsidR="00690CF9" w:rsidRDefault="00690CF9" w:rsidP="005317DB">
                  <w:pPr>
                    <w:autoSpaceDE w:val="0"/>
                    <w:autoSpaceDN w:val="0"/>
                    <w:adjustRightInd w:val="0"/>
                    <w:spacing w:after="0" w:line="240" w:lineRule="auto"/>
                    <w:rPr>
                      <w:rFonts w:asciiTheme="majorBidi" w:hAnsiTheme="majorBidi" w:cstheme="majorBidi"/>
                      <w:sz w:val="24"/>
                      <w:szCs w:val="24"/>
                    </w:rPr>
                  </w:pPr>
                </w:p>
                <w:p w:rsidR="00690CF9" w:rsidRDefault="00690CF9" w:rsidP="005317DB">
                  <w:pPr>
                    <w:autoSpaceDE w:val="0"/>
                    <w:autoSpaceDN w:val="0"/>
                    <w:bidi/>
                    <w:adjustRightInd w:val="0"/>
                    <w:spacing w:after="0" w:line="240" w:lineRule="auto"/>
                    <w:rPr>
                      <w:rFonts w:asciiTheme="majorBidi" w:hAnsiTheme="majorBidi" w:cstheme="majorBidi"/>
                      <w:sz w:val="28"/>
                      <w:szCs w:val="28"/>
                    </w:rPr>
                  </w:pPr>
                  <w:r>
                    <w:rPr>
                      <w:rFonts w:asciiTheme="majorBidi" w:hAnsiTheme="majorBidi" w:cstheme="majorBidi"/>
                      <w:sz w:val="28"/>
                      <w:szCs w:val="28"/>
                      <w:rtl/>
                    </w:rPr>
                    <w:t>أُولَئِكَ الَّذِينَ يَدْعُونَ يَبْتَغُونَ إِلَى رَبِّهِمُ الْوَسِيلَةَ أَيُّهُمْ أَقْرَبُ وَيَرْجُونَ رَحْمَتَهُ وَيَخَافُونَ عَذَابَهُ</w:t>
                  </w:r>
                </w:p>
                <w:p w:rsidR="00690CF9" w:rsidRDefault="00690CF9" w:rsidP="005317DB">
                  <w:pPr>
                    <w:autoSpaceDE w:val="0"/>
                    <w:autoSpaceDN w:val="0"/>
                    <w:bidi/>
                    <w:adjustRightInd w:val="0"/>
                    <w:spacing w:after="0" w:line="240" w:lineRule="auto"/>
                    <w:rPr>
                      <w:rFonts w:asciiTheme="majorBidi" w:hAnsiTheme="majorBidi" w:cstheme="majorBidi"/>
                      <w:sz w:val="24"/>
                      <w:szCs w:val="24"/>
                    </w:rPr>
                  </w:pP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i/>
                      <w:iCs/>
                      <w:sz w:val="24"/>
                      <w:szCs w:val="24"/>
                    </w:rPr>
                    <w:t xml:space="preserve">“Orang-orang yang mereka seru itu, mereka sendiri mencari jalan kepada Tuhan mereka siapa di antara mereka yang lebih dekat (kepada Allah) dan mengharapkan rahmat-Nya dan takut akan azab-Nya; sesungguhnya azab Tuhanmu adalah suatu yang (harus) ditakuti.” </w:t>
                  </w:r>
                  <w:r>
                    <w:rPr>
                      <w:rFonts w:asciiTheme="majorBidi" w:hAnsiTheme="majorBidi" w:cstheme="majorBidi"/>
                      <w:sz w:val="24"/>
                      <w:szCs w:val="24"/>
                    </w:rPr>
                    <w:t>(QS Al-Isra : 57)</w:t>
                  </w:r>
                </w:p>
                <w:p w:rsidR="00690CF9" w:rsidRDefault="00690CF9" w:rsidP="005317DB">
                  <w:pPr>
                    <w:autoSpaceDE w:val="0"/>
                    <w:autoSpaceDN w:val="0"/>
                    <w:adjustRightInd w:val="0"/>
                    <w:spacing w:after="0" w:line="240" w:lineRule="auto"/>
                    <w:jc w:val="both"/>
                    <w:rPr>
                      <w:rFonts w:asciiTheme="majorBidi" w:hAnsiTheme="majorBidi" w:cstheme="majorBidi"/>
                      <w:i/>
                      <w:iCs/>
                      <w:sz w:val="24"/>
                      <w:szCs w:val="24"/>
                    </w:rPr>
                  </w:pPr>
                </w:p>
                <w:p w:rsidR="00690CF9" w:rsidRDefault="00690CF9" w:rsidP="005317DB">
                  <w:pPr>
                    <w:autoSpaceDE w:val="0"/>
                    <w:autoSpaceDN w:val="0"/>
                    <w:adjustRightInd w:val="0"/>
                    <w:spacing w:after="0" w:line="240" w:lineRule="auto"/>
                    <w:rPr>
                      <w:rFonts w:asciiTheme="majorBidi" w:hAnsiTheme="majorBidi" w:cstheme="majorBidi"/>
                      <w:sz w:val="24"/>
                      <w:szCs w:val="24"/>
                    </w:rPr>
                  </w:pPr>
                  <w:r>
                    <w:rPr>
                      <w:rFonts w:cs="TTE12F15F8t00"/>
                      <w:sz w:val="24"/>
                      <w:szCs w:val="24"/>
                    </w:rPr>
                    <w:t xml:space="preserve">Dalil bahwa mereka </w:t>
                  </w:r>
                  <w:r>
                    <w:rPr>
                      <w:rFonts w:asciiTheme="majorBidi" w:hAnsiTheme="majorBidi" w:cstheme="majorBidi"/>
                      <w:sz w:val="24"/>
                      <w:szCs w:val="24"/>
                    </w:rPr>
                    <w:t xml:space="preserve">menyembah pohon dan batu adalah firman Allah: </w:t>
                  </w:r>
                </w:p>
                <w:p w:rsidR="00690CF9" w:rsidRDefault="00690CF9" w:rsidP="005317DB">
                  <w:pPr>
                    <w:autoSpaceDE w:val="0"/>
                    <w:autoSpaceDN w:val="0"/>
                    <w:adjustRightInd w:val="0"/>
                    <w:spacing w:after="0" w:line="240" w:lineRule="auto"/>
                    <w:rPr>
                      <w:rFonts w:asciiTheme="majorBidi" w:hAnsiTheme="majorBidi" w:cstheme="majorBidi"/>
                      <w:sz w:val="24"/>
                      <w:szCs w:val="24"/>
                    </w:rPr>
                  </w:pPr>
                </w:p>
                <w:p w:rsidR="00690CF9" w:rsidRDefault="00690CF9" w:rsidP="005317DB">
                  <w:pPr>
                    <w:autoSpaceDE w:val="0"/>
                    <w:autoSpaceDN w:val="0"/>
                    <w:bidi/>
                    <w:adjustRightInd w:val="0"/>
                    <w:spacing w:after="0" w:line="240" w:lineRule="auto"/>
                    <w:rPr>
                      <w:rFonts w:asciiTheme="majorBidi" w:hAnsiTheme="majorBidi" w:cstheme="majorBidi"/>
                      <w:sz w:val="24"/>
                      <w:szCs w:val="24"/>
                    </w:rPr>
                  </w:pPr>
                  <w:r>
                    <w:rPr>
                      <w:rFonts w:asciiTheme="majorBidi" w:hAnsiTheme="majorBidi" w:cstheme="majorBidi"/>
                      <w:sz w:val="28"/>
                      <w:szCs w:val="28"/>
                      <w:rtl/>
                    </w:rPr>
                    <w:t>أَفَرَأَيْتُمُ اللاَّتَ وَالْعُزَّى وَمَنَاةَ الثَّالِثَةَ الأُخْرَى</w:t>
                  </w:r>
                </w:p>
                <w:p w:rsidR="00690CF9" w:rsidRDefault="00690CF9" w:rsidP="005317DB">
                  <w:pPr>
                    <w:autoSpaceDE w:val="0"/>
                    <w:autoSpaceDN w:val="0"/>
                    <w:adjustRightInd w:val="0"/>
                    <w:spacing w:after="0" w:line="240" w:lineRule="auto"/>
                    <w:rPr>
                      <w:rFonts w:asciiTheme="majorBidi" w:hAnsiTheme="majorBidi" w:cstheme="majorBidi"/>
                      <w:sz w:val="24"/>
                      <w:szCs w:val="24"/>
                    </w:rPr>
                  </w:pP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i/>
                      <w:iCs/>
                      <w:sz w:val="24"/>
                      <w:szCs w:val="24"/>
                    </w:rPr>
                    <w:t xml:space="preserve">“Maka apakah patut kamu (hai orang-orang musyrik) menganggap Al Lata dan Al Uzza, dan Manat yang ketiga, yang paling terkemudian (sebagai anak perempuan Allah)?” </w:t>
                  </w:r>
                  <w:r>
                    <w:rPr>
                      <w:rFonts w:asciiTheme="majorBidi" w:hAnsiTheme="majorBidi" w:cstheme="majorBidi"/>
                      <w:sz w:val="24"/>
                      <w:szCs w:val="24"/>
                    </w:rPr>
                    <w:t>(QS An-Najm : 19-20).</w:t>
                  </w: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Dan juga hadits dari Abu Waqid Al-Laitsi radhi Allahu ‘anhu, ia berkata: “Kami keluar bersama Rasulullah dalam perang Hunain dan kami baru saja keluar dari kekufuran. Kaum musryikin biasa mempunyai pohon tempat menggantungkan pedangnya yang disebut </w:t>
                  </w:r>
                  <w:r>
                    <w:rPr>
                      <w:rFonts w:asciiTheme="majorBidi" w:hAnsiTheme="majorBidi" w:cstheme="majorBidi"/>
                      <w:i/>
                      <w:iCs/>
                      <w:sz w:val="24"/>
                      <w:szCs w:val="24"/>
                    </w:rPr>
                    <w:t>Dhat Anwat</w:t>
                  </w:r>
                  <w:r>
                    <w:rPr>
                      <w:rFonts w:asciiTheme="majorBidi" w:hAnsiTheme="majorBidi" w:cstheme="majorBidi"/>
                      <w:sz w:val="24"/>
                      <w:szCs w:val="24"/>
                    </w:rPr>
                    <w:t xml:space="preserve"> (mereka anggap dapat member kekuatan). Ketika kami melewati sebuah pohon kami pun berkata: ‘Ya Rasulullah, buatkanlah untuk kami </w:t>
                  </w:r>
                  <w:r>
                    <w:rPr>
                      <w:rFonts w:asciiTheme="majorBidi" w:hAnsiTheme="majorBidi" w:cstheme="majorBidi"/>
                      <w:i/>
                      <w:iCs/>
                      <w:sz w:val="24"/>
                      <w:szCs w:val="24"/>
                    </w:rPr>
                    <w:t>Dhat Anwat</w:t>
                  </w:r>
                  <w:r>
                    <w:rPr>
                      <w:rFonts w:asciiTheme="majorBidi" w:hAnsiTheme="majorBidi" w:cstheme="majorBidi"/>
                      <w:sz w:val="24"/>
                      <w:szCs w:val="24"/>
                    </w:rPr>
                    <w:t xml:space="preserve"> sebagaimana mereka memiliki </w:t>
                  </w:r>
                  <w:r>
                    <w:rPr>
                      <w:rFonts w:asciiTheme="majorBidi" w:hAnsiTheme="majorBidi" w:cstheme="majorBidi"/>
                      <w:i/>
                      <w:iCs/>
                      <w:sz w:val="24"/>
                      <w:szCs w:val="24"/>
                    </w:rPr>
                    <w:t>Dhat Anwat</w:t>
                  </w:r>
                  <w:r>
                    <w:rPr>
                      <w:rFonts w:asciiTheme="majorBidi" w:hAnsiTheme="majorBidi" w:cstheme="majorBidi"/>
                      <w:sz w:val="24"/>
                      <w:szCs w:val="24"/>
                    </w:rPr>
                    <w:t>.”</w:t>
                  </w:r>
                </w:p>
                <w:p w:rsidR="00690CF9" w:rsidRDefault="00690CF9" w:rsidP="005317DB">
                  <w:pPr>
                    <w:rPr>
                      <w:rFonts w:asciiTheme="majorBidi" w:hAnsiTheme="majorBidi" w:cstheme="majorBidi"/>
                    </w:rPr>
                  </w:pPr>
                </w:p>
                <w:p w:rsidR="00690CF9" w:rsidRDefault="00690CF9" w:rsidP="005317DB">
                  <w:pPr>
                    <w:rPr>
                      <w:rFonts w:asciiTheme="majorBidi" w:hAnsiTheme="majorBidi" w:cstheme="majorBidi"/>
                    </w:rPr>
                  </w:pPr>
                </w:p>
              </w:txbxContent>
            </v:textbox>
          </v:rect>
        </w:pict>
      </w:r>
    </w:p>
    <w:p w:rsidR="00CB688A" w:rsidRDefault="00CB688A" w:rsidP="005317DB">
      <w:pPr>
        <w:bidi/>
        <w:jc w:val="right"/>
        <w:rPr>
          <w:rFonts w:asciiTheme="majorBidi" w:hAnsiTheme="majorBidi" w:cstheme="majorBidi"/>
          <w:sz w:val="24"/>
          <w:szCs w:val="24"/>
        </w:rPr>
      </w:pPr>
    </w:p>
    <w:p w:rsidR="00CB688A" w:rsidRDefault="00CB688A" w:rsidP="00CB688A">
      <w:pPr>
        <w:bidi/>
        <w:jc w:val="right"/>
        <w:rPr>
          <w:rFonts w:asciiTheme="majorBidi" w:hAnsiTheme="majorBidi" w:cstheme="majorBidi"/>
          <w:sz w:val="24"/>
          <w:szCs w:val="24"/>
        </w:rPr>
      </w:pPr>
    </w:p>
    <w:p w:rsidR="00CB688A" w:rsidRDefault="00CB688A" w:rsidP="00CB688A">
      <w:pPr>
        <w:bidi/>
        <w:rPr>
          <w:rFonts w:asciiTheme="majorBidi" w:hAnsiTheme="majorBidi" w:cstheme="majorBidi"/>
          <w:sz w:val="24"/>
          <w:szCs w:val="24"/>
        </w:rPr>
      </w:pPr>
    </w:p>
    <w:p w:rsidR="00CB688A" w:rsidRDefault="00CB688A" w:rsidP="00CB688A">
      <w:pPr>
        <w:bidi/>
        <w:jc w:val="right"/>
        <w:rPr>
          <w:rFonts w:asciiTheme="majorBidi" w:hAnsiTheme="majorBidi" w:cstheme="majorBidi"/>
          <w:sz w:val="24"/>
          <w:szCs w:val="24"/>
        </w:rPr>
      </w:pPr>
    </w:p>
    <w:p w:rsidR="00CB688A" w:rsidRDefault="00CB688A" w:rsidP="00CB688A">
      <w:pPr>
        <w:bidi/>
        <w:jc w:val="right"/>
        <w:rPr>
          <w:rFonts w:asciiTheme="majorBidi" w:hAnsiTheme="majorBidi" w:cstheme="majorBidi"/>
          <w:sz w:val="24"/>
          <w:szCs w:val="24"/>
        </w:rPr>
      </w:pPr>
    </w:p>
    <w:p w:rsidR="00CB688A" w:rsidRDefault="00CB688A" w:rsidP="00CB688A">
      <w:pPr>
        <w:bidi/>
        <w:jc w:val="right"/>
        <w:rPr>
          <w:rFonts w:asciiTheme="majorBidi" w:hAnsiTheme="majorBidi" w:cstheme="majorBidi"/>
          <w:sz w:val="24"/>
          <w:szCs w:val="24"/>
        </w:rPr>
      </w:pPr>
    </w:p>
    <w:p w:rsidR="00CB688A" w:rsidRDefault="00CB688A" w:rsidP="00CB688A">
      <w:pPr>
        <w:bidi/>
        <w:jc w:val="right"/>
        <w:rPr>
          <w:rFonts w:asciiTheme="majorBidi" w:hAnsiTheme="majorBidi" w:cstheme="majorBidi"/>
          <w:sz w:val="24"/>
          <w:szCs w:val="24"/>
        </w:rPr>
      </w:pPr>
    </w:p>
    <w:p w:rsidR="00CB688A" w:rsidRDefault="00CB688A" w:rsidP="00CB688A">
      <w:pPr>
        <w:bidi/>
        <w:jc w:val="right"/>
        <w:rPr>
          <w:rFonts w:asciiTheme="majorBidi" w:hAnsiTheme="majorBidi" w:cstheme="majorBidi"/>
          <w:sz w:val="24"/>
          <w:szCs w:val="24"/>
        </w:rPr>
      </w:pPr>
    </w:p>
    <w:p w:rsidR="00CB688A" w:rsidRDefault="00CB688A" w:rsidP="00CB688A">
      <w:pPr>
        <w:bidi/>
        <w:jc w:val="right"/>
        <w:rPr>
          <w:rFonts w:asciiTheme="majorBidi" w:hAnsiTheme="majorBidi" w:cstheme="majorBidi"/>
          <w:sz w:val="24"/>
          <w:szCs w:val="24"/>
        </w:rPr>
      </w:pPr>
    </w:p>
    <w:p w:rsidR="00CB688A" w:rsidRDefault="00CB688A" w:rsidP="00CB688A">
      <w:pPr>
        <w:bidi/>
        <w:jc w:val="right"/>
        <w:rPr>
          <w:rFonts w:asciiTheme="majorBidi" w:hAnsiTheme="majorBidi" w:cstheme="majorBidi"/>
          <w:sz w:val="24"/>
          <w:szCs w:val="24"/>
        </w:rPr>
      </w:pPr>
    </w:p>
    <w:p w:rsidR="00CB688A" w:rsidRDefault="00CB688A" w:rsidP="00CB688A">
      <w:pPr>
        <w:bidi/>
        <w:jc w:val="right"/>
        <w:rPr>
          <w:rFonts w:asciiTheme="majorBidi" w:hAnsiTheme="majorBidi" w:cstheme="majorBidi"/>
          <w:sz w:val="24"/>
          <w:szCs w:val="24"/>
        </w:rPr>
      </w:pPr>
    </w:p>
    <w:p w:rsidR="00CB688A" w:rsidRDefault="00CB688A" w:rsidP="00CB688A">
      <w:pPr>
        <w:bidi/>
        <w:jc w:val="right"/>
        <w:rPr>
          <w:rFonts w:asciiTheme="majorBidi" w:hAnsiTheme="majorBidi" w:cstheme="majorBidi"/>
          <w:sz w:val="24"/>
          <w:szCs w:val="24"/>
        </w:rPr>
      </w:pPr>
    </w:p>
    <w:p w:rsidR="00CB688A" w:rsidRDefault="00CB688A" w:rsidP="00CB688A">
      <w:pPr>
        <w:bidi/>
        <w:jc w:val="right"/>
        <w:rPr>
          <w:rFonts w:asciiTheme="majorBidi" w:hAnsiTheme="majorBidi" w:cstheme="majorBidi"/>
          <w:sz w:val="24"/>
          <w:szCs w:val="24"/>
        </w:rPr>
      </w:pPr>
    </w:p>
    <w:p w:rsidR="00CB688A" w:rsidRDefault="00CB688A" w:rsidP="00CB688A">
      <w:pPr>
        <w:bidi/>
        <w:jc w:val="right"/>
        <w:rPr>
          <w:rFonts w:asciiTheme="majorBidi" w:hAnsiTheme="majorBidi" w:cstheme="majorBidi"/>
          <w:sz w:val="24"/>
          <w:szCs w:val="24"/>
        </w:rPr>
      </w:pPr>
    </w:p>
    <w:p w:rsidR="00CB688A" w:rsidRPr="00C14D76" w:rsidRDefault="00CB688A" w:rsidP="00CB688A">
      <w:pPr>
        <w:bidi/>
        <w:rPr>
          <w:rFonts w:asciiTheme="majorBidi" w:hAnsiTheme="majorBidi" w:cstheme="majorBidi"/>
          <w:sz w:val="24"/>
          <w:szCs w:val="24"/>
        </w:rPr>
      </w:pPr>
    </w:p>
    <w:p w:rsidR="00CB688A" w:rsidRPr="00C14D76" w:rsidRDefault="00CB688A" w:rsidP="00CB688A">
      <w:pPr>
        <w:bidi/>
        <w:rPr>
          <w:rFonts w:asciiTheme="majorBidi" w:hAnsiTheme="majorBidi" w:cstheme="majorBidi"/>
          <w:sz w:val="24"/>
          <w:szCs w:val="24"/>
        </w:rPr>
      </w:pPr>
    </w:p>
    <w:p w:rsidR="00CB688A" w:rsidRPr="00C14D76" w:rsidRDefault="00CB688A" w:rsidP="00CB688A">
      <w:pPr>
        <w:bidi/>
        <w:rPr>
          <w:rFonts w:asciiTheme="majorBidi" w:hAnsiTheme="majorBidi" w:cstheme="majorBidi"/>
          <w:sz w:val="24"/>
          <w:szCs w:val="24"/>
        </w:rPr>
      </w:pPr>
    </w:p>
    <w:p w:rsidR="00CB688A" w:rsidRPr="00C14D76" w:rsidRDefault="00CB688A" w:rsidP="00CB688A">
      <w:pPr>
        <w:bidi/>
        <w:rPr>
          <w:rFonts w:asciiTheme="majorBidi" w:hAnsiTheme="majorBidi" w:cstheme="majorBidi"/>
          <w:sz w:val="24"/>
          <w:szCs w:val="24"/>
        </w:rPr>
      </w:pPr>
    </w:p>
    <w:p w:rsidR="00CB688A" w:rsidRPr="00C14D76" w:rsidRDefault="00CB688A" w:rsidP="00CB688A">
      <w:pPr>
        <w:bidi/>
        <w:rPr>
          <w:rFonts w:asciiTheme="majorBidi" w:hAnsiTheme="majorBidi" w:cstheme="majorBidi"/>
          <w:sz w:val="24"/>
          <w:szCs w:val="24"/>
        </w:rPr>
      </w:pPr>
    </w:p>
    <w:p w:rsidR="00CB688A" w:rsidRPr="00C14D76" w:rsidRDefault="00CB688A" w:rsidP="00CB688A">
      <w:pPr>
        <w:bidi/>
        <w:rPr>
          <w:rFonts w:asciiTheme="majorBidi" w:hAnsiTheme="majorBidi" w:cstheme="majorBidi"/>
          <w:sz w:val="24"/>
          <w:szCs w:val="24"/>
        </w:rPr>
      </w:pPr>
    </w:p>
    <w:p w:rsidR="00CB688A" w:rsidRPr="00C14D76" w:rsidRDefault="00CB688A" w:rsidP="00CB688A">
      <w:pPr>
        <w:bidi/>
        <w:rPr>
          <w:rFonts w:asciiTheme="majorBidi" w:hAnsiTheme="majorBidi" w:cstheme="majorBidi"/>
          <w:sz w:val="24"/>
          <w:szCs w:val="24"/>
        </w:rPr>
      </w:pPr>
    </w:p>
    <w:p w:rsidR="00CB688A" w:rsidRPr="00C14D76" w:rsidRDefault="00CB688A" w:rsidP="00CB688A">
      <w:pPr>
        <w:bidi/>
        <w:rPr>
          <w:rFonts w:asciiTheme="majorBidi" w:hAnsiTheme="majorBidi" w:cstheme="majorBidi"/>
          <w:sz w:val="24"/>
          <w:szCs w:val="24"/>
        </w:rPr>
      </w:pPr>
    </w:p>
    <w:p w:rsidR="00CB688A" w:rsidRPr="00C14D76" w:rsidRDefault="00CB688A" w:rsidP="00CB688A">
      <w:pPr>
        <w:bidi/>
        <w:rPr>
          <w:rFonts w:asciiTheme="majorBidi" w:hAnsiTheme="majorBidi" w:cstheme="majorBidi"/>
          <w:sz w:val="24"/>
          <w:szCs w:val="24"/>
        </w:rPr>
      </w:pPr>
    </w:p>
    <w:p w:rsidR="00CB688A" w:rsidRDefault="000B0F2B" w:rsidP="00E22448">
      <w:pPr>
        <w:jc w:val="both"/>
        <w:rPr>
          <w:rFonts w:asciiTheme="majorBidi" w:hAnsiTheme="majorBidi" w:cstheme="majorBidi"/>
          <w:sz w:val="24"/>
          <w:szCs w:val="24"/>
        </w:rPr>
      </w:pPr>
      <w:r w:rsidRPr="000B0F2B">
        <w:rPr>
          <w:rFonts w:ascii="Times New Roman" w:hAnsi="Times New Roman" w:cs="Times New Roman"/>
          <w:sz w:val="24"/>
          <w:szCs w:val="24"/>
        </w:rPr>
        <w:lastRenderedPageBreak/>
        <w:pict>
          <v:rect id="Rectangle 725" o:spid="_x0000_s29197" style="position:absolute;left:0;text-align:left;margin-left:2.85pt;margin-top:1.2pt;width:238.65pt;height:391.4pt;z-index:2533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" fillcolor="#fff2cc" strokecolor="#f79646 [3209]" strokeweight="5pt">
            <v:fill color2="#ffc000" angle="45" focus="100%" type="gradient"/>
            <v:stroke linestyle="thickThin"/>
            <v:shadow color="#868686"/>
            <v:textbox>
              <w:txbxContent>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b/>
                      <w:bCs/>
                      <w:sz w:val="24"/>
                      <w:szCs w:val="24"/>
                    </w:rPr>
                    <w:t>Kaidah keempat</w:t>
                  </w:r>
                  <w:r>
                    <w:rPr>
                      <w:rFonts w:asciiTheme="majorBidi" w:hAnsiTheme="majorBidi" w:cstheme="majorBidi"/>
                      <w:sz w:val="24"/>
                      <w:szCs w:val="24"/>
                    </w:rPr>
                    <w:t xml:space="preserve"> : Kaum usyrikin di zaman kita sekarang lebih parah dalam (melakukan) kesyirikan dibandingkan dengan kaum musyrikin terdahulu (di zaman Nabi ).Hal ini karena kaum musyrikin terdahulu mengadakan sekutu-sekutu bagi Allah dalam keadaan lapang, namun beribadah kepada-Nya dengan ikhlas ketika mengalami kesulitan. Sedangkan orang-orang musyrik pada masa sekarang senantiasa melakukan kesyirikan, baik dalam keadaan lapang maupun dalam keadaan susah. Dalilnya adalah firmanAllah: </w:t>
                  </w:r>
                </w:p>
                <w:p w:rsidR="00690CF9" w:rsidRDefault="00690CF9" w:rsidP="005317DB">
                  <w:pPr>
                    <w:autoSpaceDE w:val="0"/>
                    <w:autoSpaceDN w:val="0"/>
                    <w:adjustRightInd w:val="0"/>
                    <w:spacing w:after="0" w:line="240" w:lineRule="auto"/>
                    <w:rPr>
                      <w:rFonts w:asciiTheme="majorBidi" w:hAnsiTheme="majorBidi" w:cstheme="majorBidi"/>
                      <w:sz w:val="24"/>
                      <w:szCs w:val="24"/>
                    </w:rPr>
                  </w:pPr>
                </w:p>
                <w:p w:rsidR="00690CF9" w:rsidRDefault="00690CF9" w:rsidP="005317DB">
                  <w:pPr>
                    <w:autoSpaceDE w:val="0"/>
                    <w:autoSpaceDN w:val="0"/>
                    <w:bidi/>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tl/>
                    </w:rPr>
                    <w:t>فَإِذَا رَكِبُوا فِي الْفُلْكِ دَعَوُا اللَّهَ مُخْلِصِينَ لَهُ الدِّينَ فَلَمَّا نَجَّاهُمْ إِلَى الْبَرِّ إِذَا هُمْ يُشْرِكُونَ</w:t>
                  </w:r>
                </w:p>
                <w:p w:rsidR="00690CF9" w:rsidRDefault="00690CF9" w:rsidP="005317DB">
                  <w:pPr>
                    <w:autoSpaceDE w:val="0"/>
                    <w:autoSpaceDN w:val="0"/>
                    <w:bidi/>
                    <w:adjustRightInd w:val="0"/>
                    <w:spacing w:after="0" w:line="240" w:lineRule="auto"/>
                    <w:rPr>
                      <w:rFonts w:asciiTheme="majorBidi" w:hAnsiTheme="majorBidi" w:cstheme="majorBidi"/>
                      <w:sz w:val="24"/>
                      <w:szCs w:val="24"/>
                    </w:rPr>
                  </w:pPr>
                </w:p>
                <w:p w:rsidR="00690CF9" w:rsidRDefault="00690CF9" w:rsidP="005317DB">
                  <w:pPr>
                    <w:autoSpaceDE w:val="0"/>
                    <w:autoSpaceDN w:val="0"/>
                    <w:adjustRightInd w:val="0"/>
                    <w:spacing w:after="0" w:line="240" w:lineRule="auto"/>
                    <w:jc w:val="both"/>
                    <w:rPr>
                      <w:rFonts w:asciiTheme="majorBidi" w:hAnsiTheme="majorBidi" w:cstheme="majorBidi"/>
                      <w:i/>
                      <w:iCs/>
                      <w:sz w:val="24"/>
                      <w:szCs w:val="24"/>
                    </w:rPr>
                  </w:pPr>
                  <w:r>
                    <w:rPr>
                      <w:rFonts w:asciiTheme="majorBidi" w:hAnsiTheme="majorBidi" w:cstheme="majorBidi"/>
                      <w:i/>
                      <w:iCs/>
                      <w:sz w:val="24"/>
                      <w:szCs w:val="24"/>
                    </w:rPr>
                    <w:t>“Maka apabila mereka naik kapal mereka berdoa kepada Allah dengan penuh keikhlasan kepada-Nya, tetapi ketika Allah menyelamatkan mereka sampai ke darat maka mereka kembali menyekutukan Allah. (QS Al-Ankabut  : 65). (1)</w:t>
                  </w:r>
                </w:p>
                <w:p w:rsidR="00690CF9" w:rsidRDefault="00690CF9" w:rsidP="005317DB">
                  <w:pPr>
                    <w:autoSpaceDE w:val="0"/>
                    <w:autoSpaceDN w:val="0"/>
                    <w:adjustRightInd w:val="0"/>
                    <w:spacing w:after="0" w:line="240" w:lineRule="auto"/>
                    <w:rPr>
                      <w:rFonts w:asciiTheme="majorBidi" w:hAnsiTheme="majorBidi" w:cstheme="majorBidi"/>
                      <w:sz w:val="24"/>
                      <w:szCs w:val="24"/>
                    </w:rPr>
                  </w:pPr>
                </w:p>
                <w:p w:rsidR="00690CF9" w:rsidRDefault="00690CF9" w:rsidP="005317DB">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Berakhirlah tulisan ini, semoga shalawat dan salam tercurah kepada Nabi Muhammad, keluarganya, dan para sahabatnya.</w:t>
                  </w:r>
                </w:p>
                <w:p w:rsidR="00690CF9" w:rsidRDefault="00690CF9" w:rsidP="005317DB"/>
              </w:txbxContent>
            </v:textbox>
            <w10:wrap type="square"/>
          </v:rect>
        </w:pict>
      </w:r>
      <w:r w:rsidR="00CB688A">
        <w:rPr>
          <w:rFonts w:asciiTheme="majorBidi" w:hAnsiTheme="majorBidi" w:cstheme="majorBidi"/>
          <w:sz w:val="24"/>
          <w:szCs w:val="24"/>
        </w:rPr>
        <w:t>(1). Dalam kaidah yang keempat ini penulis menjelaskan bahaya daripada sikap pelaku-pelaku kesyirikan di zaman kita sekarang. Karena kesyirikan pada zaman ini sudah melebihi kesyirikan kaum musyrik di zaman dahulu. Bahwa orang-orang musyrik di zaman kita sekarang, mereka melakukan kesyirikan baik dalam keadaan lapang maupun dalam keadaan susah. Adapun orang-orang musyrik di zaman dahulu, mereka hanya melakukan kesyirikan dalam keadaan lapang. Namun apabila ditimpa kesusahan mereka mengakui keberadaan Allah dan keesaan-Nya.</w:t>
      </w:r>
    </w:p>
    <w:p w:rsidR="00CB688A" w:rsidRDefault="00CB688A" w:rsidP="00CB688A">
      <w:pPr>
        <w:jc w:val="both"/>
        <w:rPr>
          <w:rFonts w:asciiTheme="majorBidi" w:hAnsiTheme="majorBidi" w:cstheme="majorBidi"/>
          <w:sz w:val="24"/>
          <w:szCs w:val="24"/>
        </w:rPr>
      </w:pPr>
      <w:r>
        <w:rPr>
          <w:rFonts w:asciiTheme="majorBidi" w:hAnsiTheme="majorBidi" w:cstheme="majorBidi"/>
          <w:sz w:val="24"/>
          <w:szCs w:val="24"/>
        </w:rPr>
        <w:t>Jika orang-orang kafir di zaman Rasulullah shalalahu ‘alaihi wasallam, kesyirikan mereka lebih sedikit, namun Allah telah mengkafirkan mereka, Bagaimana lagi dengan mereka yang melakukan kesyirikan terus menerus, baik dalam keadaan lapang maupun susah. Tentunya lebih pantas untuk mendapatkan label kesyirikan.</w:t>
      </w:r>
    </w:p>
    <w:p w:rsidR="00CB688A" w:rsidRPr="00C14D76" w:rsidRDefault="00CB688A" w:rsidP="00CB688A">
      <w:pPr>
        <w:rPr>
          <w:rFonts w:asciiTheme="majorBidi" w:hAnsiTheme="majorBidi" w:cstheme="majorBidi"/>
          <w:sz w:val="24"/>
          <w:szCs w:val="24"/>
        </w:rPr>
      </w:pPr>
    </w:p>
    <w:p w:rsidR="00CB688A" w:rsidRPr="00C14D76" w:rsidRDefault="00CB688A" w:rsidP="00CB688A">
      <w:pPr>
        <w:rPr>
          <w:rFonts w:asciiTheme="majorBidi" w:hAnsiTheme="majorBidi" w:cstheme="majorBidi"/>
          <w:sz w:val="24"/>
          <w:szCs w:val="24"/>
        </w:rPr>
      </w:pPr>
    </w:p>
    <w:p w:rsidR="00CB688A" w:rsidRPr="00C14D76" w:rsidRDefault="00CB688A" w:rsidP="00CB688A">
      <w:pPr>
        <w:rPr>
          <w:rFonts w:asciiTheme="majorBidi" w:hAnsiTheme="majorBidi" w:cstheme="majorBidi"/>
          <w:sz w:val="24"/>
          <w:szCs w:val="24"/>
        </w:rPr>
      </w:pPr>
    </w:p>
    <w:p w:rsidR="00CB688A" w:rsidRPr="00C14D76" w:rsidRDefault="00CB688A" w:rsidP="00CB688A">
      <w:pPr>
        <w:rPr>
          <w:rFonts w:asciiTheme="majorBidi" w:hAnsiTheme="majorBidi" w:cstheme="majorBidi"/>
          <w:sz w:val="24"/>
          <w:szCs w:val="24"/>
        </w:rPr>
      </w:pPr>
    </w:p>
    <w:p w:rsidR="00CB688A" w:rsidRDefault="00CB688A" w:rsidP="00CB688A">
      <w:pPr>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r>
        <w:rPr>
          <w:rFonts w:asciiTheme="majorBidi" w:hAnsiTheme="majorBidi" w:cstheme="majorBidi"/>
          <w:sz w:val="24"/>
          <w:szCs w:val="24"/>
        </w:rPr>
        <w:tab/>
      </w: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tblLayout w:type="fixed"/>
        <w:tblLook w:val="04A0"/>
      </w:tblPr>
      <w:tblGrid>
        <w:gridCol w:w="1890"/>
        <w:gridCol w:w="1211"/>
        <w:gridCol w:w="1546"/>
        <w:gridCol w:w="860"/>
        <w:gridCol w:w="1243"/>
        <w:gridCol w:w="2610"/>
      </w:tblGrid>
      <w:tr w:rsidR="005317DB" w:rsidTr="00FF0FD8">
        <w:trPr>
          <w:trHeight w:val="440"/>
        </w:trPr>
        <w:tc>
          <w:tcPr>
            <w:tcW w:w="9360" w:type="dxa"/>
            <w:gridSpan w:val="6"/>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E36C0A" w:themeFill="accent6" w:themeFillShade="BF"/>
            <w:vAlign w:val="center"/>
            <w:hideMark/>
          </w:tcPr>
          <w:p w:rsidR="005317DB" w:rsidRDefault="005317DB">
            <w:pPr>
              <w:jc w:val="center"/>
              <w:rPr>
                <w:rFonts w:eastAsia="Times New Roman" w:cs="Times New Roman"/>
                <w:b/>
                <w:bCs/>
                <w:color w:val="000000"/>
              </w:rPr>
            </w:pPr>
            <w:r>
              <w:rPr>
                <w:rFonts w:eastAsia="Times New Roman" w:cs="Times New Roman"/>
                <w:b/>
                <w:bCs/>
                <w:color w:val="000000"/>
              </w:rPr>
              <w:lastRenderedPageBreak/>
              <w:t>Bagan Q</w:t>
            </w:r>
            <w:r w:rsidR="007D18F8">
              <w:rPr>
                <w:rFonts w:eastAsia="Times New Roman" w:cs="Times New Roman"/>
                <w:b/>
                <w:bCs/>
                <w:color w:val="000000"/>
              </w:rPr>
              <w:t>owa’idul  ‘Arba' (Empat Kaidah-K</w:t>
            </w:r>
            <w:r>
              <w:rPr>
                <w:rFonts w:eastAsia="Times New Roman" w:cs="Times New Roman"/>
                <w:b/>
                <w:bCs/>
                <w:color w:val="000000"/>
              </w:rPr>
              <w:t>aidah Pokok) merupakan ringkasan dari kitab Kasyfu Syubhat</w:t>
            </w:r>
          </w:p>
        </w:tc>
      </w:tr>
      <w:tr w:rsidR="005317DB" w:rsidTr="00CF03C0">
        <w:tc>
          <w:tcPr>
            <w:tcW w:w="1890" w:type="dxa"/>
            <w:vMerge w:val="restart"/>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E36C0A" w:themeFill="accent6" w:themeFillShade="BF"/>
            <w:vAlign w:val="center"/>
          </w:tcPr>
          <w:p w:rsidR="005317DB" w:rsidRDefault="005317DB">
            <w:pPr>
              <w:rPr>
                <w:rFonts w:ascii="Times New Roman" w:eastAsia="Times New Roman" w:hAnsi="Times New Roman" w:cs="Times New Roman"/>
                <w:color w:val="000000"/>
              </w:rPr>
            </w:pPr>
          </w:p>
          <w:p w:rsidR="005317DB" w:rsidRDefault="005317DB">
            <w:pPr>
              <w:rPr>
                <w:rFonts w:ascii="Times New Roman" w:eastAsia="Times New Roman" w:hAnsi="Times New Roman" w:cs="Times New Roman"/>
                <w:color w:val="000000"/>
              </w:rPr>
            </w:pPr>
          </w:p>
          <w:p w:rsidR="005317DB" w:rsidRDefault="005317DB">
            <w:pPr>
              <w:rPr>
                <w:rFonts w:ascii="Times New Roman" w:eastAsia="Times New Roman" w:hAnsi="Times New Roman" w:cs="Times New Roman"/>
                <w:color w:val="000000"/>
              </w:rPr>
            </w:pPr>
          </w:p>
          <w:p w:rsidR="005317DB" w:rsidRDefault="005317DB">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Sumber-sumber</w:t>
            </w:r>
          </w:p>
          <w:p w:rsidR="005317DB" w:rsidRDefault="005317DB">
            <w:pPr>
              <w:rPr>
                <w:b/>
                <w:bCs/>
              </w:rPr>
            </w:pPr>
            <w:r>
              <w:rPr>
                <w:rFonts w:ascii="Times New Roman" w:eastAsia="Times New Roman" w:hAnsi="Times New Roman" w:cs="Times New Roman"/>
                <w:b/>
                <w:bCs/>
                <w:color w:val="000000"/>
              </w:rPr>
              <w:t>kebahagiaan</w:t>
            </w:r>
          </w:p>
        </w:tc>
        <w:tc>
          <w:tcPr>
            <w:tcW w:w="1211" w:type="dxa"/>
            <w:vMerge w:val="restart"/>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tcPr>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b/>
                <w:bCs/>
              </w:rPr>
            </w:pPr>
            <w:r>
              <w:rPr>
                <w:rFonts w:ascii="Times New Roman" w:eastAsia="Times New Roman" w:hAnsi="Times New Roman" w:cs="Times New Roman"/>
                <w:b/>
                <w:bCs/>
                <w:color w:val="000000"/>
              </w:rPr>
              <w:t>Kalau diberi dia bersyukur</w:t>
            </w:r>
          </w:p>
        </w:tc>
        <w:tc>
          <w:tcPr>
            <w:tcW w:w="1546" w:type="dxa"/>
            <w:vMerge w:val="restart"/>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tcPr>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pPr>
            <w:r>
              <w:rPr>
                <w:rFonts w:ascii="Times New Roman" w:eastAsia="Times New Roman" w:hAnsi="Times New Roman" w:cs="Times New Roman"/>
                <w:color w:val="000000"/>
              </w:rPr>
              <w:t xml:space="preserve">Nikmat adalah ujian. Dalilnya </w:t>
            </w:r>
            <w:r>
              <w:rPr>
                <w:rFonts w:ascii="Times New Roman" w:eastAsia="Times New Roman" w:hAnsi="Times New Roman" w:cs="Times New Roman"/>
                <w:i/>
                <w:iCs/>
                <w:color w:val="000000"/>
              </w:rPr>
              <w:t>"kami akan menguji kalian dengan kebaikan dan keburukan sebagai fitnah".</w:t>
            </w:r>
            <w:r>
              <w:rPr>
                <w:rFonts w:ascii="Times New Roman" w:eastAsia="Times New Roman" w:hAnsi="Times New Roman" w:cs="Times New Roman" w:hint="cs"/>
                <w:color w:val="000000"/>
                <w:rtl/>
              </w:rPr>
              <w:t xml:space="preserve"> (Al-Anbiya : 35)</w:t>
            </w:r>
          </w:p>
        </w:tc>
        <w:tc>
          <w:tcPr>
            <w:tcW w:w="860" w:type="dxa"/>
            <w:vMerge w:val="restart"/>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tcPr>
          <w:p w:rsidR="005317DB" w:rsidRDefault="005317DB">
            <w:pPr>
              <w:rPr>
                <w:rFonts w:ascii="Times New Roman" w:eastAsia="Times New Roman" w:hAnsi="Times New Roman" w:cs="Times New Roman"/>
                <w:color w:val="000000"/>
              </w:rPr>
            </w:pPr>
          </w:p>
          <w:p w:rsidR="005317DB" w:rsidRDefault="005317DB">
            <w:pPr>
              <w:rPr>
                <w:rFonts w:ascii="Times New Roman" w:eastAsia="Times New Roman" w:hAnsi="Times New Roman" w:cs="Times New Roman"/>
                <w:color w:val="000000"/>
              </w:rPr>
            </w:pPr>
          </w:p>
          <w:p w:rsidR="005317DB" w:rsidRDefault="005317DB">
            <w:pPr>
              <w:rPr>
                <w:rFonts w:ascii="Times New Roman" w:eastAsia="Times New Roman" w:hAnsi="Times New Roman" w:cs="Times New Roman"/>
                <w:color w:val="000000"/>
              </w:rPr>
            </w:pPr>
          </w:p>
          <w:p w:rsidR="005317DB" w:rsidRDefault="005317DB">
            <w:pPr>
              <w:rPr>
                <w:rFonts w:ascii="Times New Roman" w:eastAsia="Times New Roman" w:hAnsi="Times New Roman" w:cs="Times New Roman"/>
                <w:color w:val="000000"/>
              </w:rPr>
            </w:pPr>
          </w:p>
          <w:p w:rsidR="005317DB" w:rsidRDefault="005317DB">
            <w:pPr>
              <w:rPr>
                <w:rFonts w:ascii="Times New Roman" w:eastAsia="Times New Roman" w:hAnsi="Times New Roman" w:cs="Times New Roman"/>
                <w:color w:val="000000"/>
              </w:rPr>
            </w:pPr>
          </w:p>
          <w:p w:rsidR="005317DB" w:rsidRDefault="005317DB">
            <w:pPr>
              <w:rPr>
                <w:rFonts w:ascii="Times New Roman" w:eastAsia="Times New Roman" w:hAnsi="Times New Roman" w:cs="Times New Roman"/>
                <w:color w:val="000000"/>
              </w:rPr>
            </w:pPr>
          </w:p>
          <w:p w:rsidR="005317DB" w:rsidRDefault="005317DB">
            <w:pPr>
              <w:rPr>
                <w:rFonts w:ascii="Times New Roman" w:eastAsia="Times New Roman" w:hAnsi="Times New Roman" w:cs="Times New Roman"/>
                <w:color w:val="000000"/>
              </w:rPr>
            </w:pPr>
          </w:p>
          <w:p w:rsidR="005317DB" w:rsidRDefault="005317DB">
            <w:pPr>
              <w:rPr>
                <w:rFonts w:ascii="Times New Roman" w:eastAsia="Times New Roman" w:hAnsi="Times New Roman" w:cs="Times New Roman"/>
                <w:color w:val="000000"/>
              </w:rPr>
            </w:pPr>
          </w:p>
          <w:p w:rsidR="005317DB" w:rsidRDefault="005317DB">
            <w:pPr>
              <w:rPr>
                <w:rFonts w:ascii="Times New Roman" w:eastAsia="Times New Roman" w:hAnsi="Times New Roman" w:cs="Times New Roman"/>
                <w:color w:val="000000"/>
              </w:rPr>
            </w:pPr>
          </w:p>
          <w:p w:rsidR="005317DB" w:rsidRDefault="005317DB">
            <w:r>
              <w:rPr>
                <w:rFonts w:ascii="Times New Roman" w:eastAsia="Times New Roman" w:hAnsi="Times New Roman" w:cs="Times New Roman"/>
                <w:color w:val="000000"/>
              </w:rPr>
              <w:t>Syukur nikmat</w:t>
            </w:r>
          </w:p>
        </w:tc>
        <w:tc>
          <w:tcPr>
            <w:tcW w:w="1243" w:type="dxa"/>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tcPr>
          <w:p w:rsidR="005317DB" w:rsidRDefault="005317DB">
            <w:pPr>
              <w:jc w:val="center"/>
              <w:rPr>
                <w:rFonts w:ascii="Times New Roman" w:eastAsia="Times New Roman" w:hAnsi="Times New Roman" w:cs="Times New Roman"/>
                <w:color w:val="000000"/>
              </w:rPr>
            </w:pPr>
          </w:p>
          <w:p w:rsidR="005317DB" w:rsidRDefault="005317DB">
            <w:pPr>
              <w:jc w:val="center"/>
            </w:pPr>
            <w:r>
              <w:rPr>
                <w:rFonts w:ascii="Times New Roman" w:eastAsia="Times New Roman" w:hAnsi="Times New Roman" w:cs="Times New Roman"/>
                <w:color w:val="000000"/>
              </w:rPr>
              <w:t>Berkaitan dengan tauhid rububiyah</w:t>
            </w:r>
          </w:p>
        </w:tc>
        <w:tc>
          <w:tcPr>
            <w:tcW w:w="2610" w:type="dxa"/>
            <w:tcBorders>
              <w:top w:val="single" w:sz="4" w:space="0" w:color="E36C0A" w:themeColor="accent6" w:themeShade="BF"/>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hideMark/>
          </w:tcPr>
          <w:p w:rsidR="005317DB" w:rsidRDefault="005317DB">
            <w:pPr>
              <w:jc w:val="center"/>
            </w:pPr>
            <w:r>
              <w:rPr>
                <w:rFonts w:ascii="Times New Roman" w:eastAsia="Times New Roman" w:hAnsi="Times New Roman" w:cs="Times New Roman"/>
                <w:color w:val="000000"/>
              </w:rPr>
              <w:t xml:space="preserve">Meminta surga tidak akan mungkin kecuali kepada Allah, begitupula rizki tidak diminta kecuali kepada Allah dan </w:t>
            </w:r>
            <w:r>
              <w:rPr>
                <w:rFonts w:ascii="Times New Roman" w:eastAsia="Times New Roman" w:hAnsi="Times New Roman" w:cs="Times New Roman" w:hint="cs"/>
                <w:color w:val="000000"/>
                <w:cs/>
              </w:rPr>
              <w:t>‎</w:t>
            </w:r>
            <w:r>
              <w:rPr>
                <w:rFonts w:ascii="Times New Roman" w:eastAsia="Times New Roman" w:hAnsi="Times New Roman" w:cs="Times New Roman"/>
                <w:color w:val="000000"/>
              </w:rPr>
              <w:t>bergantung kepadaNya</w:t>
            </w:r>
          </w:p>
        </w:tc>
      </w:tr>
      <w:tr w:rsidR="005317DB" w:rsidTr="00CF03C0">
        <w:tc>
          <w:tcPr>
            <w:tcW w:w="1890"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E36C0A" w:themeFill="accent6" w:themeFillShade="BF"/>
            <w:vAlign w:val="center"/>
            <w:hideMark/>
          </w:tcPr>
          <w:p w:rsidR="005317DB" w:rsidRDefault="005317DB">
            <w:pPr>
              <w:rPr>
                <w:b/>
                <w:bCs/>
              </w:rPr>
            </w:pPr>
          </w:p>
        </w:tc>
        <w:tc>
          <w:tcPr>
            <w:tcW w:w="1211"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pPr>
              <w:rPr>
                <w:b/>
                <w:bCs/>
              </w:rPr>
            </w:pPr>
          </w:p>
        </w:tc>
        <w:tc>
          <w:tcPr>
            <w:tcW w:w="1546"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tc>
        <w:tc>
          <w:tcPr>
            <w:tcW w:w="860"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tc>
        <w:tc>
          <w:tcPr>
            <w:tcW w:w="1243" w:type="dxa"/>
            <w:vMerge w:val="restart"/>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tcPr>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pPr>
            <w:r>
              <w:rPr>
                <w:rFonts w:ascii="Times New Roman" w:eastAsia="Times New Roman" w:hAnsi="Times New Roman" w:cs="Times New Roman"/>
                <w:color w:val="000000"/>
              </w:rPr>
              <w:t>Berkaitan dengan tauhid uluhiyah</w:t>
            </w:r>
          </w:p>
        </w:tc>
        <w:tc>
          <w:tcPr>
            <w:tcW w:w="2610" w:type="dxa"/>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hideMark/>
          </w:tcPr>
          <w:p w:rsidR="005317DB" w:rsidRDefault="005317DB">
            <w:pPr>
              <w:jc w:val="center"/>
            </w:pPr>
            <w:r>
              <w:rPr>
                <w:rFonts w:ascii="Times New Roman" w:eastAsia="Times New Roman" w:hAnsi="Times New Roman" w:cs="Times New Roman"/>
                <w:color w:val="000000"/>
              </w:rPr>
              <w:t>Dengan hati, mengakui dan mengikrarkan</w:t>
            </w:r>
          </w:p>
        </w:tc>
      </w:tr>
      <w:tr w:rsidR="005317DB" w:rsidTr="00CF03C0">
        <w:tc>
          <w:tcPr>
            <w:tcW w:w="1890"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E36C0A" w:themeFill="accent6" w:themeFillShade="BF"/>
            <w:vAlign w:val="center"/>
            <w:hideMark/>
          </w:tcPr>
          <w:p w:rsidR="005317DB" w:rsidRDefault="005317DB">
            <w:pPr>
              <w:rPr>
                <w:b/>
                <w:bCs/>
              </w:rPr>
            </w:pPr>
          </w:p>
        </w:tc>
        <w:tc>
          <w:tcPr>
            <w:tcW w:w="1211"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pPr>
              <w:rPr>
                <w:b/>
                <w:bCs/>
              </w:rPr>
            </w:pPr>
          </w:p>
        </w:tc>
        <w:tc>
          <w:tcPr>
            <w:tcW w:w="1546"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tc>
        <w:tc>
          <w:tcPr>
            <w:tcW w:w="860"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tc>
        <w:tc>
          <w:tcPr>
            <w:tcW w:w="1243"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tc>
        <w:tc>
          <w:tcPr>
            <w:tcW w:w="2610" w:type="dxa"/>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hideMark/>
          </w:tcPr>
          <w:p w:rsidR="005317DB" w:rsidRDefault="005317DB">
            <w:pPr>
              <w:jc w:val="center"/>
            </w:pPr>
            <w:r>
              <w:rPr>
                <w:rFonts w:ascii="Times New Roman" w:eastAsia="Times New Roman" w:hAnsi="Times New Roman" w:cs="Times New Roman"/>
                <w:color w:val="000000"/>
              </w:rPr>
              <w:t xml:space="preserve">Dengan lisan, ucapan: </w:t>
            </w:r>
            <w:r>
              <w:rPr>
                <w:rFonts w:asciiTheme="majorBidi" w:hAnsiTheme="majorBidi" w:cstheme="majorBidi"/>
                <w:i/>
                <w:iCs/>
              </w:rPr>
              <w:t xml:space="preserve">"Ini termasuk kurnia Tuhanku untuk mencoba aku apakah aku bersyukur atau mengingkari akan ni`mat-Nya. </w:t>
            </w:r>
            <w:r>
              <w:rPr>
                <w:rFonts w:asciiTheme="majorBidi" w:hAnsiTheme="majorBidi" w:cstheme="majorBidi"/>
              </w:rPr>
              <w:t>(An-Naml : 40)</w:t>
            </w:r>
          </w:p>
        </w:tc>
      </w:tr>
      <w:tr w:rsidR="005317DB" w:rsidTr="00CF03C0">
        <w:tc>
          <w:tcPr>
            <w:tcW w:w="1890"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E36C0A" w:themeFill="accent6" w:themeFillShade="BF"/>
            <w:vAlign w:val="center"/>
            <w:hideMark/>
          </w:tcPr>
          <w:p w:rsidR="005317DB" w:rsidRDefault="005317DB">
            <w:pPr>
              <w:rPr>
                <w:b/>
                <w:bCs/>
              </w:rPr>
            </w:pPr>
          </w:p>
        </w:tc>
        <w:tc>
          <w:tcPr>
            <w:tcW w:w="1211"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pPr>
              <w:rPr>
                <w:b/>
                <w:bCs/>
              </w:rPr>
            </w:pPr>
          </w:p>
        </w:tc>
        <w:tc>
          <w:tcPr>
            <w:tcW w:w="1546"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tc>
        <w:tc>
          <w:tcPr>
            <w:tcW w:w="860"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tc>
        <w:tc>
          <w:tcPr>
            <w:tcW w:w="1243"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tc>
        <w:tc>
          <w:tcPr>
            <w:tcW w:w="2610" w:type="dxa"/>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hideMark/>
          </w:tcPr>
          <w:p w:rsidR="005317DB" w:rsidRDefault="005317DB">
            <w:pPr>
              <w:jc w:val="center"/>
            </w:pPr>
            <w:r>
              <w:rPr>
                <w:rFonts w:ascii="Times New Roman" w:eastAsia="Times New Roman" w:hAnsi="Times New Roman" w:cs="Times New Roman"/>
                <w:color w:val="000000"/>
              </w:rPr>
              <w:t>Dengan anggota badan, yaitu mempergunakannya dengan cara bersyukur kepada Sang pemberi nikmat, sesuai karakteristik nikmat tersebut.</w:t>
            </w:r>
            <w:r>
              <w:rPr>
                <w:rFonts w:ascii="Times New Roman" w:eastAsia="Times New Roman" w:hAnsi="Times New Roman" w:cs="Times New Roman" w:hint="cs"/>
                <w:color w:val="000000"/>
                <w:cs/>
              </w:rPr>
              <w:t>‎</w:t>
            </w:r>
            <w:r>
              <w:rPr>
                <w:rFonts w:ascii="Times New Roman" w:eastAsia="Times New Roman" w:hAnsi="Times New Roman" w:cs="Times New Roman"/>
                <w:color w:val="000000"/>
              </w:rPr>
              <w:t>Mensyukuri  harta yaitu engkau mempergunakannya untuk  ketaatan kepada Allah. Adapun  nikmat</w:t>
            </w:r>
            <w:r>
              <w:rPr>
                <w:rFonts w:ascii="Times New Roman" w:eastAsia="Times New Roman" w:hAnsi="Times New Roman" w:cs="Times New Roman" w:hint="cs"/>
                <w:color w:val="000000"/>
                <w:cs/>
              </w:rPr>
              <w:t>‎</w:t>
            </w:r>
            <w:r>
              <w:rPr>
                <w:rFonts w:ascii="Times New Roman" w:eastAsia="Times New Roman" w:hAnsi="Times New Roman" w:cs="Times New Roman"/>
                <w:color w:val="000000"/>
              </w:rPr>
              <w:t xml:space="preserve">ilmu, maka engkau memberikannya kepada orang-orang yang memintahnya baik dengan lisan maupun </w:t>
            </w:r>
            <w:r>
              <w:rPr>
                <w:rFonts w:ascii="Times New Roman" w:eastAsia="Times New Roman" w:hAnsi="Times New Roman" w:cs="Times New Roman" w:hint="cs"/>
                <w:color w:val="000000"/>
                <w:cs/>
              </w:rPr>
              <w:t>‎</w:t>
            </w:r>
            <w:r>
              <w:rPr>
                <w:rFonts w:ascii="Times New Roman" w:eastAsia="Times New Roman" w:hAnsi="Times New Roman" w:cs="Times New Roman"/>
                <w:color w:val="000000"/>
              </w:rPr>
              <w:t>perbuatan.</w:t>
            </w:r>
            <w:r>
              <w:rPr>
                <w:rFonts w:ascii="Times New Roman" w:eastAsia="Times New Roman" w:hAnsi="Times New Roman" w:cs="Times New Roman" w:hint="cs"/>
                <w:color w:val="000000"/>
                <w:cs/>
              </w:rPr>
              <w:t>‎</w:t>
            </w:r>
          </w:p>
        </w:tc>
      </w:tr>
      <w:tr w:rsidR="005317DB" w:rsidTr="00CF03C0">
        <w:tc>
          <w:tcPr>
            <w:tcW w:w="1890"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E36C0A" w:themeFill="accent6" w:themeFillShade="BF"/>
            <w:vAlign w:val="center"/>
            <w:hideMark/>
          </w:tcPr>
          <w:p w:rsidR="005317DB" w:rsidRDefault="005317DB">
            <w:pPr>
              <w:rPr>
                <w:b/>
                <w:bCs/>
              </w:rPr>
            </w:pPr>
          </w:p>
        </w:tc>
        <w:tc>
          <w:tcPr>
            <w:tcW w:w="1211" w:type="dxa"/>
            <w:vMerge w:val="restart"/>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tcPr>
          <w:p w:rsidR="005317DB" w:rsidRDefault="005317DB">
            <w:pPr>
              <w:jc w:val="center"/>
              <w:rPr>
                <w:rFonts w:ascii="Times New Roman" w:eastAsia="Times New Roman" w:hAnsi="Times New Roman" w:cs="Times New Roman"/>
                <w:b/>
                <w:bCs/>
                <w:color w:val="000000"/>
              </w:rPr>
            </w:pPr>
          </w:p>
          <w:p w:rsidR="005317DB" w:rsidRDefault="005317DB">
            <w:pPr>
              <w:jc w:val="center"/>
              <w:rPr>
                <w:rFonts w:ascii="Times New Roman" w:eastAsia="Times New Roman" w:hAnsi="Times New Roman" w:cs="Times New Roman"/>
                <w:b/>
                <w:bCs/>
                <w:color w:val="000000"/>
              </w:rPr>
            </w:pPr>
          </w:p>
          <w:p w:rsidR="005317DB" w:rsidRDefault="005317DB">
            <w:pPr>
              <w:jc w:val="center"/>
              <w:rPr>
                <w:rFonts w:ascii="Times New Roman" w:eastAsia="Times New Roman" w:hAnsi="Times New Roman" w:cs="Times New Roman"/>
                <w:b/>
                <w:bCs/>
                <w:color w:val="000000"/>
              </w:rPr>
            </w:pPr>
          </w:p>
          <w:p w:rsidR="005317DB" w:rsidRDefault="005317DB">
            <w:pPr>
              <w:jc w:val="center"/>
              <w:rPr>
                <w:rFonts w:ascii="Times New Roman" w:eastAsia="Times New Roman" w:hAnsi="Times New Roman" w:cs="Times New Roman"/>
                <w:b/>
                <w:bCs/>
                <w:color w:val="000000"/>
              </w:rPr>
            </w:pPr>
          </w:p>
          <w:p w:rsidR="005317DB" w:rsidRDefault="005317DB">
            <w:pPr>
              <w:jc w:val="center"/>
              <w:rPr>
                <w:rFonts w:ascii="Times New Roman" w:eastAsia="Times New Roman" w:hAnsi="Times New Roman" w:cs="Times New Roman"/>
                <w:b/>
                <w:bCs/>
                <w:color w:val="000000"/>
              </w:rPr>
            </w:pPr>
          </w:p>
          <w:p w:rsidR="005317DB" w:rsidRDefault="005317DB">
            <w:pPr>
              <w:jc w:val="center"/>
              <w:rPr>
                <w:rFonts w:ascii="Times New Roman" w:eastAsia="Times New Roman" w:hAnsi="Times New Roman" w:cs="Times New Roman"/>
                <w:b/>
                <w:bCs/>
                <w:color w:val="000000"/>
              </w:rPr>
            </w:pPr>
          </w:p>
          <w:p w:rsidR="005317DB" w:rsidRDefault="005317DB">
            <w:pPr>
              <w:jc w:val="center"/>
              <w:rPr>
                <w:b/>
                <w:bCs/>
              </w:rPr>
            </w:pPr>
            <w:r>
              <w:rPr>
                <w:rFonts w:ascii="Times New Roman" w:eastAsia="Times New Roman" w:hAnsi="Times New Roman" w:cs="Times New Roman"/>
                <w:b/>
                <w:bCs/>
                <w:color w:val="000000"/>
              </w:rPr>
              <w:t>Kalau diuji dia bersabar</w:t>
            </w:r>
          </w:p>
        </w:tc>
        <w:tc>
          <w:tcPr>
            <w:tcW w:w="1546" w:type="dxa"/>
            <w:vMerge w:val="restart"/>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tcPr>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rPr>
                <w:rFonts w:ascii="Times New Roman" w:eastAsia="Times New Roman" w:hAnsi="Times New Roman" w:cs="Times New Roman"/>
                <w:color w:val="000000"/>
              </w:rPr>
            </w:pPr>
          </w:p>
          <w:p w:rsidR="005317DB" w:rsidRDefault="005317DB">
            <w:pPr>
              <w:jc w:val="center"/>
            </w:pPr>
            <w:r>
              <w:rPr>
                <w:rFonts w:ascii="Times New Roman" w:eastAsia="Times New Roman" w:hAnsi="Times New Roman" w:cs="Times New Roman"/>
                <w:color w:val="000000"/>
              </w:rPr>
              <w:t>Keadaan manusia ketika ditimpa musibah</w:t>
            </w:r>
          </w:p>
        </w:tc>
        <w:tc>
          <w:tcPr>
            <w:tcW w:w="4713" w:type="dxa"/>
            <w:gridSpan w:val="3"/>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hideMark/>
          </w:tcPr>
          <w:p w:rsidR="005317DB" w:rsidRDefault="005317DB">
            <w:pPr>
              <w:jc w:val="center"/>
            </w:pPr>
            <w:r>
              <w:rPr>
                <w:rFonts w:ascii="Times New Roman" w:eastAsia="Times New Roman" w:hAnsi="Times New Roman" w:cs="Times New Roman"/>
                <w:color w:val="000000"/>
              </w:rPr>
              <w:t>Benci : hukumnya dosa besar bahkan bisa sampai pada syirik kecil, dan terjadi dengan hati, lisan dan anggota badan.</w:t>
            </w:r>
          </w:p>
        </w:tc>
      </w:tr>
      <w:tr w:rsidR="005317DB" w:rsidTr="00CF03C0">
        <w:tc>
          <w:tcPr>
            <w:tcW w:w="1890"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E36C0A" w:themeFill="accent6" w:themeFillShade="BF"/>
            <w:vAlign w:val="center"/>
            <w:hideMark/>
          </w:tcPr>
          <w:p w:rsidR="005317DB" w:rsidRDefault="005317DB">
            <w:pPr>
              <w:rPr>
                <w:b/>
                <w:bCs/>
              </w:rPr>
            </w:pPr>
          </w:p>
        </w:tc>
        <w:tc>
          <w:tcPr>
            <w:tcW w:w="1211"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pPr>
              <w:rPr>
                <w:b/>
                <w:bCs/>
              </w:rPr>
            </w:pPr>
          </w:p>
        </w:tc>
        <w:tc>
          <w:tcPr>
            <w:tcW w:w="1546"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tc>
        <w:tc>
          <w:tcPr>
            <w:tcW w:w="4713" w:type="dxa"/>
            <w:gridSpan w:val="3"/>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hideMark/>
          </w:tcPr>
          <w:p w:rsidR="005317DB" w:rsidRDefault="005317DB">
            <w:pPr>
              <w:jc w:val="center"/>
              <w:rPr>
                <w:rFonts w:asciiTheme="majorBidi" w:hAnsiTheme="majorBidi" w:cstheme="majorBidi"/>
              </w:rPr>
            </w:pPr>
            <w:r>
              <w:rPr>
                <w:rFonts w:asciiTheme="majorBidi" w:hAnsiTheme="majorBidi" w:cstheme="majorBidi"/>
              </w:rPr>
              <w:t>Sabar : hukumnya wajib secara ijma. Dan direalisasikan dengan hati, ucapan dan anggota badan. Sabar sesuai dengan namanya rasanya pahit. Namun kesudahannya lebih manis daripada madu.</w:t>
            </w:r>
          </w:p>
        </w:tc>
      </w:tr>
      <w:tr w:rsidR="005317DB" w:rsidTr="00CF03C0">
        <w:tc>
          <w:tcPr>
            <w:tcW w:w="1890"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E36C0A" w:themeFill="accent6" w:themeFillShade="BF"/>
            <w:vAlign w:val="center"/>
            <w:hideMark/>
          </w:tcPr>
          <w:p w:rsidR="005317DB" w:rsidRDefault="005317DB">
            <w:pPr>
              <w:rPr>
                <w:b/>
                <w:bCs/>
              </w:rPr>
            </w:pPr>
          </w:p>
        </w:tc>
        <w:tc>
          <w:tcPr>
            <w:tcW w:w="1211"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pPr>
              <w:rPr>
                <w:b/>
                <w:bCs/>
              </w:rPr>
            </w:pPr>
          </w:p>
        </w:tc>
        <w:tc>
          <w:tcPr>
            <w:tcW w:w="1546"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tc>
        <w:tc>
          <w:tcPr>
            <w:tcW w:w="4713" w:type="dxa"/>
            <w:gridSpan w:val="3"/>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hideMark/>
          </w:tcPr>
          <w:p w:rsidR="005317DB" w:rsidRDefault="005317DB">
            <w:pPr>
              <w:jc w:val="center"/>
            </w:pPr>
            <w:r>
              <w:rPr>
                <w:rFonts w:ascii="Times New Roman" w:eastAsia="Times New Roman" w:hAnsi="Times New Roman" w:cs="Times New Roman"/>
                <w:color w:val="000000"/>
              </w:rPr>
              <w:t>Ridho: hukumnya mustahab, untuk semakin sempurnanya keridhaan seorang hamba kepada Allah, ia harus meyakini bahwa apa yang menimpanya berasal dari Allah, dan semua yang ditakdirkan oleh Allah kepadanya adalah baik.</w:t>
            </w:r>
          </w:p>
        </w:tc>
      </w:tr>
      <w:tr w:rsidR="005317DB" w:rsidTr="00CF03C0">
        <w:tc>
          <w:tcPr>
            <w:tcW w:w="1890"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E36C0A" w:themeFill="accent6" w:themeFillShade="BF"/>
            <w:vAlign w:val="center"/>
            <w:hideMark/>
          </w:tcPr>
          <w:p w:rsidR="005317DB" w:rsidRDefault="005317DB">
            <w:pPr>
              <w:rPr>
                <w:b/>
                <w:bCs/>
              </w:rPr>
            </w:pPr>
          </w:p>
        </w:tc>
        <w:tc>
          <w:tcPr>
            <w:tcW w:w="1211"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pPr>
              <w:rPr>
                <w:b/>
                <w:bCs/>
              </w:rPr>
            </w:pPr>
          </w:p>
        </w:tc>
        <w:tc>
          <w:tcPr>
            <w:tcW w:w="1546"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vAlign w:val="center"/>
            <w:hideMark/>
          </w:tcPr>
          <w:p w:rsidR="005317DB" w:rsidRDefault="005317DB"/>
        </w:tc>
        <w:tc>
          <w:tcPr>
            <w:tcW w:w="4713" w:type="dxa"/>
            <w:gridSpan w:val="3"/>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hideMark/>
          </w:tcPr>
          <w:p w:rsidR="005317DB" w:rsidRDefault="005317DB">
            <w:pPr>
              <w:jc w:val="center"/>
            </w:pPr>
            <w:r>
              <w:rPr>
                <w:rFonts w:ascii="Times New Roman" w:eastAsia="Times New Roman" w:hAnsi="Times New Roman" w:cs="Times New Roman"/>
                <w:color w:val="000000"/>
              </w:rPr>
              <w:t xml:space="preserve">Bersyukur : hukumnya mustahab (dicinta dan dicinta), yang pelakunya masuk pada derajat </w:t>
            </w:r>
            <w:r>
              <w:rPr>
                <w:rFonts w:ascii="Times New Roman" w:eastAsia="Times New Roman" w:hAnsi="Times New Roman" w:cs="Times New Roman"/>
                <w:color w:val="000000"/>
              </w:rPr>
              <w:lastRenderedPageBreak/>
              <w:t xml:space="preserve">hamba Allah yang bersyukur.. </w:t>
            </w:r>
            <w:r>
              <w:rPr>
                <w:rFonts w:ascii="Times New Roman" w:eastAsia="Times New Roman" w:hAnsi="Times New Roman" w:cs="Times New Roman" w:hint="cs"/>
                <w:color w:val="000000"/>
                <w:cs/>
              </w:rPr>
              <w:t>‎</w:t>
            </w:r>
          </w:p>
        </w:tc>
      </w:tr>
      <w:tr w:rsidR="005317DB" w:rsidTr="00CF03C0">
        <w:tc>
          <w:tcPr>
            <w:tcW w:w="1890"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E36C0A" w:themeFill="accent6" w:themeFillShade="BF"/>
            <w:vAlign w:val="center"/>
            <w:hideMark/>
          </w:tcPr>
          <w:p w:rsidR="005317DB" w:rsidRDefault="005317DB">
            <w:pPr>
              <w:rPr>
                <w:b/>
                <w:bCs/>
              </w:rPr>
            </w:pPr>
          </w:p>
        </w:tc>
        <w:tc>
          <w:tcPr>
            <w:tcW w:w="7470" w:type="dxa"/>
            <w:gridSpan w:val="5"/>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hideMark/>
          </w:tcPr>
          <w:p w:rsidR="005317DB" w:rsidRDefault="005317DB">
            <w:pPr>
              <w:jc w:val="center"/>
              <w:rPr>
                <w:b/>
                <w:bCs/>
              </w:rPr>
            </w:pPr>
            <w:r>
              <w:rPr>
                <w:rFonts w:ascii="Times New Roman" w:eastAsia="Times New Roman" w:hAnsi="Times New Roman" w:cs="Times New Roman"/>
                <w:b/>
                <w:bCs/>
                <w:color w:val="000000"/>
              </w:rPr>
              <w:t>Jika berdosa dia meminta ampun</w:t>
            </w:r>
          </w:p>
        </w:tc>
      </w:tr>
      <w:tr w:rsidR="005317DB" w:rsidTr="00CF03C0">
        <w:tc>
          <w:tcPr>
            <w:tcW w:w="1890" w:type="dxa"/>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E36C0A" w:themeFill="accent6" w:themeFillShade="BF"/>
            <w:vAlign w:val="center"/>
          </w:tcPr>
          <w:p w:rsidR="005317DB" w:rsidRDefault="005317DB">
            <w:pPr>
              <w:rPr>
                <w:rFonts w:ascii="Times New Roman" w:eastAsia="Times New Roman" w:hAnsi="Times New Roman" w:cs="Times New Roman"/>
                <w:color w:val="000000"/>
              </w:rPr>
            </w:pPr>
          </w:p>
          <w:p w:rsidR="005317DB" w:rsidRDefault="005317DB">
            <w:pPr>
              <w:rPr>
                <w:rFonts w:ascii="Times New Roman" w:eastAsia="Times New Roman" w:hAnsi="Times New Roman" w:cs="Times New Roman"/>
                <w:color w:val="000000"/>
              </w:rPr>
            </w:pPr>
            <w:r>
              <w:rPr>
                <w:rFonts w:ascii="Times New Roman" w:eastAsia="Times New Roman" w:hAnsi="Times New Roman" w:cs="Times New Roman"/>
                <w:color w:val="000000"/>
              </w:rPr>
              <w:t>Mengapa kita belajar tauhid?</w:t>
            </w:r>
          </w:p>
          <w:p w:rsidR="005317DB" w:rsidRDefault="005317DB">
            <w:r>
              <w:rPr>
                <w:rFonts w:ascii="Times New Roman" w:eastAsia="Times New Roman" w:hAnsi="Times New Roman" w:cs="Times New Roman"/>
                <w:color w:val="000000"/>
              </w:rPr>
              <w:t>Dan bahaya kesyirikan</w:t>
            </w:r>
          </w:p>
        </w:tc>
        <w:tc>
          <w:tcPr>
            <w:tcW w:w="7470" w:type="dxa"/>
            <w:gridSpan w:val="5"/>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hideMark/>
          </w:tcPr>
          <w:p w:rsidR="005317DB" w:rsidRDefault="005317DB">
            <w:pPr>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Al Hanifiiah</w:t>
            </w:r>
            <w:r>
              <w:rPr>
                <w:rFonts w:ascii="Times New Roman" w:eastAsia="Times New Roman" w:hAnsi="Times New Roman" w:cs="Times New Roman"/>
                <w:color w:val="000000"/>
              </w:rPr>
              <w:t xml:space="preserve"> (agama tauhid) adalah agama Nabi Ibrohim alaihi salam.  Allah menciptakan kamu untuk beribadah </w:t>
            </w:r>
            <w:r>
              <w:rPr>
                <w:rFonts w:ascii="Times New Roman" w:eastAsia="Times New Roman" w:hAnsi="Times New Roman" w:cs="Times New Roman" w:hint="cs"/>
                <w:color w:val="000000"/>
                <w:cs/>
              </w:rPr>
              <w:t>‎</w:t>
            </w:r>
            <w:r>
              <w:rPr>
                <w:rFonts w:ascii="Times New Roman" w:eastAsia="Times New Roman" w:hAnsi="Times New Roman" w:cs="Times New Roman"/>
                <w:color w:val="000000"/>
              </w:rPr>
              <w:t xml:space="preserve">kepada-Nya. Ibadah tidak dinamakan ibadah kecuali dengan tauhid. Jika syirik mencampuri ibadah, maka </w:t>
            </w:r>
            <w:r>
              <w:rPr>
                <w:rFonts w:ascii="Times New Roman" w:eastAsia="Times New Roman" w:hAnsi="Times New Roman" w:cs="Times New Roman" w:hint="cs"/>
                <w:color w:val="000000"/>
                <w:cs/>
              </w:rPr>
              <w:t>‎</w:t>
            </w:r>
            <w:r>
              <w:rPr>
                <w:rFonts w:ascii="Times New Roman" w:eastAsia="Times New Roman" w:hAnsi="Times New Roman" w:cs="Times New Roman"/>
                <w:color w:val="000000"/>
              </w:rPr>
              <w:t xml:space="preserve">akan merusaknya serta menghancurkan amalan lain, sehingga menjadikan pelakunya termasuk orang-orang </w:t>
            </w:r>
            <w:r>
              <w:rPr>
                <w:rFonts w:ascii="Times New Roman" w:eastAsia="Times New Roman" w:hAnsi="Times New Roman" w:cs="Times New Roman" w:hint="cs"/>
                <w:color w:val="000000"/>
                <w:cs/>
              </w:rPr>
              <w:t>‎</w:t>
            </w:r>
            <w:r>
              <w:rPr>
                <w:rFonts w:ascii="Times New Roman" w:eastAsia="Times New Roman" w:hAnsi="Times New Roman" w:cs="Times New Roman"/>
                <w:color w:val="000000"/>
              </w:rPr>
              <w:t>yang kekal di neraka. Karena itu mengetahui dan mempelajari tauhid adalah perkara yang paling penting bagi dirimu.</w:t>
            </w:r>
          </w:p>
        </w:tc>
      </w:tr>
      <w:tr w:rsidR="005317DB" w:rsidTr="00CF03C0">
        <w:tc>
          <w:tcPr>
            <w:tcW w:w="1890" w:type="dxa"/>
            <w:vMerge w:val="restart"/>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E36C0A" w:themeFill="accent6" w:themeFillShade="BF"/>
          </w:tcPr>
          <w:p w:rsidR="005317DB" w:rsidRDefault="005317DB">
            <w:pPr>
              <w:rPr>
                <w:rFonts w:ascii="Times New Roman" w:eastAsia="Times New Roman" w:hAnsi="Times New Roman" w:cs="Times New Roman"/>
                <w:color w:val="000000"/>
              </w:rPr>
            </w:pPr>
          </w:p>
          <w:p w:rsidR="005317DB" w:rsidRDefault="005317DB">
            <w:pPr>
              <w:rPr>
                <w:rFonts w:ascii="Times New Roman" w:eastAsia="Times New Roman" w:hAnsi="Times New Roman" w:cs="Times New Roman"/>
                <w:color w:val="000000"/>
              </w:rPr>
            </w:pPr>
          </w:p>
          <w:p w:rsidR="005317DB" w:rsidRDefault="005317DB">
            <w:pPr>
              <w:rPr>
                <w:rFonts w:ascii="Times New Roman" w:eastAsia="Times New Roman" w:hAnsi="Times New Roman" w:cs="Times New Roman"/>
                <w:color w:val="000000"/>
              </w:rPr>
            </w:pPr>
          </w:p>
          <w:p w:rsidR="005317DB" w:rsidRDefault="005317DB">
            <w:pPr>
              <w:rPr>
                <w:rFonts w:ascii="Times New Roman" w:eastAsia="Times New Roman" w:hAnsi="Times New Roman" w:cs="Times New Roman"/>
                <w:color w:val="000000"/>
              </w:rPr>
            </w:pPr>
          </w:p>
          <w:p w:rsidR="005317DB" w:rsidRDefault="005317DB">
            <w:r>
              <w:rPr>
                <w:rFonts w:ascii="Times New Roman" w:eastAsia="Times New Roman" w:hAnsi="Times New Roman" w:cs="Times New Roman"/>
                <w:color w:val="000000"/>
              </w:rPr>
              <w:t>Empat kaidah-kaidah pokok</w:t>
            </w:r>
          </w:p>
        </w:tc>
        <w:tc>
          <w:tcPr>
            <w:tcW w:w="7470" w:type="dxa"/>
            <w:gridSpan w:val="5"/>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hideMark/>
          </w:tcPr>
          <w:p w:rsidR="005317DB" w:rsidRDefault="005317DB">
            <w:pPr>
              <w:jc w:val="both"/>
            </w:pPr>
            <w:r>
              <w:rPr>
                <w:rFonts w:ascii="Times New Roman" w:eastAsia="Times New Roman" w:hAnsi="Times New Roman" w:cs="Times New Roman"/>
                <w:color w:val="000000"/>
              </w:rPr>
              <w:t xml:space="preserve">Kaidah pertama : Bahwa orang-orang kafir di zaman Rasulullah yang  diperangi oleh beliau, mereka mengakui </w:t>
            </w:r>
            <w:r>
              <w:rPr>
                <w:rFonts w:ascii="Times New Roman" w:eastAsia="Times New Roman" w:hAnsi="Times New Roman" w:cs="Times New Roman" w:hint="cs"/>
                <w:color w:val="000000"/>
                <w:cs/>
              </w:rPr>
              <w:t>‎</w:t>
            </w:r>
            <w:r>
              <w:rPr>
                <w:rFonts w:ascii="Times New Roman" w:eastAsia="Times New Roman" w:hAnsi="Times New Roman" w:cs="Times New Roman"/>
                <w:color w:val="000000"/>
              </w:rPr>
              <w:t>tauhid rububiyah namun tidak mengakui tauhid uluhiyah. Dan ini tidak memasukan mereka ke dalam Islam.</w:t>
            </w:r>
          </w:p>
        </w:tc>
      </w:tr>
      <w:tr w:rsidR="005317DB" w:rsidTr="00CF03C0">
        <w:tc>
          <w:tcPr>
            <w:tcW w:w="1890"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E36C0A" w:themeFill="accent6" w:themeFillShade="BF"/>
            <w:vAlign w:val="center"/>
            <w:hideMark/>
          </w:tcPr>
          <w:p w:rsidR="005317DB" w:rsidRDefault="005317DB"/>
        </w:tc>
        <w:tc>
          <w:tcPr>
            <w:tcW w:w="7470" w:type="dxa"/>
            <w:gridSpan w:val="5"/>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hideMark/>
          </w:tcPr>
          <w:p w:rsidR="005317DB" w:rsidRDefault="005317DB">
            <w:pPr>
              <w:jc w:val="both"/>
            </w:pPr>
            <w:r>
              <w:rPr>
                <w:rFonts w:ascii="Times New Roman" w:eastAsia="Times New Roman" w:hAnsi="Times New Roman" w:cs="Times New Roman"/>
                <w:color w:val="000000"/>
              </w:rPr>
              <w:t xml:space="preserve">Kaidah kedua : Orang-orang kafir yang menyembah berhala-berhala, tujuan mereka adalah mencari syafa’at dan </w:t>
            </w:r>
            <w:r>
              <w:rPr>
                <w:rFonts w:ascii="Times New Roman" w:eastAsia="Times New Roman" w:hAnsi="Times New Roman" w:cs="Times New Roman"/>
                <w:i/>
                <w:iCs/>
                <w:color w:val="000000"/>
              </w:rPr>
              <w:t>qurbah</w:t>
            </w:r>
            <w:r>
              <w:rPr>
                <w:rFonts w:ascii="Times New Roman" w:eastAsia="Times New Roman" w:hAnsi="Times New Roman" w:cs="Times New Roman"/>
                <w:color w:val="000000"/>
              </w:rPr>
              <w:t xml:space="preserve"> (kedekatan).</w:t>
            </w:r>
          </w:p>
        </w:tc>
      </w:tr>
      <w:tr w:rsidR="005317DB" w:rsidTr="00CF03C0">
        <w:tc>
          <w:tcPr>
            <w:tcW w:w="1890"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E36C0A" w:themeFill="accent6" w:themeFillShade="BF"/>
            <w:vAlign w:val="center"/>
            <w:hideMark/>
          </w:tcPr>
          <w:p w:rsidR="005317DB" w:rsidRDefault="005317DB"/>
        </w:tc>
        <w:tc>
          <w:tcPr>
            <w:tcW w:w="7470" w:type="dxa"/>
            <w:gridSpan w:val="5"/>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hideMark/>
          </w:tcPr>
          <w:p w:rsidR="005317DB" w:rsidRDefault="005317DB">
            <w:pPr>
              <w:jc w:val="both"/>
            </w:pPr>
            <w:r>
              <w:rPr>
                <w:rFonts w:ascii="Times New Roman" w:eastAsia="Times New Roman" w:hAnsi="Times New Roman" w:cs="Times New Roman"/>
                <w:color w:val="000000"/>
              </w:rPr>
              <w:t>Kaidah ketiga : Nabi Muhammd shalallahu ‘alaihi wasallam diutus kepada kaum yang berbeda-beda sesembahan-sesembahan mereka, namun beliau tidak membedakan antara kesyirikan yang satu dengan yang lainnya.</w:t>
            </w:r>
          </w:p>
        </w:tc>
      </w:tr>
      <w:tr w:rsidR="005317DB" w:rsidTr="00CF03C0">
        <w:tc>
          <w:tcPr>
            <w:tcW w:w="1890" w:type="dxa"/>
            <w:vMerge/>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E36C0A" w:themeFill="accent6" w:themeFillShade="BF"/>
            <w:vAlign w:val="center"/>
            <w:hideMark/>
          </w:tcPr>
          <w:p w:rsidR="005317DB" w:rsidRDefault="005317DB"/>
        </w:tc>
        <w:tc>
          <w:tcPr>
            <w:tcW w:w="7470" w:type="dxa"/>
            <w:gridSpan w:val="5"/>
            <w:tc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tcBorders>
            <w:shd w:val="clear" w:color="auto" w:fill="FFFFFF" w:themeFill="background1"/>
            <w:hideMark/>
          </w:tcPr>
          <w:p w:rsidR="005317DB" w:rsidRDefault="005317DB">
            <w:pPr>
              <w:jc w:val="both"/>
            </w:pPr>
            <w:r>
              <w:rPr>
                <w:rFonts w:ascii="Times New Roman" w:eastAsia="Times New Roman" w:hAnsi="Times New Roman" w:cs="Times New Roman"/>
                <w:color w:val="000000"/>
              </w:rPr>
              <w:t>Orang-orang musyrik dizaman kita sekarang lebih  besar kesyirikannya dibandingkan orang-orang musyrik terdahulu.</w:t>
            </w:r>
          </w:p>
        </w:tc>
      </w:tr>
    </w:tbl>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Pr="00CF03C0" w:rsidRDefault="00CB688A" w:rsidP="00CF03C0">
      <w:pPr>
        <w:tabs>
          <w:tab w:val="left" w:pos="1177"/>
        </w:tabs>
        <w:jc w:val="center"/>
        <w:rPr>
          <w:rFonts w:asciiTheme="majorBidi" w:hAnsiTheme="majorBidi" w:cstheme="majorBidi"/>
          <w:b/>
          <w:bCs/>
          <w:sz w:val="24"/>
          <w:szCs w:val="24"/>
        </w:rPr>
      </w:pPr>
      <w:r w:rsidRPr="00CF03C0">
        <w:rPr>
          <w:rFonts w:asciiTheme="majorBidi" w:hAnsiTheme="majorBidi" w:cstheme="majorBidi"/>
          <w:b/>
          <w:bCs/>
          <w:sz w:val="24"/>
          <w:szCs w:val="24"/>
        </w:rPr>
        <w:lastRenderedPageBreak/>
        <w:t>Ujian Qawa’idul Arba’ (Empat Kaidah-Kaidah</w:t>
      </w:r>
      <w:r w:rsidR="00554060" w:rsidRPr="00CF03C0">
        <w:rPr>
          <w:rFonts w:asciiTheme="majorBidi" w:hAnsiTheme="majorBidi" w:cstheme="majorBidi"/>
          <w:b/>
          <w:bCs/>
          <w:sz w:val="24"/>
          <w:szCs w:val="24"/>
        </w:rPr>
        <w:t xml:space="preserve"> Pokok</w:t>
      </w:r>
      <w:r w:rsidRPr="00CF03C0">
        <w:rPr>
          <w:rFonts w:asciiTheme="majorBidi" w:hAnsiTheme="majorBidi" w:cstheme="majorBidi"/>
          <w:b/>
          <w:bCs/>
          <w:sz w:val="24"/>
          <w:szCs w:val="24"/>
        </w:rPr>
        <w:t>)</w:t>
      </w:r>
    </w:p>
    <w:p w:rsidR="00CB688A" w:rsidRDefault="00CB688A" w:rsidP="00CB688A">
      <w:pPr>
        <w:tabs>
          <w:tab w:val="left" w:pos="1177"/>
        </w:tabs>
        <w:rPr>
          <w:rFonts w:asciiTheme="majorBidi" w:hAnsiTheme="majorBidi" w:cstheme="majorBidi"/>
          <w:sz w:val="24"/>
          <w:szCs w:val="24"/>
        </w:rPr>
      </w:pPr>
      <w:r>
        <w:rPr>
          <w:rFonts w:asciiTheme="majorBidi" w:hAnsiTheme="majorBidi" w:cstheme="majorBidi"/>
          <w:sz w:val="24"/>
          <w:szCs w:val="24"/>
        </w:rPr>
        <w:t>Nama :   ……………………………………………………………………….</w:t>
      </w:r>
    </w:p>
    <w:p w:rsidR="00CB688A" w:rsidRDefault="00CB688A" w:rsidP="00CB688A">
      <w:pPr>
        <w:tabs>
          <w:tab w:val="left" w:pos="1177"/>
        </w:tabs>
        <w:rPr>
          <w:rFonts w:asciiTheme="majorBidi" w:hAnsiTheme="majorBidi" w:cstheme="majorBidi"/>
          <w:sz w:val="24"/>
          <w:szCs w:val="24"/>
        </w:rPr>
      </w:pPr>
      <w:r>
        <w:rPr>
          <w:rFonts w:asciiTheme="majorBidi" w:hAnsiTheme="majorBidi" w:cstheme="majorBidi"/>
          <w:sz w:val="24"/>
          <w:szCs w:val="24"/>
        </w:rPr>
        <w:t>Jumlah hafalan kitab tauhid……………………………………………………</w:t>
      </w:r>
    </w:p>
    <w:p w:rsidR="00CB688A" w:rsidRDefault="00CB688A" w:rsidP="00CB688A">
      <w:pPr>
        <w:tabs>
          <w:tab w:val="left" w:pos="1177"/>
        </w:tabs>
        <w:rPr>
          <w:rFonts w:asciiTheme="majorBidi" w:hAnsiTheme="majorBidi" w:cstheme="majorBidi"/>
          <w:sz w:val="24"/>
          <w:szCs w:val="24"/>
        </w:rPr>
      </w:pPr>
      <w:r>
        <w:rPr>
          <w:rFonts w:asciiTheme="majorBidi" w:hAnsiTheme="majorBidi" w:cstheme="majorBidi"/>
          <w:sz w:val="24"/>
          <w:szCs w:val="24"/>
        </w:rPr>
        <w:t>Apakah kamu menghafal kitab Qawa’idul Arba’………………………………</w:t>
      </w:r>
    </w:p>
    <w:tbl>
      <w:tblPr>
        <w:tblStyle w:val="TableGrid"/>
        <w:tblW w:w="9360" w:type="dxa"/>
        <w:tblInd w:w="108" w:type="dxa"/>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tblPr>
      <w:tblGrid>
        <w:gridCol w:w="3041"/>
        <w:gridCol w:w="6319"/>
      </w:tblGrid>
      <w:tr w:rsidR="00CB688A" w:rsidRPr="00335049" w:rsidTr="009E467C">
        <w:trPr>
          <w:trHeight w:val="455"/>
        </w:trPr>
        <w:tc>
          <w:tcPr>
            <w:tcW w:w="3041" w:type="dxa"/>
            <w:shd w:val="clear" w:color="auto" w:fill="FFFFFF" w:themeFill="background1"/>
            <w:vAlign w:val="center"/>
          </w:tcPr>
          <w:p w:rsidR="00CB688A" w:rsidRPr="009E467C" w:rsidRDefault="00CB688A" w:rsidP="00CB688A">
            <w:pPr>
              <w:jc w:val="center"/>
              <w:rPr>
                <w:rFonts w:asciiTheme="majorBidi" w:hAnsiTheme="majorBidi" w:cstheme="majorBidi"/>
                <w:b/>
                <w:bCs/>
                <w:color w:val="E36C0A" w:themeColor="accent6" w:themeShade="BF"/>
              </w:rPr>
            </w:pPr>
            <w:r w:rsidRPr="009E467C">
              <w:rPr>
                <w:rFonts w:asciiTheme="majorBidi" w:hAnsiTheme="majorBidi" w:cstheme="majorBidi"/>
                <w:b/>
                <w:bCs/>
                <w:color w:val="E36C0A" w:themeColor="accent6" w:themeShade="BF"/>
              </w:rPr>
              <w:t>Amalan</w:t>
            </w:r>
          </w:p>
        </w:tc>
        <w:tc>
          <w:tcPr>
            <w:tcW w:w="6319" w:type="dxa"/>
            <w:shd w:val="clear" w:color="auto" w:fill="FFFFFF" w:themeFill="background1"/>
            <w:vAlign w:val="center"/>
          </w:tcPr>
          <w:p w:rsidR="00CB688A" w:rsidRPr="009E467C" w:rsidRDefault="00CB688A" w:rsidP="00CB688A">
            <w:pPr>
              <w:jc w:val="center"/>
              <w:rPr>
                <w:rFonts w:asciiTheme="majorBidi" w:hAnsiTheme="majorBidi" w:cstheme="majorBidi"/>
                <w:b/>
                <w:bCs/>
                <w:color w:val="E36C0A" w:themeColor="accent6" w:themeShade="BF"/>
              </w:rPr>
            </w:pPr>
            <w:r w:rsidRPr="009E467C">
              <w:rPr>
                <w:rFonts w:asciiTheme="majorBidi" w:hAnsiTheme="majorBidi" w:cstheme="majorBidi"/>
                <w:b/>
                <w:bCs/>
                <w:color w:val="E36C0A" w:themeColor="accent6" w:themeShade="BF"/>
              </w:rPr>
              <w:t>Dalil dari kitab atau sunnah</w:t>
            </w:r>
          </w:p>
        </w:tc>
      </w:tr>
      <w:tr w:rsidR="00CB688A" w:rsidRPr="00335049" w:rsidTr="009E467C">
        <w:trPr>
          <w:trHeight w:val="242"/>
        </w:trPr>
        <w:tc>
          <w:tcPr>
            <w:tcW w:w="3041" w:type="dxa"/>
            <w:shd w:val="clear" w:color="auto" w:fill="FFFFFF" w:themeFill="background1"/>
            <w:vAlign w:val="center"/>
          </w:tcPr>
          <w:p w:rsidR="00CB688A" w:rsidRPr="00335049" w:rsidRDefault="00CB688A" w:rsidP="00CB688A">
            <w:pPr>
              <w:rPr>
                <w:rFonts w:asciiTheme="majorBidi" w:hAnsiTheme="majorBidi" w:cstheme="majorBidi"/>
              </w:rPr>
            </w:pPr>
            <w:r>
              <w:rPr>
                <w:rFonts w:asciiTheme="majorBidi" w:hAnsiTheme="majorBidi" w:cstheme="majorBidi"/>
              </w:rPr>
              <w:t>Nik</w:t>
            </w:r>
            <w:r w:rsidRPr="00335049">
              <w:rPr>
                <w:rFonts w:asciiTheme="majorBidi" w:hAnsiTheme="majorBidi" w:cstheme="majorBidi"/>
              </w:rPr>
              <w:t>mat adalah ujian</w:t>
            </w:r>
          </w:p>
        </w:tc>
        <w:tc>
          <w:tcPr>
            <w:tcW w:w="6319" w:type="dxa"/>
            <w:shd w:val="clear" w:color="auto" w:fill="FFFFFF" w:themeFill="background1"/>
          </w:tcPr>
          <w:p w:rsidR="00CB688A" w:rsidRPr="00335049" w:rsidRDefault="00CB688A" w:rsidP="00CB688A">
            <w:pPr>
              <w:rPr>
                <w:rFonts w:asciiTheme="majorBidi" w:hAnsiTheme="majorBidi" w:cstheme="majorBidi"/>
              </w:rPr>
            </w:pPr>
          </w:p>
        </w:tc>
      </w:tr>
      <w:tr w:rsidR="00CB688A" w:rsidRPr="00335049" w:rsidTr="009E467C">
        <w:trPr>
          <w:trHeight w:val="530"/>
        </w:trPr>
        <w:tc>
          <w:tcPr>
            <w:tcW w:w="3041" w:type="dxa"/>
            <w:shd w:val="clear" w:color="auto" w:fill="FFFFFF" w:themeFill="background1"/>
            <w:vAlign w:val="center"/>
          </w:tcPr>
          <w:p w:rsidR="00CB688A" w:rsidRPr="00335049" w:rsidRDefault="00CB688A" w:rsidP="00CB688A">
            <w:pPr>
              <w:rPr>
                <w:rFonts w:asciiTheme="majorBidi" w:hAnsiTheme="majorBidi" w:cstheme="majorBidi"/>
              </w:rPr>
            </w:pPr>
            <w:r w:rsidRPr="00335049">
              <w:rPr>
                <w:rFonts w:asciiTheme="majorBidi" w:hAnsiTheme="majorBidi" w:cstheme="majorBidi"/>
              </w:rPr>
              <w:t>Pengakuan orang-orang kafir dengan tauhid rububiyah</w:t>
            </w:r>
          </w:p>
        </w:tc>
        <w:tc>
          <w:tcPr>
            <w:tcW w:w="6319" w:type="dxa"/>
            <w:shd w:val="clear" w:color="auto" w:fill="FFFFFF" w:themeFill="background1"/>
          </w:tcPr>
          <w:p w:rsidR="00CB688A" w:rsidRPr="00335049" w:rsidRDefault="00CB688A" w:rsidP="00CB688A">
            <w:pPr>
              <w:rPr>
                <w:rFonts w:asciiTheme="majorBidi" w:hAnsiTheme="majorBidi" w:cstheme="majorBidi"/>
              </w:rPr>
            </w:pPr>
          </w:p>
        </w:tc>
      </w:tr>
      <w:tr w:rsidR="00CB688A" w:rsidRPr="00335049" w:rsidTr="009E467C">
        <w:trPr>
          <w:trHeight w:val="296"/>
        </w:trPr>
        <w:tc>
          <w:tcPr>
            <w:tcW w:w="3041" w:type="dxa"/>
            <w:shd w:val="clear" w:color="auto" w:fill="FFFFFF" w:themeFill="background1"/>
            <w:vAlign w:val="center"/>
          </w:tcPr>
          <w:p w:rsidR="00CB688A" w:rsidRPr="00335049" w:rsidRDefault="00CB688A" w:rsidP="00CB688A">
            <w:pPr>
              <w:rPr>
                <w:rFonts w:asciiTheme="majorBidi" w:hAnsiTheme="majorBidi" w:cstheme="majorBidi"/>
              </w:rPr>
            </w:pPr>
            <w:r w:rsidRPr="00335049">
              <w:rPr>
                <w:rFonts w:asciiTheme="majorBidi" w:hAnsiTheme="majorBidi" w:cstheme="majorBidi"/>
              </w:rPr>
              <w:t>Mencari pendekatan</w:t>
            </w:r>
            <w:r>
              <w:rPr>
                <w:rFonts w:asciiTheme="majorBidi" w:hAnsiTheme="majorBidi" w:cstheme="majorBidi"/>
              </w:rPr>
              <w:t xml:space="preserve"> (</w:t>
            </w:r>
            <w:r w:rsidRPr="00C6271C">
              <w:rPr>
                <w:rFonts w:asciiTheme="majorBidi" w:hAnsiTheme="majorBidi" w:cstheme="majorBidi"/>
                <w:i/>
                <w:iCs/>
              </w:rPr>
              <w:t>qurbah</w:t>
            </w:r>
            <w:r>
              <w:rPr>
                <w:rFonts w:asciiTheme="majorBidi" w:hAnsiTheme="majorBidi" w:cstheme="majorBidi"/>
              </w:rPr>
              <w:t>)</w:t>
            </w:r>
          </w:p>
        </w:tc>
        <w:tc>
          <w:tcPr>
            <w:tcW w:w="6319" w:type="dxa"/>
            <w:shd w:val="clear" w:color="auto" w:fill="FFFFFF" w:themeFill="background1"/>
          </w:tcPr>
          <w:p w:rsidR="00CB688A" w:rsidRPr="00335049" w:rsidRDefault="00CB688A" w:rsidP="00CB688A">
            <w:pPr>
              <w:rPr>
                <w:rFonts w:asciiTheme="majorBidi" w:hAnsiTheme="majorBidi" w:cstheme="majorBidi"/>
              </w:rPr>
            </w:pPr>
          </w:p>
        </w:tc>
      </w:tr>
      <w:tr w:rsidR="00CB688A" w:rsidRPr="00335049" w:rsidTr="009E467C">
        <w:trPr>
          <w:trHeight w:val="314"/>
        </w:trPr>
        <w:tc>
          <w:tcPr>
            <w:tcW w:w="3041" w:type="dxa"/>
            <w:shd w:val="clear" w:color="auto" w:fill="FFFFFF" w:themeFill="background1"/>
            <w:vAlign w:val="center"/>
          </w:tcPr>
          <w:p w:rsidR="00CB688A" w:rsidRPr="00335049" w:rsidRDefault="00CB688A" w:rsidP="00CB688A">
            <w:pPr>
              <w:rPr>
                <w:rFonts w:asciiTheme="majorBidi" w:hAnsiTheme="majorBidi" w:cstheme="majorBidi"/>
              </w:rPr>
            </w:pPr>
            <w:r w:rsidRPr="00335049">
              <w:rPr>
                <w:rFonts w:asciiTheme="majorBidi" w:hAnsiTheme="majorBidi" w:cstheme="majorBidi"/>
              </w:rPr>
              <w:t>Syafaat yang ditiadakan</w:t>
            </w:r>
          </w:p>
        </w:tc>
        <w:tc>
          <w:tcPr>
            <w:tcW w:w="6319" w:type="dxa"/>
            <w:shd w:val="clear" w:color="auto" w:fill="FFFFFF" w:themeFill="background1"/>
          </w:tcPr>
          <w:p w:rsidR="00CB688A" w:rsidRPr="00335049" w:rsidRDefault="00CB688A" w:rsidP="00CB688A">
            <w:pPr>
              <w:rPr>
                <w:rFonts w:asciiTheme="majorBidi" w:hAnsiTheme="majorBidi" w:cstheme="majorBidi"/>
              </w:rPr>
            </w:pPr>
          </w:p>
        </w:tc>
      </w:tr>
      <w:tr w:rsidR="00CB688A" w:rsidRPr="00335049" w:rsidTr="009E467C">
        <w:trPr>
          <w:trHeight w:val="539"/>
        </w:trPr>
        <w:tc>
          <w:tcPr>
            <w:tcW w:w="3041" w:type="dxa"/>
            <w:shd w:val="clear" w:color="auto" w:fill="FFFFFF" w:themeFill="background1"/>
            <w:vAlign w:val="center"/>
          </w:tcPr>
          <w:p w:rsidR="00CB688A" w:rsidRPr="00335049" w:rsidRDefault="00CB688A" w:rsidP="00CB688A">
            <w:pPr>
              <w:rPr>
                <w:rFonts w:asciiTheme="majorBidi" w:hAnsiTheme="majorBidi" w:cstheme="majorBidi"/>
              </w:rPr>
            </w:pPr>
            <w:r w:rsidRPr="00335049">
              <w:rPr>
                <w:rFonts w:asciiTheme="majorBidi" w:hAnsiTheme="majorBidi" w:cstheme="majorBidi"/>
              </w:rPr>
              <w:t>Dalil larangan menyembah matahari dan bulan</w:t>
            </w:r>
          </w:p>
        </w:tc>
        <w:tc>
          <w:tcPr>
            <w:tcW w:w="6319" w:type="dxa"/>
            <w:shd w:val="clear" w:color="auto" w:fill="FFFFFF" w:themeFill="background1"/>
          </w:tcPr>
          <w:p w:rsidR="00CB688A" w:rsidRPr="00335049" w:rsidRDefault="00CB688A" w:rsidP="00CB688A">
            <w:pPr>
              <w:rPr>
                <w:rFonts w:asciiTheme="majorBidi" w:hAnsiTheme="majorBidi" w:cstheme="majorBidi"/>
              </w:rPr>
            </w:pPr>
          </w:p>
        </w:tc>
      </w:tr>
      <w:tr w:rsidR="00CB688A" w:rsidRPr="00335049" w:rsidTr="009E467C">
        <w:trPr>
          <w:trHeight w:val="251"/>
        </w:trPr>
        <w:tc>
          <w:tcPr>
            <w:tcW w:w="3041" w:type="dxa"/>
            <w:shd w:val="clear" w:color="auto" w:fill="FFFFFF" w:themeFill="background1"/>
            <w:vAlign w:val="center"/>
          </w:tcPr>
          <w:p w:rsidR="00CB688A" w:rsidRPr="00335049" w:rsidRDefault="00CB688A" w:rsidP="00CB688A">
            <w:pPr>
              <w:rPr>
                <w:rFonts w:asciiTheme="majorBidi" w:hAnsiTheme="majorBidi" w:cstheme="majorBidi"/>
              </w:rPr>
            </w:pPr>
            <w:r w:rsidRPr="00335049">
              <w:rPr>
                <w:rFonts w:asciiTheme="majorBidi" w:hAnsiTheme="majorBidi" w:cstheme="majorBidi"/>
              </w:rPr>
              <w:t>Dalil larangan menyembah malaikat</w:t>
            </w:r>
          </w:p>
        </w:tc>
        <w:tc>
          <w:tcPr>
            <w:tcW w:w="6319" w:type="dxa"/>
            <w:shd w:val="clear" w:color="auto" w:fill="FFFFFF" w:themeFill="background1"/>
          </w:tcPr>
          <w:p w:rsidR="00CB688A" w:rsidRPr="00335049" w:rsidRDefault="00CB688A" w:rsidP="00CB688A">
            <w:pPr>
              <w:rPr>
                <w:rFonts w:asciiTheme="majorBidi" w:hAnsiTheme="majorBidi" w:cstheme="majorBidi"/>
              </w:rPr>
            </w:pPr>
          </w:p>
        </w:tc>
      </w:tr>
      <w:tr w:rsidR="00CB688A" w:rsidRPr="00335049" w:rsidTr="009E467C">
        <w:trPr>
          <w:trHeight w:val="256"/>
        </w:trPr>
        <w:tc>
          <w:tcPr>
            <w:tcW w:w="3041" w:type="dxa"/>
            <w:shd w:val="clear" w:color="auto" w:fill="FFFFFF" w:themeFill="background1"/>
            <w:vAlign w:val="center"/>
          </w:tcPr>
          <w:p w:rsidR="00CB688A" w:rsidRPr="00335049" w:rsidRDefault="00CB688A" w:rsidP="00CB688A">
            <w:pPr>
              <w:rPr>
                <w:rFonts w:asciiTheme="majorBidi" w:hAnsiTheme="majorBidi" w:cstheme="majorBidi"/>
              </w:rPr>
            </w:pPr>
            <w:r w:rsidRPr="00335049">
              <w:rPr>
                <w:rFonts w:asciiTheme="majorBidi" w:hAnsiTheme="majorBidi" w:cstheme="majorBidi"/>
              </w:rPr>
              <w:t>Dalil larangan menyembah</w:t>
            </w:r>
            <w:r>
              <w:rPr>
                <w:rFonts w:asciiTheme="majorBidi" w:hAnsiTheme="majorBidi" w:cstheme="majorBidi"/>
              </w:rPr>
              <w:t xml:space="preserve"> </w:t>
            </w:r>
            <w:r w:rsidRPr="00335049">
              <w:rPr>
                <w:rFonts w:asciiTheme="majorBidi" w:hAnsiTheme="majorBidi" w:cstheme="majorBidi"/>
              </w:rPr>
              <w:t>para Nabi</w:t>
            </w:r>
          </w:p>
        </w:tc>
        <w:tc>
          <w:tcPr>
            <w:tcW w:w="6319" w:type="dxa"/>
            <w:shd w:val="clear" w:color="auto" w:fill="FFFFFF" w:themeFill="background1"/>
          </w:tcPr>
          <w:p w:rsidR="00CB688A" w:rsidRPr="00335049" w:rsidRDefault="00CB688A" w:rsidP="00CB688A">
            <w:pPr>
              <w:rPr>
                <w:rFonts w:asciiTheme="majorBidi" w:hAnsiTheme="majorBidi" w:cstheme="majorBidi"/>
              </w:rPr>
            </w:pPr>
          </w:p>
        </w:tc>
      </w:tr>
      <w:tr w:rsidR="00CB688A" w:rsidRPr="00335049" w:rsidTr="009E467C">
        <w:trPr>
          <w:trHeight w:val="215"/>
        </w:trPr>
        <w:tc>
          <w:tcPr>
            <w:tcW w:w="3041" w:type="dxa"/>
            <w:shd w:val="clear" w:color="auto" w:fill="FFFFFF" w:themeFill="background1"/>
            <w:vAlign w:val="center"/>
          </w:tcPr>
          <w:p w:rsidR="00CB688A" w:rsidRPr="00335049" w:rsidRDefault="00CB688A" w:rsidP="00CB688A">
            <w:pPr>
              <w:rPr>
                <w:rFonts w:asciiTheme="majorBidi" w:hAnsiTheme="majorBidi" w:cstheme="majorBidi"/>
              </w:rPr>
            </w:pPr>
            <w:r w:rsidRPr="00335049">
              <w:rPr>
                <w:rFonts w:asciiTheme="majorBidi" w:hAnsiTheme="majorBidi" w:cstheme="majorBidi"/>
              </w:rPr>
              <w:t xml:space="preserve">Dalil larangan </w:t>
            </w:r>
            <w:r>
              <w:rPr>
                <w:rFonts w:asciiTheme="majorBidi" w:hAnsiTheme="majorBidi" w:cstheme="majorBidi"/>
              </w:rPr>
              <w:t xml:space="preserve">menyembah </w:t>
            </w:r>
            <w:r w:rsidRPr="00335049">
              <w:rPr>
                <w:rFonts w:asciiTheme="majorBidi" w:hAnsiTheme="majorBidi" w:cstheme="majorBidi"/>
              </w:rPr>
              <w:t>orang-orang s</w:t>
            </w:r>
            <w:r>
              <w:rPr>
                <w:rFonts w:asciiTheme="majorBidi" w:hAnsiTheme="majorBidi" w:cstheme="majorBidi"/>
              </w:rPr>
              <w:t>h</w:t>
            </w:r>
            <w:r w:rsidRPr="00335049">
              <w:rPr>
                <w:rFonts w:asciiTheme="majorBidi" w:hAnsiTheme="majorBidi" w:cstheme="majorBidi"/>
              </w:rPr>
              <w:t>aleh</w:t>
            </w:r>
          </w:p>
        </w:tc>
        <w:tc>
          <w:tcPr>
            <w:tcW w:w="6319" w:type="dxa"/>
            <w:shd w:val="clear" w:color="auto" w:fill="FFFFFF" w:themeFill="background1"/>
          </w:tcPr>
          <w:p w:rsidR="00CB688A" w:rsidRPr="00335049" w:rsidRDefault="00CB688A" w:rsidP="00CB688A">
            <w:pPr>
              <w:rPr>
                <w:rFonts w:asciiTheme="majorBidi" w:hAnsiTheme="majorBidi" w:cstheme="majorBidi"/>
              </w:rPr>
            </w:pPr>
          </w:p>
        </w:tc>
      </w:tr>
      <w:tr w:rsidR="00CB688A" w:rsidRPr="00335049" w:rsidTr="009E467C">
        <w:trPr>
          <w:trHeight w:val="1043"/>
        </w:trPr>
        <w:tc>
          <w:tcPr>
            <w:tcW w:w="3041" w:type="dxa"/>
            <w:shd w:val="clear" w:color="auto" w:fill="FFFFFF" w:themeFill="background1"/>
            <w:vAlign w:val="center"/>
          </w:tcPr>
          <w:p w:rsidR="00CB688A" w:rsidRPr="00335049" w:rsidRDefault="00CB688A" w:rsidP="00CB688A">
            <w:pPr>
              <w:rPr>
                <w:rFonts w:asciiTheme="majorBidi" w:hAnsiTheme="majorBidi" w:cstheme="majorBidi"/>
              </w:rPr>
            </w:pPr>
            <w:r w:rsidRPr="00335049">
              <w:rPr>
                <w:rFonts w:asciiTheme="majorBidi" w:hAnsiTheme="majorBidi" w:cstheme="majorBidi"/>
              </w:rPr>
              <w:t>Sesungguhnya orang-orang musyrik memurnikan ibadah dalam keadaan terjepit dan menyekutukan Allah dalam keadaan lapang</w:t>
            </w:r>
          </w:p>
        </w:tc>
        <w:tc>
          <w:tcPr>
            <w:tcW w:w="6319" w:type="dxa"/>
            <w:shd w:val="clear" w:color="auto" w:fill="FFFFFF" w:themeFill="background1"/>
          </w:tcPr>
          <w:p w:rsidR="00CB688A" w:rsidRPr="00335049" w:rsidRDefault="00CB688A" w:rsidP="00CB688A">
            <w:pPr>
              <w:rPr>
                <w:rFonts w:asciiTheme="majorBidi" w:hAnsiTheme="majorBidi" w:cstheme="majorBidi"/>
              </w:rPr>
            </w:pPr>
          </w:p>
        </w:tc>
      </w:tr>
      <w:tr w:rsidR="00CB688A" w:rsidRPr="00335049" w:rsidTr="009E467C">
        <w:trPr>
          <w:trHeight w:val="260"/>
        </w:trPr>
        <w:tc>
          <w:tcPr>
            <w:tcW w:w="3041" w:type="dxa"/>
            <w:shd w:val="clear" w:color="auto" w:fill="FFFFFF" w:themeFill="background1"/>
            <w:vAlign w:val="center"/>
          </w:tcPr>
          <w:p w:rsidR="00CB688A" w:rsidRPr="00335049" w:rsidRDefault="00CB688A" w:rsidP="00CB688A">
            <w:pPr>
              <w:rPr>
                <w:rFonts w:asciiTheme="majorBidi" w:hAnsiTheme="majorBidi" w:cstheme="majorBidi"/>
              </w:rPr>
            </w:pPr>
            <w:r w:rsidRPr="00335049">
              <w:rPr>
                <w:rFonts w:asciiTheme="majorBidi" w:hAnsiTheme="majorBidi" w:cstheme="majorBidi"/>
              </w:rPr>
              <w:t>Dalil kesyirikan</w:t>
            </w:r>
          </w:p>
        </w:tc>
        <w:tc>
          <w:tcPr>
            <w:tcW w:w="6319" w:type="dxa"/>
            <w:shd w:val="clear" w:color="auto" w:fill="FFFFFF" w:themeFill="background1"/>
          </w:tcPr>
          <w:p w:rsidR="00CB688A" w:rsidRPr="00335049" w:rsidRDefault="00CB688A" w:rsidP="00CB688A">
            <w:pPr>
              <w:rPr>
                <w:rFonts w:asciiTheme="majorBidi" w:hAnsiTheme="majorBidi" w:cstheme="majorBidi"/>
              </w:rPr>
            </w:pPr>
          </w:p>
        </w:tc>
      </w:tr>
    </w:tbl>
    <w:p w:rsidR="00CB688A" w:rsidRPr="00335049" w:rsidRDefault="00CB688A" w:rsidP="00CB688A">
      <w:pPr>
        <w:tabs>
          <w:tab w:val="left" w:pos="1177"/>
        </w:tabs>
        <w:rPr>
          <w:rFonts w:asciiTheme="majorBidi" w:hAnsiTheme="majorBidi" w:cstheme="majorBidi"/>
        </w:rPr>
      </w:pPr>
    </w:p>
    <w:p w:rsidR="00CB688A" w:rsidRPr="009E467C" w:rsidRDefault="00CB688A" w:rsidP="00CB688A">
      <w:pPr>
        <w:spacing w:after="0"/>
        <w:jc w:val="center"/>
        <w:rPr>
          <w:rFonts w:cs="TTE12F15F8t00"/>
          <w:b/>
          <w:bCs/>
          <w:color w:val="E36C0A" w:themeColor="accent6" w:themeShade="BF"/>
          <w:sz w:val="24"/>
          <w:szCs w:val="24"/>
        </w:rPr>
      </w:pPr>
      <w:r w:rsidRPr="009E467C">
        <w:rPr>
          <w:rFonts w:cs="TTE12F15F8t00"/>
          <w:b/>
          <w:bCs/>
          <w:color w:val="E36C0A" w:themeColor="accent6" w:themeShade="BF"/>
          <w:sz w:val="24"/>
          <w:szCs w:val="24"/>
        </w:rPr>
        <w:t>Tulislah apa yang kamu ketahui di bawah ini!</w:t>
      </w:r>
    </w:p>
    <w:p w:rsidR="00CB688A" w:rsidRPr="00DD66BD" w:rsidRDefault="00CB688A" w:rsidP="00CB688A">
      <w:pPr>
        <w:bidi/>
        <w:spacing w:after="0"/>
        <w:jc w:val="center"/>
        <w:rPr>
          <w:rFonts w:cs="TTE12F15F8t00"/>
          <w:b/>
          <w:bCs/>
          <w:sz w:val="20"/>
          <w:szCs w:val="20"/>
        </w:rPr>
      </w:pPr>
    </w:p>
    <w:tbl>
      <w:tblPr>
        <w:tblStyle w:val="TableGrid"/>
        <w:bidiVisual/>
        <w:tblW w:w="9360" w:type="dxa"/>
        <w:tblInd w:w="108" w:type="dxa"/>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tblPr>
      <w:tblGrid>
        <w:gridCol w:w="6950"/>
        <w:gridCol w:w="2410"/>
      </w:tblGrid>
      <w:tr w:rsidR="00CB688A" w:rsidRPr="00DD66BD" w:rsidTr="009E467C">
        <w:tc>
          <w:tcPr>
            <w:tcW w:w="6950" w:type="dxa"/>
            <w:shd w:val="clear" w:color="auto" w:fill="FFFFFF" w:themeFill="background1"/>
          </w:tcPr>
          <w:p w:rsidR="00CB688A" w:rsidRPr="00476033" w:rsidRDefault="00CB688A" w:rsidP="00CB688A">
            <w:pPr>
              <w:rPr>
                <w:rFonts w:asciiTheme="majorBidi" w:hAnsiTheme="majorBidi" w:cstheme="majorBidi"/>
              </w:rPr>
            </w:pPr>
            <w:r w:rsidRPr="00476033">
              <w:rPr>
                <w:rFonts w:asciiTheme="majorBidi" w:hAnsiTheme="majorBidi" w:cstheme="majorBidi"/>
              </w:rPr>
              <w:t xml:space="preserve">1                                                                6   </w:t>
            </w:r>
          </w:p>
          <w:p w:rsidR="00CB688A" w:rsidRPr="00476033" w:rsidRDefault="00CB688A" w:rsidP="00CB688A">
            <w:pPr>
              <w:rPr>
                <w:rFonts w:asciiTheme="majorBidi" w:hAnsiTheme="majorBidi" w:cstheme="majorBidi"/>
              </w:rPr>
            </w:pPr>
            <w:r w:rsidRPr="00476033">
              <w:rPr>
                <w:rFonts w:asciiTheme="majorBidi" w:hAnsiTheme="majorBidi" w:cstheme="majorBidi"/>
              </w:rPr>
              <w:t>2                                                                7</w:t>
            </w:r>
          </w:p>
          <w:p w:rsidR="00CB688A" w:rsidRPr="00476033" w:rsidRDefault="00CB688A" w:rsidP="00CB688A">
            <w:pPr>
              <w:rPr>
                <w:rFonts w:asciiTheme="majorBidi" w:hAnsiTheme="majorBidi" w:cstheme="majorBidi"/>
              </w:rPr>
            </w:pPr>
            <w:r w:rsidRPr="00476033">
              <w:rPr>
                <w:rFonts w:asciiTheme="majorBidi" w:hAnsiTheme="majorBidi" w:cstheme="majorBidi"/>
              </w:rPr>
              <w:t xml:space="preserve">3                                                                8    </w:t>
            </w:r>
          </w:p>
          <w:p w:rsidR="00CB688A" w:rsidRPr="00476033" w:rsidRDefault="00CB688A" w:rsidP="00CB688A">
            <w:pPr>
              <w:rPr>
                <w:rFonts w:asciiTheme="majorBidi" w:hAnsiTheme="majorBidi" w:cstheme="majorBidi"/>
              </w:rPr>
            </w:pPr>
            <w:r w:rsidRPr="00476033">
              <w:rPr>
                <w:rFonts w:asciiTheme="majorBidi" w:hAnsiTheme="majorBidi" w:cstheme="majorBidi"/>
              </w:rPr>
              <w:t xml:space="preserve">4                                                                9 </w:t>
            </w:r>
          </w:p>
          <w:p w:rsidR="00CB688A" w:rsidRPr="00476033" w:rsidRDefault="00CB688A" w:rsidP="00CB688A">
            <w:pPr>
              <w:rPr>
                <w:rFonts w:asciiTheme="majorBidi" w:hAnsiTheme="majorBidi" w:cstheme="majorBidi"/>
                <w:rtl/>
              </w:rPr>
            </w:pPr>
            <w:r w:rsidRPr="00476033">
              <w:rPr>
                <w:rFonts w:asciiTheme="majorBidi" w:hAnsiTheme="majorBidi" w:cstheme="majorBidi"/>
              </w:rPr>
              <w:t>5</w:t>
            </w:r>
          </w:p>
        </w:tc>
        <w:tc>
          <w:tcPr>
            <w:tcW w:w="2410" w:type="dxa"/>
            <w:shd w:val="clear" w:color="auto" w:fill="FFFFFF" w:themeFill="background1"/>
            <w:vAlign w:val="center"/>
          </w:tcPr>
          <w:p w:rsidR="00CB688A" w:rsidRPr="00476033" w:rsidRDefault="00CB688A" w:rsidP="00CB688A">
            <w:pPr>
              <w:rPr>
                <w:rFonts w:asciiTheme="majorBidi" w:hAnsiTheme="majorBidi" w:cstheme="majorBidi"/>
                <w:rtl/>
              </w:rPr>
            </w:pPr>
            <w:r w:rsidRPr="00476033">
              <w:rPr>
                <w:rFonts w:asciiTheme="majorBidi" w:hAnsiTheme="majorBidi" w:cstheme="majorBidi"/>
              </w:rPr>
              <w:t>Mengapa kita belajar tauhid</w:t>
            </w:r>
          </w:p>
        </w:tc>
      </w:tr>
      <w:tr w:rsidR="00CB688A" w:rsidRPr="00DD66BD" w:rsidTr="009E467C">
        <w:trPr>
          <w:trHeight w:val="1016"/>
        </w:trPr>
        <w:tc>
          <w:tcPr>
            <w:tcW w:w="6950" w:type="dxa"/>
            <w:shd w:val="clear" w:color="auto" w:fill="FFFFFF" w:themeFill="background1"/>
          </w:tcPr>
          <w:p w:rsidR="00CB688A" w:rsidRPr="00476033" w:rsidRDefault="00CB688A" w:rsidP="00CB688A">
            <w:pPr>
              <w:rPr>
                <w:rFonts w:asciiTheme="majorBidi" w:hAnsiTheme="majorBidi" w:cstheme="majorBidi"/>
              </w:rPr>
            </w:pPr>
            <w:r w:rsidRPr="00476033">
              <w:rPr>
                <w:rFonts w:asciiTheme="majorBidi" w:hAnsiTheme="majorBidi" w:cstheme="majorBidi"/>
              </w:rPr>
              <w:t xml:space="preserve">1                                                          </w:t>
            </w:r>
          </w:p>
          <w:p w:rsidR="00CB688A" w:rsidRPr="00476033" w:rsidRDefault="00CB688A" w:rsidP="00CB688A">
            <w:pPr>
              <w:rPr>
                <w:rFonts w:asciiTheme="majorBidi" w:hAnsiTheme="majorBidi" w:cstheme="majorBidi"/>
              </w:rPr>
            </w:pPr>
            <w:r w:rsidRPr="00476033">
              <w:rPr>
                <w:rFonts w:asciiTheme="majorBidi" w:hAnsiTheme="majorBidi" w:cstheme="majorBidi"/>
              </w:rPr>
              <w:t xml:space="preserve">2                                                       </w:t>
            </w:r>
          </w:p>
          <w:p w:rsidR="00CB688A" w:rsidRPr="00476033" w:rsidRDefault="00CB688A" w:rsidP="00CB688A">
            <w:pPr>
              <w:rPr>
                <w:rFonts w:asciiTheme="majorBidi" w:hAnsiTheme="majorBidi" w:cstheme="majorBidi"/>
              </w:rPr>
            </w:pPr>
            <w:r w:rsidRPr="00476033">
              <w:rPr>
                <w:rFonts w:asciiTheme="majorBidi" w:hAnsiTheme="majorBidi" w:cstheme="majorBidi"/>
              </w:rPr>
              <w:t xml:space="preserve">3                                                           </w:t>
            </w:r>
          </w:p>
          <w:p w:rsidR="00CB688A" w:rsidRPr="00476033" w:rsidRDefault="00CB688A" w:rsidP="00CB688A">
            <w:pPr>
              <w:rPr>
                <w:rFonts w:asciiTheme="majorBidi" w:hAnsiTheme="majorBidi" w:cstheme="majorBidi"/>
                <w:rtl/>
              </w:rPr>
            </w:pPr>
            <w:r w:rsidRPr="00476033">
              <w:rPr>
                <w:rFonts w:asciiTheme="majorBidi" w:hAnsiTheme="majorBidi" w:cstheme="majorBidi"/>
              </w:rPr>
              <w:t xml:space="preserve">4                                                        </w:t>
            </w:r>
          </w:p>
        </w:tc>
        <w:tc>
          <w:tcPr>
            <w:tcW w:w="2410" w:type="dxa"/>
            <w:shd w:val="clear" w:color="auto" w:fill="FFFFFF" w:themeFill="background1"/>
            <w:vAlign w:val="center"/>
          </w:tcPr>
          <w:p w:rsidR="00CB688A" w:rsidRPr="00476033" w:rsidRDefault="00CB688A" w:rsidP="00CB688A">
            <w:pPr>
              <w:rPr>
                <w:rFonts w:asciiTheme="majorBidi" w:hAnsiTheme="majorBidi" w:cstheme="majorBidi"/>
                <w:rtl/>
              </w:rPr>
            </w:pPr>
            <w:r w:rsidRPr="00476033">
              <w:rPr>
                <w:rFonts w:asciiTheme="majorBidi" w:hAnsiTheme="majorBidi" w:cstheme="majorBidi"/>
              </w:rPr>
              <w:t>Mengapa kita belajar kaidah yang empat</w:t>
            </w:r>
          </w:p>
        </w:tc>
      </w:tr>
      <w:tr w:rsidR="00CB688A" w:rsidRPr="00DD66BD" w:rsidTr="009E467C">
        <w:tc>
          <w:tcPr>
            <w:tcW w:w="6950" w:type="dxa"/>
            <w:shd w:val="clear" w:color="auto" w:fill="FFFFFF" w:themeFill="background1"/>
          </w:tcPr>
          <w:p w:rsidR="00CB688A" w:rsidRPr="00476033" w:rsidRDefault="00CB688A" w:rsidP="00CB688A">
            <w:pPr>
              <w:bidi/>
              <w:rPr>
                <w:rFonts w:asciiTheme="majorBidi" w:hAnsiTheme="majorBidi" w:cstheme="majorBidi"/>
                <w:rtl/>
              </w:rPr>
            </w:pPr>
          </w:p>
        </w:tc>
        <w:tc>
          <w:tcPr>
            <w:tcW w:w="2410" w:type="dxa"/>
            <w:shd w:val="clear" w:color="auto" w:fill="FFFFFF" w:themeFill="background1"/>
            <w:vAlign w:val="center"/>
          </w:tcPr>
          <w:p w:rsidR="00CB688A" w:rsidRPr="00476033" w:rsidRDefault="00CB688A" w:rsidP="00CB688A">
            <w:pPr>
              <w:rPr>
                <w:rFonts w:asciiTheme="majorBidi" w:hAnsiTheme="majorBidi" w:cstheme="majorBidi"/>
                <w:rtl/>
              </w:rPr>
            </w:pPr>
            <w:r w:rsidRPr="00476033">
              <w:rPr>
                <w:rFonts w:asciiTheme="majorBidi" w:hAnsiTheme="majorBidi" w:cstheme="majorBidi"/>
              </w:rPr>
              <w:t>Kaidah-kidah yang empat adalah ringkasan dari</w:t>
            </w:r>
            <w:r>
              <w:rPr>
                <w:rFonts w:asciiTheme="majorBidi" w:hAnsiTheme="majorBidi" w:cstheme="majorBidi"/>
              </w:rPr>
              <w:t>….</w:t>
            </w:r>
          </w:p>
        </w:tc>
      </w:tr>
      <w:tr w:rsidR="00CB688A" w:rsidRPr="00DD66BD" w:rsidTr="009E467C">
        <w:tc>
          <w:tcPr>
            <w:tcW w:w="6950" w:type="dxa"/>
            <w:shd w:val="clear" w:color="auto" w:fill="FFFFFF" w:themeFill="background1"/>
          </w:tcPr>
          <w:p w:rsidR="00CB688A" w:rsidRPr="00476033" w:rsidRDefault="00CB688A" w:rsidP="00CB688A">
            <w:pPr>
              <w:bidi/>
              <w:rPr>
                <w:rFonts w:asciiTheme="majorBidi" w:hAnsiTheme="majorBidi" w:cstheme="majorBidi"/>
                <w:rtl/>
              </w:rPr>
            </w:pPr>
          </w:p>
        </w:tc>
        <w:tc>
          <w:tcPr>
            <w:tcW w:w="2410" w:type="dxa"/>
            <w:shd w:val="clear" w:color="auto" w:fill="FFFFFF" w:themeFill="background1"/>
          </w:tcPr>
          <w:p w:rsidR="00CB688A" w:rsidRPr="00476033" w:rsidRDefault="00CB688A" w:rsidP="00CB688A">
            <w:pPr>
              <w:rPr>
                <w:rFonts w:asciiTheme="majorBidi" w:hAnsiTheme="majorBidi" w:cstheme="majorBidi"/>
                <w:rtl/>
              </w:rPr>
            </w:pPr>
            <w:r w:rsidRPr="00476033">
              <w:rPr>
                <w:rFonts w:asciiTheme="majorBidi" w:hAnsiTheme="majorBidi" w:cstheme="majorBidi"/>
              </w:rPr>
              <w:t xml:space="preserve">Mengapa kita tidak belajar langsung Kasyfusy syubhat </w:t>
            </w:r>
          </w:p>
        </w:tc>
      </w:tr>
      <w:tr w:rsidR="00CB688A" w:rsidRPr="00DD66BD" w:rsidTr="009E467C">
        <w:trPr>
          <w:trHeight w:val="249"/>
        </w:trPr>
        <w:tc>
          <w:tcPr>
            <w:tcW w:w="6950" w:type="dxa"/>
            <w:shd w:val="clear" w:color="auto" w:fill="FFFFFF" w:themeFill="background1"/>
          </w:tcPr>
          <w:p w:rsidR="00CB688A" w:rsidRPr="00476033" w:rsidRDefault="00CB688A" w:rsidP="00CB688A">
            <w:pPr>
              <w:bidi/>
              <w:rPr>
                <w:rFonts w:asciiTheme="majorBidi" w:hAnsiTheme="majorBidi" w:cstheme="majorBidi"/>
                <w:rtl/>
              </w:rPr>
            </w:pPr>
          </w:p>
        </w:tc>
        <w:tc>
          <w:tcPr>
            <w:tcW w:w="2410" w:type="dxa"/>
            <w:shd w:val="clear" w:color="auto" w:fill="FFFFFF" w:themeFill="background1"/>
          </w:tcPr>
          <w:p w:rsidR="00CB688A" w:rsidRPr="00476033" w:rsidRDefault="00CB688A" w:rsidP="00CB688A">
            <w:pPr>
              <w:rPr>
                <w:rFonts w:asciiTheme="majorBidi" w:hAnsiTheme="majorBidi" w:cstheme="majorBidi"/>
                <w:rtl/>
              </w:rPr>
            </w:pPr>
            <w:r w:rsidRPr="00476033">
              <w:rPr>
                <w:rFonts w:asciiTheme="majorBidi" w:hAnsiTheme="majorBidi" w:cstheme="majorBidi"/>
              </w:rPr>
              <w:t>Sumber-sumber kebahagian</w:t>
            </w:r>
          </w:p>
        </w:tc>
      </w:tr>
      <w:tr w:rsidR="00CB688A" w:rsidRPr="00DD66BD" w:rsidTr="009E467C">
        <w:tc>
          <w:tcPr>
            <w:tcW w:w="6950" w:type="dxa"/>
            <w:shd w:val="clear" w:color="auto" w:fill="FFFFFF" w:themeFill="background1"/>
          </w:tcPr>
          <w:p w:rsidR="00CB688A" w:rsidRPr="00476033" w:rsidRDefault="00CB688A" w:rsidP="00CB688A">
            <w:pPr>
              <w:bidi/>
              <w:rPr>
                <w:rFonts w:asciiTheme="majorBidi" w:hAnsiTheme="majorBidi" w:cstheme="majorBidi"/>
                <w:rtl/>
              </w:rPr>
            </w:pPr>
          </w:p>
        </w:tc>
        <w:tc>
          <w:tcPr>
            <w:tcW w:w="2410" w:type="dxa"/>
            <w:shd w:val="clear" w:color="auto" w:fill="FFFFFF" w:themeFill="background1"/>
          </w:tcPr>
          <w:p w:rsidR="00CB688A" w:rsidRPr="00476033" w:rsidRDefault="00CB688A" w:rsidP="00CB688A">
            <w:pPr>
              <w:rPr>
                <w:rFonts w:asciiTheme="majorBidi" w:hAnsiTheme="majorBidi" w:cstheme="majorBidi"/>
                <w:rtl/>
              </w:rPr>
            </w:pPr>
            <w:r w:rsidRPr="00476033">
              <w:rPr>
                <w:rFonts w:asciiTheme="majorBidi" w:hAnsiTheme="majorBidi" w:cstheme="majorBidi"/>
              </w:rPr>
              <w:t>Alhanifiyah adalah</w:t>
            </w:r>
          </w:p>
        </w:tc>
      </w:tr>
      <w:tr w:rsidR="00CB688A" w:rsidRPr="00DD66BD" w:rsidTr="009E467C">
        <w:trPr>
          <w:trHeight w:val="360"/>
        </w:trPr>
        <w:tc>
          <w:tcPr>
            <w:tcW w:w="6950" w:type="dxa"/>
            <w:shd w:val="clear" w:color="auto" w:fill="FFFFFF" w:themeFill="background1"/>
          </w:tcPr>
          <w:p w:rsidR="00CB688A" w:rsidRPr="00476033" w:rsidRDefault="00CB688A" w:rsidP="00CB688A">
            <w:pPr>
              <w:bidi/>
              <w:rPr>
                <w:rFonts w:asciiTheme="majorBidi" w:hAnsiTheme="majorBidi" w:cstheme="majorBidi"/>
                <w:rtl/>
              </w:rPr>
            </w:pPr>
          </w:p>
        </w:tc>
        <w:tc>
          <w:tcPr>
            <w:tcW w:w="2410" w:type="dxa"/>
            <w:shd w:val="clear" w:color="auto" w:fill="FFFFFF" w:themeFill="background1"/>
          </w:tcPr>
          <w:p w:rsidR="00CB688A" w:rsidRPr="00476033" w:rsidRDefault="00CB688A" w:rsidP="00CB688A">
            <w:pPr>
              <w:rPr>
                <w:rFonts w:asciiTheme="majorBidi" w:hAnsiTheme="majorBidi" w:cstheme="majorBidi"/>
                <w:rtl/>
              </w:rPr>
            </w:pPr>
            <w:r>
              <w:rPr>
                <w:rFonts w:asciiTheme="majorBidi" w:hAnsiTheme="majorBidi" w:cstheme="majorBidi"/>
              </w:rPr>
              <w:t>Buah mempelajari Qawa’idul A</w:t>
            </w:r>
            <w:r w:rsidRPr="00476033">
              <w:rPr>
                <w:rFonts w:asciiTheme="majorBidi" w:hAnsiTheme="majorBidi" w:cstheme="majorBidi"/>
              </w:rPr>
              <w:t>rba’</w:t>
            </w:r>
          </w:p>
        </w:tc>
      </w:tr>
      <w:tr w:rsidR="00CB688A" w:rsidRPr="00DD66BD" w:rsidTr="009E467C">
        <w:tc>
          <w:tcPr>
            <w:tcW w:w="6950" w:type="dxa"/>
            <w:shd w:val="clear" w:color="auto" w:fill="FFFFFF" w:themeFill="background1"/>
          </w:tcPr>
          <w:p w:rsidR="00CB688A" w:rsidRPr="00476033" w:rsidRDefault="00CB688A" w:rsidP="00CB688A">
            <w:pPr>
              <w:bidi/>
              <w:rPr>
                <w:rFonts w:asciiTheme="majorBidi" w:hAnsiTheme="majorBidi" w:cstheme="majorBidi"/>
                <w:rtl/>
              </w:rPr>
            </w:pPr>
          </w:p>
        </w:tc>
        <w:tc>
          <w:tcPr>
            <w:tcW w:w="2410" w:type="dxa"/>
            <w:shd w:val="clear" w:color="auto" w:fill="FFFFFF" w:themeFill="background1"/>
          </w:tcPr>
          <w:p w:rsidR="00CB688A" w:rsidRPr="00476033" w:rsidRDefault="00CB688A" w:rsidP="00CB688A">
            <w:pPr>
              <w:rPr>
                <w:rFonts w:asciiTheme="majorBidi" w:hAnsiTheme="majorBidi" w:cstheme="majorBidi"/>
                <w:rtl/>
              </w:rPr>
            </w:pPr>
            <w:r w:rsidRPr="00476033">
              <w:rPr>
                <w:rFonts w:asciiTheme="majorBidi" w:hAnsiTheme="majorBidi" w:cstheme="majorBidi"/>
              </w:rPr>
              <w:t>Wali-wali Allah adalah…</w:t>
            </w:r>
            <w:r>
              <w:rPr>
                <w:rFonts w:asciiTheme="majorBidi" w:hAnsiTheme="majorBidi" w:cstheme="majorBidi"/>
              </w:rPr>
              <w:t xml:space="preserve"> dan sebutkan perkataan S</w:t>
            </w:r>
            <w:r w:rsidRPr="00476033">
              <w:rPr>
                <w:rFonts w:asciiTheme="majorBidi" w:hAnsiTheme="majorBidi" w:cstheme="majorBidi"/>
              </w:rPr>
              <w:t xml:space="preserve">yaikhul Islam </w:t>
            </w:r>
          </w:p>
        </w:tc>
      </w:tr>
      <w:tr w:rsidR="00CB688A" w:rsidRPr="00DD66BD" w:rsidTr="009E467C">
        <w:tc>
          <w:tcPr>
            <w:tcW w:w="6950" w:type="dxa"/>
            <w:shd w:val="clear" w:color="auto" w:fill="FFFFFF" w:themeFill="background1"/>
          </w:tcPr>
          <w:p w:rsidR="00CB688A" w:rsidRPr="00476033" w:rsidRDefault="00CB688A" w:rsidP="00CB688A">
            <w:pPr>
              <w:bidi/>
              <w:rPr>
                <w:rFonts w:asciiTheme="majorBidi" w:hAnsiTheme="majorBidi" w:cstheme="majorBidi"/>
                <w:rtl/>
              </w:rPr>
            </w:pPr>
          </w:p>
        </w:tc>
        <w:tc>
          <w:tcPr>
            <w:tcW w:w="2410" w:type="dxa"/>
            <w:shd w:val="clear" w:color="auto" w:fill="FFFFFF" w:themeFill="background1"/>
          </w:tcPr>
          <w:p w:rsidR="00CB688A" w:rsidRPr="00476033" w:rsidRDefault="00CB688A" w:rsidP="00CB688A">
            <w:pPr>
              <w:rPr>
                <w:rFonts w:asciiTheme="majorBidi" w:hAnsiTheme="majorBidi" w:cstheme="majorBidi"/>
                <w:rtl/>
              </w:rPr>
            </w:pPr>
            <w:r w:rsidRPr="00476033">
              <w:rPr>
                <w:rFonts w:asciiTheme="majorBidi" w:hAnsiTheme="majorBidi" w:cstheme="majorBidi"/>
              </w:rPr>
              <w:t>Dalilnya dan mengapa demikian</w:t>
            </w:r>
          </w:p>
        </w:tc>
      </w:tr>
      <w:tr w:rsidR="00CB688A" w:rsidRPr="00DD66BD" w:rsidTr="009E467C">
        <w:tc>
          <w:tcPr>
            <w:tcW w:w="6950" w:type="dxa"/>
            <w:shd w:val="clear" w:color="auto" w:fill="FFFFFF" w:themeFill="background1"/>
          </w:tcPr>
          <w:p w:rsidR="00CB688A" w:rsidRPr="00476033" w:rsidRDefault="00CB688A" w:rsidP="00CB688A">
            <w:pPr>
              <w:rPr>
                <w:rFonts w:asciiTheme="majorBidi" w:hAnsiTheme="majorBidi" w:cstheme="majorBidi"/>
              </w:rPr>
            </w:pPr>
            <w:r w:rsidRPr="00476033">
              <w:rPr>
                <w:rFonts w:asciiTheme="majorBidi" w:hAnsiTheme="majorBidi" w:cstheme="majorBidi"/>
              </w:rPr>
              <w:t>1</w:t>
            </w:r>
          </w:p>
          <w:p w:rsidR="00CB688A" w:rsidRPr="00476033" w:rsidRDefault="00CB688A" w:rsidP="00CB688A">
            <w:pPr>
              <w:rPr>
                <w:rFonts w:asciiTheme="majorBidi" w:hAnsiTheme="majorBidi" w:cstheme="majorBidi"/>
              </w:rPr>
            </w:pPr>
            <w:r w:rsidRPr="00476033">
              <w:rPr>
                <w:rFonts w:asciiTheme="majorBidi" w:hAnsiTheme="majorBidi" w:cstheme="majorBidi"/>
              </w:rPr>
              <w:t>2</w:t>
            </w:r>
          </w:p>
          <w:p w:rsidR="00CB688A" w:rsidRPr="00476033" w:rsidRDefault="00CB688A" w:rsidP="00CB688A">
            <w:pPr>
              <w:rPr>
                <w:rFonts w:asciiTheme="majorBidi" w:hAnsiTheme="majorBidi" w:cstheme="majorBidi"/>
                <w:rtl/>
              </w:rPr>
            </w:pPr>
            <w:r w:rsidRPr="00476033">
              <w:rPr>
                <w:rFonts w:asciiTheme="majorBidi" w:hAnsiTheme="majorBidi" w:cstheme="majorBidi"/>
              </w:rPr>
              <w:t>3</w:t>
            </w:r>
          </w:p>
        </w:tc>
        <w:tc>
          <w:tcPr>
            <w:tcW w:w="2410" w:type="dxa"/>
            <w:shd w:val="clear" w:color="auto" w:fill="FFFFFF" w:themeFill="background1"/>
          </w:tcPr>
          <w:p w:rsidR="00CB688A" w:rsidRPr="00476033" w:rsidRDefault="00CB688A" w:rsidP="00CB688A">
            <w:pPr>
              <w:rPr>
                <w:rFonts w:asciiTheme="majorBidi" w:hAnsiTheme="majorBidi" w:cstheme="majorBidi"/>
                <w:rtl/>
              </w:rPr>
            </w:pPr>
            <w:r w:rsidRPr="00476033">
              <w:rPr>
                <w:rFonts w:asciiTheme="majorBidi" w:hAnsiTheme="majorBidi" w:cstheme="majorBidi"/>
              </w:rPr>
              <w:t>Bagaimana merealisasikan syukur nikmat? Disertai contoh</w:t>
            </w:r>
          </w:p>
        </w:tc>
      </w:tr>
      <w:tr w:rsidR="00CB688A" w:rsidRPr="00DD66BD" w:rsidTr="009E467C">
        <w:trPr>
          <w:trHeight w:val="553"/>
        </w:trPr>
        <w:tc>
          <w:tcPr>
            <w:tcW w:w="6950" w:type="dxa"/>
            <w:shd w:val="clear" w:color="auto" w:fill="FFFFFF" w:themeFill="background1"/>
          </w:tcPr>
          <w:p w:rsidR="00CB688A" w:rsidRPr="00476033" w:rsidRDefault="00CB688A" w:rsidP="00CB688A">
            <w:pPr>
              <w:bidi/>
              <w:rPr>
                <w:rFonts w:asciiTheme="majorBidi" w:hAnsiTheme="majorBidi" w:cstheme="majorBidi"/>
                <w:rtl/>
              </w:rPr>
            </w:pPr>
          </w:p>
        </w:tc>
        <w:tc>
          <w:tcPr>
            <w:tcW w:w="2410" w:type="dxa"/>
            <w:shd w:val="clear" w:color="auto" w:fill="FFFFFF" w:themeFill="background1"/>
          </w:tcPr>
          <w:p w:rsidR="00CB688A" w:rsidRPr="00476033" w:rsidRDefault="00CB688A" w:rsidP="00CB688A">
            <w:pPr>
              <w:rPr>
                <w:rFonts w:asciiTheme="majorBidi" w:hAnsiTheme="majorBidi" w:cstheme="majorBidi"/>
                <w:rtl/>
              </w:rPr>
            </w:pPr>
            <w:r w:rsidRPr="00476033">
              <w:rPr>
                <w:rFonts w:asciiTheme="majorBidi" w:hAnsiTheme="majorBidi" w:cstheme="majorBidi"/>
              </w:rPr>
              <w:t>Bagaimana seharusnya ketergantungan seorang hamba?</w:t>
            </w:r>
          </w:p>
        </w:tc>
      </w:tr>
      <w:tr w:rsidR="00CB688A" w:rsidRPr="00DD66BD" w:rsidTr="009E467C">
        <w:tc>
          <w:tcPr>
            <w:tcW w:w="6950" w:type="dxa"/>
            <w:shd w:val="clear" w:color="auto" w:fill="FFFFFF" w:themeFill="background1"/>
          </w:tcPr>
          <w:p w:rsidR="00CB688A" w:rsidRPr="00476033" w:rsidRDefault="00CB688A" w:rsidP="00CB688A">
            <w:pPr>
              <w:rPr>
                <w:rFonts w:asciiTheme="majorBidi" w:hAnsiTheme="majorBidi" w:cstheme="majorBidi"/>
              </w:rPr>
            </w:pPr>
            <w:r w:rsidRPr="00476033">
              <w:rPr>
                <w:rFonts w:asciiTheme="majorBidi" w:hAnsiTheme="majorBidi" w:cstheme="majorBidi"/>
              </w:rPr>
              <w:t>1</w:t>
            </w:r>
          </w:p>
          <w:p w:rsidR="00CB688A" w:rsidRPr="00476033" w:rsidRDefault="00CB688A" w:rsidP="00CB688A">
            <w:pPr>
              <w:rPr>
                <w:rFonts w:asciiTheme="majorBidi" w:hAnsiTheme="majorBidi" w:cstheme="majorBidi"/>
              </w:rPr>
            </w:pPr>
            <w:r w:rsidRPr="00476033">
              <w:rPr>
                <w:rFonts w:asciiTheme="majorBidi" w:hAnsiTheme="majorBidi" w:cstheme="majorBidi"/>
              </w:rPr>
              <w:t>2</w:t>
            </w:r>
          </w:p>
          <w:p w:rsidR="00CB688A" w:rsidRPr="00476033" w:rsidRDefault="00CB688A" w:rsidP="00CB688A">
            <w:pPr>
              <w:rPr>
                <w:rFonts w:asciiTheme="majorBidi" w:hAnsiTheme="majorBidi" w:cstheme="majorBidi"/>
                <w:rtl/>
              </w:rPr>
            </w:pPr>
            <w:r w:rsidRPr="00476033">
              <w:rPr>
                <w:rFonts w:asciiTheme="majorBidi" w:hAnsiTheme="majorBidi" w:cstheme="majorBidi"/>
              </w:rPr>
              <w:t>3</w:t>
            </w:r>
          </w:p>
        </w:tc>
        <w:tc>
          <w:tcPr>
            <w:tcW w:w="2410" w:type="dxa"/>
            <w:shd w:val="clear" w:color="auto" w:fill="FFFFFF" w:themeFill="background1"/>
          </w:tcPr>
          <w:p w:rsidR="00CB688A" w:rsidRPr="00476033" w:rsidRDefault="00CB688A" w:rsidP="00CB688A">
            <w:pPr>
              <w:rPr>
                <w:rFonts w:asciiTheme="majorBidi" w:hAnsiTheme="majorBidi" w:cstheme="majorBidi"/>
                <w:rtl/>
              </w:rPr>
            </w:pPr>
            <w:r w:rsidRPr="00476033">
              <w:rPr>
                <w:rFonts w:asciiTheme="majorBidi" w:hAnsiTheme="majorBidi" w:cstheme="majorBidi"/>
              </w:rPr>
              <w:t>Keadaan manusia ketika ditimpa musibah, disertai hukum dan perealisasianya</w:t>
            </w:r>
          </w:p>
        </w:tc>
      </w:tr>
      <w:tr w:rsidR="00CB688A" w:rsidRPr="00DD66BD" w:rsidTr="009E467C">
        <w:tc>
          <w:tcPr>
            <w:tcW w:w="6950" w:type="dxa"/>
            <w:shd w:val="clear" w:color="auto" w:fill="FFFFFF" w:themeFill="background1"/>
          </w:tcPr>
          <w:p w:rsidR="00CB688A" w:rsidRPr="00476033" w:rsidRDefault="00CB688A" w:rsidP="00CB688A">
            <w:pPr>
              <w:bidi/>
              <w:rPr>
                <w:rFonts w:asciiTheme="majorBidi" w:hAnsiTheme="majorBidi" w:cstheme="majorBidi"/>
                <w:rtl/>
              </w:rPr>
            </w:pPr>
          </w:p>
        </w:tc>
        <w:tc>
          <w:tcPr>
            <w:tcW w:w="2410" w:type="dxa"/>
            <w:shd w:val="clear" w:color="auto" w:fill="FFFFFF" w:themeFill="background1"/>
          </w:tcPr>
          <w:p w:rsidR="00CB688A" w:rsidRPr="00476033" w:rsidRDefault="00CB688A" w:rsidP="00CB688A">
            <w:pPr>
              <w:rPr>
                <w:rFonts w:asciiTheme="majorBidi" w:hAnsiTheme="majorBidi" w:cstheme="majorBidi"/>
                <w:rtl/>
              </w:rPr>
            </w:pPr>
            <w:r w:rsidRPr="00476033">
              <w:rPr>
                <w:rFonts w:asciiTheme="majorBidi" w:hAnsiTheme="majorBidi" w:cstheme="majorBidi"/>
              </w:rPr>
              <w:t>Syafaat secara bahasa dan istilah syariat</w:t>
            </w:r>
          </w:p>
        </w:tc>
      </w:tr>
      <w:tr w:rsidR="00CB688A" w:rsidRPr="00DD66BD" w:rsidTr="009E467C">
        <w:tc>
          <w:tcPr>
            <w:tcW w:w="6950" w:type="dxa"/>
            <w:shd w:val="clear" w:color="auto" w:fill="FFFFFF" w:themeFill="background1"/>
          </w:tcPr>
          <w:p w:rsidR="00CB688A" w:rsidRPr="00476033" w:rsidRDefault="00CB688A" w:rsidP="00CB688A">
            <w:pPr>
              <w:rPr>
                <w:rFonts w:asciiTheme="majorBidi" w:hAnsiTheme="majorBidi" w:cstheme="majorBidi"/>
              </w:rPr>
            </w:pPr>
            <w:r w:rsidRPr="00476033">
              <w:rPr>
                <w:rFonts w:asciiTheme="majorBidi" w:hAnsiTheme="majorBidi" w:cstheme="majorBidi"/>
              </w:rPr>
              <w:t>1</w:t>
            </w:r>
          </w:p>
          <w:p w:rsidR="00CB688A" w:rsidRPr="00476033" w:rsidRDefault="00CB688A" w:rsidP="00CB688A">
            <w:pPr>
              <w:rPr>
                <w:rFonts w:asciiTheme="majorBidi" w:hAnsiTheme="majorBidi" w:cstheme="majorBidi"/>
                <w:rtl/>
              </w:rPr>
            </w:pPr>
            <w:r w:rsidRPr="00476033">
              <w:rPr>
                <w:rFonts w:asciiTheme="majorBidi" w:hAnsiTheme="majorBidi" w:cstheme="majorBidi"/>
              </w:rPr>
              <w:t>2</w:t>
            </w:r>
          </w:p>
        </w:tc>
        <w:tc>
          <w:tcPr>
            <w:tcW w:w="2410" w:type="dxa"/>
            <w:shd w:val="clear" w:color="auto" w:fill="FFFFFF" w:themeFill="background1"/>
            <w:vAlign w:val="center"/>
          </w:tcPr>
          <w:p w:rsidR="00CB688A" w:rsidRPr="00476033" w:rsidRDefault="00CB688A" w:rsidP="00CB688A">
            <w:pPr>
              <w:rPr>
                <w:rFonts w:asciiTheme="majorBidi" w:hAnsiTheme="majorBidi" w:cstheme="majorBidi"/>
                <w:rtl/>
              </w:rPr>
            </w:pPr>
            <w:r w:rsidRPr="00476033">
              <w:rPr>
                <w:rFonts w:asciiTheme="majorBidi" w:hAnsiTheme="majorBidi" w:cstheme="majorBidi"/>
              </w:rPr>
              <w:t>Macam-macam syafaat</w:t>
            </w:r>
          </w:p>
        </w:tc>
      </w:tr>
      <w:tr w:rsidR="00CB688A" w:rsidRPr="00DD66BD" w:rsidTr="009E467C">
        <w:tc>
          <w:tcPr>
            <w:tcW w:w="6950" w:type="dxa"/>
            <w:shd w:val="clear" w:color="auto" w:fill="FFFFFF" w:themeFill="background1"/>
          </w:tcPr>
          <w:p w:rsidR="00CB688A" w:rsidRPr="00476033" w:rsidRDefault="00CB688A" w:rsidP="00CB688A">
            <w:pPr>
              <w:rPr>
                <w:rFonts w:asciiTheme="majorBidi" w:hAnsiTheme="majorBidi" w:cstheme="majorBidi"/>
              </w:rPr>
            </w:pPr>
            <w:r w:rsidRPr="00476033">
              <w:rPr>
                <w:rFonts w:asciiTheme="majorBidi" w:hAnsiTheme="majorBidi" w:cstheme="majorBidi"/>
              </w:rPr>
              <w:t>1</w:t>
            </w:r>
          </w:p>
          <w:p w:rsidR="00CB688A" w:rsidRPr="00476033" w:rsidRDefault="00CB688A" w:rsidP="00CB688A">
            <w:pPr>
              <w:rPr>
                <w:rFonts w:asciiTheme="majorBidi" w:hAnsiTheme="majorBidi" w:cstheme="majorBidi"/>
                <w:rtl/>
              </w:rPr>
            </w:pPr>
            <w:r w:rsidRPr="00476033">
              <w:rPr>
                <w:rFonts w:asciiTheme="majorBidi" w:hAnsiTheme="majorBidi" w:cstheme="majorBidi"/>
              </w:rPr>
              <w:t>2</w:t>
            </w:r>
          </w:p>
        </w:tc>
        <w:tc>
          <w:tcPr>
            <w:tcW w:w="2410" w:type="dxa"/>
            <w:shd w:val="clear" w:color="auto" w:fill="FFFFFF" w:themeFill="background1"/>
          </w:tcPr>
          <w:p w:rsidR="00CB688A" w:rsidRPr="00476033" w:rsidRDefault="00CB688A" w:rsidP="00CB688A">
            <w:pPr>
              <w:rPr>
                <w:rFonts w:asciiTheme="majorBidi" w:hAnsiTheme="majorBidi" w:cstheme="majorBidi"/>
                <w:rtl/>
              </w:rPr>
            </w:pPr>
            <w:r w:rsidRPr="00476033">
              <w:rPr>
                <w:rFonts w:asciiTheme="majorBidi" w:hAnsiTheme="majorBidi" w:cstheme="majorBidi"/>
              </w:rPr>
              <w:t>Syarat-syarat syafaat yang ditetapkan</w:t>
            </w:r>
          </w:p>
        </w:tc>
      </w:tr>
      <w:tr w:rsidR="00CB688A" w:rsidRPr="00DD66BD" w:rsidTr="009E467C">
        <w:tc>
          <w:tcPr>
            <w:tcW w:w="6950" w:type="dxa"/>
            <w:shd w:val="clear" w:color="auto" w:fill="FFFFFF" w:themeFill="background1"/>
          </w:tcPr>
          <w:p w:rsidR="00CB688A" w:rsidRPr="00476033" w:rsidRDefault="00CB688A" w:rsidP="00CB688A">
            <w:pPr>
              <w:rPr>
                <w:rFonts w:asciiTheme="majorBidi" w:hAnsiTheme="majorBidi" w:cstheme="majorBidi"/>
              </w:rPr>
            </w:pPr>
            <w:r w:rsidRPr="00476033">
              <w:rPr>
                <w:rFonts w:asciiTheme="majorBidi" w:hAnsiTheme="majorBidi" w:cstheme="majorBidi"/>
              </w:rPr>
              <w:t>1</w:t>
            </w:r>
          </w:p>
          <w:p w:rsidR="00CB688A" w:rsidRPr="00476033" w:rsidRDefault="00CB688A" w:rsidP="00CB688A">
            <w:pPr>
              <w:rPr>
                <w:rFonts w:asciiTheme="majorBidi" w:hAnsiTheme="majorBidi" w:cstheme="majorBidi"/>
              </w:rPr>
            </w:pPr>
            <w:r w:rsidRPr="00476033">
              <w:rPr>
                <w:rFonts w:asciiTheme="majorBidi" w:hAnsiTheme="majorBidi" w:cstheme="majorBidi"/>
              </w:rPr>
              <w:t>2</w:t>
            </w:r>
          </w:p>
          <w:p w:rsidR="00CB688A" w:rsidRPr="00476033" w:rsidRDefault="00CB688A" w:rsidP="00CB688A">
            <w:pPr>
              <w:rPr>
                <w:rFonts w:asciiTheme="majorBidi" w:hAnsiTheme="majorBidi" w:cstheme="majorBidi"/>
                <w:rtl/>
              </w:rPr>
            </w:pPr>
            <w:r w:rsidRPr="00476033">
              <w:rPr>
                <w:rFonts w:asciiTheme="majorBidi" w:hAnsiTheme="majorBidi" w:cstheme="majorBidi"/>
              </w:rPr>
              <w:t>3</w:t>
            </w:r>
          </w:p>
        </w:tc>
        <w:tc>
          <w:tcPr>
            <w:tcW w:w="2410" w:type="dxa"/>
            <w:shd w:val="clear" w:color="auto" w:fill="FFFFFF" w:themeFill="background1"/>
            <w:vAlign w:val="center"/>
          </w:tcPr>
          <w:p w:rsidR="00CB688A" w:rsidRPr="00476033" w:rsidRDefault="00CB688A" w:rsidP="00CB688A">
            <w:pPr>
              <w:rPr>
                <w:rFonts w:asciiTheme="majorBidi" w:hAnsiTheme="majorBidi" w:cstheme="majorBidi"/>
                <w:rtl/>
              </w:rPr>
            </w:pPr>
            <w:r w:rsidRPr="00476033">
              <w:rPr>
                <w:rFonts w:asciiTheme="majorBidi" w:hAnsiTheme="majorBidi" w:cstheme="majorBidi"/>
              </w:rPr>
              <w:t>Macam-macam syafaat yang ditetapkan</w:t>
            </w:r>
          </w:p>
        </w:tc>
      </w:tr>
      <w:tr w:rsidR="00CB688A" w:rsidRPr="00DD66BD" w:rsidTr="009E467C">
        <w:trPr>
          <w:trHeight w:val="470"/>
        </w:trPr>
        <w:tc>
          <w:tcPr>
            <w:tcW w:w="6950" w:type="dxa"/>
            <w:shd w:val="clear" w:color="auto" w:fill="FFFFFF" w:themeFill="background1"/>
          </w:tcPr>
          <w:p w:rsidR="00CB688A" w:rsidRPr="00476033" w:rsidRDefault="00CB688A" w:rsidP="00CB688A">
            <w:pPr>
              <w:bidi/>
              <w:rPr>
                <w:rFonts w:asciiTheme="majorBidi" w:hAnsiTheme="majorBidi" w:cstheme="majorBidi"/>
                <w:rtl/>
              </w:rPr>
            </w:pPr>
          </w:p>
        </w:tc>
        <w:tc>
          <w:tcPr>
            <w:tcW w:w="2410" w:type="dxa"/>
            <w:shd w:val="clear" w:color="auto" w:fill="FFFFFF" w:themeFill="background1"/>
            <w:vAlign w:val="center"/>
          </w:tcPr>
          <w:p w:rsidR="00CB688A" w:rsidRPr="00476033" w:rsidRDefault="00CB688A" w:rsidP="00CB688A">
            <w:pPr>
              <w:rPr>
                <w:rFonts w:asciiTheme="majorBidi" w:hAnsiTheme="majorBidi" w:cstheme="majorBidi"/>
                <w:rtl/>
              </w:rPr>
            </w:pPr>
            <w:r w:rsidRPr="00476033">
              <w:rPr>
                <w:rFonts w:asciiTheme="majorBidi" w:hAnsiTheme="majorBidi" w:cstheme="majorBidi"/>
              </w:rPr>
              <w:t>Kaidah yang pertama</w:t>
            </w:r>
          </w:p>
        </w:tc>
      </w:tr>
      <w:tr w:rsidR="00CB688A" w:rsidRPr="00DD66BD" w:rsidTr="009E467C">
        <w:trPr>
          <w:trHeight w:val="470"/>
        </w:trPr>
        <w:tc>
          <w:tcPr>
            <w:tcW w:w="6950" w:type="dxa"/>
            <w:shd w:val="clear" w:color="auto" w:fill="FFFFFF" w:themeFill="background1"/>
            <w:vAlign w:val="center"/>
          </w:tcPr>
          <w:p w:rsidR="00CB688A" w:rsidRPr="00476033" w:rsidRDefault="00CB688A" w:rsidP="00CB688A">
            <w:pPr>
              <w:bidi/>
              <w:jc w:val="right"/>
              <w:rPr>
                <w:rFonts w:asciiTheme="majorBidi" w:hAnsiTheme="majorBidi" w:cstheme="majorBidi"/>
                <w:rtl/>
              </w:rPr>
            </w:pPr>
          </w:p>
        </w:tc>
        <w:tc>
          <w:tcPr>
            <w:tcW w:w="2410" w:type="dxa"/>
            <w:shd w:val="clear" w:color="auto" w:fill="FFFFFF" w:themeFill="background1"/>
            <w:vAlign w:val="center"/>
          </w:tcPr>
          <w:p w:rsidR="00CB688A" w:rsidRPr="00476033" w:rsidRDefault="00CB688A" w:rsidP="00CB688A">
            <w:pPr>
              <w:rPr>
                <w:rFonts w:asciiTheme="majorBidi" w:hAnsiTheme="majorBidi" w:cstheme="majorBidi"/>
                <w:rtl/>
              </w:rPr>
            </w:pPr>
            <w:r>
              <w:rPr>
                <w:rFonts w:asciiTheme="majorBidi" w:hAnsiTheme="majorBidi" w:cstheme="majorBidi"/>
              </w:rPr>
              <w:t>Kaidah yang ke</w:t>
            </w:r>
            <w:r w:rsidRPr="00476033">
              <w:rPr>
                <w:rFonts w:asciiTheme="majorBidi" w:hAnsiTheme="majorBidi" w:cstheme="majorBidi"/>
              </w:rPr>
              <w:t>dua</w:t>
            </w:r>
          </w:p>
        </w:tc>
      </w:tr>
      <w:tr w:rsidR="00CB688A" w:rsidRPr="00DD66BD" w:rsidTr="009E467C">
        <w:trPr>
          <w:trHeight w:val="470"/>
        </w:trPr>
        <w:tc>
          <w:tcPr>
            <w:tcW w:w="6950" w:type="dxa"/>
            <w:shd w:val="clear" w:color="auto" w:fill="FFFFFF" w:themeFill="background1"/>
          </w:tcPr>
          <w:p w:rsidR="00CB688A" w:rsidRPr="00476033" w:rsidRDefault="00CB688A" w:rsidP="00CB688A">
            <w:pPr>
              <w:bidi/>
              <w:rPr>
                <w:rFonts w:asciiTheme="majorBidi" w:hAnsiTheme="majorBidi" w:cstheme="majorBidi"/>
                <w:rtl/>
              </w:rPr>
            </w:pPr>
          </w:p>
        </w:tc>
        <w:tc>
          <w:tcPr>
            <w:tcW w:w="2410" w:type="dxa"/>
            <w:shd w:val="clear" w:color="auto" w:fill="FFFFFF" w:themeFill="background1"/>
            <w:vAlign w:val="center"/>
          </w:tcPr>
          <w:p w:rsidR="00CB688A" w:rsidRPr="00476033" w:rsidRDefault="00CB688A" w:rsidP="00CB688A">
            <w:pPr>
              <w:rPr>
                <w:rFonts w:asciiTheme="majorBidi" w:hAnsiTheme="majorBidi" w:cstheme="majorBidi"/>
                <w:rtl/>
              </w:rPr>
            </w:pPr>
            <w:r>
              <w:rPr>
                <w:rFonts w:asciiTheme="majorBidi" w:hAnsiTheme="majorBidi" w:cstheme="majorBidi"/>
              </w:rPr>
              <w:t>Kaidah yang ke</w:t>
            </w:r>
            <w:r w:rsidRPr="00476033">
              <w:rPr>
                <w:rFonts w:asciiTheme="majorBidi" w:hAnsiTheme="majorBidi" w:cstheme="majorBidi"/>
              </w:rPr>
              <w:t>tiga</w:t>
            </w:r>
          </w:p>
        </w:tc>
      </w:tr>
      <w:tr w:rsidR="00CB688A" w:rsidRPr="00DD66BD" w:rsidTr="009E467C">
        <w:trPr>
          <w:trHeight w:val="470"/>
        </w:trPr>
        <w:tc>
          <w:tcPr>
            <w:tcW w:w="6950" w:type="dxa"/>
            <w:shd w:val="clear" w:color="auto" w:fill="FFFFFF" w:themeFill="background1"/>
          </w:tcPr>
          <w:p w:rsidR="00CB688A" w:rsidRPr="00476033" w:rsidRDefault="00CB688A" w:rsidP="00CB688A">
            <w:pPr>
              <w:bidi/>
              <w:rPr>
                <w:rFonts w:asciiTheme="majorBidi" w:hAnsiTheme="majorBidi" w:cstheme="majorBidi"/>
                <w:rtl/>
              </w:rPr>
            </w:pPr>
          </w:p>
        </w:tc>
        <w:tc>
          <w:tcPr>
            <w:tcW w:w="2410" w:type="dxa"/>
            <w:shd w:val="clear" w:color="auto" w:fill="FFFFFF" w:themeFill="background1"/>
            <w:vAlign w:val="center"/>
          </w:tcPr>
          <w:p w:rsidR="00CB688A" w:rsidRPr="00476033" w:rsidRDefault="00CB688A" w:rsidP="00CB688A">
            <w:pPr>
              <w:rPr>
                <w:rFonts w:asciiTheme="majorBidi" w:hAnsiTheme="majorBidi" w:cstheme="majorBidi"/>
                <w:rtl/>
              </w:rPr>
            </w:pPr>
            <w:r w:rsidRPr="00476033">
              <w:rPr>
                <w:rFonts w:asciiTheme="majorBidi" w:hAnsiTheme="majorBidi" w:cstheme="majorBidi"/>
              </w:rPr>
              <w:t>Kaidah yang keempat</w:t>
            </w:r>
          </w:p>
        </w:tc>
      </w:tr>
      <w:tr w:rsidR="00CB688A" w:rsidRPr="00DD66BD" w:rsidTr="009E467C">
        <w:trPr>
          <w:trHeight w:val="438"/>
        </w:trPr>
        <w:tc>
          <w:tcPr>
            <w:tcW w:w="6950" w:type="dxa"/>
            <w:shd w:val="clear" w:color="auto" w:fill="FFFFFF" w:themeFill="background1"/>
          </w:tcPr>
          <w:p w:rsidR="00CB688A" w:rsidRPr="00476033" w:rsidRDefault="00CB688A" w:rsidP="00CB688A">
            <w:pPr>
              <w:bidi/>
              <w:rPr>
                <w:rFonts w:asciiTheme="majorBidi" w:hAnsiTheme="majorBidi" w:cstheme="majorBidi"/>
                <w:rtl/>
              </w:rPr>
            </w:pPr>
          </w:p>
        </w:tc>
        <w:tc>
          <w:tcPr>
            <w:tcW w:w="2410" w:type="dxa"/>
            <w:shd w:val="clear" w:color="auto" w:fill="FFFFFF" w:themeFill="background1"/>
          </w:tcPr>
          <w:p w:rsidR="00CB688A" w:rsidRPr="00476033" w:rsidRDefault="00CB688A" w:rsidP="00CB688A">
            <w:pPr>
              <w:rPr>
                <w:rFonts w:asciiTheme="majorBidi" w:hAnsiTheme="majorBidi" w:cstheme="majorBidi"/>
              </w:rPr>
            </w:pPr>
            <w:r w:rsidRPr="00476033">
              <w:rPr>
                <w:rFonts w:asciiTheme="majorBidi" w:hAnsiTheme="majorBidi" w:cstheme="majorBidi"/>
              </w:rPr>
              <w:t>Hukum suatu amalan yang tercampur dengan syirik dan dalilnya</w:t>
            </w:r>
          </w:p>
        </w:tc>
      </w:tr>
    </w:tbl>
    <w:p w:rsidR="00CB688A" w:rsidRPr="00DD66BD" w:rsidRDefault="00CB688A" w:rsidP="00CB688A"/>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B688A" w:rsidRDefault="00CB688A" w:rsidP="00CB688A">
      <w:pPr>
        <w:tabs>
          <w:tab w:val="left" w:pos="1177"/>
        </w:tabs>
        <w:rPr>
          <w:rFonts w:asciiTheme="majorBidi" w:hAnsiTheme="majorBidi" w:cstheme="majorBidi"/>
          <w:sz w:val="24"/>
          <w:szCs w:val="24"/>
        </w:rPr>
      </w:pPr>
    </w:p>
    <w:p w:rsidR="00CF03C0" w:rsidRDefault="00CF03C0" w:rsidP="00CB688A">
      <w:pPr>
        <w:tabs>
          <w:tab w:val="left" w:pos="1177"/>
        </w:tabs>
        <w:rPr>
          <w:rFonts w:asciiTheme="majorBidi" w:hAnsiTheme="majorBidi" w:cstheme="majorBidi"/>
          <w:sz w:val="24"/>
          <w:szCs w:val="24"/>
        </w:rPr>
      </w:pPr>
    </w:p>
    <w:p w:rsidR="00A95BA4" w:rsidRDefault="00A95BA4" w:rsidP="00CF03C0">
      <w:pPr>
        <w:rPr>
          <w:rFonts w:asciiTheme="majorBidi" w:hAnsiTheme="majorBidi" w:cstheme="majorBidi"/>
          <w:b/>
          <w:bCs/>
          <w:sz w:val="28"/>
          <w:szCs w:val="28"/>
        </w:rPr>
      </w:pPr>
    </w:p>
    <w:p w:rsidR="00A95BA4" w:rsidRDefault="00A95BA4" w:rsidP="00A95BA4">
      <w:pPr>
        <w:jc w:val="center"/>
        <w:rPr>
          <w:rFonts w:asciiTheme="majorBidi" w:hAnsiTheme="majorBidi" w:cstheme="majorBidi"/>
          <w:b/>
          <w:bCs/>
          <w:sz w:val="28"/>
          <w:szCs w:val="28"/>
        </w:rPr>
      </w:pPr>
    </w:p>
    <w:p w:rsidR="00A95BA4" w:rsidRPr="00521852" w:rsidRDefault="00A95BA4" w:rsidP="00A95BA4">
      <w:pPr>
        <w:jc w:val="center"/>
        <w:rPr>
          <w:rFonts w:ascii="Gill Sans Ultra Bold" w:hAnsi="Gill Sans Ultra Bold" w:cstheme="majorBidi"/>
          <w:b/>
          <w:bCs/>
          <w:sz w:val="56"/>
          <w:szCs w:val="56"/>
        </w:rPr>
      </w:pPr>
      <w:r w:rsidRPr="00521852">
        <w:rPr>
          <w:rFonts w:ascii="Gill Sans Ultra Bold" w:hAnsi="Gill Sans Ultra Bold" w:cstheme="majorBidi"/>
          <w:b/>
          <w:bCs/>
          <w:sz w:val="56"/>
          <w:szCs w:val="56"/>
        </w:rPr>
        <w:t>Penjelasan Praktis</w:t>
      </w:r>
    </w:p>
    <w:p w:rsidR="00A95BA4" w:rsidRPr="00521852" w:rsidRDefault="00A95BA4" w:rsidP="00A95BA4">
      <w:pPr>
        <w:bidi/>
        <w:spacing w:before="240" w:after="0"/>
        <w:jc w:val="center"/>
        <w:rPr>
          <w:rFonts w:ascii="Berlin Sans FB Demi" w:hAnsi="Berlin Sans FB Demi" w:cs="Lotus Linotype"/>
          <w:b/>
          <w:bCs/>
          <w:sz w:val="56"/>
          <w:szCs w:val="56"/>
          <w:rtl/>
          <w:lang w:val="fr-FR"/>
        </w:rPr>
      </w:pPr>
      <w:r>
        <w:rPr>
          <w:rFonts w:ascii="Berlin Sans FB Demi" w:hAnsi="Berlin Sans FB Demi" w:cs="Lotus Linotype" w:hint="cs"/>
          <w:b/>
          <w:bCs/>
          <w:sz w:val="56"/>
          <w:szCs w:val="56"/>
          <w:rtl/>
          <w:lang w:val="fr-FR"/>
        </w:rPr>
        <w:t>نَوَاقِضُ الإسْلَامِ</w:t>
      </w:r>
    </w:p>
    <w:p w:rsidR="00A95BA4" w:rsidRPr="00521852" w:rsidRDefault="00A95BA4" w:rsidP="00A95BA4">
      <w:pPr>
        <w:spacing w:before="240" w:after="0"/>
        <w:jc w:val="center"/>
        <w:rPr>
          <w:rFonts w:ascii="Berlin Sans FB Demi" w:hAnsi="Berlin Sans FB Demi" w:cstheme="majorBidi"/>
          <w:b/>
          <w:bCs/>
          <w:sz w:val="44"/>
          <w:szCs w:val="44"/>
        </w:rPr>
      </w:pPr>
      <w:r>
        <w:rPr>
          <w:rFonts w:ascii="Berlin Sans FB Demi" w:hAnsi="Berlin Sans FB Demi" w:cstheme="majorBidi"/>
          <w:b/>
          <w:bCs/>
          <w:sz w:val="44"/>
          <w:szCs w:val="44"/>
        </w:rPr>
        <w:t>(Pembatal-Pembatal Keislaman</w:t>
      </w:r>
      <w:r w:rsidRPr="00521852">
        <w:rPr>
          <w:rFonts w:ascii="Berlin Sans FB Demi" w:hAnsi="Berlin Sans FB Demi" w:cstheme="majorBidi"/>
          <w:b/>
          <w:bCs/>
          <w:sz w:val="44"/>
          <w:szCs w:val="44"/>
        </w:rPr>
        <w:t>)</w:t>
      </w:r>
    </w:p>
    <w:p w:rsidR="00A95BA4" w:rsidRDefault="00A95BA4" w:rsidP="00A95BA4">
      <w:pPr>
        <w:spacing w:before="240" w:after="0"/>
        <w:jc w:val="center"/>
        <w:rPr>
          <w:rFonts w:asciiTheme="majorBidi" w:hAnsiTheme="majorBidi" w:cstheme="majorBidi"/>
          <w:b/>
          <w:bCs/>
          <w:sz w:val="32"/>
          <w:szCs w:val="32"/>
        </w:rPr>
      </w:pPr>
    </w:p>
    <w:p w:rsidR="00A95BA4" w:rsidRDefault="00A95BA4" w:rsidP="00A95BA4">
      <w:pPr>
        <w:spacing w:before="240" w:after="0"/>
        <w:jc w:val="center"/>
        <w:rPr>
          <w:rFonts w:asciiTheme="majorBidi" w:hAnsiTheme="majorBidi" w:cstheme="majorBidi"/>
          <w:b/>
          <w:bCs/>
          <w:sz w:val="32"/>
          <w:szCs w:val="32"/>
        </w:rPr>
      </w:pPr>
    </w:p>
    <w:p w:rsidR="00A95BA4" w:rsidRDefault="00A95BA4" w:rsidP="00A95BA4">
      <w:pPr>
        <w:spacing w:before="240" w:after="0"/>
        <w:jc w:val="center"/>
        <w:rPr>
          <w:rFonts w:asciiTheme="majorBidi" w:hAnsiTheme="majorBidi" w:cstheme="majorBidi"/>
          <w:b/>
          <w:bCs/>
          <w:sz w:val="32"/>
          <w:szCs w:val="32"/>
        </w:rPr>
      </w:pPr>
    </w:p>
    <w:p w:rsidR="00A95BA4" w:rsidRPr="00232407" w:rsidRDefault="00A95BA4" w:rsidP="00A95BA4">
      <w:pPr>
        <w:spacing w:before="240" w:after="0"/>
        <w:jc w:val="center"/>
        <w:rPr>
          <w:rFonts w:ascii="Berlin Sans FB Demi" w:hAnsi="Berlin Sans FB Demi" w:cstheme="majorBidi"/>
          <w:b/>
          <w:bCs/>
          <w:sz w:val="44"/>
          <w:szCs w:val="44"/>
          <w:rtl/>
        </w:rPr>
      </w:pPr>
      <w:r w:rsidRPr="00232407">
        <w:rPr>
          <w:rFonts w:ascii="Berlin Sans FB Demi" w:hAnsi="Berlin Sans FB Demi" w:cstheme="majorBidi"/>
          <w:b/>
          <w:bCs/>
          <w:sz w:val="44"/>
          <w:szCs w:val="44"/>
        </w:rPr>
        <w:t xml:space="preserve">Oleh: </w:t>
      </w:r>
    </w:p>
    <w:p w:rsidR="00A95BA4" w:rsidRPr="00232407" w:rsidRDefault="00A95BA4" w:rsidP="00A95BA4">
      <w:pPr>
        <w:spacing w:before="240" w:after="0"/>
        <w:jc w:val="center"/>
        <w:rPr>
          <w:rFonts w:ascii="Berlin Sans FB Demi" w:hAnsi="Berlin Sans FB Demi" w:cstheme="majorBidi"/>
          <w:b/>
          <w:bCs/>
          <w:sz w:val="44"/>
          <w:szCs w:val="44"/>
        </w:rPr>
      </w:pPr>
      <w:r w:rsidRPr="00232407">
        <w:rPr>
          <w:rFonts w:ascii="Berlin Sans FB Demi" w:hAnsi="Berlin Sans FB Demi" w:cstheme="majorBidi"/>
          <w:b/>
          <w:bCs/>
          <w:sz w:val="44"/>
          <w:szCs w:val="44"/>
        </w:rPr>
        <w:t>Syaikh Haitsam bin Muhammad Jamil Sarhan</w:t>
      </w:r>
    </w:p>
    <w:p w:rsidR="00A95BA4" w:rsidRDefault="00A95BA4" w:rsidP="00A95BA4">
      <w:pPr>
        <w:spacing w:before="240" w:after="0"/>
        <w:jc w:val="center"/>
        <w:rPr>
          <w:rFonts w:asciiTheme="majorBidi" w:hAnsiTheme="majorBidi" w:cstheme="majorBidi"/>
          <w:b/>
          <w:bCs/>
          <w:sz w:val="32"/>
          <w:szCs w:val="32"/>
        </w:rPr>
      </w:pPr>
    </w:p>
    <w:p w:rsidR="00A95BA4" w:rsidRDefault="00A95BA4" w:rsidP="00836BB3">
      <w:pPr>
        <w:spacing w:before="240" w:after="0"/>
        <w:rPr>
          <w:rFonts w:asciiTheme="majorBidi" w:hAnsiTheme="majorBidi" w:cstheme="majorBidi"/>
          <w:sz w:val="32"/>
          <w:szCs w:val="32"/>
        </w:rPr>
      </w:pPr>
    </w:p>
    <w:p w:rsidR="00232407" w:rsidRDefault="00232407" w:rsidP="00836BB3">
      <w:pPr>
        <w:spacing w:before="240" w:after="0"/>
        <w:rPr>
          <w:rFonts w:asciiTheme="majorBidi" w:hAnsiTheme="majorBidi" w:cstheme="majorBidi"/>
          <w:sz w:val="32"/>
          <w:szCs w:val="32"/>
        </w:rPr>
      </w:pPr>
    </w:p>
    <w:p w:rsidR="00232407" w:rsidRDefault="00232407" w:rsidP="00836BB3">
      <w:pPr>
        <w:spacing w:before="240" w:after="0"/>
        <w:rPr>
          <w:rFonts w:asciiTheme="majorBidi" w:hAnsiTheme="majorBidi" w:cstheme="majorBidi"/>
          <w:sz w:val="32"/>
          <w:szCs w:val="32"/>
        </w:rPr>
      </w:pPr>
    </w:p>
    <w:p w:rsidR="00A95BA4" w:rsidRPr="00521852" w:rsidRDefault="00A95BA4" w:rsidP="00A95BA4">
      <w:pPr>
        <w:spacing w:before="240" w:after="0"/>
        <w:jc w:val="center"/>
        <w:rPr>
          <w:rFonts w:ascii="Berlin Sans FB Demi" w:hAnsi="Berlin Sans FB Demi" w:cstheme="majorBidi"/>
          <w:b/>
          <w:bCs/>
          <w:sz w:val="32"/>
          <w:szCs w:val="32"/>
        </w:rPr>
      </w:pPr>
      <w:r w:rsidRPr="00521852">
        <w:rPr>
          <w:rFonts w:ascii="Berlin Sans FB Demi" w:hAnsi="Berlin Sans FB Demi" w:cstheme="majorBidi"/>
          <w:b/>
          <w:bCs/>
          <w:sz w:val="32"/>
          <w:szCs w:val="32"/>
        </w:rPr>
        <w:t>Penerjemah</w:t>
      </w:r>
    </w:p>
    <w:p w:rsidR="00A95BA4" w:rsidRPr="00521852" w:rsidRDefault="00A95BA4" w:rsidP="00A95BA4">
      <w:pPr>
        <w:spacing w:before="240" w:after="0"/>
        <w:jc w:val="center"/>
        <w:rPr>
          <w:rFonts w:ascii="Berlin Sans FB Demi" w:hAnsi="Berlin Sans FB Demi" w:cstheme="majorBidi"/>
          <w:sz w:val="32"/>
          <w:szCs w:val="32"/>
        </w:rPr>
      </w:pPr>
      <w:r w:rsidRPr="00521852">
        <w:rPr>
          <w:rFonts w:ascii="Berlin Sans FB Demi" w:hAnsi="Berlin Sans FB Demi" w:cstheme="majorBidi"/>
          <w:sz w:val="32"/>
          <w:szCs w:val="32"/>
        </w:rPr>
        <w:t>Ahmad Laode, Lc</w:t>
      </w:r>
    </w:p>
    <w:p w:rsidR="00A95BA4" w:rsidRDefault="000B0F2B" w:rsidP="00A95BA4">
      <w:pPr>
        <w:jc w:val="center"/>
        <w:rPr>
          <w:rFonts w:asciiTheme="majorBidi" w:hAnsiTheme="majorBidi" w:cstheme="majorBidi"/>
          <w:b/>
          <w:bCs/>
          <w:sz w:val="28"/>
          <w:szCs w:val="28"/>
        </w:rPr>
      </w:pPr>
      <w:r>
        <w:rPr>
          <w:rFonts w:asciiTheme="majorBidi" w:hAnsiTheme="majorBidi" w:cstheme="majorBidi"/>
          <w:b/>
          <w:bCs/>
          <w:noProof/>
          <w:sz w:val="28"/>
          <w:szCs w:val="28"/>
        </w:rPr>
        <w:pict>
          <v:rect id="_x0000_s28957" style="position:absolute;left:0;text-align:left;margin-left:81.75pt;margin-top:26.25pt;width:309.75pt;height:55.5pt;z-index:252958720" stroked="f"/>
        </w:pict>
      </w:r>
      <w:r w:rsidRPr="000B0F2B">
        <w:rPr>
          <w:rFonts w:ascii="Berlin Sans FB Demi" w:hAnsi="Berlin Sans FB Demi" w:cstheme="majorBidi"/>
          <w:b/>
          <w:bCs/>
          <w:noProof/>
          <w:sz w:val="32"/>
          <w:szCs w:val="32"/>
        </w:rPr>
        <w:pict>
          <v:rect id="_x0000_s28889" style="position:absolute;left:0;text-align:left;margin-left:229.5pt;margin-top:42.5pt;width:20.75pt;height:18pt;z-index:252826624" stroked="f"/>
        </w:pict>
      </w:r>
    </w:p>
    <w:p w:rsidR="00A95BA4" w:rsidRDefault="000B0F2B" w:rsidP="00A95BA4">
      <w:pPr>
        <w:jc w:val="center"/>
        <w:rPr>
          <w:rFonts w:asciiTheme="majorBidi" w:hAnsiTheme="majorBidi" w:cstheme="majorBidi"/>
          <w:b/>
          <w:bCs/>
          <w:sz w:val="28"/>
          <w:szCs w:val="28"/>
        </w:rPr>
      </w:pPr>
      <w:r>
        <w:rPr>
          <w:rFonts w:asciiTheme="majorBidi" w:hAnsiTheme="majorBidi" w:cstheme="majorBidi"/>
          <w:b/>
          <w:bCs/>
          <w:noProof/>
          <w:sz w:val="28"/>
          <w:szCs w:val="28"/>
        </w:rPr>
        <w:lastRenderedPageBreak/>
        <w:pict>
          <v:rect id="_x0000_s28960" style="position:absolute;left:0;text-align:left;margin-left:225pt;margin-top:23.8pt;width:20.75pt;height:18pt;z-index:252960768" stroked="f"/>
        </w:pict>
      </w:r>
    </w:p>
    <w:p w:rsidR="00A95BA4" w:rsidRDefault="00A95BA4" w:rsidP="00A95BA4">
      <w:pPr>
        <w:jc w:val="center"/>
        <w:rPr>
          <w:rFonts w:asciiTheme="majorBidi" w:hAnsiTheme="majorBidi" w:cstheme="majorBidi"/>
          <w:b/>
          <w:bCs/>
          <w:sz w:val="28"/>
          <w:szCs w:val="28"/>
        </w:rPr>
      </w:pPr>
    </w:p>
    <w:p w:rsidR="00A95BA4" w:rsidRDefault="00A95BA4" w:rsidP="00A95BA4">
      <w:pPr>
        <w:jc w:val="center"/>
        <w:rPr>
          <w:rFonts w:asciiTheme="majorBidi" w:hAnsiTheme="majorBidi" w:cstheme="majorBidi"/>
          <w:b/>
          <w:bCs/>
          <w:sz w:val="28"/>
          <w:szCs w:val="28"/>
        </w:rPr>
      </w:pPr>
    </w:p>
    <w:p w:rsidR="00A95BA4" w:rsidRDefault="00A95BA4" w:rsidP="00A95BA4">
      <w:pPr>
        <w:jc w:val="center"/>
        <w:rPr>
          <w:rFonts w:asciiTheme="majorBidi" w:hAnsiTheme="majorBidi" w:cstheme="majorBidi"/>
          <w:b/>
          <w:bCs/>
          <w:sz w:val="28"/>
          <w:szCs w:val="28"/>
        </w:rPr>
      </w:pPr>
    </w:p>
    <w:p w:rsidR="00A95BA4" w:rsidRDefault="00A95BA4" w:rsidP="00A95BA4">
      <w:pPr>
        <w:jc w:val="center"/>
        <w:rPr>
          <w:rFonts w:asciiTheme="majorBidi" w:hAnsiTheme="majorBidi" w:cstheme="majorBidi"/>
          <w:b/>
          <w:bCs/>
          <w:sz w:val="28"/>
          <w:szCs w:val="28"/>
        </w:rPr>
      </w:pPr>
    </w:p>
    <w:p w:rsidR="00A95BA4" w:rsidRDefault="00A95BA4" w:rsidP="00A95BA4">
      <w:pPr>
        <w:jc w:val="center"/>
        <w:rPr>
          <w:rFonts w:asciiTheme="majorBidi" w:hAnsiTheme="majorBidi" w:cstheme="majorBidi"/>
          <w:b/>
          <w:bCs/>
          <w:sz w:val="28"/>
          <w:szCs w:val="28"/>
        </w:rPr>
      </w:pPr>
    </w:p>
    <w:p w:rsidR="00A95BA4" w:rsidRDefault="00A95BA4" w:rsidP="00A95BA4">
      <w:pPr>
        <w:jc w:val="center"/>
        <w:rPr>
          <w:rFonts w:asciiTheme="majorBidi" w:hAnsiTheme="majorBidi" w:cstheme="majorBidi"/>
          <w:b/>
          <w:bCs/>
          <w:sz w:val="28"/>
          <w:szCs w:val="28"/>
        </w:rPr>
      </w:pPr>
    </w:p>
    <w:p w:rsidR="00A95BA4" w:rsidRDefault="00A95BA4" w:rsidP="00A95BA4">
      <w:pPr>
        <w:jc w:val="center"/>
        <w:rPr>
          <w:rFonts w:asciiTheme="majorBidi" w:hAnsiTheme="majorBidi" w:cstheme="majorBidi"/>
          <w:b/>
          <w:bCs/>
          <w:sz w:val="28"/>
          <w:szCs w:val="28"/>
        </w:rPr>
      </w:pPr>
    </w:p>
    <w:p w:rsidR="00A95BA4" w:rsidRDefault="00A95BA4" w:rsidP="00A95BA4">
      <w:pPr>
        <w:jc w:val="center"/>
        <w:rPr>
          <w:rFonts w:asciiTheme="majorBidi" w:hAnsiTheme="majorBidi" w:cstheme="majorBidi"/>
          <w:b/>
          <w:bCs/>
          <w:sz w:val="28"/>
          <w:szCs w:val="28"/>
        </w:rPr>
      </w:pPr>
    </w:p>
    <w:p w:rsidR="00A95BA4" w:rsidRDefault="00A95BA4" w:rsidP="00A95BA4">
      <w:pPr>
        <w:jc w:val="center"/>
        <w:rPr>
          <w:rFonts w:asciiTheme="majorBidi" w:hAnsiTheme="majorBidi" w:cstheme="majorBidi"/>
          <w:b/>
          <w:bCs/>
          <w:sz w:val="28"/>
          <w:szCs w:val="28"/>
        </w:rPr>
      </w:pPr>
    </w:p>
    <w:p w:rsidR="00A95BA4" w:rsidRDefault="00A95BA4" w:rsidP="00A95BA4">
      <w:pPr>
        <w:jc w:val="center"/>
        <w:rPr>
          <w:rFonts w:asciiTheme="majorBidi" w:hAnsiTheme="majorBidi" w:cstheme="majorBidi"/>
          <w:b/>
          <w:bCs/>
          <w:sz w:val="28"/>
          <w:szCs w:val="28"/>
        </w:rPr>
      </w:pPr>
    </w:p>
    <w:p w:rsidR="00A95BA4" w:rsidRDefault="00A95BA4" w:rsidP="00A95BA4">
      <w:pPr>
        <w:jc w:val="center"/>
        <w:rPr>
          <w:rFonts w:asciiTheme="majorBidi" w:hAnsiTheme="majorBidi" w:cstheme="majorBidi"/>
          <w:b/>
          <w:bCs/>
          <w:sz w:val="28"/>
          <w:szCs w:val="28"/>
        </w:rPr>
      </w:pPr>
    </w:p>
    <w:p w:rsidR="00A95BA4" w:rsidRDefault="00A95BA4" w:rsidP="00A95BA4">
      <w:pPr>
        <w:jc w:val="center"/>
        <w:rPr>
          <w:rFonts w:asciiTheme="majorBidi" w:hAnsiTheme="majorBidi" w:cstheme="majorBidi"/>
          <w:b/>
          <w:bCs/>
          <w:sz w:val="28"/>
          <w:szCs w:val="28"/>
        </w:rPr>
      </w:pPr>
    </w:p>
    <w:p w:rsidR="00A95BA4" w:rsidRDefault="00A95BA4" w:rsidP="00A95BA4">
      <w:pPr>
        <w:jc w:val="center"/>
        <w:rPr>
          <w:rFonts w:asciiTheme="majorBidi" w:hAnsiTheme="majorBidi" w:cstheme="majorBidi"/>
          <w:b/>
          <w:bCs/>
          <w:sz w:val="28"/>
          <w:szCs w:val="28"/>
        </w:rPr>
      </w:pPr>
    </w:p>
    <w:p w:rsidR="00A95BA4" w:rsidRDefault="00A95BA4" w:rsidP="00A95BA4">
      <w:pPr>
        <w:jc w:val="center"/>
        <w:rPr>
          <w:rFonts w:asciiTheme="majorBidi" w:hAnsiTheme="majorBidi" w:cstheme="majorBidi"/>
          <w:b/>
          <w:bCs/>
          <w:sz w:val="28"/>
          <w:szCs w:val="28"/>
          <w:rtl/>
        </w:rPr>
      </w:pPr>
    </w:p>
    <w:p w:rsidR="00A95BA4" w:rsidRDefault="00A95BA4" w:rsidP="00A95BA4">
      <w:pPr>
        <w:jc w:val="center"/>
        <w:rPr>
          <w:rFonts w:asciiTheme="majorBidi" w:hAnsiTheme="majorBidi" w:cstheme="majorBidi"/>
          <w:b/>
          <w:bCs/>
          <w:sz w:val="28"/>
          <w:szCs w:val="28"/>
          <w:rtl/>
        </w:rPr>
      </w:pPr>
    </w:p>
    <w:p w:rsidR="00A95BA4" w:rsidRDefault="00A95BA4" w:rsidP="00A95BA4">
      <w:pPr>
        <w:jc w:val="center"/>
        <w:rPr>
          <w:rFonts w:asciiTheme="majorBidi" w:hAnsiTheme="majorBidi" w:cstheme="majorBidi"/>
          <w:b/>
          <w:bCs/>
          <w:sz w:val="28"/>
          <w:szCs w:val="28"/>
          <w:rtl/>
        </w:rPr>
      </w:pPr>
    </w:p>
    <w:p w:rsidR="00A95BA4" w:rsidRDefault="00A95BA4" w:rsidP="00A95BA4">
      <w:pPr>
        <w:jc w:val="center"/>
        <w:rPr>
          <w:rFonts w:asciiTheme="majorBidi" w:hAnsiTheme="majorBidi" w:cstheme="majorBidi"/>
          <w:b/>
          <w:bCs/>
          <w:sz w:val="28"/>
          <w:szCs w:val="28"/>
        </w:rPr>
      </w:pPr>
    </w:p>
    <w:p w:rsidR="00A95BA4" w:rsidRDefault="00A95BA4" w:rsidP="00A95BA4">
      <w:pPr>
        <w:jc w:val="center"/>
        <w:rPr>
          <w:rFonts w:asciiTheme="majorBidi" w:hAnsiTheme="majorBidi" w:cstheme="majorBidi"/>
          <w:b/>
          <w:bCs/>
          <w:sz w:val="28"/>
          <w:szCs w:val="28"/>
        </w:rPr>
      </w:pPr>
    </w:p>
    <w:p w:rsidR="0076492D" w:rsidRDefault="0076492D" w:rsidP="00A95BA4">
      <w:pPr>
        <w:jc w:val="center"/>
        <w:rPr>
          <w:rFonts w:asciiTheme="majorBidi" w:hAnsiTheme="majorBidi" w:cstheme="majorBidi"/>
          <w:b/>
          <w:bCs/>
          <w:sz w:val="28"/>
          <w:szCs w:val="28"/>
        </w:rPr>
      </w:pPr>
    </w:p>
    <w:p w:rsidR="0076492D" w:rsidRDefault="0076492D" w:rsidP="00A95BA4">
      <w:pPr>
        <w:jc w:val="center"/>
        <w:rPr>
          <w:rFonts w:asciiTheme="majorBidi" w:hAnsiTheme="majorBidi" w:cstheme="majorBidi"/>
          <w:b/>
          <w:bCs/>
          <w:sz w:val="28"/>
          <w:szCs w:val="28"/>
        </w:rPr>
      </w:pPr>
    </w:p>
    <w:p w:rsidR="00A95BA4" w:rsidRDefault="00A95BA4" w:rsidP="00A95BA4">
      <w:pPr>
        <w:jc w:val="center"/>
        <w:rPr>
          <w:rFonts w:asciiTheme="majorBidi" w:hAnsiTheme="majorBidi" w:cstheme="majorBidi"/>
          <w:b/>
          <w:bCs/>
          <w:sz w:val="28"/>
          <w:szCs w:val="28"/>
        </w:rPr>
      </w:pPr>
    </w:p>
    <w:p w:rsidR="00232407" w:rsidRDefault="00232407" w:rsidP="00A95BA4">
      <w:pPr>
        <w:jc w:val="center"/>
        <w:rPr>
          <w:rFonts w:asciiTheme="majorBidi" w:hAnsiTheme="majorBidi" w:cstheme="majorBidi"/>
          <w:b/>
          <w:bCs/>
          <w:sz w:val="28"/>
          <w:szCs w:val="28"/>
        </w:rPr>
      </w:pPr>
    </w:p>
    <w:p w:rsidR="00A95BA4" w:rsidRDefault="000B0F2B" w:rsidP="00232407">
      <w:pPr>
        <w:rPr>
          <w:rFonts w:asciiTheme="majorBidi" w:hAnsiTheme="majorBidi" w:cstheme="majorBidi"/>
          <w:b/>
          <w:bCs/>
          <w:sz w:val="28"/>
          <w:szCs w:val="28"/>
        </w:rPr>
      </w:pPr>
      <w:r>
        <w:rPr>
          <w:rFonts w:asciiTheme="majorBidi" w:hAnsiTheme="majorBidi" w:cstheme="majorBidi"/>
          <w:b/>
          <w:bCs/>
          <w:noProof/>
          <w:sz w:val="28"/>
          <w:szCs w:val="28"/>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9199" type="#_x0000_t98" style="position:absolute;margin-left:84pt;margin-top:-5.1pt;width:294pt;height:81.6pt;z-index:253324288"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29199">
              <w:txbxContent>
                <w:p w:rsidR="00690CF9" w:rsidRPr="00EB2D64" w:rsidRDefault="00690CF9" w:rsidP="00CF03C0">
                  <w:pPr>
                    <w:bidi/>
                    <w:spacing w:after="0"/>
                    <w:jc w:val="center"/>
                    <w:rPr>
                      <w:rFonts w:asciiTheme="majorBidi" w:hAnsiTheme="majorBidi" w:cstheme="majorBidi"/>
                      <w:b/>
                      <w:bCs/>
                      <w:sz w:val="36"/>
                      <w:szCs w:val="36"/>
                      <w:rtl/>
                    </w:rPr>
                  </w:pPr>
                  <w:r>
                    <w:rPr>
                      <w:rFonts w:asciiTheme="majorBidi" w:hAnsiTheme="majorBidi" w:cstheme="majorBidi" w:hint="cs"/>
                      <w:b/>
                      <w:bCs/>
                      <w:sz w:val="36"/>
                      <w:szCs w:val="36"/>
                      <w:rtl/>
                    </w:rPr>
                    <w:t xml:space="preserve">متن </w:t>
                  </w:r>
                  <w:r w:rsidRPr="00EB2D64">
                    <w:rPr>
                      <w:rFonts w:asciiTheme="majorBidi" w:hAnsiTheme="majorBidi" w:cstheme="majorBidi"/>
                      <w:b/>
                      <w:bCs/>
                      <w:sz w:val="36"/>
                      <w:szCs w:val="36"/>
                      <w:rtl/>
                    </w:rPr>
                    <w:t>نواقض الإسلام</w:t>
                  </w:r>
                </w:p>
                <w:p w:rsidR="00690CF9" w:rsidRDefault="00690CF9" w:rsidP="00CF03C0">
                  <w:pPr>
                    <w:jc w:val="center"/>
                    <w:rPr>
                      <w:rFonts w:asciiTheme="majorBidi" w:hAnsiTheme="majorBidi" w:cstheme="majorBidi"/>
                      <w:b/>
                      <w:bCs/>
                      <w:sz w:val="28"/>
                      <w:szCs w:val="28"/>
                    </w:rPr>
                  </w:pPr>
                  <w:r>
                    <w:rPr>
                      <w:rFonts w:asciiTheme="majorBidi" w:hAnsiTheme="majorBidi" w:cstheme="majorBidi"/>
                      <w:b/>
                      <w:bCs/>
                      <w:sz w:val="28"/>
                      <w:szCs w:val="28"/>
                    </w:rPr>
                    <w:t>(Naskah Pembatal-Pembatal Keislaman)</w:t>
                  </w:r>
                </w:p>
                <w:p w:rsidR="00690CF9" w:rsidRPr="0013689A" w:rsidRDefault="00690CF9" w:rsidP="00CF03C0">
                  <w:pPr>
                    <w:spacing w:before="240"/>
                    <w:jc w:val="center"/>
                    <w:rPr>
                      <w:rFonts w:asciiTheme="majorBidi" w:hAnsiTheme="majorBidi" w:cstheme="majorBidi"/>
                      <w:b/>
                      <w:bCs/>
                      <w:sz w:val="24"/>
                      <w:szCs w:val="24"/>
                    </w:rPr>
                  </w:pPr>
                </w:p>
              </w:txbxContent>
            </v:textbox>
          </v:shape>
        </w:pict>
      </w: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0B0F2B" w:rsidP="00A95BA4">
      <w:pPr>
        <w:ind w:firstLine="720"/>
        <w:rPr>
          <w:rFonts w:asciiTheme="majorBidi" w:hAnsiTheme="majorBidi" w:cstheme="majorBidi"/>
          <w:sz w:val="24"/>
          <w:szCs w:val="24"/>
        </w:rPr>
      </w:pPr>
      <w:r>
        <w:rPr>
          <w:rFonts w:asciiTheme="majorBidi" w:hAnsiTheme="majorBidi" w:cstheme="majorBidi"/>
          <w:noProof/>
          <w:sz w:val="24"/>
          <w:szCs w:val="24"/>
        </w:rPr>
        <w:pict>
          <v:oval id="_x0000_s28673" style="position:absolute;left:0;text-align:left;margin-left:3.75pt;margin-top:2.05pt;width:459.75pt;height:98.25pt;z-index:252670976" fillcolor="white [3212]" strokecolor="#e36c0a [2409]" strokeweight="5pt">
            <v:stroke linestyle="thickThin"/>
            <v:shadow color="#868686" opacity=".5" offset="-6pt,-6pt"/>
            <v:textbox style="mso-next-textbox:#_x0000_s28673">
              <w:txbxContent>
                <w:p w:rsidR="00690CF9" w:rsidRPr="00EB2D64" w:rsidRDefault="00690CF9" w:rsidP="00A95BA4">
                  <w:pPr>
                    <w:spacing w:after="0"/>
                    <w:ind w:firstLine="720"/>
                    <w:jc w:val="center"/>
                    <w:rPr>
                      <w:rFonts w:asciiTheme="majorBidi" w:hAnsiTheme="majorBidi" w:cstheme="majorBidi"/>
                      <w:sz w:val="24"/>
                      <w:szCs w:val="24"/>
                    </w:rPr>
                  </w:pPr>
                  <w:r>
                    <w:rPr>
                      <w:rFonts w:asciiTheme="majorBidi" w:hAnsiTheme="majorBidi" w:cstheme="majorBidi"/>
                      <w:sz w:val="24"/>
                      <w:szCs w:val="24"/>
                    </w:rPr>
                    <w:t>Syaikhul Islam Muhammad bin Abdul Wahhab berkata:</w:t>
                  </w:r>
                </w:p>
                <w:p w:rsidR="00690CF9" w:rsidRDefault="00690CF9" w:rsidP="00A95BA4">
                  <w:pPr>
                    <w:spacing w:after="0"/>
                    <w:rPr>
                      <w:rFonts w:asciiTheme="majorBidi" w:hAnsiTheme="majorBidi" w:cstheme="majorBidi"/>
                      <w:sz w:val="24"/>
                      <w:szCs w:val="24"/>
                    </w:rPr>
                  </w:pPr>
                  <w:r>
                    <w:rPr>
                      <w:rFonts w:asciiTheme="majorBidi" w:hAnsiTheme="majorBidi" w:cstheme="majorBidi"/>
                      <w:sz w:val="24"/>
                      <w:szCs w:val="24"/>
                    </w:rPr>
                    <w:t xml:space="preserve">                    </w:t>
                  </w:r>
                  <w:r w:rsidRPr="00EB2D64">
                    <w:rPr>
                      <w:rFonts w:asciiTheme="majorBidi" w:hAnsiTheme="majorBidi" w:cstheme="majorBidi"/>
                      <w:noProof/>
                      <w:sz w:val="24"/>
                      <w:szCs w:val="24"/>
                    </w:rPr>
                    <w:drawing>
                      <wp:inline distT="0" distB="0" distL="0" distR="0">
                        <wp:extent cx="2596494" cy="298938"/>
                        <wp:effectExtent l="19050" t="0" r="0" b="0"/>
                        <wp:docPr id="2" name="Picture 1" descr="D:\Islamic-Calligraphy-Bismill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lamic-Calligraphy-Bismillah-2.jpg"/>
                                <pic:cNvPicPr>
                                  <a:picLocks noChangeAspect="1" noChangeArrowheads="1"/>
                                </pic:cNvPicPr>
                              </pic:nvPicPr>
                              <pic:blipFill>
                                <a:blip r:embed="rId10" cstate="print"/>
                                <a:srcRect/>
                                <a:stretch>
                                  <a:fillRect/>
                                </a:stretch>
                              </pic:blipFill>
                              <pic:spPr bwMode="auto">
                                <a:xfrm>
                                  <a:off x="0" y="0"/>
                                  <a:ext cx="2633026" cy="303144"/>
                                </a:xfrm>
                                <a:prstGeom prst="rect">
                                  <a:avLst/>
                                </a:prstGeom>
                                <a:ln>
                                  <a:noFill/>
                                </a:ln>
                                <a:effectLst>
                                  <a:softEdge rad="112500"/>
                                </a:effectLst>
                              </pic:spPr>
                            </pic:pic>
                          </a:graphicData>
                        </a:graphic>
                      </wp:inline>
                    </w:drawing>
                  </w:r>
                </w:p>
                <w:p w:rsidR="00690CF9" w:rsidRPr="00BE6E46" w:rsidRDefault="00690CF9" w:rsidP="00A95BA4">
                  <w:pPr>
                    <w:spacing w:after="0"/>
                    <w:jc w:val="center"/>
                    <w:rPr>
                      <w:rFonts w:asciiTheme="majorBidi" w:hAnsiTheme="majorBidi" w:cstheme="majorBidi"/>
                      <w:sz w:val="24"/>
                      <w:szCs w:val="24"/>
                    </w:rPr>
                  </w:pPr>
                  <w:r w:rsidRPr="00BE6E46">
                    <w:rPr>
                      <w:rFonts w:asciiTheme="majorBidi" w:hAnsiTheme="majorBidi" w:cstheme="majorBidi"/>
                      <w:sz w:val="24"/>
                      <w:szCs w:val="24"/>
                    </w:rPr>
                    <w:t>Ketahuilah, bahwa pembatal-pembatal keislaman ada sepuluh:</w:t>
                  </w:r>
                </w:p>
              </w:txbxContent>
            </v:textbox>
          </v:oval>
        </w:pict>
      </w: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Pr="00EB2D64"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200" style="position:absolute;margin-left:0;margin-top:8.35pt;width:467.25pt;height:296.25pt;z-index:253325312" arcsize="10923f" fillcolor="#ffc000" strokecolor="#f79646 [3209]" strokeweight="5pt">
            <v:fill color2="fill lighten(51)" angle="-135" focusposition=".5,.5" focussize="" method="linear sigma" type="gradient"/>
            <v:stroke linestyle="thickThin"/>
            <v:shadow color="#868686"/>
            <v:textbox style="mso-next-textbox:#_x0000_s29200">
              <w:txbxContent>
                <w:p w:rsidR="00690CF9" w:rsidRPr="00EB2D64" w:rsidRDefault="00690CF9" w:rsidP="00CF03C0">
                  <w:pPr>
                    <w:tabs>
                      <w:tab w:val="left" w:pos="5535"/>
                    </w:tabs>
                    <w:rPr>
                      <w:rFonts w:asciiTheme="majorBidi" w:hAnsiTheme="majorBidi" w:cstheme="majorBidi"/>
                      <w:i/>
                      <w:iCs/>
                      <w:sz w:val="24"/>
                      <w:szCs w:val="24"/>
                    </w:rPr>
                  </w:pPr>
                  <w:r w:rsidRPr="00157DF0">
                    <w:rPr>
                      <w:rStyle w:val="Emphasis"/>
                      <w:rFonts w:asciiTheme="majorBidi" w:hAnsiTheme="majorBidi" w:cstheme="majorBidi"/>
                      <w:i w:val="0"/>
                      <w:iCs w:val="0"/>
                      <w:sz w:val="24"/>
                      <w:szCs w:val="24"/>
                    </w:rPr>
                    <w:t>Syirik dalam beribadah kepada Allah</w:t>
                  </w:r>
                  <w:r>
                    <w:rPr>
                      <w:rStyle w:val="Emphasis"/>
                      <w:rFonts w:asciiTheme="majorBidi" w:hAnsiTheme="majorBidi" w:cstheme="majorBidi"/>
                      <w:sz w:val="24"/>
                      <w:szCs w:val="24"/>
                    </w:rPr>
                    <w:t xml:space="preserve">. </w:t>
                  </w:r>
                  <w:r w:rsidRPr="00E10FF4">
                    <w:rPr>
                      <w:rFonts w:asciiTheme="majorBidi" w:hAnsiTheme="majorBidi" w:cstheme="majorBidi"/>
                      <w:sz w:val="24"/>
                      <w:szCs w:val="24"/>
                    </w:rPr>
                    <w:t xml:space="preserve">Allah  Ta’ala berfirman: </w:t>
                  </w:r>
                  <w:r w:rsidRPr="00E10FF4">
                    <w:rPr>
                      <w:rFonts w:asciiTheme="majorBidi" w:hAnsiTheme="majorBidi" w:cstheme="majorBidi"/>
                      <w:sz w:val="24"/>
                      <w:szCs w:val="24"/>
                    </w:rPr>
                    <w:tab/>
                  </w:r>
                </w:p>
                <w:p w:rsidR="00690CF9" w:rsidRDefault="00690CF9" w:rsidP="008B70FF">
                  <w:pPr>
                    <w:bidi/>
                    <w:jc w:val="both"/>
                    <w:rPr>
                      <w:color w:val="000000"/>
                      <w:sz w:val="28"/>
                      <w:szCs w:val="28"/>
                    </w:rPr>
                  </w:pPr>
                  <w:r w:rsidRPr="00467A29">
                    <w:rPr>
                      <w:rFonts w:cs="Arial" w:hint="cs"/>
                      <w:color w:val="000000"/>
                      <w:sz w:val="28"/>
                      <w:szCs w:val="28"/>
                      <w:rtl/>
                    </w:rPr>
                    <w:t>إِنَّ</w:t>
                  </w:r>
                  <w:r w:rsidRPr="00467A29">
                    <w:rPr>
                      <w:rFonts w:cs="Arial"/>
                      <w:color w:val="000000"/>
                      <w:sz w:val="28"/>
                      <w:szCs w:val="28"/>
                      <w:rtl/>
                    </w:rPr>
                    <w:t xml:space="preserve"> </w:t>
                  </w:r>
                  <w:r w:rsidRPr="00467A29">
                    <w:rPr>
                      <w:rFonts w:cs="Arial" w:hint="cs"/>
                      <w:color w:val="000000"/>
                      <w:sz w:val="28"/>
                      <w:szCs w:val="28"/>
                      <w:rtl/>
                    </w:rPr>
                    <w:t>اللّهَ</w:t>
                  </w:r>
                  <w:r w:rsidRPr="00467A29">
                    <w:rPr>
                      <w:rFonts w:cs="Arial"/>
                      <w:color w:val="000000"/>
                      <w:sz w:val="28"/>
                      <w:szCs w:val="28"/>
                      <w:rtl/>
                    </w:rPr>
                    <w:t xml:space="preserve"> </w:t>
                  </w:r>
                  <w:r w:rsidRPr="00467A29">
                    <w:rPr>
                      <w:rFonts w:cs="Arial" w:hint="cs"/>
                      <w:color w:val="000000"/>
                      <w:sz w:val="28"/>
                      <w:szCs w:val="28"/>
                      <w:rtl/>
                    </w:rPr>
                    <w:t>لاَ</w:t>
                  </w:r>
                  <w:r w:rsidRPr="00467A29">
                    <w:rPr>
                      <w:rFonts w:cs="Arial"/>
                      <w:color w:val="000000"/>
                      <w:sz w:val="28"/>
                      <w:szCs w:val="28"/>
                      <w:rtl/>
                    </w:rPr>
                    <w:t xml:space="preserve"> </w:t>
                  </w:r>
                  <w:r w:rsidRPr="00467A29">
                    <w:rPr>
                      <w:rFonts w:cs="Arial" w:hint="cs"/>
                      <w:color w:val="000000"/>
                      <w:sz w:val="28"/>
                      <w:szCs w:val="28"/>
                      <w:rtl/>
                    </w:rPr>
                    <w:t>يَغْفِرُ</w:t>
                  </w:r>
                  <w:r w:rsidRPr="00467A29">
                    <w:rPr>
                      <w:rFonts w:cs="Arial"/>
                      <w:color w:val="000000"/>
                      <w:sz w:val="28"/>
                      <w:szCs w:val="28"/>
                      <w:rtl/>
                    </w:rPr>
                    <w:t xml:space="preserve"> </w:t>
                  </w:r>
                  <w:r w:rsidRPr="00467A29">
                    <w:rPr>
                      <w:rFonts w:cs="Arial" w:hint="cs"/>
                      <w:color w:val="000000"/>
                      <w:sz w:val="28"/>
                      <w:szCs w:val="28"/>
                      <w:rtl/>
                    </w:rPr>
                    <w:t>أَن</w:t>
                  </w:r>
                  <w:r w:rsidRPr="00467A29">
                    <w:rPr>
                      <w:rFonts w:cs="Arial"/>
                      <w:color w:val="000000"/>
                      <w:sz w:val="28"/>
                      <w:szCs w:val="28"/>
                      <w:rtl/>
                    </w:rPr>
                    <w:t xml:space="preserve"> </w:t>
                  </w:r>
                  <w:r w:rsidRPr="00467A29">
                    <w:rPr>
                      <w:rFonts w:cs="Arial" w:hint="cs"/>
                      <w:color w:val="000000"/>
                      <w:sz w:val="28"/>
                      <w:szCs w:val="28"/>
                      <w:rtl/>
                    </w:rPr>
                    <w:t>يُشْرَكَ</w:t>
                  </w:r>
                  <w:r w:rsidRPr="00467A29">
                    <w:rPr>
                      <w:rFonts w:cs="Arial"/>
                      <w:color w:val="000000"/>
                      <w:sz w:val="28"/>
                      <w:szCs w:val="28"/>
                      <w:rtl/>
                    </w:rPr>
                    <w:t xml:space="preserve"> </w:t>
                  </w:r>
                  <w:r w:rsidRPr="00467A29">
                    <w:rPr>
                      <w:rFonts w:cs="Arial" w:hint="cs"/>
                      <w:color w:val="000000"/>
                      <w:sz w:val="28"/>
                      <w:szCs w:val="28"/>
                      <w:rtl/>
                    </w:rPr>
                    <w:t>بِهِ</w:t>
                  </w:r>
                  <w:r w:rsidRPr="00467A29">
                    <w:rPr>
                      <w:rFonts w:cs="Arial"/>
                      <w:color w:val="000000"/>
                      <w:sz w:val="28"/>
                      <w:szCs w:val="28"/>
                      <w:rtl/>
                    </w:rPr>
                    <w:t xml:space="preserve"> </w:t>
                  </w:r>
                  <w:r w:rsidRPr="00467A29">
                    <w:rPr>
                      <w:rFonts w:cs="Arial" w:hint="cs"/>
                      <w:color w:val="000000"/>
                      <w:sz w:val="28"/>
                      <w:szCs w:val="28"/>
                      <w:rtl/>
                    </w:rPr>
                    <w:t>وَيَغْفِرُ</w:t>
                  </w:r>
                  <w:r w:rsidRPr="00467A29">
                    <w:rPr>
                      <w:rFonts w:cs="Arial"/>
                      <w:color w:val="000000"/>
                      <w:sz w:val="28"/>
                      <w:szCs w:val="28"/>
                      <w:rtl/>
                    </w:rPr>
                    <w:t xml:space="preserve"> </w:t>
                  </w:r>
                  <w:r w:rsidRPr="00467A29">
                    <w:rPr>
                      <w:rFonts w:cs="Arial" w:hint="cs"/>
                      <w:color w:val="000000"/>
                      <w:sz w:val="28"/>
                      <w:szCs w:val="28"/>
                      <w:rtl/>
                    </w:rPr>
                    <w:t>مَا</w:t>
                  </w:r>
                  <w:r w:rsidRPr="00467A29">
                    <w:rPr>
                      <w:rFonts w:cs="Arial"/>
                      <w:color w:val="000000"/>
                      <w:sz w:val="28"/>
                      <w:szCs w:val="28"/>
                      <w:rtl/>
                    </w:rPr>
                    <w:t xml:space="preserve"> </w:t>
                  </w:r>
                  <w:r w:rsidRPr="00467A29">
                    <w:rPr>
                      <w:rFonts w:cs="Arial" w:hint="cs"/>
                      <w:color w:val="000000"/>
                      <w:sz w:val="28"/>
                      <w:szCs w:val="28"/>
                      <w:rtl/>
                    </w:rPr>
                    <w:t>دُونَ</w:t>
                  </w:r>
                  <w:r w:rsidRPr="00467A29">
                    <w:rPr>
                      <w:rFonts w:cs="Arial"/>
                      <w:color w:val="000000"/>
                      <w:sz w:val="28"/>
                      <w:szCs w:val="28"/>
                      <w:rtl/>
                    </w:rPr>
                    <w:t xml:space="preserve"> </w:t>
                  </w:r>
                  <w:r w:rsidRPr="00467A29">
                    <w:rPr>
                      <w:rFonts w:cs="Arial" w:hint="cs"/>
                      <w:color w:val="000000"/>
                      <w:sz w:val="28"/>
                      <w:szCs w:val="28"/>
                      <w:rtl/>
                    </w:rPr>
                    <w:t>ذَلِكَ</w:t>
                  </w:r>
                  <w:r w:rsidRPr="00467A29">
                    <w:rPr>
                      <w:rFonts w:cs="Arial"/>
                      <w:color w:val="000000"/>
                      <w:sz w:val="28"/>
                      <w:szCs w:val="28"/>
                      <w:rtl/>
                    </w:rPr>
                    <w:t xml:space="preserve"> </w:t>
                  </w:r>
                  <w:r w:rsidRPr="00467A29">
                    <w:rPr>
                      <w:rFonts w:cs="Arial" w:hint="cs"/>
                      <w:color w:val="000000"/>
                      <w:sz w:val="28"/>
                      <w:szCs w:val="28"/>
                      <w:rtl/>
                    </w:rPr>
                    <w:t>لِمَن</w:t>
                  </w:r>
                  <w:r w:rsidRPr="00467A29">
                    <w:rPr>
                      <w:rFonts w:cs="Arial"/>
                      <w:color w:val="000000"/>
                      <w:sz w:val="28"/>
                      <w:szCs w:val="28"/>
                      <w:rtl/>
                    </w:rPr>
                    <w:t xml:space="preserve"> </w:t>
                  </w:r>
                  <w:r w:rsidRPr="00467A29">
                    <w:rPr>
                      <w:rFonts w:cs="Arial" w:hint="cs"/>
                      <w:color w:val="000000"/>
                      <w:sz w:val="28"/>
                      <w:szCs w:val="28"/>
                      <w:rtl/>
                    </w:rPr>
                    <w:t>يَشَاءُ</w:t>
                  </w:r>
                  <w:r w:rsidRPr="00467A29">
                    <w:rPr>
                      <w:rFonts w:cs="Arial"/>
                      <w:color w:val="000000"/>
                      <w:sz w:val="28"/>
                      <w:szCs w:val="28"/>
                      <w:rtl/>
                    </w:rPr>
                    <w:t xml:space="preserve"> ﴿١١٦﴾</w:t>
                  </w:r>
                </w:p>
                <w:p w:rsidR="00690CF9" w:rsidRPr="00E10FF4" w:rsidRDefault="00690CF9" w:rsidP="008B70FF">
                  <w:pPr>
                    <w:jc w:val="both"/>
                    <w:rPr>
                      <w:rFonts w:asciiTheme="majorBidi" w:hAnsiTheme="majorBidi" w:cstheme="majorBidi"/>
                      <w:i/>
                      <w:iCs/>
                      <w:sz w:val="24"/>
                      <w:szCs w:val="24"/>
                    </w:rPr>
                  </w:pPr>
                  <w:r w:rsidRPr="00E10FF4">
                    <w:rPr>
                      <w:rFonts w:asciiTheme="majorBidi" w:eastAsia="Times New Roman" w:hAnsiTheme="majorBidi" w:cstheme="majorBidi"/>
                      <w:i/>
                      <w:iCs/>
                      <w:sz w:val="24"/>
                      <w:szCs w:val="24"/>
                    </w:rPr>
                    <w:t xml:space="preserve"> “Sesungguhnya Allah (Subhanahu wa Ta’ala) tidak mengampuni dosa syirik (menyekutukan ) kepadaNya, tetapi mengampuni dosa selain itu, kepada orang-orang yang dikehendakiNya “.( An-Nisa: 116)</w:t>
                  </w:r>
                </w:p>
                <w:p w:rsidR="00690CF9" w:rsidRPr="00D05985" w:rsidRDefault="00690CF9" w:rsidP="00CF03C0">
                  <w:pPr>
                    <w:rPr>
                      <w:rFonts w:asciiTheme="majorBidi" w:hAnsiTheme="majorBidi" w:cstheme="majorBidi"/>
                      <w:sz w:val="24"/>
                      <w:szCs w:val="24"/>
                    </w:rPr>
                  </w:pPr>
                  <w:r>
                    <w:rPr>
                      <w:rFonts w:asciiTheme="majorBidi" w:hAnsiTheme="majorBidi" w:cstheme="majorBidi"/>
                      <w:sz w:val="24"/>
                      <w:szCs w:val="24"/>
                    </w:rPr>
                    <w:t xml:space="preserve">Allah Ta’ala </w:t>
                  </w:r>
                  <w:r w:rsidRPr="00D05985">
                    <w:rPr>
                      <w:rFonts w:asciiTheme="majorBidi" w:hAnsiTheme="majorBidi" w:cstheme="majorBidi"/>
                      <w:sz w:val="24"/>
                      <w:szCs w:val="24"/>
                    </w:rPr>
                    <w:t>berfirman:</w:t>
                  </w:r>
                </w:p>
                <w:p w:rsidR="00690CF9" w:rsidRDefault="00690CF9" w:rsidP="008B70FF">
                  <w:pPr>
                    <w:bidi/>
                    <w:jc w:val="both"/>
                    <w:rPr>
                      <w:color w:val="000000"/>
                      <w:sz w:val="28"/>
                      <w:szCs w:val="28"/>
                    </w:rPr>
                  </w:pPr>
                  <w:r w:rsidRPr="00467A29">
                    <w:rPr>
                      <w:rFonts w:cs="Arial" w:hint="cs"/>
                      <w:color w:val="000000"/>
                      <w:sz w:val="28"/>
                      <w:szCs w:val="28"/>
                      <w:rtl/>
                    </w:rPr>
                    <w:t>إِنَّهُ</w:t>
                  </w:r>
                  <w:r w:rsidRPr="00467A29">
                    <w:rPr>
                      <w:rFonts w:cs="Arial"/>
                      <w:color w:val="000000"/>
                      <w:sz w:val="28"/>
                      <w:szCs w:val="28"/>
                      <w:rtl/>
                    </w:rPr>
                    <w:t xml:space="preserve"> </w:t>
                  </w:r>
                  <w:r w:rsidRPr="00467A29">
                    <w:rPr>
                      <w:rFonts w:cs="Arial" w:hint="cs"/>
                      <w:color w:val="000000"/>
                      <w:sz w:val="28"/>
                      <w:szCs w:val="28"/>
                      <w:rtl/>
                    </w:rPr>
                    <w:t>مَن</w:t>
                  </w:r>
                  <w:r w:rsidRPr="00467A29">
                    <w:rPr>
                      <w:rFonts w:cs="Arial"/>
                      <w:color w:val="000000"/>
                      <w:sz w:val="28"/>
                      <w:szCs w:val="28"/>
                      <w:rtl/>
                    </w:rPr>
                    <w:t xml:space="preserve"> </w:t>
                  </w:r>
                  <w:r w:rsidRPr="00467A29">
                    <w:rPr>
                      <w:rFonts w:cs="Arial" w:hint="cs"/>
                      <w:color w:val="000000"/>
                      <w:sz w:val="28"/>
                      <w:szCs w:val="28"/>
                      <w:rtl/>
                    </w:rPr>
                    <w:t>يُشْرِكْ</w:t>
                  </w:r>
                  <w:r w:rsidRPr="00467A29">
                    <w:rPr>
                      <w:rFonts w:cs="Arial"/>
                      <w:color w:val="000000"/>
                      <w:sz w:val="28"/>
                      <w:szCs w:val="28"/>
                      <w:rtl/>
                    </w:rPr>
                    <w:t xml:space="preserve"> </w:t>
                  </w:r>
                  <w:r w:rsidRPr="00467A29">
                    <w:rPr>
                      <w:rFonts w:cs="Arial" w:hint="cs"/>
                      <w:color w:val="000000"/>
                      <w:sz w:val="28"/>
                      <w:szCs w:val="28"/>
                      <w:rtl/>
                    </w:rPr>
                    <w:t>بِاللّهِ</w:t>
                  </w:r>
                  <w:r w:rsidRPr="00467A29">
                    <w:rPr>
                      <w:rFonts w:cs="Arial"/>
                      <w:color w:val="000000"/>
                      <w:sz w:val="28"/>
                      <w:szCs w:val="28"/>
                      <w:rtl/>
                    </w:rPr>
                    <w:t xml:space="preserve"> </w:t>
                  </w:r>
                  <w:r w:rsidRPr="00467A29">
                    <w:rPr>
                      <w:rFonts w:cs="Arial" w:hint="cs"/>
                      <w:color w:val="000000"/>
                      <w:sz w:val="28"/>
                      <w:szCs w:val="28"/>
                      <w:rtl/>
                    </w:rPr>
                    <w:t>فَقَدْ</w:t>
                  </w:r>
                  <w:r w:rsidRPr="00467A29">
                    <w:rPr>
                      <w:rFonts w:cs="Arial"/>
                      <w:color w:val="000000"/>
                      <w:sz w:val="28"/>
                      <w:szCs w:val="28"/>
                      <w:rtl/>
                    </w:rPr>
                    <w:t xml:space="preserve"> </w:t>
                  </w:r>
                  <w:r w:rsidRPr="00467A29">
                    <w:rPr>
                      <w:rFonts w:cs="Arial" w:hint="cs"/>
                      <w:color w:val="000000"/>
                      <w:sz w:val="28"/>
                      <w:szCs w:val="28"/>
                      <w:rtl/>
                    </w:rPr>
                    <w:t>حَرَّمَ</w:t>
                  </w:r>
                  <w:r w:rsidRPr="00467A29">
                    <w:rPr>
                      <w:rFonts w:cs="Arial"/>
                      <w:color w:val="000000"/>
                      <w:sz w:val="28"/>
                      <w:szCs w:val="28"/>
                      <w:rtl/>
                    </w:rPr>
                    <w:t xml:space="preserve"> </w:t>
                  </w:r>
                  <w:r w:rsidRPr="00467A29">
                    <w:rPr>
                      <w:rFonts w:cs="Arial" w:hint="cs"/>
                      <w:color w:val="000000"/>
                      <w:sz w:val="28"/>
                      <w:szCs w:val="28"/>
                      <w:rtl/>
                    </w:rPr>
                    <w:t>اللّهُ</w:t>
                  </w:r>
                  <w:r w:rsidRPr="00467A29">
                    <w:rPr>
                      <w:rFonts w:cs="Arial"/>
                      <w:color w:val="000000"/>
                      <w:sz w:val="28"/>
                      <w:szCs w:val="28"/>
                      <w:rtl/>
                    </w:rPr>
                    <w:t xml:space="preserve"> </w:t>
                  </w:r>
                  <w:r w:rsidRPr="00467A29">
                    <w:rPr>
                      <w:rFonts w:cs="Arial" w:hint="cs"/>
                      <w:color w:val="000000"/>
                      <w:sz w:val="28"/>
                      <w:szCs w:val="28"/>
                      <w:rtl/>
                    </w:rPr>
                    <w:t>عَلَيهِ</w:t>
                  </w:r>
                  <w:r w:rsidRPr="00467A29">
                    <w:rPr>
                      <w:rFonts w:cs="Arial"/>
                      <w:color w:val="000000"/>
                      <w:sz w:val="28"/>
                      <w:szCs w:val="28"/>
                      <w:rtl/>
                    </w:rPr>
                    <w:t xml:space="preserve"> </w:t>
                  </w:r>
                  <w:r w:rsidRPr="00467A29">
                    <w:rPr>
                      <w:rFonts w:cs="Arial" w:hint="cs"/>
                      <w:color w:val="000000"/>
                      <w:sz w:val="28"/>
                      <w:szCs w:val="28"/>
                      <w:rtl/>
                    </w:rPr>
                    <w:t>الْجَنَّةَ</w:t>
                  </w:r>
                  <w:r w:rsidRPr="00467A29">
                    <w:rPr>
                      <w:rFonts w:cs="Arial"/>
                      <w:color w:val="000000"/>
                      <w:sz w:val="28"/>
                      <w:szCs w:val="28"/>
                      <w:rtl/>
                    </w:rPr>
                    <w:t xml:space="preserve"> </w:t>
                  </w:r>
                  <w:r w:rsidRPr="00467A29">
                    <w:rPr>
                      <w:rFonts w:cs="Arial" w:hint="cs"/>
                      <w:color w:val="000000"/>
                      <w:sz w:val="28"/>
                      <w:szCs w:val="28"/>
                      <w:rtl/>
                    </w:rPr>
                    <w:t>وَمَأْوَاهُ</w:t>
                  </w:r>
                  <w:r w:rsidRPr="00467A29">
                    <w:rPr>
                      <w:rFonts w:cs="Arial"/>
                      <w:color w:val="000000"/>
                      <w:sz w:val="28"/>
                      <w:szCs w:val="28"/>
                      <w:rtl/>
                    </w:rPr>
                    <w:t xml:space="preserve"> </w:t>
                  </w:r>
                  <w:r w:rsidRPr="00467A29">
                    <w:rPr>
                      <w:rFonts w:cs="Arial" w:hint="cs"/>
                      <w:color w:val="000000"/>
                      <w:sz w:val="28"/>
                      <w:szCs w:val="28"/>
                      <w:rtl/>
                    </w:rPr>
                    <w:t>النَّارُ</w:t>
                  </w:r>
                  <w:r w:rsidRPr="00467A29">
                    <w:rPr>
                      <w:rFonts w:cs="Arial"/>
                      <w:color w:val="000000"/>
                      <w:sz w:val="28"/>
                      <w:szCs w:val="28"/>
                      <w:rtl/>
                    </w:rPr>
                    <w:t xml:space="preserve"> </w:t>
                  </w:r>
                  <w:r w:rsidRPr="00467A29">
                    <w:rPr>
                      <w:rFonts w:cs="Arial" w:hint="cs"/>
                      <w:color w:val="000000"/>
                      <w:sz w:val="28"/>
                      <w:szCs w:val="28"/>
                      <w:rtl/>
                    </w:rPr>
                    <w:t>وَمَا</w:t>
                  </w:r>
                  <w:r w:rsidRPr="00467A29">
                    <w:rPr>
                      <w:rFonts w:cs="Arial"/>
                      <w:color w:val="000000"/>
                      <w:sz w:val="28"/>
                      <w:szCs w:val="28"/>
                      <w:rtl/>
                    </w:rPr>
                    <w:t xml:space="preserve"> </w:t>
                  </w:r>
                  <w:r w:rsidRPr="00467A29">
                    <w:rPr>
                      <w:rFonts w:cs="Arial" w:hint="cs"/>
                      <w:color w:val="000000"/>
                      <w:sz w:val="28"/>
                      <w:szCs w:val="28"/>
                      <w:rtl/>
                    </w:rPr>
                    <w:t>لِلظَّالِمِينَ</w:t>
                  </w:r>
                  <w:r w:rsidRPr="00467A29">
                    <w:rPr>
                      <w:rFonts w:cs="Arial"/>
                      <w:color w:val="000000"/>
                      <w:sz w:val="28"/>
                      <w:szCs w:val="28"/>
                      <w:rtl/>
                    </w:rPr>
                    <w:t xml:space="preserve"> </w:t>
                  </w:r>
                  <w:r w:rsidRPr="00467A29">
                    <w:rPr>
                      <w:rFonts w:cs="Arial" w:hint="cs"/>
                      <w:color w:val="000000"/>
                      <w:sz w:val="28"/>
                      <w:szCs w:val="28"/>
                      <w:rtl/>
                    </w:rPr>
                    <w:t>مِنْ</w:t>
                  </w:r>
                  <w:r w:rsidRPr="00467A29">
                    <w:rPr>
                      <w:rFonts w:cs="Arial"/>
                      <w:color w:val="000000"/>
                      <w:sz w:val="28"/>
                      <w:szCs w:val="28"/>
                      <w:rtl/>
                    </w:rPr>
                    <w:t xml:space="preserve"> </w:t>
                  </w:r>
                  <w:r w:rsidRPr="00467A29">
                    <w:rPr>
                      <w:rFonts w:cs="Arial" w:hint="cs"/>
                      <w:color w:val="000000"/>
                      <w:sz w:val="28"/>
                      <w:szCs w:val="28"/>
                      <w:rtl/>
                    </w:rPr>
                    <w:t>أَنصَارٍ</w:t>
                  </w:r>
                  <w:r w:rsidRPr="00467A29">
                    <w:rPr>
                      <w:rFonts w:cs="Arial"/>
                      <w:color w:val="000000"/>
                      <w:sz w:val="28"/>
                      <w:szCs w:val="28"/>
                      <w:rtl/>
                    </w:rPr>
                    <w:t xml:space="preserve"> ﴿٧٢﴾</w:t>
                  </w:r>
                </w:p>
                <w:p w:rsidR="00690CF9" w:rsidRPr="00E10FF4" w:rsidRDefault="00690CF9" w:rsidP="008B70FF">
                  <w:pPr>
                    <w:jc w:val="both"/>
                    <w:rPr>
                      <w:rFonts w:asciiTheme="majorBidi" w:hAnsiTheme="majorBidi" w:cstheme="majorBidi"/>
                      <w:i/>
                      <w:iCs/>
                      <w:sz w:val="24"/>
                      <w:szCs w:val="24"/>
                    </w:rPr>
                  </w:pPr>
                  <w:r w:rsidRPr="00E10FF4">
                    <w:rPr>
                      <w:rStyle w:val="Emphasis"/>
                      <w:rFonts w:asciiTheme="majorBidi" w:hAnsiTheme="majorBidi" w:cstheme="majorBidi"/>
                      <w:sz w:val="24"/>
                      <w:szCs w:val="24"/>
                    </w:rPr>
                    <w:t xml:space="preserve"> “Sesungguhnya orang yang mempersekutukan Allah, niscaya Allah akan mengharamkan surga baginya, dan tempat tinggalnya (kelak) adalah neraka, dan tiada seorang penolong pun bagi orang-orang zhalim.” </w:t>
                  </w:r>
                  <w:r w:rsidRPr="00E10FF4">
                    <w:rPr>
                      <w:rFonts w:asciiTheme="majorBidi" w:hAnsiTheme="majorBidi" w:cstheme="majorBidi"/>
                      <w:i/>
                      <w:iCs/>
                      <w:sz w:val="24"/>
                      <w:szCs w:val="24"/>
                    </w:rPr>
                    <w:t>( Al- Maidah : 72).</w:t>
                  </w:r>
                </w:p>
                <w:p w:rsidR="00690CF9" w:rsidRPr="002B0D49" w:rsidRDefault="00690CF9" w:rsidP="00CF03C0">
                  <w:pPr>
                    <w:rPr>
                      <w:rFonts w:asciiTheme="majorBidi" w:hAnsiTheme="majorBidi" w:cstheme="majorBidi"/>
                    </w:rPr>
                  </w:pPr>
                  <w:r w:rsidRPr="002B0D49">
                    <w:rPr>
                      <w:rFonts w:asciiTheme="majorBidi" w:hAnsiTheme="majorBidi" w:cstheme="majorBidi"/>
                      <w:sz w:val="24"/>
                      <w:szCs w:val="24"/>
                    </w:rPr>
                    <w:t>Contohnya adalah menyembelih untuk selain Allah seperti menyembelih untuk jin dan kuburan.</w:t>
                  </w:r>
                </w:p>
              </w:txbxContent>
            </v:textbox>
          </v:roundrect>
        </w:pict>
      </w: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2310"/>
        </w:tabs>
        <w:rPr>
          <w:rFonts w:asciiTheme="majorBidi" w:hAnsiTheme="majorBidi" w:cstheme="majorBidi"/>
          <w:sz w:val="24"/>
          <w:szCs w:val="24"/>
        </w:rPr>
      </w:pPr>
      <w:r>
        <w:rPr>
          <w:rFonts w:asciiTheme="majorBidi" w:hAnsiTheme="majorBidi" w:cstheme="majorBidi"/>
          <w:sz w:val="24"/>
          <w:szCs w:val="24"/>
        </w:rPr>
        <w:tab/>
      </w:r>
    </w:p>
    <w:p w:rsidR="00A95BA4" w:rsidRPr="00620CD4" w:rsidRDefault="00A95BA4" w:rsidP="00A95BA4">
      <w:pPr>
        <w:rPr>
          <w:rFonts w:asciiTheme="majorBidi" w:hAnsiTheme="majorBidi" w:cstheme="majorBidi"/>
          <w:sz w:val="24"/>
          <w:szCs w:val="24"/>
        </w:rPr>
      </w:pPr>
    </w:p>
    <w:p w:rsidR="00A95BA4" w:rsidRPr="00620CD4" w:rsidRDefault="00A95BA4" w:rsidP="00A95BA4">
      <w:pPr>
        <w:rPr>
          <w:rFonts w:asciiTheme="majorBidi" w:hAnsiTheme="majorBidi" w:cstheme="majorBidi"/>
          <w:sz w:val="24"/>
          <w:szCs w:val="24"/>
        </w:rPr>
      </w:pPr>
    </w:p>
    <w:p w:rsidR="00A95BA4" w:rsidRPr="00620CD4" w:rsidRDefault="00A95BA4" w:rsidP="00A95BA4">
      <w:pPr>
        <w:rPr>
          <w:rFonts w:asciiTheme="majorBidi" w:hAnsiTheme="majorBidi" w:cstheme="majorBidi"/>
          <w:sz w:val="24"/>
          <w:szCs w:val="24"/>
        </w:rPr>
      </w:pPr>
    </w:p>
    <w:p w:rsidR="00A95BA4" w:rsidRPr="00620CD4" w:rsidRDefault="00A95BA4" w:rsidP="00A95BA4">
      <w:pPr>
        <w:rPr>
          <w:rFonts w:asciiTheme="majorBidi" w:hAnsiTheme="majorBidi" w:cstheme="majorBidi"/>
          <w:sz w:val="24"/>
          <w:szCs w:val="24"/>
        </w:rPr>
      </w:pPr>
    </w:p>
    <w:p w:rsidR="00A95BA4" w:rsidRPr="00620CD4" w:rsidRDefault="00A95BA4" w:rsidP="00A95BA4">
      <w:pPr>
        <w:rPr>
          <w:rFonts w:asciiTheme="majorBidi" w:hAnsiTheme="majorBidi" w:cstheme="majorBidi"/>
          <w:sz w:val="24"/>
          <w:szCs w:val="24"/>
        </w:rPr>
      </w:pPr>
    </w:p>
    <w:p w:rsidR="00A95BA4" w:rsidRPr="00620CD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201" style="position:absolute;margin-left:-.75pt;margin-top:4.2pt;width:467.25pt;height:66.05pt;z-index:253326336" arcsize="10923f" fillcolor="#ffc000" strokecolor="#e36c0a [2409]" strokeweight="5pt">
            <v:fill color2="fill lighten(51)" angle="-45" focusposition=".5,.5" focussize="" method="linear sigma" type="gradient"/>
            <v:stroke linestyle="thickThin"/>
            <v:shadow color="#868686"/>
            <v:textbox style="mso-next-textbox:#_x0000_s29201">
              <w:txbxContent>
                <w:p w:rsidR="00690CF9" w:rsidRPr="00BE6E46" w:rsidRDefault="00690CF9" w:rsidP="00CF03C0">
                  <w:pPr>
                    <w:jc w:val="both"/>
                    <w:rPr>
                      <w:rFonts w:asciiTheme="majorBidi" w:hAnsiTheme="majorBidi" w:cstheme="majorBidi"/>
                      <w:sz w:val="24"/>
                      <w:szCs w:val="24"/>
                    </w:rPr>
                  </w:pPr>
                  <w:r w:rsidRPr="00BE6E46">
                    <w:rPr>
                      <w:rFonts w:asciiTheme="majorBidi" w:hAnsiTheme="majorBidi" w:cstheme="majorBidi"/>
                      <w:b/>
                      <w:bCs/>
                      <w:sz w:val="24"/>
                      <w:szCs w:val="24"/>
                    </w:rPr>
                    <w:t>Kedua</w:t>
                  </w:r>
                  <w:r w:rsidRPr="00BE6E46">
                    <w:rPr>
                      <w:rFonts w:asciiTheme="majorBidi" w:hAnsiTheme="majorBidi" w:cstheme="majorBidi"/>
                      <w:sz w:val="24"/>
                      <w:szCs w:val="24"/>
                    </w:rPr>
                    <w:t>:  Barang siapa yang mengambil perantara antara dirinya dan Allah, yang dia meminta syafaat dan bertawakal kepada mereka, maka hukum</w:t>
                  </w:r>
                  <w:r>
                    <w:rPr>
                      <w:rFonts w:asciiTheme="majorBidi" w:hAnsiTheme="majorBidi" w:cstheme="majorBidi"/>
                      <w:sz w:val="24"/>
                      <w:szCs w:val="24"/>
                    </w:rPr>
                    <w:t>n</w:t>
                  </w:r>
                  <w:r w:rsidRPr="00BE6E46">
                    <w:rPr>
                      <w:rFonts w:asciiTheme="majorBidi" w:hAnsiTheme="majorBidi" w:cstheme="majorBidi"/>
                      <w:sz w:val="24"/>
                      <w:szCs w:val="24"/>
                    </w:rPr>
                    <w:t>ya adalah kafir sesuai ijma para ulama.</w:t>
                  </w:r>
                </w:p>
                <w:p w:rsidR="00690CF9" w:rsidRDefault="00690CF9" w:rsidP="00CF03C0"/>
              </w:txbxContent>
            </v:textbox>
          </v:roundrect>
        </w:pict>
      </w:r>
    </w:p>
    <w:p w:rsidR="00A95BA4" w:rsidRDefault="00A95BA4" w:rsidP="00A95BA4">
      <w:pPr>
        <w:rPr>
          <w:rFonts w:asciiTheme="majorBidi" w:hAnsiTheme="majorBidi" w:cstheme="majorBidi"/>
          <w:sz w:val="24"/>
          <w:szCs w:val="24"/>
        </w:rPr>
      </w:pPr>
    </w:p>
    <w:p w:rsidR="00A95BA4" w:rsidRPr="00620CD4" w:rsidRDefault="00A95BA4" w:rsidP="00A95BA4">
      <w:pPr>
        <w:rPr>
          <w:rFonts w:asciiTheme="majorBidi" w:hAnsiTheme="majorBidi" w:cstheme="majorBidi"/>
          <w:sz w:val="24"/>
          <w:szCs w:val="24"/>
        </w:rPr>
      </w:pPr>
    </w:p>
    <w:p w:rsidR="00A95BA4" w:rsidRPr="00620CD4"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202" style="position:absolute;margin-left:.75pt;margin-top:3.4pt;width:467.25pt;height:53.25pt;z-index:253327360" arcsize="10923f" fillcolor="#ffc000" strokecolor="#f79646 [3209]" strokeweight="5pt">
            <v:fill color2="fill lighten(51)" angle="-45" focusposition=".5,.5" focussize="" method="linear sigma" type="gradient"/>
            <v:stroke linestyle="thickThin"/>
            <v:shadow color="#868686"/>
            <v:textbox style="mso-next-textbox:#_x0000_s29202">
              <w:txbxContent>
                <w:p w:rsidR="00690CF9" w:rsidRPr="00D05985" w:rsidRDefault="00690CF9" w:rsidP="00CF03C0">
                  <w:pPr>
                    <w:jc w:val="both"/>
                    <w:rPr>
                      <w:rFonts w:asciiTheme="majorBidi" w:hAnsiTheme="majorBidi" w:cstheme="majorBidi"/>
                      <w:sz w:val="24"/>
                      <w:szCs w:val="24"/>
                    </w:rPr>
                  </w:pPr>
                  <w:r w:rsidRPr="00D05985">
                    <w:rPr>
                      <w:rFonts w:asciiTheme="majorBidi" w:hAnsiTheme="majorBidi" w:cstheme="majorBidi"/>
                      <w:b/>
                      <w:bCs/>
                      <w:sz w:val="24"/>
                      <w:szCs w:val="24"/>
                    </w:rPr>
                    <w:t>Ketiga</w:t>
                  </w:r>
                  <w:r w:rsidRPr="00D05985">
                    <w:rPr>
                      <w:rFonts w:asciiTheme="majorBidi" w:hAnsiTheme="majorBidi" w:cstheme="majorBidi"/>
                      <w:sz w:val="24"/>
                      <w:szCs w:val="24"/>
                    </w:rPr>
                    <w:t>:  Barang siapa yang tidak mengkafirkan orang-orang kafir atau ragu atas kakafiran mereka atau membenarkan mazhab mereka maka dia telah kafir.</w:t>
                  </w:r>
                </w:p>
                <w:p w:rsidR="00690CF9" w:rsidRDefault="00690CF9" w:rsidP="00CF03C0"/>
              </w:txbxContent>
            </v:textbox>
          </v:roundrect>
        </w:pict>
      </w:r>
    </w:p>
    <w:p w:rsidR="00A95BA4" w:rsidRPr="00620CD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8B70FF" w:rsidRDefault="000B0F2B" w:rsidP="00A95BA4">
      <w:pPr>
        <w:rPr>
          <w:rFonts w:asciiTheme="majorBidi" w:hAnsiTheme="majorBidi" w:cstheme="majorBidi"/>
          <w:sz w:val="24"/>
          <w:szCs w:val="24"/>
        </w:rPr>
      </w:pPr>
      <w:r>
        <w:rPr>
          <w:rFonts w:asciiTheme="majorBidi" w:hAnsiTheme="majorBidi" w:cstheme="majorBidi"/>
          <w:noProof/>
          <w:sz w:val="24"/>
          <w:szCs w:val="24"/>
        </w:rPr>
        <w:lastRenderedPageBreak/>
        <w:pict>
          <v:group id="_x0000_s29203" style="position:absolute;margin-left:0;margin-top:6.2pt;width:470.25pt;height:302.8pt;z-index:253328384" coordorigin="1440,1564" coordsize="9405,6056">
            <v:roundrect id="_x0000_s29204" style="position:absolute;left:1485;top:3118;width:9330;height:1035" arcsize="10923f" fillcolor="#ffc000" strokecolor="#e36c0a [2409]" strokeweight="5pt">
              <v:fill color2="fill lighten(51)" angle="-45" focusposition=".5,.5" focussize="" method="linear sigma" type="gradient"/>
              <v:stroke linestyle="thickThin"/>
              <v:shadow color="#868686"/>
              <v:textbox style="mso-next-textbox:#_x0000_s29204">
                <w:txbxContent>
                  <w:p w:rsidR="00690CF9" w:rsidRPr="00D05985" w:rsidRDefault="00690CF9" w:rsidP="008B70FF">
                    <w:pPr>
                      <w:jc w:val="both"/>
                      <w:rPr>
                        <w:rFonts w:asciiTheme="majorBidi" w:hAnsiTheme="majorBidi" w:cstheme="majorBidi"/>
                      </w:rPr>
                    </w:pPr>
                    <w:r w:rsidRPr="00D05985">
                      <w:rPr>
                        <w:rFonts w:asciiTheme="majorBidi" w:hAnsiTheme="majorBidi" w:cstheme="majorBidi"/>
                        <w:b/>
                        <w:bCs/>
                        <w:color w:val="000000"/>
                        <w:sz w:val="24"/>
                        <w:szCs w:val="24"/>
                      </w:rPr>
                      <w:t xml:space="preserve">Kelima </w:t>
                    </w:r>
                    <w:r w:rsidRPr="00D05985">
                      <w:rPr>
                        <w:rFonts w:asciiTheme="majorBidi" w:hAnsiTheme="majorBidi" w:cstheme="majorBidi"/>
                        <w:color w:val="000000"/>
                        <w:sz w:val="24"/>
                        <w:szCs w:val="24"/>
                      </w:rPr>
                      <w:t xml:space="preserve">: </w:t>
                    </w:r>
                    <w:r>
                      <w:rPr>
                        <w:rFonts w:asciiTheme="majorBidi" w:hAnsiTheme="majorBidi" w:cstheme="majorBidi"/>
                        <w:sz w:val="24"/>
                        <w:szCs w:val="24"/>
                      </w:rPr>
                      <w:t>Barang siapa membenci apa yang didatangkan N</w:t>
                    </w:r>
                    <w:r w:rsidRPr="00D05985">
                      <w:rPr>
                        <w:rFonts w:asciiTheme="majorBidi" w:hAnsiTheme="majorBidi" w:cstheme="majorBidi"/>
                        <w:sz w:val="24"/>
                        <w:szCs w:val="24"/>
                      </w:rPr>
                      <w:t xml:space="preserve">abi Muhammad </w:t>
                    </w:r>
                    <w:r>
                      <w:rPr>
                        <w:rFonts w:asciiTheme="majorBidi" w:hAnsiTheme="majorBidi" w:cstheme="majorBidi"/>
                        <w:sz w:val="24"/>
                        <w:szCs w:val="24"/>
                      </w:rPr>
                      <w:t xml:space="preserve">shalallahu ‘alaihi wasallam </w:t>
                    </w:r>
                    <w:r w:rsidRPr="00D05985">
                      <w:rPr>
                        <w:rFonts w:asciiTheme="majorBidi" w:hAnsiTheme="majorBidi" w:cstheme="majorBidi"/>
                        <w:sz w:val="24"/>
                        <w:szCs w:val="24"/>
                      </w:rPr>
                      <w:t xml:space="preserve">walaupun </w:t>
                    </w:r>
                    <w:r>
                      <w:rPr>
                        <w:rFonts w:asciiTheme="majorBidi" w:hAnsiTheme="majorBidi" w:cstheme="majorBidi"/>
                        <w:sz w:val="24"/>
                        <w:szCs w:val="24"/>
                      </w:rPr>
                      <w:t>d</w:t>
                    </w:r>
                    <w:r w:rsidRPr="00D05985">
                      <w:rPr>
                        <w:rFonts w:asciiTheme="majorBidi" w:hAnsiTheme="majorBidi" w:cstheme="majorBidi"/>
                        <w:sz w:val="24"/>
                        <w:szCs w:val="24"/>
                      </w:rPr>
                      <w:t xml:space="preserve">ia </w:t>
                    </w:r>
                    <w:r>
                      <w:rPr>
                        <w:rFonts w:asciiTheme="majorBidi" w:hAnsiTheme="majorBidi" w:cstheme="majorBidi"/>
                        <w:sz w:val="24"/>
                        <w:szCs w:val="24"/>
                      </w:rPr>
                      <w:t>menga</w:t>
                    </w:r>
                    <w:r w:rsidRPr="00D05985">
                      <w:rPr>
                        <w:rFonts w:asciiTheme="majorBidi" w:hAnsiTheme="majorBidi" w:cstheme="majorBidi"/>
                        <w:sz w:val="24"/>
                        <w:szCs w:val="24"/>
                      </w:rPr>
                      <w:t>malkan</w:t>
                    </w:r>
                    <w:r>
                      <w:rPr>
                        <w:rFonts w:asciiTheme="majorBidi" w:hAnsiTheme="majorBidi" w:cstheme="majorBidi"/>
                        <w:sz w:val="24"/>
                        <w:szCs w:val="24"/>
                      </w:rPr>
                      <w:t>nya</w:t>
                    </w:r>
                    <w:r w:rsidRPr="00D05985">
                      <w:rPr>
                        <w:rFonts w:asciiTheme="majorBidi" w:hAnsiTheme="majorBidi" w:cstheme="majorBidi"/>
                        <w:sz w:val="24"/>
                        <w:szCs w:val="24"/>
                      </w:rPr>
                      <w:t xml:space="preserve"> maka </w:t>
                    </w:r>
                    <w:r>
                      <w:rPr>
                        <w:rFonts w:asciiTheme="majorBidi" w:hAnsiTheme="majorBidi" w:cstheme="majorBidi"/>
                        <w:sz w:val="24"/>
                        <w:szCs w:val="24"/>
                      </w:rPr>
                      <w:t>d</w:t>
                    </w:r>
                    <w:r w:rsidRPr="00D05985">
                      <w:rPr>
                        <w:rFonts w:asciiTheme="majorBidi" w:hAnsiTheme="majorBidi" w:cstheme="majorBidi"/>
                        <w:sz w:val="24"/>
                        <w:szCs w:val="24"/>
                      </w:rPr>
                      <w:t>ia telah kafir.</w:t>
                    </w:r>
                  </w:p>
                </w:txbxContent>
              </v:textbox>
            </v:roundrect>
            <v:roundrect id="_x0000_s29205" style="position:absolute;left:1485;top:4416;width:9330;height:3204" arcsize="10923f" fillcolor="#ffc000" strokecolor="#e36c0a [2409]" strokeweight="5pt">
              <v:fill color2="fill lighten(51)" angle="-45" focusposition=".5,.5" focussize="" method="linear sigma" type="gradient"/>
              <v:stroke linestyle="thickThin"/>
              <v:shadow color="#868686"/>
              <v:textbox style="mso-next-textbox:#_x0000_s29205">
                <w:txbxContent>
                  <w:p w:rsidR="00690CF9" w:rsidRPr="00D05985" w:rsidRDefault="00690CF9" w:rsidP="008B70FF">
                    <w:pPr>
                      <w:rPr>
                        <w:rFonts w:asciiTheme="majorBidi" w:hAnsiTheme="majorBidi" w:cstheme="majorBidi"/>
                        <w:sz w:val="24"/>
                        <w:szCs w:val="24"/>
                      </w:rPr>
                    </w:pPr>
                    <w:r w:rsidRPr="00D05985">
                      <w:rPr>
                        <w:rFonts w:asciiTheme="majorBidi" w:hAnsiTheme="majorBidi" w:cstheme="majorBidi"/>
                        <w:b/>
                        <w:bCs/>
                        <w:sz w:val="24"/>
                        <w:szCs w:val="24"/>
                      </w:rPr>
                      <w:t>Keenam</w:t>
                    </w:r>
                    <w:r w:rsidRPr="00D05985">
                      <w:rPr>
                        <w:rFonts w:asciiTheme="majorBidi" w:hAnsiTheme="majorBidi" w:cstheme="majorBidi"/>
                        <w:sz w:val="24"/>
                        <w:szCs w:val="24"/>
                      </w:rPr>
                      <w:t xml:space="preserve"> : Barang siapa yang mengolok-olok sesuatu dari agama Allah atau pahalannya atau hukumannya maka ia telah kafir . dalilnya adalah:</w:t>
                    </w:r>
                  </w:p>
                  <w:p w:rsidR="00690CF9" w:rsidRDefault="00690CF9" w:rsidP="008B70FF">
                    <w:pPr>
                      <w:bidi/>
                      <w:jc w:val="both"/>
                      <w:rPr>
                        <w:rFonts w:cs="Arial"/>
                        <w:color w:val="000000"/>
                        <w:sz w:val="28"/>
                        <w:szCs w:val="28"/>
                      </w:rPr>
                    </w:pPr>
                    <w:r w:rsidRPr="003A7E53">
                      <w:rPr>
                        <w:rFonts w:cs="Arial" w:hint="cs"/>
                        <w:color w:val="000000"/>
                        <w:sz w:val="28"/>
                        <w:szCs w:val="28"/>
                        <w:rtl/>
                      </w:rPr>
                      <w:t>وَلَئِن</w:t>
                    </w:r>
                    <w:r w:rsidRPr="003A7E53">
                      <w:rPr>
                        <w:rFonts w:cs="Arial"/>
                        <w:color w:val="000000"/>
                        <w:sz w:val="28"/>
                        <w:szCs w:val="28"/>
                        <w:rtl/>
                      </w:rPr>
                      <w:t xml:space="preserve"> </w:t>
                    </w:r>
                    <w:r w:rsidRPr="003A7E53">
                      <w:rPr>
                        <w:rFonts w:cs="Arial" w:hint="cs"/>
                        <w:color w:val="000000"/>
                        <w:sz w:val="28"/>
                        <w:szCs w:val="28"/>
                        <w:rtl/>
                      </w:rPr>
                      <w:t>سَأَلْتَهُمْ</w:t>
                    </w:r>
                    <w:r w:rsidRPr="003A7E53">
                      <w:rPr>
                        <w:rFonts w:cs="Arial"/>
                        <w:color w:val="000000"/>
                        <w:sz w:val="28"/>
                        <w:szCs w:val="28"/>
                        <w:rtl/>
                      </w:rPr>
                      <w:t xml:space="preserve"> </w:t>
                    </w:r>
                    <w:r w:rsidRPr="003A7E53">
                      <w:rPr>
                        <w:rFonts w:cs="Arial" w:hint="cs"/>
                        <w:color w:val="000000"/>
                        <w:sz w:val="28"/>
                        <w:szCs w:val="28"/>
                        <w:rtl/>
                      </w:rPr>
                      <w:t>لَيَقُولُنَّ</w:t>
                    </w:r>
                    <w:r w:rsidRPr="003A7E53">
                      <w:rPr>
                        <w:rFonts w:cs="Arial"/>
                        <w:color w:val="000000"/>
                        <w:sz w:val="28"/>
                        <w:szCs w:val="28"/>
                        <w:rtl/>
                      </w:rPr>
                      <w:t xml:space="preserve"> </w:t>
                    </w:r>
                    <w:r w:rsidRPr="003A7E53">
                      <w:rPr>
                        <w:rFonts w:cs="Arial" w:hint="cs"/>
                        <w:color w:val="000000"/>
                        <w:sz w:val="28"/>
                        <w:szCs w:val="28"/>
                        <w:rtl/>
                      </w:rPr>
                      <w:t>إِنَّمَا</w:t>
                    </w:r>
                    <w:r w:rsidRPr="003A7E53">
                      <w:rPr>
                        <w:rFonts w:cs="Arial"/>
                        <w:color w:val="000000"/>
                        <w:sz w:val="28"/>
                        <w:szCs w:val="28"/>
                        <w:rtl/>
                      </w:rPr>
                      <w:t xml:space="preserve"> </w:t>
                    </w:r>
                    <w:r w:rsidRPr="003A7E53">
                      <w:rPr>
                        <w:rFonts w:cs="Arial" w:hint="cs"/>
                        <w:color w:val="000000"/>
                        <w:sz w:val="28"/>
                        <w:szCs w:val="28"/>
                        <w:rtl/>
                      </w:rPr>
                      <w:t>كُنَّا</w:t>
                    </w:r>
                    <w:r w:rsidRPr="003A7E53">
                      <w:rPr>
                        <w:rFonts w:cs="Arial"/>
                        <w:color w:val="000000"/>
                        <w:sz w:val="28"/>
                        <w:szCs w:val="28"/>
                        <w:rtl/>
                      </w:rPr>
                      <w:t xml:space="preserve"> </w:t>
                    </w:r>
                    <w:r w:rsidRPr="003A7E53">
                      <w:rPr>
                        <w:rFonts w:cs="Arial" w:hint="cs"/>
                        <w:color w:val="000000"/>
                        <w:sz w:val="28"/>
                        <w:szCs w:val="28"/>
                        <w:rtl/>
                      </w:rPr>
                      <w:t>نَخُوضُ</w:t>
                    </w:r>
                    <w:r w:rsidRPr="003A7E53">
                      <w:rPr>
                        <w:rFonts w:cs="Arial"/>
                        <w:color w:val="000000"/>
                        <w:sz w:val="28"/>
                        <w:szCs w:val="28"/>
                        <w:rtl/>
                      </w:rPr>
                      <w:t xml:space="preserve"> </w:t>
                    </w:r>
                    <w:r w:rsidRPr="003A7E53">
                      <w:rPr>
                        <w:rFonts w:cs="Arial" w:hint="cs"/>
                        <w:color w:val="000000"/>
                        <w:sz w:val="28"/>
                        <w:szCs w:val="28"/>
                        <w:rtl/>
                      </w:rPr>
                      <w:t>وَنَلْعَبُ</w:t>
                    </w:r>
                    <w:r w:rsidRPr="003A7E53">
                      <w:rPr>
                        <w:rFonts w:cs="Arial"/>
                        <w:color w:val="000000"/>
                        <w:sz w:val="28"/>
                        <w:szCs w:val="28"/>
                        <w:rtl/>
                      </w:rPr>
                      <w:t xml:space="preserve"> </w:t>
                    </w:r>
                    <w:r w:rsidRPr="003A7E53">
                      <w:rPr>
                        <w:rFonts w:cs="Arial" w:hint="cs"/>
                        <w:color w:val="000000"/>
                        <w:sz w:val="28"/>
                        <w:szCs w:val="28"/>
                        <w:rtl/>
                      </w:rPr>
                      <w:t>قُلْ</w:t>
                    </w:r>
                    <w:r w:rsidRPr="003A7E53">
                      <w:rPr>
                        <w:rFonts w:cs="Arial"/>
                        <w:color w:val="000000"/>
                        <w:sz w:val="28"/>
                        <w:szCs w:val="28"/>
                        <w:rtl/>
                      </w:rPr>
                      <w:t xml:space="preserve"> </w:t>
                    </w:r>
                    <w:r w:rsidRPr="003A7E53">
                      <w:rPr>
                        <w:rFonts w:cs="Arial" w:hint="cs"/>
                        <w:color w:val="000000"/>
                        <w:sz w:val="28"/>
                        <w:szCs w:val="28"/>
                        <w:rtl/>
                      </w:rPr>
                      <w:t>أَبِاللّهِ</w:t>
                    </w:r>
                    <w:r w:rsidRPr="003A7E53">
                      <w:rPr>
                        <w:rFonts w:cs="Arial"/>
                        <w:color w:val="000000"/>
                        <w:sz w:val="28"/>
                        <w:szCs w:val="28"/>
                        <w:rtl/>
                      </w:rPr>
                      <w:t xml:space="preserve"> </w:t>
                    </w:r>
                    <w:r w:rsidRPr="003A7E53">
                      <w:rPr>
                        <w:rFonts w:cs="Arial" w:hint="cs"/>
                        <w:color w:val="000000"/>
                        <w:sz w:val="28"/>
                        <w:szCs w:val="28"/>
                        <w:rtl/>
                      </w:rPr>
                      <w:t>وَآيَاتِهِ</w:t>
                    </w:r>
                    <w:r w:rsidRPr="003A7E53">
                      <w:rPr>
                        <w:rFonts w:cs="Arial"/>
                        <w:color w:val="000000"/>
                        <w:sz w:val="28"/>
                        <w:szCs w:val="28"/>
                        <w:rtl/>
                      </w:rPr>
                      <w:t xml:space="preserve"> </w:t>
                    </w:r>
                    <w:r w:rsidRPr="003A7E53">
                      <w:rPr>
                        <w:rFonts w:cs="Arial" w:hint="cs"/>
                        <w:color w:val="000000"/>
                        <w:sz w:val="28"/>
                        <w:szCs w:val="28"/>
                        <w:rtl/>
                      </w:rPr>
                      <w:t>وَرَسُولِهِ</w:t>
                    </w:r>
                    <w:r w:rsidRPr="003A7E53">
                      <w:rPr>
                        <w:rFonts w:cs="Arial"/>
                        <w:color w:val="000000"/>
                        <w:sz w:val="28"/>
                        <w:szCs w:val="28"/>
                        <w:rtl/>
                      </w:rPr>
                      <w:t xml:space="preserve"> </w:t>
                    </w:r>
                    <w:r w:rsidRPr="003A7E53">
                      <w:rPr>
                        <w:rFonts w:cs="Arial" w:hint="cs"/>
                        <w:color w:val="000000"/>
                        <w:sz w:val="28"/>
                        <w:szCs w:val="28"/>
                        <w:rtl/>
                      </w:rPr>
                      <w:t>كُنتُمْ</w:t>
                    </w:r>
                    <w:r w:rsidRPr="003A7E53">
                      <w:rPr>
                        <w:rFonts w:cs="Arial"/>
                        <w:color w:val="000000"/>
                        <w:sz w:val="28"/>
                        <w:szCs w:val="28"/>
                        <w:rtl/>
                      </w:rPr>
                      <w:t xml:space="preserve"> </w:t>
                    </w:r>
                    <w:r w:rsidRPr="003A7E53">
                      <w:rPr>
                        <w:rFonts w:cs="Arial" w:hint="cs"/>
                        <w:color w:val="000000"/>
                        <w:sz w:val="28"/>
                        <w:szCs w:val="28"/>
                        <w:rtl/>
                      </w:rPr>
                      <w:t>تَسْتَهْزِئُونَ</w:t>
                    </w:r>
                    <w:r w:rsidRPr="003A7E53">
                      <w:rPr>
                        <w:rFonts w:cs="Arial"/>
                        <w:color w:val="000000"/>
                        <w:sz w:val="28"/>
                        <w:szCs w:val="28"/>
                        <w:rtl/>
                      </w:rPr>
                      <w:t xml:space="preserve"> ﴿٦٥﴾ </w:t>
                    </w:r>
                    <w:r w:rsidRPr="003A7E53">
                      <w:rPr>
                        <w:rFonts w:cs="Arial" w:hint="cs"/>
                        <w:color w:val="000000"/>
                        <w:sz w:val="28"/>
                        <w:szCs w:val="28"/>
                        <w:rtl/>
                      </w:rPr>
                      <w:t>لاَ</w:t>
                    </w:r>
                    <w:r w:rsidRPr="003A7E53">
                      <w:rPr>
                        <w:rFonts w:cs="Arial"/>
                        <w:color w:val="000000"/>
                        <w:sz w:val="28"/>
                        <w:szCs w:val="28"/>
                        <w:rtl/>
                      </w:rPr>
                      <w:t xml:space="preserve"> </w:t>
                    </w:r>
                    <w:r w:rsidRPr="003A7E53">
                      <w:rPr>
                        <w:rFonts w:cs="Arial" w:hint="cs"/>
                        <w:color w:val="000000"/>
                        <w:sz w:val="28"/>
                        <w:szCs w:val="28"/>
                        <w:rtl/>
                      </w:rPr>
                      <w:t>تَعْتَذِرُواْ</w:t>
                    </w:r>
                    <w:r w:rsidRPr="003A7E53">
                      <w:rPr>
                        <w:rFonts w:cs="Arial"/>
                        <w:color w:val="000000"/>
                        <w:sz w:val="28"/>
                        <w:szCs w:val="28"/>
                        <w:rtl/>
                      </w:rPr>
                      <w:t xml:space="preserve"> </w:t>
                    </w:r>
                    <w:r w:rsidRPr="003A7E53">
                      <w:rPr>
                        <w:rFonts w:cs="Arial" w:hint="cs"/>
                        <w:color w:val="000000"/>
                        <w:sz w:val="28"/>
                        <w:szCs w:val="28"/>
                        <w:rtl/>
                      </w:rPr>
                      <w:t>قَدْ</w:t>
                    </w:r>
                    <w:r w:rsidRPr="003A7E53">
                      <w:rPr>
                        <w:rFonts w:cs="Arial"/>
                        <w:color w:val="000000"/>
                        <w:sz w:val="28"/>
                        <w:szCs w:val="28"/>
                        <w:rtl/>
                      </w:rPr>
                      <w:t xml:space="preserve"> </w:t>
                    </w:r>
                    <w:r w:rsidRPr="003A7E53">
                      <w:rPr>
                        <w:rFonts w:cs="Arial" w:hint="cs"/>
                        <w:color w:val="000000"/>
                        <w:sz w:val="28"/>
                        <w:szCs w:val="28"/>
                        <w:rtl/>
                      </w:rPr>
                      <w:t>كَفَرْتُم</w:t>
                    </w:r>
                    <w:r w:rsidRPr="003A7E53">
                      <w:rPr>
                        <w:rFonts w:cs="Arial"/>
                        <w:color w:val="000000"/>
                        <w:sz w:val="28"/>
                        <w:szCs w:val="28"/>
                        <w:rtl/>
                      </w:rPr>
                      <w:t xml:space="preserve"> </w:t>
                    </w:r>
                    <w:r w:rsidRPr="003A7E53">
                      <w:rPr>
                        <w:rFonts w:cs="Arial" w:hint="cs"/>
                        <w:color w:val="000000"/>
                        <w:sz w:val="28"/>
                        <w:szCs w:val="28"/>
                        <w:rtl/>
                      </w:rPr>
                      <w:t>بَعْدَ</w:t>
                    </w:r>
                    <w:r w:rsidRPr="003A7E53">
                      <w:rPr>
                        <w:rFonts w:cs="Arial"/>
                        <w:color w:val="000000"/>
                        <w:sz w:val="28"/>
                        <w:szCs w:val="28"/>
                        <w:rtl/>
                      </w:rPr>
                      <w:t xml:space="preserve"> </w:t>
                    </w:r>
                    <w:r w:rsidRPr="003A7E53">
                      <w:rPr>
                        <w:rFonts w:cs="Arial" w:hint="cs"/>
                        <w:color w:val="000000"/>
                        <w:sz w:val="28"/>
                        <w:szCs w:val="28"/>
                        <w:rtl/>
                      </w:rPr>
                      <w:t>إِيمَانِكُمْ</w:t>
                    </w:r>
                    <w:r w:rsidRPr="003A7E53">
                      <w:rPr>
                        <w:rFonts w:cs="Arial"/>
                        <w:color w:val="000000"/>
                        <w:sz w:val="28"/>
                        <w:szCs w:val="28"/>
                        <w:rtl/>
                      </w:rPr>
                      <w:t xml:space="preserve"> ﴿٦٦﴾ </w:t>
                    </w:r>
                  </w:p>
                  <w:p w:rsidR="00690CF9" w:rsidRPr="00D05985" w:rsidRDefault="00690CF9" w:rsidP="008B70FF">
                    <w:pPr>
                      <w:jc w:val="both"/>
                      <w:rPr>
                        <w:rFonts w:asciiTheme="majorBidi" w:hAnsiTheme="majorBidi" w:cstheme="majorBidi"/>
                        <w:sz w:val="24"/>
                        <w:szCs w:val="24"/>
                      </w:rPr>
                    </w:pPr>
                    <w:r w:rsidRPr="00D05985">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Katakanlah (wahai Muhammad) terhadap Allah kah dan ayat-ayat</w:t>
                    </w:r>
                    <w:r w:rsidRPr="00D05985">
                      <w:rPr>
                        <w:rFonts w:asciiTheme="majorBidi" w:eastAsia="Times New Roman" w:hAnsiTheme="majorBidi" w:cstheme="majorBidi"/>
                        <w:i/>
                        <w:iCs/>
                        <w:sz w:val="24"/>
                        <w:szCs w:val="24"/>
                      </w:rPr>
                      <w:t>Nya ser</w:t>
                    </w:r>
                    <w:r>
                      <w:rPr>
                        <w:rFonts w:asciiTheme="majorBidi" w:eastAsia="Times New Roman" w:hAnsiTheme="majorBidi" w:cstheme="majorBidi"/>
                        <w:i/>
                        <w:iCs/>
                        <w:sz w:val="24"/>
                        <w:szCs w:val="24"/>
                      </w:rPr>
                      <w:t>ta RasulNya kalian memperolok-olok</w:t>
                    </w:r>
                    <w:r w:rsidRPr="00D05985">
                      <w:rPr>
                        <w:rFonts w:asciiTheme="majorBidi" w:eastAsia="Times New Roman" w:hAnsiTheme="majorBidi" w:cstheme="majorBidi"/>
                        <w:i/>
                        <w:iCs/>
                        <w:sz w:val="24"/>
                        <w:szCs w:val="24"/>
                      </w:rPr>
                      <w:t>? tiada arti kalian meminta maaf, karena kamutelah kafir setelah beriman</w:t>
                    </w:r>
                    <w:r>
                      <w:rPr>
                        <w:rFonts w:asciiTheme="majorBidi" w:eastAsia="Times New Roman" w:hAnsiTheme="majorBidi" w:cstheme="majorBidi"/>
                        <w:sz w:val="24"/>
                        <w:szCs w:val="24"/>
                      </w:rPr>
                      <w:t>.”</w:t>
                    </w:r>
                    <w:r w:rsidRPr="00D05985">
                      <w:rPr>
                        <w:rFonts w:asciiTheme="majorBidi" w:eastAsia="Times New Roman" w:hAnsiTheme="majorBidi" w:cstheme="majorBidi"/>
                        <w:sz w:val="24"/>
                        <w:szCs w:val="24"/>
                      </w:rPr>
                      <w:t xml:space="preserve">  (At- Taubah : 65- 66).</w:t>
                    </w:r>
                  </w:p>
                  <w:p w:rsidR="00690CF9" w:rsidRDefault="00690CF9" w:rsidP="008B70FF"/>
                </w:txbxContent>
              </v:textbox>
            </v:roundrect>
            <v:roundrect id="_x0000_s29206" style="position:absolute;left:1440;top:1564;width:9405;height:1290" arcsize="10923f" fillcolor="#ffc000" strokecolor="#f79646 [3209]" strokeweight="5pt">
              <v:fill color2="fill lighten(51)" angle="-45" focusposition=".5,.5" focussize="" method="linear sigma" type="gradient"/>
              <v:stroke linestyle="thickThin"/>
              <v:shadow color="#868686"/>
              <v:textbox style="mso-next-textbox:#_x0000_s29206">
                <w:txbxContent>
                  <w:p w:rsidR="00690CF9" w:rsidRPr="00D05985" w:rsidRDefault="00690CF9" w:rsidP="008B70FF">
                    <w:pPr>
                      <w:jc w:val="both"/>
                      <w:rPr>
                        <w:rFonts w:asciiTheme="majorBidi" w:hAnsiTheme="majorBidi" w:cstheme="majorBidi"/>
                      </w:rPr>
                    </w:pPr>
                    <w:r w:rsidRPr="00D05985">
                      <w:rPr>
                        <w:rFonts w:asciiTheme="majorBidi" w:hAnsiTheme="majorBidi" w:cstheme="majorBidi"/>
                        <w:b/>
                        <w:bCs/>
                        <w:sz w:val="24"/>
                        <w:szCs w:val="24"/>
                      </w:rPr>
                      <w:t>Keempat</w:t>
                    </w:r>
                    <w:r w:rsidRPr="00D05985">
                      <w:rPr>
                        <w:rFonts w:asciiTheme="majorBidi" w:hAnsiTheme="majorBidi" w:cstheme="majorBidi"/>
                        <w:sz w:val="24"/>
                        <w:szCs w:val="24"/>
                      </w:rPr>
                      <w:t xml:space="preserve">: </w:t>
                    </w:r>
                    <w:r>
                      <w:rPr>
                        <w:rFonts w:asciiTheme="majorBidi" w:hAnsiTheme="majorBidi" w:cstheme="majorBidi"/>
                        <w:sz w:val="24"/>
                        <w:szCs w:val="24"/>
                      </w:rPr>
                      <w:t>Barang siapa meyakini bahwa petunjuk selain N</w:t>
                    </w:r>
                    <w:r w:rsidRPr="00D05985">
                      <w:rPr>
                        <w:rFonts w:asciiTheme="majorBidi" w:hAnsiTheme="majorBidi" w:cstheme="majorBidi"/>
                        <w:sz w:val="24"/>
                        <w:szCs w:val="24"/>
                      </w:rPr>
                      <w:t>abi Muhammad</w:t>
                    </w:r>
                    <w:r>
                      <w:rPr>
                        <w:rFonts w:asciiTheme="majorBidi" w:hAnsiTheme="majorBidi" w:cstheme="majorBidi"/>
                        <w:sz w:val="24"/>
                        <w:szCs w:val="24"/>
                      </w:rPr>
                      <w:t xml:space="preserve"> shalallahu ‘alaihi wasallam</w:t>
                    </w:r>
                    <w:r w:rsidRPr="00D05985">
                      <w:rPr>
                        <w:rFonts w:asciiTheme="majorBidi" w:hAnsiTheme="majorBidi" w:cstheme="majorBidi"/>
                        <w:sz w:val="24"/>
                        <w:szCs w:val="24"/>
                      </w:rPr>
                      <w:t xml:space="preserve"> leb</w:t>
                    </w:r>
                    <w:r>
                      <w:rPr>
                        <w:rFonts w:asciiTheme="majorBidi" w:hAnsiTheme="majorBidi" w:cstheme="majorBidi"/>
                        <w:sz w:val="24"/>
                        <w:szCs w:val="24"/>
                      </w:rPr>
                      <w:t>ih sempurna dari petunjuknya</w:t>
                    </w:r>
                    <w:r w:rsidRPr="00D05985">
                      <w:rPr>
                        <w:rFonts w:asciiTheme="majorBidi" w:hAnsiTheme="majorBidi" w:cstheme="majorBidi"/>
                        <w:sz w:val="24"/>
                        <w:szCs w:val="24"/>
                      </w:rPr>
                      <w:t xml:space="preserve"> atau hukum selain beliau lebih baik darinya seperti yang mengutamakan hukum thaghut atas hukumnya maka </w:t>
                    </w:r>
                    <w:r>
                      <w:rPr>
                        <w:rFonts w:asciiTheme="majorBidi" w:hAnsiTheme="majorBidi" w:cstheme="majorBidi"/>
                        <w:sz w:val="24"/>
                        <w:szCs w:val="24"/>
                      </w:rPr>
                      <w:t>d</w:t>
                    </w:r>
                    <w:r w:rsidRPr="00D05985">
                      <w:rPr>
                        <w:rFonts w:asciiTheme="majorBidi" w:hAnsiTheme="majorBidi" w:cstheme="majorBidi"/>
                        <w:sz w:val="24"/>
                        <w:szCs w:val="24"/>
                      </w:rPr>
                      <w:t>ia telah kafir.</w:t>
                    </w:r>
                  </w:p>
                </w:txbxContent>
              </v:textbox>
            </v:roundrect>
          </v:group>
        </w:pict>
      </w:r>
    </w:p>
    <w:p w:rsidR="008B70FF" w:rsidRDefault="008B70FF" w:rsidP="00A95BA4">
      <w:pPr>
        <w:rPr>
          <w:rFonts w:asciiTheme="majorBidi" w:hAnsiTheme="majorBidi" w:cstheme="majorBidi"/>
          <w:sz w:val="24"/>
          <w:szCs w:val="24"/>
        </w:rPr>
      </w:pPr>
    </w:p>
    <w:p w:rsidR="008B70FF" w:rsidRPr="00620CD4" w:rsidRDefault="008B70FF"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Pr="00875E39"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Pr="00875E39" w:rsidRDefault="000B0F2B" w:rsidP="00A95BA4">
      <w:pPr>
        <w:rPr>
          <w:rFonts w:asciiTheme="majorBidi" w:hAnsiTheme="majorBidi" w:cstheme="majorBidi"/>
          <w:sz w:val="24"/>
          <w:szCs w:val="24"/>
        </w:rPr>
      </w:pPr>
      <w:r>
        <w:rPr>
          <w:rFonts w:asciiTheme="majorBidi" w:hAnsiTheme="majorBidi" w:cstheme="majorBidi"/>
          <w:noProof/>
          <w:sz w:val="24"/>
          <w:szCs w:val="24"/>
        </w:rPr>
        <w:pict>
          <v:group id="_x0000_s29207" style="position:absolute;margin-left:2.25pt;margin-top:-15pt;width:466.5pt;height:310.15pt;z-index:253329408" coordorigin="1485,7866" coordsize="9330,6203">
            <v:roundrect id="_x0000_s29208" style="position:absolute;left:1485;top:7866;width:9330;height:3045" arcsize="10923f" fillcolor="#ffc000" strokecolor="#e36c0a [2409]" strokeweight="5pt">
              <v:fill color2="fill lighten(51)" angle="-45" focusposition=".5,.5" focussize="" method="linear sigma" type="gradient"/>
              <v:stroke linestyle="thickThin"/>
              <v:shadow color="#868686"/>
              <v:textbox style="mso-next-textbox:#_x0000_s29208">
                <w:txbxContent>
                  <w:p w:rsidR="00690CF9" w:rsidRPr="00D05985" w:rsidRDefault="00690CF9" w:rsidP="008B70FF">
                    <w:pPr>
                      <w:rPr>
                        <w:rFonts w:asciiTheme="majorBidi" w:hAnsiTheme="majorBidi" w:cstheme="majorBidi"/>
                        <w:sz w:val="24"/>
                        <w:szCs w:val="24"/>
                      </w:rPr>
                    </w:pPr>
                    <w:r w:rsidRPr="00D05985">
                      <w:rPr>
                        <w:rFonts w:asciiTheme="majorBidi" w:hAnsiTheme="majorBidi" w:cstheme="majorBidi"/>
                        <w:b/>
                        <w:bCs/>
                        <w:sz w:val="24"/>
                        <w:szCs w:val="24"/>
                      </w:rPr>
                      <w:t>Ketujuh</w:t>
                    </w:r>
                    <w:r w:rsidRPr="00D05985">
                      <w:rPr>
                        <w:rFonts w:asciiTheme="majorBidi" w:hAnsiTheme="majorBidi" w:cstheme="majorBidi"/>
                        <w:sz w:val="24"/>
                        <w:szCs w:val="24"/>
                      </w:rPr>
                      <w:t xml:space="preserve"> : Sihir, diantaranya adalah </w:t>
                    </w:r>
                    <w:r w:rsidRPr="003A7E53">
                      <w:rPr>
                        <w:rFonts w:asciiTheme="majorBidi" w:hAnsiTheme="majorBidi" w:cstheme="majorBidi"/>
                        <w:i/>
                        <w:iCs/>
                        <w:sz w:val="24"/>
                        <w:szCs w:val="24"/>
                      </w:rPr>
                      <w:t>asharf</w:t>
                    </w:r>
                    <w:r w:rsidRPr="00D05985">
                      <w:rPr>
                        <w:rFonts w:asciiTheme="majorBidi" w:hAnsiTheme="majorBidi" w:cstheme="majorBidi"/>
                        <w:sz w:val="24"/>
                        <w:szCs w:val="24"/>
                      </w:rPr>
                      <w:t xml:space="preserve"> dan </w:t>
                    </w:r>
                    <w:r>
                      <w:rPr>
                        <w:rFonts w:asciiTheme="majorBidi" w:hAnsiTheme="majorBidi" w:cstheme="majorBidi"/>
                        <w:i/>
                        <w:iCs/>
                        <w:sz w:val="24"/>
                        <w:szCs w:val="24"/>
                      </w:rPr>
                      <w:t>al’a</w:t>
                    </w:r>
                    <w:r w:rsidRPr="003A7E53">
                      <w:rPr>
                        <w:rFonts w:asciiTheme="majorBidi" w:hAnsiTheme="majorBidi" w:cstheme="majorBidi"/>
                        <w:i/>
                        <w:iCs/>
                        <w:sz w:val="24"/>
                        <w:szCs w:val="24"/>
                      </w:rPr>
                      <w:t>thf</w:t>
                    </w:r>
                    <w:r w:rsidRPr="00D05985">
                      <w:rPr>
                        <w:rFonts w:asciiTheme="majorBidi" w:hAnsiTheme="majorBidi" w:cstheme="majorBidi"/>
                        <w:sz w:val="24"/>
                        <w:szCs w:val="24"/>
                      </w:rPr>
                      <w:t xml:space="preserve">  (merubah benci menjadi cinta dan merubah cinta menjadi benci dengan ilmu guna-guna). Dalilnya adalah:</w:t>
                    </w:r>
                  </w:p>
                  <w:p w:rsidR="00690CF9" w:rsidRDefault="00690CF9" w:rsidP="008B70FF">
                    <w:pPr>
                      <w:bidi/>
                      <w:jc w:val="both"/>
                      <w:rPr>
                        <w:rFonts w:asciiTheme="majorBidi" w:hAnsiTheme="majorBidi" w:cstheme="majorBidi"/>
                        <w:sz w:val="24"/>
                        <w:szCs w:val="24"/>
                      </w:rPr>
                    </w:pPr>
                    <w:r w:rsidRPr="003A7E53">
                      <w:rPr>
                        <w:rFonts w:cs="Arial" w:hint="cs"/>
                        <w:color w:val="000000"/>
                        <w:sz w:val="28"/>
                        <w:szCs w:val="28"/>
                        <w:rtl/>
                      </w:rPr>
                      <w:t>وَمَا</w:t>
                    </w:r>
                    <w:r w:rsidRPr="003A7E53">
                      <w:rPr>
                        <w:rFonts w:cs="Arial"/>
                        <w:color w:val="000000"/>
                        <w:sz w:val="28"/>
                        <w:szCs w:val="28"/>
                        <w:rtl/>
                      </w:rPr>
                      <w:t xml:space="preserve"> </w:t>
                    </w:r>
                    <w:r w:rsidRPr="003A7E53">
                      <w:rPr>
                        <w:rFonts w:cs="Arial" w:hint="cs"/>
                        <w:color w:val="000000"/>
                        <w:sz w:val="28"/>
                        <w:szCs w:val="28"/>
                        <w:rtl/>
                      </w:rPr>
                      <w:t>يُعَلِّمَانِ</w:t>
                    </w:r>
                    <w:r w:rsidRPr="003A7E53">
                      <w:rPr>
                        <w:rFonts w:cs="Arial"/>
                        <w:color w:val="000000"/>
                        <w:sz w:val="28"/>
                        <w:szCs w:val="28"/>
                        <w:rtl/>
                      </w:rPr>
                      <w:t xml:space="preserve"> </w:t>
                    </w:r>
                    <w:r w:rsidRPr="003A7E53">
                      <w:rPr>
                        <w:rFonts w:cs="Arial" w:hint="cs"/>
                        <w:color w:val="000000"/>
                        <w:sz w:val="28"/>
                        <w:szCs w:val="28"/>
                        <w:rtl/>
                      </w:rPr>
                      <w:t>مِنْ</w:t>
                    </w:r>
                    <w:r w:rsidRPr="003A7E53">
                      <w:rPr>
                        <w:rFonts w:cs="Arial"/>
                        <w:color w:val="000000"/>
                        <w:sz w:val="28"/>
                        <w:szCs w:val="28"/>
                        <w:rtl/>
                      </w:rPr>
                      <w:t xml:space="preserve"> </w:t>
                    </w:r>
                    <w:r w:rsidRPr="003A7E53">
                      <w:rPr>
                        <w:rFonts w:cs="Arial" w:hint="cs"/>
                        <w:color w:val="000000"/>
                        <w:sz w:val="28"/>
                        <w:szCs w:val="28"/>
                        <w:rtl/>
                      </w:rPr>
                      <w:t>أَحَدٍ</w:t>
                    </w:r>
                    <w:r w:rsidRPr="003A7E53">
                      <w:rPr>
                        <w:rFonts w:cs="Arial"/>
                        <w:color w:val="000000"/>
                        <w:sz w:val="28"/>
                        <w:szCs w:val="28"/>
                        <w:rtl/>
                      </w:rPr>
                      <w:t xml:space="preserve"> </w:t>
                    </w:r>
                    <w:r w:rsidRPr="003A7E53">
                      <w:rPr>
                        <w:rFonts w:cs="Arial" w:hint="cs"/>
                        <w:color w:val="000000"/>
                        <w:sz w:val="28"/>
                        <w:szCs w:val="28"/>
                        <w:rtl/>
                      </w:rPr>
                      <w:t>حَتَّى</w:t>
                    </w:r>
                    <w:r w:rsidRPr="003A7E53">
                      <w:rPr>
                        <w:rFonts w:cs="Arial"/>
                        <w:color w:val="000000"/>
                        <w:sz w:val="28"/>
                        <w:szCs w:val="28"/>
                        <w:rtl/>
                      </w:rPr>
                      <w:t xml:space="preserve"> </w:t>
                    </w:r>
                    <w:r w:rsidRPr="003A7E53">
                      <w:rPr>
                        <w:rFonts w:cs="Arial" w:hint="cs"/>
                        <w:color w:val="000000"/>
                        <w:sz w:val="28"/>
                        <w:szCs w:val="28"/>
                        <w:rtl/>
                      </w:rPr>
                      <w:t>يَقُولاَ</w:t>
                    </w:r>
                    <w:r w:rsidRPr="003A7E53">
                      <w:rPr>
                        <w:rFonts w:cs="Arial"/>
                        <w:color w:val="000000"/>
                        <w:sz w:val="28"/>
                        <w:szCs w:val="28"/>
                        <w:rtl/>
                      </w:rPr>
                      <w:t xml:space="preserve"> </w:t>
                    </w:r>
                    <w:r w:rsidRPr="003A7E53">
                      <w:rPr>
                        <w:rFonts w:cs="Arial" w:hint="cs"/>
                        <w:color w:val="000000"/>
                        <w:sz w:val="28"/>
                        <w:szCs w:val="28"/>
                        <w:rtl/>
                      </w:rPr>
                      <w:t>إِنَّمَا</w:t>
                    </w:r>
                    <w:r w:rsidRPr="003A7E53">
                      <w:rPr>
                        <w:rFonts w:cs="Arial"/>
                        <w:color w:val="000000"/>
                        <w:sz w:val="28"/>
                        <w:szCs w:val="28"/>
                        <w:rtl/>
                      </w:rPr>
                      <w:t xml:space="preserve"> </w:t>
                    </w:r>
                    <w:r w:rsidRPr="003A7E53">
                      <w:rPr>
                        <w:rFonts w:cs="Arial" w:hint="cs"/>
                        <w:color w:val="000000"/>
                        <w:sz w:val="28"/>
                        <w:szCs w:val="28"/>
                        <w:rtl/>
                      </w:rPr>
                      <w:t>نَحْنُ</w:t>
                    </w:r>
                    <w:r w:rsidRPr="003A7E53">
                      <w:rPr>
                        <w:rFonts w:cs="Arial"/>
                        <w:color w:val="000000"/>
                        <w:sz w:val="28"/>
                        <w:szCs w:val="28"/>
                        <w:rtl/>
                      </w:rPr>
                      <w:t xml:space="preserve"> </w:t>
                    </w:r>
                    <w:r w:rsidRPr="003A7E53">
                      <w:rPr>
                        <w:rFonts w:cs="Arial" w:hint="cs"/>
                        <w:color w:val="000000"/>
                        <w:sz w:val="28"/>
                        <w:szCs w:val="28"/>
                        <w:rtl/>
                      </w:rPr>
                      <w:t>فِتْنَةٌ</w:t>
                    </w:r>
                    <w:r w:rsidRPr="003A7E53">
                      <w:rPr>
                        <w:rFonts w:cs="Arial"/>
                        <w:color w:val="000000"/>
                        <w:sz w:val="28"/>
                        <w:szCs w:val="28"/>
                        <w:rtl/>
                      </w:rPr>
                      <w:t xml:space="preserve"> </w:t>
                    </w:r>
                    <w:r w:rsidRPr="003A7E53">
                      <w:rPr>
                        <w:rFonts w:cs="Arial" w:hint="cs"/>
                        <w:color w:val="000000"/>
                        <w:sz w:val="28"/>
                        <w:szCs w:val="28"/>
                        <w:rtl/>
                      </w:rPr>
                      <w:t>فَلاَ</w:t>
                    </w:r>
                    <w:r w:rsidRPr="003A7E53">
                      <w:rPr>
                        <w:rFonts w:cs="Arial"/>
                        <w:color w:val="000000"/>
                        <w:sz w:val="28"/>
                        <w:szCs w:val="28"/>
                        <w:rtl/>
                      </w:rPr>
                      <w:t xml:space="preserve"> </w:t>
                    </w:r>
                    <w:r w:rsidRPr="003A7E53">
                      <w:rPr>
                        <w:rFonts w:cs="Arial" w:hint="cs"/>
                        <w:color w:val="000000"/>
                        <w:sz w:val="28"/>
                        <w:szCs w:val="28"/>
                        <w:rtl/>
                      </w:rPr>
                      <w:t>تَكْفُرْ</w:t>
                    </w:r>
                    <w:r w:rsidRPr="003A7E53">
                      <w:rPr>
                        <w:rFonts w:cs="Arial"/>
                        <w:color w:val="000000"/>
                        <w:sz w:val="28"/>
                        <w:szCs w:val="28"/>
                        <w:rtl/>
                      </w:rPr>
                      <w:t xml:space="preserve"> ﴿١٠٢﴾</w:t>
                    </w:r>
                    <w:r w:rsidRPr="00D05985">
                      <w:rPr>
                        <w:rFonts w:asciiTheme="majorBidi" w:hAnsiTheme="majorBidi" w:cstheme="majorBidi"/>
                        <w:sz w:val="24"/>
                        <w:szCs w:val="24"/>
                      </w:rPr>
                      <w:t xml:space="preserve"> </w:t>
                    </w:r>
                  </w:p>
                  <w:p w:rsidR="00690CF9" w:rsidRPr="00D05985" w:rsidRDefault="00690CF9" w:rsidP="008B70FF">
                    <w:pPr>
                      <w:jc w:val="both"/>
                      <w:rPr>
                        <w:rFonts w:asciiTheme="majorBidi" w:hAnsiTheme="majorBidi" w:cstheme="majorBidi"/>
                      </w:rPr>
                    </w:pPr>
                    <w:r w:rsidRPr="00D05985">
                      <w:rPr>
                        <w:rFonts w:asciiTheme="majorBidi" w:hAnsiTheme="majorBidi" w:cstheme="majorBidi"/>
                        <w:sz w:val="24"/>
                        <w:szCs w:val="24"/>
                      </w:rPr>
                      <w:t>”</w:t>
                    </w:r>
                    <w:r w:rsidRPr="00D05985">
                      <w:rPr>
                        <w:rStyle w:val="Emphasis"/>
                        <w:rFonts w:asciiTheme="majorBidi" w:hAnsiTheme="majorBidi" w:cstheme="majorBidi"/>
                        <w:sz w:val="24"/>
                        <w:szCs w:val="24"/>
                      </w:rPr>
                      <w:t>Sedang kedua malaikat itu tidak mengajarkan (suatu sihir) kepada seorangpun, sebelum mengatakan: sesungguhnya kami hanya cobaan bagimu, sebab itu janganlah kamu kafir.</w:t>
                    </w:r>
                    <w:r w:rsidRPr="00D05985">
                      <w:rPr>
                        <w:rFonts w:asciiTheme="majorBidi" w:hAnsiTheme="majorBidi" w:cstheme="majorBidi"/>
                        <w:sz w:val="24"/>
                        <w:szCs w:val="24"/>
                      </w:rPr>
                      <w:t xml:space="preserve"> “ ( Al-Baqarah : 102.)</w:t>
                    </w:r>
                  </w:p>
                </w:txbxContent>
              </v:textbox>
            </v:roundrect>
            <v:roundrect id="_x0000_s29209" style="position:absolute;left:1485;top:11182;width:9330;height:2887" arcsize="10923f" fillcolor="#ffc000" strokecolor="#e36c0a [2409]" strokeweight="5pt">
              <v:fill color2="fill lighten(51)" angle="-45" focusposition=".5,.5" focussize="" method="linear sigma" focus="100%" type="gradient"/>
              <v:stroke linestyle="thickThin"/>
              <v:shadow color="#868686"/>
              <v:textbox style="mso-next-textbox:#_x0000_s29209">
                <w:txbxContent>
                  <w:p w:rsidR="00690CF9" w:rsidRPr="00D05985" w:rsidRDefault="00690CF9" w:rsidP="008B70FF">
                    <w:pPr>
                      <w:rPr>
                        <w:rFonts w:asciiTheme="majorBidi" w:hAnsiTheme="majorBidi" w:cstheme="majorBidi"/>
                        <w:sz w:val="24"/>
                        <w:szCs w:val="24"/>
                      </w:rPr>
                    </w:pPr>
                    <w:r w:rsidRPr="00D05985">
                      <w:rPr>
                        <w:rFonts w:asciiTheme="majorBidi" w:hAnsiTheme="majorBidi" w:cstheme="majorBidi"/>
                        <w:b/>
                        <w:bCs/>
                        <w:sz w:val="24"/>
                        <w:szCs w:val="24"/>
                      </w:rPr>
                      <w:t>Kedelapan</w:t>
                    </w:r>
                    <w:r w:rsidRPr="00D05985">
                      <w:rPr>
                        <w:rFonts w:asciiTheme="majorBidi" w:hAnsiTheme="majorBidi" w:cstheme="majorBidi"/>
                        <w:sz w:val="24"/>
                        <w:szCs w:val="24"/>
                      </w:rPr>
                      <w:t xml:space="preserve"> : Memena</w:t>
                    </w:r>
                    <w:r>
                      <w:rPr>
                        <w:rFonts w:asciiTheme="majorBidi" w:hAnsiTheme="majorBidi" w:cstheme="majorBidi"/>
                        <w:sz w:val="24"/>
                        <w:szCs w:val="24"/>
                      </w:rPr>
                      <w:t>n</w:t>
                    </w:r>
                    <w:r w:rsidRPr="00D05985">
                      <w:rPr>
                        <w:rFonts w:asciiTheme="majorBidi" w:hAnsiTheme="majorBidi" w:cstheme="majorBidi"/>
                        <w:sz w:val="24"/>
                        <w:szCs w:val="24"/>
                      </w:rPr>
                      <w:t>gkan dan menolong orang-orang kafir atas orang-orang muslim. Dalilnya adalah:</w:t>
                    </w:r>
                  </w:p>
                  <w:p w:rsidR="00690CF9" w:rsidRDefault="00690CF9" w:rsidP="008B70FF">
                    <w:pPr>
                      <w:bidi/>
                      <w:jc w:val="both"/>
                      <w:rPr>
                        <w:rFonts w:cs="Arial"/>
                        <w:color w:val="000000"/>
                        <w:sz w:val="28"/>
                        <w:szCs w:val="28"/>
                      </w:rPr>
                    </w:pPr>
                    <w:r w:rsidRPr="00871FB7">
                      <w:rPr>
                        <w:rFonts w:cs="Arial" w:hint="cs"/>
                        <w:color w:val="000000"/>
                        <w:sz w:val="28"/>
                        <w:szCs w:val="28"/>
                        <w:rtl/>
                      </w:rPr>
                      <w:t>وَمَن</w:t>
                    </w:r>
                    <w:r w:rsidRPr="00871FB7">
                      <w:rPr>
                        <w:rFonts w:cs="Arial"/>
                        <w:color w:val="000000"/>
                        <w:sz w:val="28"/>
                        <w:szCs w:val="28"/>
                        <w:rtl/>
                      </w:rPr>
                      <w:t xml:space="preserve"> </w:t>
                    </w:r>
                    <w:r w:rsidRPr="00871FB7">
                      <w:rPr>
                        <w:rFonts w:cs="Arial" w:hint="cs"/>
                        <w:color w:val="000000"/>
                        <w:sz w:val="28"/>
                        <w:szCs w:val="28"/>
                        <w:rtl/>
                      </w:rPr>
                      <w:t>يَتَوَلَّهُم</w:t>
                    </w:r>
                    <w:r w:rsidRPr="00871FB7">
                      <w:rPr>
                        <w:rFonts w:cs="Arial"/>
                        <w:color w:val="000000"/>
                        <w:sz w:val="28"/>
                        <w:szCs w:val="28"/>
                        <w:rtl/>
                      </w:rPr>
                      <w:t xml:space="preserve"> </w:t>
                    </w:r>
                    <w:r w:rsidRPr="00871FB7">
                      <w:rPr>
                        <w:rFonts w:cs="Arial" w:hint="cs"/>
                        <w:color w:val="000000"/>
                        <w:sz w:val="28"/>
                        <w:szCs w:val="28"/>
                        <w:rtl/>
                      </w:rPr>
                      <w:t>مِّنكُمْ</w:t>
                    </w:r>
                    <w:r w:rsidRPr="00871FB7">
                      <w:rPr>
                        <w:rFonts w:cs="Arial"/>
                        <w:color w:val="000000"/>
                        <w:sz w:val="28"/>
                        <w:szCs w:val="28"/>
                        <w:rtl/>
                      </w:rPr>
                      <w:t xml:space="preserve"> </w:t>
                    </w:r>
                    <w:r w:rsidRPr="00871FB7">
                      <w:rPr>
                        <w:rFonts w:cs="Arial" w:hint="cs"/>
                        <w:color w:val="000000"/>
                        <w:sz w:val="28"/>
                        <w:szCs w:val="28"/>
                        <w:rtl/>
                      </w:rPr>
                      <w:t>فَإِنَّهُ</w:t>
                    </w:r>
                    <w:r w:rsidRPr="00871FB7">
                      <w:rPr>
                        <w:rFonts w:cs="Arial"/>
                        <w:color w:val="000000"/>
                        <w:sz w:val="28"/>
                        <w:szCs w:val="28"/>
                        <w:rtl/>
                      </w:rPr>
                      <w:t xml:space="preserve"> </w:t>
                    </w:r>
                    <w:r w:rsidRPr="00871FB7">
                      <w:rPr>
                        <w:rFonts w:cs="Arial" w:hint="cs"/>
                        <w:color w:val="000000"/>
                        <w:sz w:val="28"/>
                        <w:szCs w:val="28"/>
                        <w:rtl/>
                      </w:rPr>
                      <w:t>مِنْهُمْ</w:t>
                    </w:r>
                    <w:r w:rsidRPr="00871FB7">
                      <w:rPr>
                        <w:rFonts w:cs="Arial"/>
                        <w:color w:val="000000"/>
                        <w:sz w:val="28"/>
                        <w:szCs w:val="28"/>
                        <w:rtl/>
                      </w:rPr>
                      <w:t xml:space="preserve"> </w:t>
                    </w:r>
                    <w:r w:rsidRPr="00871FB7">
                      <w:rPr>
                        <w:rFonts w:cs="Arial" w:hint="cs"/>
                        <w:color w:val="000000"/>
                        <w:sz w:val="28"/>
                        <w:szCs w:val="28"/>
                        <w:rtl/>
                      </w:rPr>
                      <w:t>إِنَّ</w:t>
                    </w:r>
                    <w:r w:rsidRPr="00871FB7">
                      <w:rPr>
                        <w:rFonts w:cs="Arial"/>
                        <w:color w:val="000000"/>
                        <w:sz w:val="28"/>
                        <w:szCs w:val="28"/>
                        <w:rtl/>
                      </w:rPr>
                      <w:t xml:space="preserve"> </w:t>
                    </w:r>
                    <w:r w:rsidRPr="00871FB7">
                      <w:rPr>
                        <w:rFonts w:cs="Arial" w:hint="cs"/>
                        <w:color w:val="000000"/>
                        <w:sz w:val="28"/>
                        <w:szCs w:val="28"/>
                        <w:rtl/>
                      </w:rPr>
                      <w:t>اللّهَ</w:t>
                    </w:r>
                    <w:r w:rsidRPr="00871FB7">
                      <w:rPr>
                        <w:rFonts w:cs="Arial"/>
                        <w:color w:val="000000"/>
                        <w:sz w:val="28"/>
                        <w:szCs w:val="28"/>
                        <w:rtl/>
                      </w:rPr>
                      <w:t xml:space="preserve"> </w:t>
                    </w:r>
                    <w:r w:rsidRPr="00871FB7">
                      <w:rPr>
                        <w:rFonts w:cs="Arial" w:hint="cs"/>
                        <w:color w:val="000000"/>
                        <w:sz w:val="28"/>
                        <w:szCs w:val="28"/>
                        <w:rtl/>
                      </w:rPr>
                      <w:t>لاَ</w:t>
                    </w:r>
                    <w:r w:rsidRPr="00871FB7">
                      <w:rPr>
                        <w:rFonts w:cs="Arial"/>
                        <w:color w:val="000000"/>
                        <w:sz w:val="28"/>
                        <w:szCs w:val="28"/>
                        <w:rtl/>
                      </w:rPr>
                      <w:t xml:space="preserve"> </w:t>
                    </w:r>
                    <w:r w:rsidRPr="00871FB7">
                      <w:rPr>
                        <w:rFonts w:cs="Arial" w:hint="cs"/>
                        <w:color w:val="000000"/>
                        <w:sz w:val="28"/>
                        <w:szCs w:val="28"/>
                        <w:rtl/>
                      </w:rPr>
                      <w:t>يَهْدِي</w:t>
                    </w:r>
                    <w:r w:rsidRPr="00871FB7">
                      <w:rPr>
                        <w:rFonts w:cs="Arial"/>
                        <w:color w:val="000000"/>
                        <w:sz w:val="28"/>
                        <w:szCs w:val="28"/>
                        <w:rtl/>
                      </w:rPr>
                      <w:t xml:space="preserve"> </w:t>
                    </w:r>
                    <w:r w:rsidRPr="00871FB7">
                      <w:rPr>
                        <w:rFonts w:cs="Arial" w:hint="cs"/>
                        <w:color w:val="000000"/>
                        <w:sz w:val="28"/>
                        <w:szCs w:val="28"/>
                        <w:rtl/>
                      </w:rPr>
                      <w:t>الْقَوْمَ</w:t>
                    </w:r>
                    <w:r w:rsidRPr="00871FB7">
                      <w:rPr>
                        <w:rFonts w:cs="Arial"/>
                        <w:color w:val="000000"/>
                        <w:sz w:val="28"/>
                        <w:szCs w:val="28"/>
                        <w:rtl/>
                      </w:rPr>
                      <w:t xml:space="preserve"> </w:t>
                    </w:r>
                    <w:r w:rsidRPr="00871FB7">
                      <w:rPr>
                        <w:rFonts w:cs="Arial" w:hint="cs"/>
                        <w:color w:val="000000"/>
                        <w:sz w:val="28"/>
                        <w:szCs w:val="28"/>
                        <w:rtl/>
                      </w:rPr>
                      <w:t>الظَّالِمِينَ</w:t>
                    </w:r>
                    <w:r w:rsidRPr="00871FB7">
                      <w:rPr>
                        <w:rFonts w:cs="Arial"/>
                        <w:color w:val="000000"/>
                        <w:sz w:val="28"/>
                        <w:szCs w:val="28"/>
                        <w:rtl/>
                      </w:rPr>
                      <w:t xml:space="preserve"> ﴿٥١﴾ </w:t>
                    </w:r>
                  </w:p>
                  <w:p w:rsidR="00690CF9" w:rsidRPr="00D05985" w:rsidRDefault="00690CF9" w:rsidP="008B70FF">
                    <w:pPr>
                      <w:jc w:val="both"/>
                      <w:rPr>
                        <w:rFonts w:asciiTheme="majorBidi" w:hAnsiTheme="majorBidi" w:cstheme="majorBidi"/>
                      </w:rPr>
                    </w:pPr>
                    <w:r>
                      <w:rPr>
                        <w:rFonts w:asciiTheme="majorBidi" w:hAnsiTheme="majorBidi" w:cstheme="majorBidi"/>
                        <w:sz w:val="24"/>
                        <w:szCs w:val="24"/>
                      </w:rPr>
                      <w:t xml:space="preserve"> “</w:t>
                    </w:r>
                    <w:r w:rsidRPr="00D05985">
                      <w:rPr>
                        <w:rStyle w:val="Emphasis"/>
                        <w:rFonts w:asciiTheme="majorBidi" w:hAnsiTheme="majorBidi" w:cstheme="majorBidi"/>
                        <w:sz w:val="24"/>
                        <w:szCs w:val="24"/>
                      </w:rPr>
                      <w:t xml:space="preserve">Dan barang siapa diantara kamu mengambil mereka (Yahudi dan Nasrani ) menjadi pemimpin, maka sesungguhnya orang tersebut termasuk golongan mereka. sesungguhnya Allah tidak </w:t>
                    </w:r>
                    <w:r>
                      <w:rPr>
                        <w:rStyle w:val="Emphasis"/>
                        <w:rFonts w:asciiTheme="majorBidi" w:hAnsiTheme="majorBidi" w:cstheme="majorBidi"/>
                        <w:sz w:val="24"/>
                        <w:szCs w:val="24"/>
                      </w:rPr>
                      <w:t>memberi petunjuk kepada orang-</w:t>
                    </w:r>
                    <w:r w:rsidRPr="00D05985">
                      <w:rPr>
                        <w:rStyle w:val="Emphasis"/>
                        <w:rFonts w:asciiTheme="majorBidi" w:hAnsiTheme="majorBidi" w:cstheme="majorBidi"/>
                        <w:sz w:val="24"/>
                        <w:szCs w:val="24"/>
                      </w:rPr>
                      <w:t>orang yang zhalim</w:t>
                    </w:r>
                    <w:r w:rsidRPr="00D05985">
                      <w:rPr>
                        <w:rFonts w:asciiTheme="majorBidi" w:hAnsiTheme="majorBidi" w:cstheme="majorBidi"/>
                        <w:sz w:val="24"/>
                        <w:szCs w:val="24"/>
                      </w:rPr>
                      <w:t>” .( Al- Maidah: 51).</w:t>
                    </w:r>
                  </w:p>
                </w:txbxContent>
              </v:textbox>
            </v:roundrect>
          </v:group>
        </w:pict>
      </w:r>
    </w:p>
    <w:p w:rsidR="00A95BA4" w:rsidRPr="00875E39" w:rsidRDefault="00A95BA4" w:rsidP="00A95BA4">
      <w:pPr>
        <w:rPr>
          <w:rFonts w:asciiTheme="majorBidi" w:hAnsiTheme="majorBidi" w:cstheme="majorBidi"/>
          <w:sz w:val="24"/>
          <w:szCs w:val="24"/>
        </w:rPr>
      </w:pPr>
    </w:p>
    <w:p w:rsidR="00A95BA4" w:rsidRPr="00875E39" w:rsidRDefault="00A95BA4" w:rsidP="00A95BA4">
      <w:pPr>
        <w:rPr>
          <w:rFonts w:asciiTheme="majorBidi" w:hAnsiTheme="majorBidi" w:cstheme="majorBidi"/>
          <w:sz w:val="24"/>
          <w:szCs w:val="24"/>
        </w:rPr>
      </w:pPr>
    </w:p>
    <w:p w:rsidR="00A95BA4" w:rsidRPr="00875E39" w:rsidRDefault="00A95BA4" w:rsidP="00A95BA4">
      <w:pPr>
        <w:rPr>
          <w:rFonts w:asciiTheme="majorBidi" w:hAnsiTheme="majorBidi" w:cstheme="majorBidi"/>
          <w:sz w:val="24"/>
          <w:szCs w:val="24"/>
        </w:rPr>
      </w:pPr>
    </w:p>
    <w:p w:rsidR="00A95BA4" w:rsidRPr="00875E39"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Pr="00875E39" w:rsidRDefault="00A95BA4" w:rsidP="00A95BA4">
      <w:pPr>
        <w:rPr>
          <w:rFonts w:asciiTheme="majorBidi" w:hAnsiTheme="majorBidi" w:cstheme="majorBidi"/>
          <w:sz w:val="24"/>
          <w:szCs w:val="24"/>
        </w:rPr>
      </w:pPr>
    </w:p>
    <w:p w:rsidR="00A95BA4" w:rsidRPr="00875E39" w:rsidRDefault="00A95BA4" w:rsidP="00A95BA4">
      <w:pPr>
        <w:rPr>
          <w:rFonts w:asciiTheme="majorBidi" w:hAnsiTheme="majorBidi" w:cstheme="majorBidi"/>
          <w:sz w:val="24"/>
          <w:szCs w:val="24"/>
        </w:rPr>
      </w:pPr>
    </w:p>
    <w:p w:rsidR="00A95BA4" w:rsidRPr="00875E39"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lastRenderedPageBreak/>
        <w:pict>
          <v:group id="_x0000_s29210" style="position:absolute;margin-left:-.75pt;margin-top:5.25pt;width:472.5pt;height:391.85pt;z-index:253330432" coordorigin="1425,1545" coordsize="9450,7837">
            <v:roundrect id="_x0000_s29211" style="position:absolute;left:1425;top:1545;width:9450;height:1530" arcsize="10923f" fillcolor="#ffc000" strokecolor="#f79646 [3209]" strokeweight="5pt">
              <v:fill color2="fill lighten(51)" angle="-45" focusposition=".5,.5" focussize="" method="linear sigma" type="gradient"/>
              <v:stroke linestyle="thickThin"/>
              <v:shadow color="#868686"/>
              <v:textbox style="mso-next-textbox:#_x0000_s29211">
                <w:txbxContent>
                  <w:p w:rsidR="00690CF9" w:rsidRPr="00D05985" w:rsidRDefault="00690CF9" w:rsidP="008B70FF">
                    <w:pPr>
                      <w:jc w:val="both"/>
                      <w:rPr>
                        <w:rFonts w:asciiTheme="majorBidi" w:hAnsiTheme="majorBidi" w:cstheme="majorBidi"/>
                      </w:rPr>
                    </w:pPr>
                    <w:r w:rsidRPr="00D05985">
                      <w:rPr>
                        <w:rFonts w:asciiTheme="majorBidi" w:hAnsiTheme="majorBidi" w:cstheme="majorBidi"/>
                        <w:b/>
                        <w:bCs/>
                        <w:sz w:val="24"/>
                        <w:szCs w:val="24"/>
                      </w:rPr>
                      <w:t xml:space="preserve">Kesembilan : </w:t>
                    </w:r>
                    <w:r w:rsidRPr="00D05985">
                      <w:rPr>
                        <w:rFonts w:asciiTheme="majorBidi" w:hAnsiTheme="majorBidi" w:cstheme="majorBidi"/>
                        <w:sz w:val="24"/>
                        <w:szCs w:val="24"/>
                      </w:rPr>
                      <w:t>Barang siapa yang berkeyakinan bahwa sebagian ma</w:t>
                    </w:r>
                    <w:r>
                      <w:rPr>
                        <w:rFonts w:asciiTheme="majorBidi" w:hAnsiTheme="majorBidi" w:cstheme="majorBidi"/>
                        <w:sz w:val="24"/>
                        <w:szCs w:val="24"/>
                      </w:rPr>
                      <w:t>nusia (boleh keluar dari agama N</w:t>
                    </w:r>
                    <w:r w:rsidRPr="00D05985">
                      <w:rPr>
                        <w:rFonts w:asciiTheme="majorBidi" w:hAnsiTheme="majorBidi" w:cstheme="majorBidi"/>
                        <w:sz w:val="24"/>
                        <w:szCs w:val="24"/>
                      </w:rPr>
                      <w:t>abi Muhammad shalallahu ‘al</w:t>
                    </w:r>
                    <w:r>
                      <w:rPr>
                        <w:rFonts w:asciiTheme="majorBidi" w:hAnsiTheme="majorBidi" w:cstheme="majorBidi"/>
                        <w:sz w:val="24"/>
                        <w:szCs w:val="24"/>
                      </w:rPr>
                      <w:t>aihi wasallam sebagaimana Nabi K</w:t>
                    </w:r>
                    <w:r w:rsidRPr="00D05985">
                      <w:rPr>
                        <w:rFonts w:asciiTheme="majorBidi" w:hAnsiTheme="majorBidi" w:cstheme="majorBidi"/>
                        <w:sz w:val="24"/>
                        <w:szCs w:val="24"/>
                      </w:rPr>
                      <w:t>hidir boleh keluar dari agama Nabi Musa maka ia telah kafir.</w:t>
                    </w:r>
                  </w:p>
                </w:txbxContent>
              </v:textbox>
            </v:roundrect>
            <v:roundrect id="_x0000_s29212" style="position:absolute;left:1425;top:3353;width:9375;height:2925" arcsize="10923f" fillcolor="#ffc000" strokecolor="#e36c0a [2409]" strokeweight="5pt">
              <v:fill color2="fill lighten(51)" angle="-45" focusposition=".5,.5" focussize="" method="linear sigma" type="gradient"/>
              <v:stroke linestyle="thickThin"/>
              <v:shadow color="#868686"/>
              <v:textbox style="mso-next-textbox:#_x0000_s29212">
                <w:txbxContent>
                  <w:p w:rsidR="00690CF9" w:rsidRDefault="00690CF9" w:rsidP="008B70FF">
                    <w:pPr>
                      <w:rPr>
                        <w:sz w:val="24"/>
                        <w:szCs w:val="24"/>
                      </w:rPr>
                    </w:pPr>
                    <w:r>
                      <w:rPr>
                        <w:b/>
                        <w:bCs/>
                        <w:sz w:val="24"/>
                        <w:szCs w:val="24"/>
                      </w:rPr>
                      <w:t xml:space="preserve">Kesepuluh : </w:t>
                    </w:r>
                    <w:r w:rsidRPr="00D05985">
                      <w:rPr>
                        <w:rFonts w:asciiTheme="majorBidi" w:hAnsiTheme="majorBidi" w:cstheme="majorBidi"/>
                        <w:sz w:val="24"/>
                        <w:szCs w:val="24"/>
                      </w:rPr>
                      <w:t>Berpaling dari agama Allah, tidak mempelajari dan tidak mengamalkannya. Dalilnya adalah</w:t>
                    </w:r>
                    <w:r w:rsidRPr="00D47FD8">
                      <w:rPr>
                        <w:sz w:val="24"/>
                        <w:szCs w:val="24"/>
                      </w:rPr>
                      <w:t>:</w:t>
                    </w:r>
                  </w:p>
                  <w:p w:rsidR="00690CF9" w:rsidRDefault="00690CF9" w:rsidP="008B70FF">
                    <w:pPr>
                      <w:bidi/>
                      <w:jc w:val="both"/>
                      <w:rPr>
                        <w:rFonts w:cs="Arial"/>
                        <w:color w:val="000000"/>
                        <w:sz w:val="28"/>
                        <w:szCs w:val="28"/>
                      </w:rPr>
                    </w:pPr>
                    <w:r w:rsidRPr="00871FB7">
                      <w:rPr>
                        <w:rFonts w:cs="Arial" w:hint="cs"/>
                        <w:color w:val="000000"/>
                        <w:sz w:val="28"/>
                        <w:szCs w:val="28"/>
                        <w:rtl/>
                      </w:rPr>
                      <w:t>وَمَنْ</w:t>
                    </w:r>
                    <w:r w:rsidRPr="00871FB7">
                      <w:rPr>
                        <w:rFonts w:cs="Arial"/>
                        <w:color w:val="000000"/>
                        <w:sz w:val="28"/>
                        <w:szCs w:val="28"/>
                        <w:rtl/>
                      </w:rPr>
                      <w:t xml:space="preserve"> </w:t>
                    </w:r>
                    <w:r w:rsidRPr="00871FB7">
                      <w:rPr>
                        <w:rFonts w:cs="Arial" w:hint="cs"/>
                        <w:color w:val="000000"/>
                        <w:sz w:val="28"/>
                        <w:szCs w:val="28"/>
                        <w:rtl/>
                      </w:rPr>
                      <w:t>أَظْلَمُ</w:t>
                    </w:r>
                    <w:r w:rsidRPr="00871FB7">
                      <w:rPr>
                        <w:rFonts w:cs="Arial"/>
                        <w:color w:val="000000"/>
                        <w:sz w:val="28"/>
                        <w:szCs w:val="28"/>
                        <w:rtl/>
                      </w:rPr>
                      <w:t xml:space="preserve"> </w:t>
                    </w:r>
                    <w:r w:rsidRPr="00871FB7">
                      <w:rPr>
                        <w:rFonts w:cs="Arial" w:hint="cs"/>
                        <w:color w:val="000000"/>
                        <w:sz w:val="28"/>
                        <w:szCs w:val="28"/>
                        <w:rtl/>
                      </w:rPr>
                      <w:t>مِمَّن</w:t>
                    </w:r>
                    <w:r w:rsidRPr="00871FB7">
                      <w:rPr>
                        <w:rFonts w:cs="Arial"/>
                        <w:color w:val="000000"/>
                        <w:sz w:val="28"/>
                        <w:szCs w:val="28"/>
                        <w:rtl/>
                      </w:rPr>
                      <w:t xml:space="preserve"> </w:t>
                    </w:r>
                    <w:r w:rsidRPr="00871FB7">
                      <w:rPr>
                        <w:rFonts w:cs="Arial" w:hint="cs"/>
                        <w:color w:val="000000"/>
                        <w:sz w:val="28"/>
                        <w:szCs w:val="28"/>
                        <w:rtl/>
                      </w:rPr>
                      <w:t>ذُكِّرَ</w:t>
                    </w:r>
                    <w:r w:rsidRPr="00871FB7">
                      <w:rPr>
                        <w:rFonts w:cs="Arial"/>
                        <w:color w:val="000000"/>
                        <w:sz w:val="28"/>
                        <w:szCs w:val="28"/>
                        <w:rtl/>
                      </w:rPr>
                      <w:t xml:space="preserve"> </w:t>
                    </w:r>
                    <w:r w:rsidRPr="00871FB7">
                      <w:rPr>
                        <w:rFonts w:cs="Arial" w:hint="cs"/>
                        <w:color w:val="000000"/>
                        <w:sz w:val="28"/>
                        <w:szCs w:val="28"/>
                        <w:rtl/>
                      </w:rPr>
                      <w:t>بِآيَاتِ</w:t>
                    </w:r>
                    <w:r w:rsidRPr="00871FB7">
                      <w:rPr>
                        <w:rFonts w:cs="Arial"/>
                        <w:color w:val="000000"/>
                        <w:sz w:val="28"/>
                        <w:szCs w:val="28"/>
                        <w:rtl/>
                      </w:rPr>
                      <w:t xml:space="preserve"> </w:t>
                    </w:r>
                    <w:r w:rsidRPr="00871FB7">
                      <w:rPr>
                        <w:rFonts w:cs="Arial" w:hint="cs"/>
                        <w:color w:val="000000"/>
                        <w:sz w:val="28"/>
                        <w:szCs w:val="28"/>
                        <w:rtl/>
                      </w:rPr>
                      <w:t>رَبِّهِ</w:t>
                    </w:r>
                    <w:r w:rsidRPr="00871FB7">
                      <w:rPr>
                        <w:rFonts w:cs="Arial"/>
                        <w:color w:val="000000"/>
                        <w:sz w:val="28"/>
                        <w:szCs w:val="28"/>
                        <w:rtl/>
                      </w:rPr>
                      <w:t xml:space="preserve"> </w:t>
                    </w:r>
                    <w:r w:rsidRPr="00871FB7">
                      <w:rPr>
                        <w:rFonts w:cs="Arial" w:hint="cs"/>
                        <w:color w:val="000000"/>
                        <w:sz w:val="28"/>
                        <w:szCs w:val="28"/>
                        <w:rtl/>
                      </w:rPr>
                      <w:t>ثُمَّ</w:t>
                    </w:r>
                    <w:r w:rsidRPr="00871FB7">
                      <w:rPr>
                        <w:rFonts w:cs="Arial"/>
                        <w:color w:val="000000"/>
                        <w:sz w:val="28"/>
                        <w:szCs w:val="28"/>
                        <w:rtl/>
                      </w:rPr>
                      <w:t xml:space="preserve"> </w:t>
                    </w:r>
                    <w:r w:rsidRPr="00871FB7">
                      <w:rPr>
                        <w:rFonts w:cs="Arial" w:hint="cs"/>
                        <w:color w:val="000000"/>
                        <w:sz w:val="28"/>
                        <w:szCs w:val="28"/>
                        <w:rtl/>
                      </w:rPr>
                      <w:t>أَعْرَضَ</w:t>
                    </w:r>
                    <w:r w:rsidRPr="00871FB7">
                      <w:rPr>
                        <w:rFonts w:cs="Arial"/>
                        <w:color w:val="000000"/>
                        <w:sz w:val="28"/>
                        <w:szCs w:val="28"/>
                        <w:rtl/>
                      </w:rPr>
                      <w:t xml:space="preserve"> </w:t>
                    </w:r>
                    <w:r w:rsidRPr="00871FB7">
                      <w:rPr>
                        <w:rFonts w:cs="Arial" w:hint="cs"/>
                        <w:color w:val="000000"/>
                        <w:sz w:val="28"/>
                        <w:szCs w:val="28"/>
                        <w:rtl/>
                      </w:rPr>
                      <w:t>عَنْهَا</w:t>
                    </w:r>
                    <w:r w:rsidRPr="00871FB7">
                      <w:rPr>
                        <w:rFonts w:cs="Arial"/>
                        <w:color w:val="000000"/>
                        <w:sz w:val="28"/>
                        <w:szCs w:val="28"/>
                        <w:rtl/>
                      </w:rPr>
                      <w:t xml:space="preserve"> </w:t>
                    </w:r>
                    <w:r w:rsidRPr="00871FB7">
                      <w:rPr>
                        <w:rFonts w:cs="Arial" w:hint="cs"/>
                        <w:color w:val="000000"/>
                        <w:sz w:val="28"/>
                        <w:szCs w:val="28"/>
                        <w:rtl/>
                      </w:rPr>
                      <w:t>إِنَّا</w:t>
                    </w:r>
                    <w:r w:rsidRPr="00871FB7">
                      <w:rPr>
                        <w:rFonts w:cs="Arial"/>
                        <w:color w:val="000000"/>
                        <w:sz w:val="28"/>
                        <w:szCs w:val="28"/>
                        <w:rtl/>
                      </w:rPr>
                      <w:t xml:space="preserve"> </w:t>
                    </w:r>
                    <w:r w:rsidRPr="00871FB7">
                      <w:rPr>
                        <w:rFonts w:cs="Arial" w:hint="cs"/>
                        <w:color w:val="000000"/>
                        <w:sz w:val="28"/>
                        <w:szCs w:val="28"/>
                        <w:rtl/>
                      </w:rPr>
                      <w:t>مِنَ</w:t>
                    </w:r>
                    <w:r w:rsidRPr="00871FB7">
                      <w:rPr>
                        <w:rFonts w:cs="Arial"/>
                        <w:color w:val="000000"/>
                        <w:sz w:val="28"/>
                        <w:szCs w:val="28"/>
                        <w:rtl/>
                      </w:rPr>
                      <w:t xml:space="preserve"> </w:t>
                    </w:r>
                    <w:r w:rsidRPr="00871FB7">
                      <w:rPr>
                        <w:rFonts w:cs="Arial" w:hint="cs"/>
                        <w:color w:val="000000"/>
                        <w:sz w:val="28"/>
                        <w:szCs w:val="28"/>
                        <w:rtl/>
                      </w:rPr>
                      <w:t>الْمُجْرِمِينَ</w:t>
                    </w:r>
                    <w:r w:rsidRPr="00871FB7">
                      <w:rPr>
                        <w:rFonts w:cs="Arial"/>
                        <w:color w:val="000000"/>
                        <w:sz w:val="28"/>
                        <w:szCs w:val="28"/>
                        <w:rtl/>
                      </w:rPr>
                      <w:t xml:space="preserve"> </w:t>
                    </w:r>
                    <w:r w:rsidRPr="00871FB7">
                      <w:rPr>
                        <w:rFonts w:cs="Arial" w:hint="cs"/>
                        <w:color w:val="000000"/>
                        <w:sz w:val="28"/>
                        <w:szCs w:val="28"/>
                        <w:rtl/>
                      </w:rPr>
                      <w:t>مُنتَقِمُونَ</w:t>
                    </w:r>
                    <w:r w:rsidRPr="00871FB7">
                      <w:rPr>
                        <w:rFonts w:cs="Arial"/>
                        <w:color w:val="000000"/>
                        <w:sz w:val="28"/>
                        <w:szCs w:val="28"/>
                        <w:rtl/>
                      </w:rPr>
                      <w:t xml:space="preserve"> ﴿٢٢﴾ </w:t>
                    </w:r>
                  </w:p>
                  <w:p w:rsidR="00690CF9" w:rsidRPr="00D05985" w:rsidRDefault="00690CF9" w:rsidP="008B70FF">
                    <w:pPr>
                      <w:jc w:val="both"/>
                      <w:rPr>
                        <w:rFonts w:asciiTheme="majorBidi" w:hAnsiTheme="majorBidi" w:cstheme="majorBidi"/>
                      </w:rPr>
                    </w:pPr>
                    <w:r w:rsidRPr="00D05985">
                      <w:rPr>
                        <w:rFonts w:asciiTheme="majorBidi" w:hAnsiTheme="majorBidi" w:cstheme="majorBidi"/>
                        <w:sz w:val="24"/>
                        <w:szCs w:val="24"/>
                      </w:rPr>
                      <w:t xml:space="preserve"> “</w:t>
                    </w:r>
                    <w:r w:rsidRPr="00D05985">
                      <w:rPr>
                        <w:rStyle w:val="Emphasis"/>
                        <w:rFonts w:asciiTheme="majorBidi" w:hAnsiTheme="majorBidi" w:cstheme="majorBidi"/>
                        <w:sz w:val="24"/>
                        <w:szCs w:val="24"/>
                      </w:rPr>
                      <w:t>Tiada yang lebih zhalim dari pada orang yang telah mendap</w:t>
                    </w:r>
                    <w:r>
                      <w:rPr>
                        <w:rStyle w:val="Emphasis"/>
                        <w:rFonts w:asciiTheme="majorBidi" w:hAnsiTheme="majorBidi" w:cstheme="majorBidi"/>
                        <w:sz w:val="24"/>
                        <w:szCs w:val="24"/>
                      </w:rPr>
                      <w:t>atkan peringatan melalui ayat-</w:t>
                    </w:r>
                    <w:r w:rsidRPr="00D05985">
                      <w:rPr>
                        <w:rStyle w:val="Emphasis"/>
                        <w:rFonts w:asciiTheme="majorBidi" w:hAnsiTheme="majorBidi" w:cstheme="majorBidi"/>
                        <w:sz w:val="24"/>
                        <w:szCs w:val="24"/>
                      </w:rPr>
                      <w:t>ayat Tuhannya, kemudian ia berpaling dari padanya. Sesungguhnya kami minimpakan pembalasan kepada orang yang berdosa</w:t>
                    </w:r>
                    <w:r>
                      <w:rPr>
                        <w:rFonts w:asciiTheme="majorBidi" w:hAnsiTheme="majorBidi" w:cstheme="majorBidi"/>
                        <w:sz w:val="24"/>
                        <w:szCs w:val="24"/>
                      </w:rPr>
                      <w:t xml:space="preserve"> “. ( As-</w:t>
                    </w:r>
                    <w:r w:rsidRPr="00D05985">
                      <w:rPr>
                        <w:rFonts w:asciiTheme="majorBidi" w:hAnsiTheme="majorBidi" w:cstheme="majorBidi"/>
                        <w:sz w:val="24"/>
                        <w:szCs w:val="24"/>
                      </w:rPr>
                      <w:t>Sajadah : 22).</w:t>
                    </w:r>
                  </w:p>
                </w:txbxContent>
              </v:textbox>
            </v:roundrect>
            <v:roundrect id="_x0000_s29213" style="position:absolute;left:1425;top:6577;width:9375;height:2805" arcsize="10923f" fillcolor="#ffc000" strokecolor="#e36c0a [2409]" strokeweight="5pt">
              <v:fill color2="fill lighten(51)" angle="-45" focusposition=".5,.5" focussize="" method="linear sigma" type="gradient"/>
              <v:stroke linestyle="thickThin"/>
              <v:shadow color="#868686"/>
              <v:textbox style="mso-next-textbox:#_x0000_s29213">
                <w:txbxContent>
                  <w:p w:rsidR="00690CF9" w:rsidRPr="00D05985" w:rsidRDefault="00690CF9" w:rsidP="008B70FF">
                    <w:pPr>
                      <w:jc w:val="both"/>
                      <w:rPr>
                        <w:rFonts w:asciiTheme="majorBidi" w:hAnsiTheme="majorBidi" w:cstheme="majorBidi"/>
                      </w:rPr>
                    </w:pPr>
                    <w:r w:rsidRPr="00D05985">
                      <w:rPr>
                        <w:rFonts w:asciiTheme="majorBidi" w:eastAsia="Times New Roman" w:hAnsiTheme="majorBidi" w:cstheme="majorBidi"/>
                        <w:sz w:val="24"/>
                        <w:szCs w:val="24"/>
                      </w:rPr>
                      <w:t>Dalam hal- hal yang membatalkan keislaman ini, tak ada perbedaan hukum antara yang mai</w:t>
                    </w:r>
                    <w:r>
                      <w:rPr>
                        <w:rFonts w:asciiTheme="majorBidi" w:eastAsia="Times New Roman" w:hAnsiTheme="majorBidi" w:cstheme="majorBidi"/>
                        <w:sz w:val="24"/>
                        <w:szCs w:val="24"/>
                      </w:rPr>
                      <w:t>n-main, yang sungguh- sungguh (yang sengaja melanggar</w:t>
                    </w:r>
                    <w:r w:rsidRPr="00D05985">
                      <w:rPr>
                        <w:rFonts w:asciiTheme="majorBidi" w:eastAsia="Times New Roman" w:hAnsiTheme="majorBidi" w:cstheme="majorBidi"/>
                        <w:sz w:val="24"/>
                        <w:szCs w:val="24"/>
                      </w:rPr>
                      <w:t xml:space="preserve">) ataupun yang takut, kecuali orang yang di </w:t>
                    </w:r>
                    <w:r>
                      <w:rPr>
                        <w:rFonts w:asciiTheme="majorBidi" w:eastAsia="Times New Roman" w:hAnsiTheme="majorBidi" w:cstheme="majorBidi"/>
                        <w:sz w:val="24"/>
                        <w:szCs w:val="24"/>
                      </w:rPr>
                      <w:t>paksa. Semua itu merupakan perkara-perkara</w:t>
                    </w:r>
                    <w:r w:rsidRPr="00D05985">
                      <w:rPr>
                        <w:rFonts w:asciiTheme="majorBidi" w:eastAsia="Times New Roman" w:hAnsiTheme="majorBidi" w:cstheme="majorBidi"/>
                        <w:sz w:val="24"/>
                        <w:szCs w:val="24"/>
                      </w:rPr>
                      <w:t xml:space="preserve"> yang paling berbahaya dan paling sering terjadi. Maka setiap muslim hendaknya menghindari dan takut darinya. Kita berlindun</w:t>
                    </w:r>
                    <w:r>
                      <w:rPr>
                        <w:rFonts w:asciiTheme="majorBidi" w:eastAsia="Times New Roman" w:hAnsiTheme="majorBidi" w:cstheme="majorBidi"/>
                        <w:sz w:val="24"/>
                        <w:szCs w:val="24"/>
                      </w:rPr>
                      <w:t>g kepada Allah Ta’ala dari hal-hal yang mendatangkan kemurkaan</w:t>
                    </w:r>
                    <w:r w:rsidRPr="00D05985">
                      <w:rPr>
                        <w:rFonts w:asciiTheme="majorBidi" w:eastAsia="Times New Roman" w:hAnsiTheme="majorBidi" w:cstheme="majorBidi"/>
                        <w:sz w:val="24"/>
                        <w:szCs w:val="24"/>
                      </w:rPr>
                      <w:t>Nya dan kepedihan siksaanNya. Semoga shalawa</w:t>
                    </w:r>
                    <w:r>
                      <w:rPr>
                        <w:rFonts w:asciiTheme="majorBidi" w:eastAsia="Times New Roman" w:hAnsiTheme="majorBidi" w:cstheme="majorBidi"/>
                        <w:sz w:val="24"/>
                        <w:szCs w:val="24"/>
                      </w:rPr>
                      <w:t>t dan salam dilimpahkan kepada N</w:t>
                    </w:r>
                    <w:r w:rsidRPr="00D05985">
                      <w:rPr>
                        <w:rFonts w:asciiTheme="majorBidi" w:eastAsia="Times New Roman" w:hAnsiTheme="majorBidi" w:cstheme="majorBidi"/>
                        <w:sz w:val="24"/>
                        <w:szCs w:val="24"/>
                      </w:rPr>
                      <w:t>abi Muhammad shalallahu ‘alaihi wasallam.</w:t>
                    </w:r>
                  </w:p>
                </w:txbxContent>
              </v:textbox>
            </v:roundrect>
          </v:group>
        </w:pict>
      </w:r>
    </w:p>
    <w:p w:rsidR="00A95BA4" w:rsidRPr="00034C59"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Pr="00034C59" w:rsidRDefault="00A95BA4" w:rsidP="00A95BA4">
      <w:pPr>
        <w:rPr>
          <w:rFonts w:asciiTheme="majorBidi" w:hAnsiTheme="majorBidi" w:cstheme="majorBidi"/>
          <w:sz w:val="24"/>
          <w:szCs w:val="24"/>
        </w:rPr>
      </w:pPr>
    </w:p>
    <w:p w:rsidR="00A95BA4" w:rsidRPr="00034C59"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1125"/>
        </w:tabs>
        <w:rPr>
          <w:rFonts w:asciiTheme="majorBidi" w:hAnsiTheme="majorBidi" w:cstheme="majorBidi"/>
          <w:sz w:val="24"/>
          <w:szCs w:val="24"/>
        </w:rPr>
      </w:pPr>
      <w:r>
        <w:rPr>
          <w:rFonts w:asciiTheme="majorBidi" w:hAnsiTheme="majorBidi" w:cstheme="majorBidi"/>
          <w:sz w:val="24"/>
          <w:szCs w:val="24"/>
        </w:rPr>
        <w:tab/>
      </w:r>
    </w:p>
    <w:p w:rsidR="00A95BA4" w:rsidRPr="00034C59" w:rsidRDefault="00A95BA4" w:rsidP="00A95BA4">
      <w:pPr>
        <w:rPr>
          <w:rFonts w:asciiTheme="majorBidi" w:hAnsiTheme="majorBidi" w:cstheme="majorBidi"/>
          <w:sz w:val="24"/>
          <w:szCs w:val="24"/>
        </w:rPr>
      </w:pPr>
    </w:p>
    <w:p w:rsidR="00A95BA4" w:rsidRPr="00034C59" w:rsidRDefault="00A95BA4" w:rsidP="00A95BA4">
      <w:pPr>
        <w:rPr>
          <w:rFonts w:asciiTheme="majorBidi" w:hAnsiTheme="majorBidi" w:cstheme="majorBidi"/>
          <w:sz w:val="24"/>
          <w:szCs w:val="24"/>
        </w:rPr>
      </w:pPr>
    </w:p>
    <w:p w:rsidR="00A95BA4" w:rsidRPr="00034C59" w:rsidRDefault="00A95BA4" w:rsidP="00A95BA4">
      <w:pPr>
        <w:rPr>
          <w:rFonts w:asciiTheme="majorBidi" w:hAnsiTheme="majorBidi" w:cstheme="majorBidi"/>
          <w:sz w:val="24"/>
          <w:szCs w:val="24"/>
        </w:rPr>
      </w:pPr>
    </w:p>
    <w:p w:rsidR="00A95BA4" w:rsidRPr="00034C59" w:rsidRDefault="00A95BA4" w:rsidP="00A95BA4">
      <w:pPr>
        <w:rPr>
          <w:rFonts w:asciiTheme="majorBidi" w:hAnsiTheme="majorBidi" w:cstheme="majorBidi"/>
          <w:sz w:val="24"/>
          <w:szCs w:val="24"/>
        </w:rPr>
      </w:pPr>
    </w:p>
    <w:p w:rsidR="00A95BA4" w:rsidRPr="00034C59"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Pr="00753743" w:rsidRDefault="00A95BA4" w:rsidP="00A95BA4">
      <w:pPr>
        <w:rPr>
          <w:rFonts w:asciiTheme="majorBidi" w:hAnsiTheme="majorBidi" w:cstheme="majorBidi"/>
          <w:sz w:val="24"/>
          <w:szCs w:val="24"/>
        </w:rPr>
      </w:pPr>
    </w:p>
    <w:p w:rsidR="00A95BA4" w:rsidRPr="00753743" w:rsidRDefault="00A95BA4" w:rsidP="00A95BA4">
      <w:pPr>
        <w:rPr>
          <w:rFonts w:asciiTheme="majorBidi" w:hAnsiTheme="majorBidi" w:cstheme="majorBidi"/>
          <w:sz w:val="24"/>
          <w:szCs w:val="24"/>
        </w:rPr>
      </w:pPr>
    </w:p>
    <w:p w:rsidR="00A95BA4" w:rsidRPr="00753743" w:rsidRDefault="00A95BA4" w:rsidP="00A95BA4">
      <w:pPr>
        <w:rPr>
          <w:rFonts w:asciiTheme="majorBidi" w:hAnsiTheme="majorBidi" w:cstheme="majorBidi"/>
          <w:sz w:val="24"/>
          <w:szCs w:val="24"/>
        </w:rPr>
      </w:pPr>
    </w:p>
    <w:p w:rsidR="00A95BA4" w:rsidRPr="00753743"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Pr="00753743" w:rsidRDefault="000B0F2B" w:rsidP="00A95BA4">
      <w:pPr>
        <w:rPr>
          <w:rFonts w:asciiTheme="majorBidi" w:hAnsiTheme="majorBidi" w:cstheme="majorBidi"/>
          <w:sz w:val="24"/>
          <w:szCs w:val="24"/>
        </w:rPr>
      </w:pPr>
      <w:r>
        <w:rPr>
          <w:rFonts w:asciiTheme="majorBidi" w:hAnsiTheme="majorBidi" w:cstheme="majorBidi"/>
          <w:noProof/>
          <w:sz w:val="24"/>
          <w:szCs w:val="24"/>
        </w:rPr>
        <w:lastRenderedPageBreak/>
        <w:pict>
          <v:shape id="_x0000_s29214" type="#_x0000_t98" style="position:absolute;margin-left:151.5pt;margin-top:-5.25pt;width:170.25pt;height:63pt;z-index:253331456" fillcolor="#ffc000" strokecolor="#f79646 [3209]" strokeweight="2.25pt">
            <v:fill color2="fill lighten(51)" focusposition="1" focussize="" method="linear sigma" focus="100%" type="gradient"/>
            <v:imagedata embosscolor="shadow add(51)"/>
            <v:shadow on="t" type="emboss" color="lineOrFill darken(153)" color2="shadow add(102)" offset="-1pt,-1pt"/>
            <v:textbox style="mso-next-textbox:#_x0000_s29214">
              <w:txbxContent>
                <w:p w:rsidR="00690CF9" w:rsidRPr="0013689A" w:rsidRDefault="00690CF9" w:rsidP="008B70FF">
                  <w:pPr>
                    <w:spacing w:before="240"/>
                    <w:jc w:val="center"/>
                    <w:rPr>
                      <w:rFonts w:asciiTheme="majorBidi" w:hAnsiTheme="majorBidi" w:cstheme="majorBidi"/>
                      <w:b/>
                      <w:bCs/>
                      <w:sz w:val="24"/>
                      <w:szCs w:val="24"/>
                    </w:rPr>
                  </w:pPr>
                  <w:r w:rsidRPr="0013689A">
                    <w:rPr>
                      <w:rFonts w:asciiTheme="majorBidi" w:hAnsiTheme="majorBidi" w:cstheme="majorBidi"/>
                      <w:b/>
                      <w:bCs/>
                      <w:sz w:val="24"/>
                      <w:szCs w:val="24"/>
                    </w:rPr>
                    <w:t>Penjelasan</w:t>
                  </w:r>
                </w:p>
              </w:txbxContent>
            </v:textbox>
          </v:shape>
        </w:pict>
      </w:r>
    </w:p>
    <w:p w:rsidR="00A95BA4" w:rsidRPr="00753743"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1110"/>
          <w:tab w:val="center" w:pos="4680"/>
        </w:tabs>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p>
    <w:p w:rsidR="00A95BA4" w:rsidRPr="0004049E" w:rsidRDefault="000B0F2B" w:rsidP="00A95BA4">
      <w:pPr>
        <w:rPr>
          <w:rFonts w:asciiTheme="majorBidi" w:hAnsiTheme="majorBidi" w:cstheme="majorBidi"/>
          <w:sz w:val="24"/>
          <w:szCs w:val="24"/>
        </w:rPr>
      </w:pPr>
      <w:r>
        <w:rPr>
          <w:rFonts w:asciiTheme="majorBidi" w:hAnsiTheme="majorBidi" w:cstheme="majorBidi"/>
          <w:noProof/>
          <w:sz w:val="24"/>
          <w:szCs w:val="24"/>
        </w:rPr>
        <w:pict>
          <v:group id="_x0000_s29215" style="position:absolute;margin-left:3pt;margin-top:-26.95pt;width:462.75pt;height:119.25pt;z-index:253332480" coordorigin="1500,2970" coordsize="9255,2385">
            <v:roundrect id="_x0000_s29216" style="position:absolute;left:1500;top:4185;width:9255;height:1170" arcsize="10923f" fillcolor="#ffc000" strokecolor="#f79646 [3209]" strokeweight="5pt">
              <v:fill color2="fill lighten(51)" focusposition="1" focussize="" method="linear sigma" type="gradient"/>
              <v:stroke linestyle="thickThin"/>
              <v:shadow on="t" color="#868686" opacity=".5" offset="-6pt,-6pt"/>
              <v:textbox style="mso-next-textbox:#_x0000_s29216">
                <w:txbxContent>
                  <w:p w:rsidR="00690CF9" w:rsidRDefault="00690CF9" w:rsidP="00C610BB">
                    <w:pPr>
                      <w:spacing w:after="0"/>
                      <w:jc w:val="center"/>
                      <w:rPr>
                        <w:rFonts w:asciiTheme="majorBidi" w:hAnsiTheme="majorBidi" w:cstheme="majorBidi"/>
                        <w:sz w:val="24"/>
                        <w:szCs w:val="24"/>
                      </w:rPr>
                    </w:pPr>
                    <w:r w:rsidRPr="00EB2D64">
                      <w:rPr>
                        <w:rFonts w:asciiTheme="majorBidi" w:hAnsiTheme="majorBidi" w:cstheme="majorBidi"/>
                        <w:noProof/>
                        <w:sz w:val="24"/>
                        <w:szCs w:val="24"/>
                      </w:rPr>
                      <w:drawing>
                        <wp:inline distT="0" distB="0" distL="0" distR="0">
                          <wp:extent cx="2596494" cy="298938"/>
                          <wp:effectExtent l="19050" t="0" r="0" b="0"/>
                          <wp:docPr id="109" name="Picture 1" descr="D:\Islamic-Calligraphy-Bismill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lamic-Calligraphy-Bismillah-2.jpg"/>
                                  <pic:cNvPicPr>
                                    <a:picLocks noChangeAspect="1" noChangeArrowheads="1"/>
                                  </pic:cNvPicPr>
                                </pic:nvPicPr>
                                <pic:blipFill>
                                  <a:blip r:embed="rId10" cstate="print"/>
                                  <a:srcRect/>
                                  <a:stretch>
                                    <a:fillRect/>
                                  </a:stretch>
                                </pic:blipFill>
                                <pic:spPr bwMode="auto">
                                  <a:xfrm>
                                    <a:off x="0" y="0"/>
                                    <a:ext cx="2633026" cy="303144"/>
                                  </a:xfrm>
                                  <a:prstGeom prst="rect">
                                    <a:avLst/>
                                  </a:prstGeom>
                                  <a:ln>
                                    <a:noFill/>
                                  </a:ln>
                                  <a:effectLst>
                                    <a:softEdge rad="112500"/>
                                  </a:effectLst>
                                </pic:spPr>
                              </pic:pic>
                            </a:graphicData>
                          </a:graphic>
                        </wp:inline>
                      </w:drawing>
                    </w:r>
                  </w:p>
                  <w:p w:rsidR="00690CF9" w:rsidRPr="00BE6E46" w:rsidRDefault="00690CF9" w:rsidP="008B70FF">
                    <w:pPr>
                      <w:spacing w:after="0"/>
                      <w:jc w:val="center"/>
                      <w:rPr>
                        <w:rFonts w:asciiTheme="majorBidi" w:hAnsiTheme="majorBidi" w:cstheme="majorBidi"/>
                        <w:sz w:val="24"/>
                        <w:szCs w:val="24"/>
                      </w:rPr>
                    </w:pPr>
                    <w:r w:rsidRPr="00BE6E46">
                      <w:rPr>
                        <w:rFonts w:asciiTheme="majorBidi" w:hAnsiTheme="majorBidi" w:cstheme="majorBidi"/>
                        <w:sz w:val="24"/>
                        <w:szCs w:val="24"/>
                      </w:rPr>
                      <w:t>Ketahuilah, bahwa pembatal-pembatal keislaman ada sepuluh:</w:t>
                    </w:r>
                  </w:p>
                  <w:p w:rsidR="00690CF9" w:rsidRDefault="00690CF9" w:rsidP="008B70FF"/>
                </w:txbxContent>
              </v:textbox>
            </v:roundrect>
            <v:roundrect id="_x0000_s29217" style="position:absolute;left:3270;top:2970;width:5745;height:690" arcsize="10923f" fillcolor="#ffc000" strokecolor="#f79646 [3209]" strokeweight="2.25pt">
              <v:fill color2="fill lighten(51)" focusposition="1" focussize="" method="linear sigma" type="gradient"/>
              <v:shadow on="t" opacity=".5" offset="-6pt,-6pt"/>
              <v:textbox style="mso-next-textbox:#_x0000_s29217">
                <w:txbxContent>
                  <w:p w:rsidR="00690CF9" w:rsidRPr="0092205A" w:rsidRDefault="00690CF9" w:rsidP="008B70FF">
                    <w:pPr>
                      <w:spacing w:after="0"/>
                      <w:jc w:val="center"/>
                      <w:rPr>
                        <w:b/>
                        <w:bCs/>
                        <w:sz w:val="24"/>
                        <w:szCs w:val="24"/>
                      </w:rPr>
                    </w:pPr>
                    <w:r w:rsidRPr="0092205A">
                      <w:rPr>
                        <w:b/>
                        <w:bCs/>
                        <w:sz w:val="24"/>
                        <w:szCs w:val="24"/>
                      </w:rPr>
                      <w:t>Mukadimah Penulis</w:t>
                    </w:r>
                  </w:p>
                  <w:p w:rsidR="00690CF9" w:rsidRPr="0007346B" w:rsidRDefault="00690CF9" w:rsidP="008B70FF">
                    <w:pPr>
                      <w:rPr>
                        <w:szCs w:val="24"/>
                      </w:rPr>
                    </w:pPr>
                  </w:p>
                </w:txbxContent>
              </v:textbox>
            </v:roundrect>
          </v:group>
        </w:pict>
      </w:r>
    </w:p>
    <w:p w:rsidR="00A95BA4" w:rsidRPr="0004049E" w:rsidRDefault="00A95BA4" w:rsidP="00A95BA4">
      <w:pPr>
        <w:rPr>
          <w:rFonts w:asciiTheme="majorBidi" w:hAnsiTheme="majorBidi" w:cstheme="majorBidi"/>
          <w:sz w:val="24"/>
          <w:szCs w:val="24"/>
        </w:rPr>
      </w:pPr>
    </w:p>
    <w:p w:rsidR="00A95BA4" w:rsidRPr="0004049E" w:rsidRDefault="00A95BA4" w:rsidP="00A95BA4">
      <w:pPr>
        <w:rPr>
          <w:rFonts w:asciiTheme="majorBidi" w:hAnsiTheme="majorBidi" w:cstheme="majorBidi"/>
          <w:sz w:val="24"/>
          <w:szCs w:val="24"/>
        </w:rPr>
      </w:pPr>
    </w:p>
    <w:p w:rsidR="00A95BA4" w:rsidRPr="0004049E" w:rsidRDefault="00A95BA4" w:rsidP="00A95BA4">
      <w:pPr>
        <w:rPr>
          <w:rFonts w:asciiTheme="majorBidi" w:hAnsiTheme="majorBidi" w:cstheme="majorBidi"/>
          <w:sz w:val="24"/>
          <w:szCs w:val="24"/>
        </w:rPr>
      </w:pPr>
    </w:p>
    <w:p w:rsidR="00A95BA4" w:rsidRPr="0004049E" w:rsidRDefault="000B0F2B" w:rsidP="00A95BA4">
      <w:pPr>
        <w:rPr>
          <w:rFonts w:asciiTheme="majorBidi" w:hAnsiTheme="majorBidi" w:cstheme="majorBidi"/>
          <w:sz w:val="24"/>
          <w:szCs w:val="24"/>
        </w:rPr>
      </w:pPr>
      <w:r>
        <w:rPr>
          <w:rFonts w:asciiTheme="majorBidi" w:hAnsiTheme="majorBidi" w:cstheme="majorBidi"/>
          <w:noProof/>
          <w:sz w:val="24"/>
          <w:szCs w:val="24"/>
        </w:rPr>
        <w:pict>
          <v:rect id="_x0000_s29218" style="position:absolute;margin-left:61.5pt;margin-top:15.8pt;width:341.25pt;height:28.5pt;z-index:2533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C65E59" w:rsidRDefault="00690CF9" w:rsidP="008B70FF">
                  <w:pPr>
                    <w:rPr>
                      <w:rFonts w:asciiTheme="majorBidi" w:hAnsiTheme="majorBidi" w:cstheme="majorBidi"/>
                      <w:sz w:val="24"/>
                      <w:szCs w:val="24"/>
                    </w:rPr>
                  </w:pPr>
                  <w:r w:rsidRPr="00C65E59">
                    <w:rPr>
                      <w:rFonts w:asciiTheme="majorBidi" w:hAnsiTheme="majorBidi" w:cstheme="majorBidi"/>
                      <w:sz w:val="24"/>
                      <w:szCs w:val="24"/>
                    </w:rPr>
                    <w:t>Mengapa para ulama mengawali tulisan mereka dengan basmalah?</w:t>
                  </w:r>
                </w:p>
                <w:p w:rsidR="00690CF9" w:rsidRPr="003F4197" w:rsidRDefault="00690CF9" w:rsidP="008B70FF">
                  <w:pPr>
                    <w:rPr>
                      <w:szCs w:val="24"/>
                    </w:rPr>
                  </w:pPr>
                </w:p>
              </w:txbxContent>
            </v:textbox>
          </v:rect>
        </w:pict>
      </w:r>
    </w:p>
    <w:p w:rsidR="00A95BA4" w:rsidRPr="0004049E"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890" type="#_x0000_t32" style="position:absolute;margin-left:235.5pt;margin-top:20.7pt;width:0;height:18pt;z-index:252827648" o:connectortype="straight" strokecolor="#e36c0a [2409]" strokeweight="2.25pt">
            <v:imagedata embosscolor="shadow add(51)"/>
            <v:shadow opacity=".5" offset="-6pt,-6pt"/>
          </v:shape>
        </w:pict>
      </w:r>
    </w:p>
    <w:p w:rsidR="00A95BA4" w:rsidRPr="0004049E"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892" type="#_x0000_t32" style="position:absolute;margin-left:408.75pt;margin-top:11.3pt;width:0;height:15.75pt;z-index:252829696"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893" type="#_x0000_t32" style="position:absolute;margin-left:297.75pt;margin-top:12.8pt;width:0;height:15.75pt;z-index:252830720"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894" type="#_x0000_t32" style="position:absolute;margin-left:179.25pt;margin-top:12.8pt;width:0;height:15.75pt;z-index:252831744"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891" type="#_x0000_t32" style="position:absolute;margin-left:54.75pt;margin-top:12.05pt;width:354pt;height:0;z-index:252828672"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895" type="#_x0000_t32" style="position:absolute;margin-left:55.5pt;margin-top:12.05pt;width:0;height:15.75pt;z-index:252832768" o:connectortype="straight" strokecolor="#e36c0a [2409]" strokeweight="2.25pt">
            <v:imagedata embosscolor="shadow add(51)"/>
            <v:shadow opacity=".5" offset="-6pt,-6pt"/>
          </v:shape>
        </w:pict>
      </w: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rect id="_x0000_s28897" style="position:absolute;margin-left:118.5pt;margin-top:2.7pt;width:122.25pt;height:133.5pt;z-index:252834816" fillcolor="white [3212]" strokecolor="#e36c0a [2409]" strokeweight="2.25pt">
            <v:shadow opacity=".5" offset="-6pt,-6pt"/>
            <v:textbox style="mso-next-textbox:#_x0000_s28897">
              <w:txbxContent>
                <w:p w:rsidR="00690CF9" w:rsidRPr="00EF2BB4" w:rsidRDefault="00690CF9" w:rsidP="00A95BA4">
                  <w:pPr>
                    <w:jc w:val="center"/>
                    <w:rPr>
                      <w:rFonts w:asciiTheme="majorBidi" w:hAnsiTheme="majorBidi" w:cstheme="majorBidi"/>
                      <w:sz w:val="24"/>
                      <w:szCs w:val="24"/>
                    </w:rPr>
                  </w:pPr>
                  <w:r w:rsidRPr="00EF2BB4">
                    <w:rPr>
                      <w:rFonts w:asciiTheme="majorBidi" w:hAnsiTheme="majorBidi" w:cstheme="majorBidi"/>
                      <w:sz w:val="24"/>
                      <w:szCs w:val="24"/>
                    </w:rPr>
                    <w:t>Sebagai pengamalan dari hadits “semua perkara yang penting yang tidak di awali dengan basmalah maka itu terputus.” Walaupun hadits ini lemah.</w:t>
                  </w:r>
                </w:p>
                <w:p w:rsidR="00690CF9" w:rsidRPr="00860578" w:rsidRDefault="00690CF9" w:rsidP="00A95BA4">
                  <w:pPr>
                    <w:pStyle w:val="ListParagraph"/>
                    <w:ind w:left="0"/>
                    <w:rPr>
                      <w:rFonts w:asciiTheme="majorBidi" w:hAnsiTheme="majorBidi" w:cstheme="majorBidi"/>
                      <w:sz w:val="24"/>
                      <w:szCs w:val="24"/>
                    </w:rPr>
                  </w:pPr>
                </w:p>
              </w:txbxContent>
            </v:textbox>
          </v:rect>
        </w:pict>
      </w:r>
      <w:r>
        <w:rPr>
          <w:rFonts w:asciiTheme="majorBidi" w:hAnsiTheme="majorBidi" w:cstheme="majorBidi"/>
          <w:noProof/>
          <w:sz w:val="24"/>
          <w:szCs w:val="24"/>
        </w:rPr>
        <w:pict>
          <v:rect id="_x0000_s28896" style="position:absolute;margin-left:6pt;margin-top:2.7pt;width:102pt;height:134.25pt;z-index:252833792" fillcolor="white [3212]" strokecolor="#e36c0a [2409]" strokeweight="2.25pt">
            <v:shadow opacity=".5" offset="-6pt,-6pt"/>
            <v:textbox style="mso-next-textbox:#_x0000_s28896">
              <w:txbxContent>
                <w:p w:rsidR="00690CF9" w:rsidRPr="00EF2BB4" w:rsidRDefault="00690CF9" w:rsidP="00A95BA4">
                  <w:pPr>
                    <w:jc w:val="center"/>
                    <w:rPr>
                      <w:rFonts w:asciiTheme="majorBidi" w:hAnsiTheme="majorBidi" w:cstheme="majorBidi"/>
                      <w:sz w:val="24"/>
                      <w:szCs w:val="24"/>
                    </w:rPr>
                  </w:pPr>
                  <w:r w:rsidRPr="00EF2BB4">
                    <w:rPr>
                      <w:rFonts w:asciiTheme="majorBidi" w:hAnsiTheme="majorBidi" w:cstheme="majorBidi"/>
                      <w:sz w:val="24"/>
                      <w:szCs w:val="24"/>
                    </w:rPr>
                    <w:t>Meneladani Alqur’an y</w:t>
                  </w:r>
                  <w:r>
                    <w:rPr>
                      <w:rFonts w:asciiTheme="majorBidi" w:hAnsiTheme="majorBidi" w:cstheme="majorBidi"/>
                      <w:sz w:val="24"/>
                      <w:szCs w:val="24"/>
                    </w:rPr>
                    <w:t>ang agung serta mencontoh para N</w:t>
                  </w:r>
                  <w:r w:rsidRPr="00EF2BB4">
                    <w:rPr>
                      <w:rFonts w:asciiTheme="majorBidi" w:hAnsiTheme="majorBidi" w:cstheme="majorBidi"/>
                      <w:sz w:val="24"/>
                      <w:szCs w:val="24"/>
                    </w:rPr>
                    <w:t xml:space="preserve">abi dan </w:t>
                  </w:r>
                  <w:r>
                    <w:rPr>
                      <w:rFonts w:asciiTheme="majorBidi" w:hAnsiTheme="majorBidi" w:cstheme="majorBidi"/>
                      <w:sz w:val="24"/>
                      <w:szCs w:val="24"/>
                    </w:rPr>
                    <w:t>Rasul ‘</w:t>
                  </w:r>
                  <w:r w:rsidRPr="00EF2BB4">
                    <w:rPr>
                      <w:rFonts w:asciiTheme="majorBidi" w:hAnsiTheme="majorBidi" w:cstheme="majorBidi"/>
                      <w:sz w:val="24"/>
                      <w:szCs w:val="24"/>
                    </w:rPr>
                    <w:t>al</w:t>
                  </w:r>
                  <w:r>
                    <w:rPr>
                      <w:rFonts w:asciiTheme="majorBidi" w:hAnsiTheme="majorBidi" w:cstheme="majorBidi"/>
                      <w:sz w:val="24"/>
                      <w:szCs w:val="24"/>
                    </w:rPr>
                    <w:t>a</w:t>
                  </w:r>
                  <w:r w:rsidRPr="00EF2BB4">
                    <w:rPr>
                      <w:rFonts w:asciiTheme="majorBidi" w:hAnsiTheme="majorBidi" w:cstheme="majorBidi"/>
                      <w:sz w:val="24"/>
                      <w:szCs w:val="24"/>
                    </w:rPr>
                    <w:t>ihimussalam.</w:t>
                  </w:r>
                </w:p>
                <w:p w:rsidR="00690CF9" w:rsidRPr="00860578" w:rsidRDefault="00690CF9" w:rsidP="00A95BA4">
                  <w:pPr>
                    <w:pStyle w:val="ListParagraph"/>
                    <w:ind w:left="0"/>
                    <w:rPr>
                      <w:rFonts w:asciiTheme="majorBidi" w:hAnsiTheme="majorBidi" w:cstheme="majorBidi"/>
                      <w:sz w:val="24"/>
                      <w:szCs w:val="24"/>
                    </w:rPr>
                  </w:pPr>
                </w:p>
              </w:txbxContent>
            </v:textbox>
          </v:rect>
        </w:pict>
      </w:r>
      <w:r>
        <w:rPr>
          <w:rFonts w:asciiTheme="majorBidi" w:hAnsiTheme="majorBidi" w:cstheme="majorBidi"/>
          <w:noProof/>
          <w:sz w:val="24"/>
          <w:szCs w:val="24"/>
        </w:rPr>
        <w:pict>
          <v:rect id="_x0000_s28898" style="position:absolute;margin-left:252pt;margin-top:2.7pt;width:94.5pt;height:133.5pt;z-index:252835840" fillcolor="white [3212]" strokecolor="#e36c0a [2409]" strokeweight="2.25pt">
            <v:shadow opacity=".5" offset="-6pt,-6pt"/>
            <v:textbox style="mso-next-textbox:#_x0000_s28898">
              <w:txbxContent>
                <w:p w:rsidR="00690CF9" w:rsidRPr="00EF2BB4" w:rsidRDefault="00690CF9" w:rsidP="00A95BA4">
                  <w:pPr>
                    <w:jc w:val="center"/>
                    <w:rPr>
                      <w:rFonts w:asciiTheme="majorBidi" w:hAnsiTheme="majorBidi" w:cstheme="majorBidi"/>
                      <w:sz w:val="24"/>
                      <w:szCs w:val="24"/>
                    </w:rPr>
                  </w:pPr>
                  <w:r w:rsidRPr="00EF2BB4">
                    <w:rPr>
                      <w:rFonts w:asciiTheme="majorBidi" w:hAnsiTheme="majorBidi" w:cstheme="majorBidi"/>
                      <w:sz w:val="24"/>
                      <w:szCs w:val="24"/>
                    </w:rPr>
                    <w:t>Meneladani Para ulama.</w:t>
                  </w:r>
                </w:p>
                <w:p w:rsidR="00690CF9" w:rsidRPr="00860578" w:rsidRDefault="00690CF9" w:rsidP="00A95BA4">
                  <w:pPr>
                    <w:pStyle w:val="ListParagraph"/>
                    <w:ind w:left="0"/>
                    <w:rPr>
                      <w:rFonts w:asciiTheme="majorBidi" w:hAnsiTheme="majorBidi" w:cstheme="majorBidi"/>
                      <w:sz w:val="24"/>
                      <w:szCs w:val="24"/>
                    </w:rPr>
                  </w:pPr>
                </w:p>
              </w:txbxContent>
            </v:textbox>
          </v:rect>
        </w:pict>
      </w:r>
      <w:r>
        <w:rPr>
          <w:rFonts w:asciiTheme="majorBidi" w:hAnsiTheme="majorBidi" w:cstheme="majorBidi"/>
          <w:noProof/>
          <w:sz w:val="24"/>
          <w:szCs w:val="24"/>
        </w:rPr>
        <w:pict>
          <v:rect id="_x0000_s28899" style="position:absolute;margin-left:357pt;margin-top:2.7pt;width:108.75pt;height:134.25pt;z-index:252836864" fillcolor="white [3212]" strokecolor="#e36c0a [2409]" strokeweight="2.25pt">
            <v:shadow opacity=".5" offset="-6pt,-6pt"/>
            <v:textbox style="mso-next-textbox:#_x0000_s28899">
              <w:txbxContent>
                <w:p w:rsidR="00690CF9" w:rsidRPr="00EF2BB4" w:rsidRDefault="00690CF9" w:rsidP="00A95BA4">
                  <w:pPr>
                    <w:jc w:val="center"/>
                    <w:rPr>
                      <w:rFonts w:asciiTheme="majorBidi" w:hAnsiTheme="majorBidi" w:cstheme="majorBidi"/>
                      <w:sz w:val="24"/>
                      <w:szCs w:val="24"/>
                    </w:rPr>
                  </w:pPr>
                  <w:r w:rsidRPr="00EF2BB4">
                    <w:rPr>
                      <w:rFonts w:asciiTheme="majorBidi" w:hAnsiTheme="majorBidi" w:cstheme="majorBidi"/>
                      <w:sz w:val="24"/>
                      <w:szCs w:val="24"/>
                    </w:rPr>
                    <w:t>Sebagai bentuk optimis dan tabaruk ketika mengawalinya dengan menyebut nama Allah.</w:t>
                  </w:r>
                </w:p>
                <w:p w:rsidR="00690CF9" w:rsidRPr="00860578" w:rsidRDefault="00690CF9" w:rsidP="00A95BA4">
                  <w:pPr>
                    <w:pStyle w:val="ListParagraph"/>
                    <w:ind w:left="0"/>
                    <w:rPr>
                      <w:rFonts w:asciiTheme="majorBidi" w:hAnsiTheme="majorBidi" w:cstheme="majorBidi"/>
                      <w:sz w:val="24"/>
                      <w:szCs w:val="24"/>
                    </w:rPr>
                  </w:pPr>
                </w:p>
              </w:txbxContent>
            </v:textbox>
          </v:rect>
        </w:pict>
      </w:r>
    </w:p>
    <w:p w:rsidR="00A95BA4" w:rsidRDefault="00A95BA4" w:rsidP="00A95BA4">
      <w:pPr>
        <w:rPr>
          <w:rFonts w:asciiTheme="majorBidi" w:hAnsiTheme="majorBidi" w:cstheme="majorBidi"/>
          <w:sz w:val="24"/>
          <w:szCs w:val="24"/>
        </w:rPr>
      </w:pPr>
    </w:p>
    <w:p w:rsidR="00A95BA4" w:rsidRPr="00C02F24" w:rsidRDefault="00A95BA4" w:rsidP="00A95BA4">
      <w:pPr>
        <w:rPr>
          <w:rFonts w:asciiTheme="majorBidi" w:hAnsiTheme="majorBidi" w:cstheme="majorBidi"/>
          <w:sz w:val="24"/>
          <w:szCs w:val="24"/>
        </w:rPr>
      </w:pPr>
    </w:p>
    <w:p w:rsidR="00A95BA4" w:rsidRPr="00C02F24" w:rsidRDefault="00A95BA4" w:rsidP="00A95BA4">
      <w:pPr>
        <w:rPr>
          <w:rFonts w:asciiTheme="majorBidi" w:hAnsiTheme="majorBidi" w:cstheme="majorBidi"/>
          <w:sz w:val="24"/>
          <w:szCs w:val="24"/>
        </w:rPr>
      </w:pPr>
    </w:p>
    <w:p w:rsidR="00A95BA4" w:rsidRPr="00C02F24" w:rsidRDefault="00A95BA4" w:rsidP="00A95BA4">
      <w:pPr>
        <w:rPr>
          <w:rFonts w:asciiTheme="majorBidi" w:hAnsiTheme="majorBidi" w:cstheme="majorBidi"/>
          <w:sz w:val="24"/>
          <w:szCs w:val="24"/>
        </w:rPr>
      </w:pPr>
    </w:p>
    <w:p w:rsidR="00A95BA4" w:rsidRPr="00C02F24" w:rsidRDefault="000B0F2B" w:rsidP="00A95BA4">
      <w:pPr>
        <w:rPr>
          <w:rFonts w:asciiTheme="majorBidi" w:hAnsiTheme="majorBidi" w:cstheme="majorBidi"/>
          <w:sz w:val="24"/>
          <w:szCs w:val="24"/>
        </w:rPr>
      </w:pPr>
      <w:r>
        <w:rPr>
          <w:rFonts w:asciiTheme="majorBidi" w:hAnsiTheme="majorBidi" w:cstheme="majorBidi"/>
          <w:noProof/>
          <w:sz w:val="24"/>
          <w:szCs w:val="24"/>
        </w:rPr>
        <w:pict>
          <v:group id="_x0000_s29411" style="position:absolute;margin-left:3pt;margin-top:24.1pt;width:462pt;height:195.75pt;z-index:253335040" coordorigin="1500,10425" coordsize="9240,3915">
            <v:rect id="_x0000_s28685" style="position:absolute;left:1500;top:11685;width:4560;height:2655" fillcolor="white [3212]" strokecolor="#e36c0a [2409]" strokeweight="2.25pt">
              <v:shadow opacity=".5" offset="-6pt,-6pt"/>
              <v:textbox style="mso-next-textbox:#_x0000_s28685">
                <w:txbxContent>
                  <w:p w:rsidR="00690CF9" w:rsidRPr="004F12BC" w:rsidRDefault="00690CF9" w:rsidP="00A95BA4">
                    <w:pPr>
                      <w:jc w:val="center"/>
                      <w:rPr>
                        <w:rFonts w:asciiTheme="majorBidi" w:hAnsiTheme="majorBidi" w:cstheme="majorBidi"/>
                        <w:sz w:val="24"/>
                        <w:szCs w:val="24"/>
                      </w:rPr>
                    </w:pPr>
                    <w:r w:rsidRPr="004F12BC">
                      <w:rPr>
                        <w:rFonts w:asciiTheme="majorBidi" w:hAnsiTheme="majorBidi" w:cstheme="majorBidi"/>
                        <w:sz w:val="24"/>
                        <w:szCs w:val="24"/>
                      </w:rPr>
                      <w:t>Tidak didapatkan dari ayat-ayat Alqur’an  dan sunnah lainnya yang menyebutkan tambahan jumlah ini, maka jumlah tersebut  memiliki pemahaman tidak boleh ditambah. Seperti rukun Islam dan rukun iman yang disebutkan dalam hadits Jibril ‘alaihi sallam</w:t>
                    </w:r>
                  </w:p>
                </w:txbxContent>
              </v:textbox>
            </v:rect>
            <v:rect id="_x0000_s28686" style="position:absolute;left:6150;top:11670;width:4590;height:2670" fillcolor="white [3212]" strokecolor="#e36c0a [2409]" strokeweight="2.25pt">
              <v:shadow opacity=".5" offset="-6pt,-6pt"/>
              <v:textbox style="mso-next-textbox:#_x0000_s28686">
                <w:txbxContent>
                  <w:p w:rsidR="00690CF9" w:rsidRPr="004026D2" w:rsidRDefault="00690CF9" w:rsidP="00A95BA4">
                    <w:pPr>
                      <w:jc w:val="center"/>
                      <w:rPr>
                        <w:rFonts w:asciiTheme="majorBidi" w:hAnsiTheme="majorBidi" w:cstheme="majorBidi"/>
                        <w:sz w:val="24"/>
                        <w:szCs w:val="24"/>
                      </w:rPr>
                    </w:pPr>
                    <w:r w:rsidRPr="004026D2">
                      <w:rPr>
                        <w:rFonts w:asciiTheme="majorBidi" w:hAnsiTheme="majorBidi" w:cstheme="majorBidi"/>
                        <w:sz w:val="24"/>
                        <w:szCs w:val="24"/>
                      </w:rPr>
                      <w:t>Dan apabila didapatkan dari ayat-ayat Alqur’an dan sunnah lainnya yang menambahkan jumlah ini maka penyebutan jumlah tadi tidak  lagi memiliki arti “yakni dapat ditambahkan sesuai yang terdapat dalam Alqur’an dan sunnah. seperti hadits: “lima perkara merupakan fitrah…” dan “tujuh dosa yang membinasakan…”</w:t>
                    </w:r>
                  </w:p>
                </w:txbxContent>
              </v:textbox>
            </v:rect>
            <v:shape id="_x0000_s28687" type="#_x0000_t32" style="position:absolute;left:6120;top:11040;width:0;height:315" o:connectortype="straight" strokecolor="#e36c0a [2409]" strokeweight="2.25pt">
              <v:imagedata embosscolor="shadow add(51)"/>
              <v:shadow opacity=".5" offset="-6pt,-6pt"/>
            </v:shape>
            <v:shape id="_x0000_s28688" type="#_x0000_t32" style="position:absolute;left:3810;top:11371;width:4635;height:0" o:connectortype="straight" strokecolor="#e36c0a [2409]" strokeweight="2.25pt">
              <v:imagedata embosscolor="shadow add(51)"/>
              <v:shadow opacity=".5" offset="-6pt,-6pt"/>
            </v:shape>
            <v:shape id="_x0000_s28689" type="#_x0000_t32" style="position:absolute;left:8445;top:11355;width:0;height:315" o:connectortype="straight" strokecolor="#e36c0a [2409]" strokeweight="2.25pt">
              <v:imagedata embosscolor="shadow add(51)"/>
              <v:shadow opacity=".5" offset="-6pt,-6pt"/>
            </v:shape>
            <v:shape id="_x0000_s28690" type="#_x0000_t32" style="position:absolute;left:3795;top:11355;width:0;height:315" o:connectortype="straight" strokecolor="#e36c0a [2409]" strokeweight="2.25pt">
              <v:imagedata embosscolor="shadow add(51)"/>
              <v:shadow opacity=".5" offset="-6pt,-6pt"/>
            </v:shape>
            <v:rect id="_x0000_s29220" style="position:absolute;left:2715;top:10425;width:6825;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" fillcolor="#ffc000" strokecolor="#e36c0a [2409]" strokeweight="2.25pt">
              <v:fill color2="#fff2cc" angle="45" focus="100%" type="gradient"/>
              <v:shadow on="t" color="#205867 [1608]" opacity=".5" offset="1pt"/>
              <v:textbox>
                <w:txbxContent>
                  <w:p w:rsidR="00690CF9" w:rsidRPr="00C65E59" w:rsidRDefault="00690CF9" w:rsidP="008B70FF">
                    <w:pPr>
                      <w:jc w:val="center"/>
                      <w:rPr>
                        <w:rFonts w:asciiTheme="majorBidi" w:hAnsiTheme="majorBidi" w:cstheme="majorBidi"/>
                        <w:color w:val="000000" w:themeColor="text1"/>
                        <w:sz w:val="24"/>
                        <w:szCs w:val="24"/>
                      </w:rPr>
                    </w:pPr>
                    <w:r w:rsidRPr="00C65E59">
                      <w:rPr>
                        <w:rFonts w:asciiTheme="majorBidi" w:hAnsiTheme="majorBidi" w:cstheme="majorBidi"/>
                        <w:color w:val="000000" w:themeColor="text1"/>
                        <w:sz w:val="24"/>
                        <w:szCs w:val="24"/>
                      </w:rPr>
                      <w:t>Jikalau ada Penyebutan jumlah dalam Alqur’an dan sunnah:</w:t>
                    </w:r>
                  </w:p>
                  <w:p w:rsidR="00690CF9" w:rsidRPr="003F4197" w:rsidRDefault="00690CF9" w:rsidP="008B70FF">
                    <w:pPr>
                      <w:rPr>
                        <w:szCs w:val="24"/>
                      </w:rPr>
                    </w:pPr>
                  </w:p>
                </w:txbxContent>
              </v:textbox>
            </v:rect>
          </v:group>
        </w:pict>
      </w: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Pr="00A40481" w:rsidRDefault="00A95BA4" w:rsidP="00A95BA4">
      <w:pPr>
        <w:rPr>
          <w:rFonts w:asciiTheme="majorBidi" w:hAnsiTheme="majorBidi" w:cstheme="majorBidi"/>
          <w:sz w:val="24"/>
          <w:szCs w:val="24"/>
        </w:rPr>
      </w:pPr>
    </w:p>
    <w:p w:rsidR="00A95BA4" w:rsidRPr="00A40481" w:rsidRDefault="00A95BA4" w:rsidP="00A95BA4">
      <w:pPr>
        <w:rPr>
          <w:rFonts w:asciiTheme="majorBidi" w:hAnsiTheme="majorBidi" w:cstheme="majorBidi"/>
          <w:sz w:val="24"/>
          <w:szCs w:val="24"/>
        </w:rPr>
      </w:pPr>
    </w:p>
    <w:p w:rsidR="00A95BA4" w:rsidRPr="00A40481" w:rsidRDefault="00A95BA4" w:rsidP="00A95BA4">
      <w:pPr>
        <w:rPr>
          <w:rFonts w:asciiTheme="majorBidi" w:hAnsiTheme="majorBidi" w:cstheme="majorBidi"/>
          <w:sz w:val="24"/>
          <w:szCs w:val="24"/>
        </w:rPr>
      </w:pPr>
    </w:p>
    <w:p w:rsidR="00A95BA4" w:rsidRPr="00A40481"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4095"/>
        </w:tabs>
        <w:rPr>
          <w:rFonts w:asciiTheme="majorBidi" w:hAnsiTheme="majorBidi" w:cstheme="majorBidi"/>
          <w:sz w:val="24"/>
          <w:szCs w:val="24"/>
        </w:rPr>
      </w:pPr>
      <w:r>
        <w:rPr>
          <w:rFonts w:asciiTheme="majorBidi" w:hAnsiTheme="majorBidi" w:cstheme="majorBidi"/>
          <w:sz w:val="24"/>
          <w:szCs w:val="24"/>
        </w:rPr>
        <w:tab/>
      </w:r>
    </w:p>
    <w:p w:rsidR="00A95BA4" w:rsidRDefault="000B0F2B" w:rsidP="00A95BA4">
      <w:pPr>
        <w:tabs>
          <w:tab w:val="left" w:pos="4095"/>
        </w:tabs>
        <w:rPr>
          <w:rFonts w:asciiTheme="majorBidi" w:hAnsiTheme="majorBidi" w:cstheme="majorBidi"/>
          <w:sz w:val="24"/>
          <w:szCs w:val="24"/>
        </w:rPr>
      </w:pPr>
      <w:r>
        <w:rPr>
          <w:rFonts w:asciiTheme="majorBidi" w:hAnsiTheme="majorBidi" w:cstheme="majorBidi"/>
          <w:noProof/>
          <w:sz w:val="24"/>
          <w:szCs w:val="24"/>
        </w:rPr>
        <w:lastRenderedPageBreak/>
        <w:pict>
          <v:roundrect id="_x0000_s29222" style="position:absolute;margin-left:-.75pt;margin-top:2.25pt;width:467.25pt;height:148.5pt;z-index:253435904" arcsize="10923f" o:regroupid="76" fillcolor="#ffc000" strokecolor="#f79646 [3209]" strokeweight="2.25pt">
            <v:fill color2="fill lighten(51)" angle="-45" focusposition=".5,.5" focussize="" method="linear sigma" type="gradient"/>
            <v:shadow on="t" opacity=".5" offset="-6pt,-6pt"/>
            <v:textbox style="mso-next-textbox:#_x0000_s29222">
              <w:txbxContent>
                <w:p w:rsidR="00690CF9" w:rsidRPr="00382B07" w:rsidRDefault="00690CF9" w:rsidP="008B70FF">
                  <w:pPr>
                    <w:spacing w:after="0"/>
                    <w:jc w:val="center"/>
                    <w:rPr>
                      <w:rFonts w:asciiTheme="majorBidi" w:hAnsiTheme="majorBidi" w:cstheme="majorBidi"/>
                      <w:b/>
                      <w:bCs/>
                      <w:color w:val="984806" w:themeColor="accent6" w:themeShade="80"/>
                      <w:sz w:val="24"/>
                      <w:szCs w:val="24"/>
                    </w:rPr>
                  </w:pPr>
                  <w:r w:rsidRPr="00382B07">
                    <w:rPr>
                      <w:rFonts w:asciiTheme="majorBidi" w:hAnsiTheme="majorBidi" w:cstheme="majorBidi"/>
                      <w:b/>
                      <w:bCs/>
                      <w:color w:val="984806" w:themeColor="accent6" w:themeShade="80"/>
                      <w:sz w:val="24"/>
                      <w:szCs w:val="24"/>
                    </w:rPr>
                    <w:t>Mengapa ada penyebutan jumlah, tapi ternyata tidak memiliki arti pemahaman?</w:t>
                  </w:r>
                </w:p>
                <w:p w:rsidR="00690CF9" w:rsidRDefault="00690CF9" w:rsidP="008B70FF">
                  <w:pPr>
                    <w:spacing w:after="0"/>
                    <w:jc w:val="both"/>
                    <w:rPr>
                      <w:rFonts w:asciiTheme="majorBidi" w:hAnsiTheme="majorBidi" w:cstheme="majorBidi"/>
                      <w:sz w:val="24"/>
                      <w:szCs w:val="24"/>
                    </w:rPr>
                  </w:pPr>
                  <w:r w:rsidRPr="00A5014B">
                    <w:rPr>
                      <w:rFonts w:asciiTheme="majorBidi" w:hAnsiTheme="majorBidi" w:cstheme="majorBidi"/>
                      <w:sz w:val="24"/>
                      <w:szCs w:val="24"/>
                    </w:rPr>
                    <w:t>Hal ini merupakah kebagusan metode pengajaran Rasulullah shalallahu ‘alaihi wasallam, dimana beliau menghendaki dari para pendengar</w:t>
                  </w:r>
                  <w:r>
                    <w:rPr>
                      <w:rFonts w:asciiTheme="majorBidi" w:hAnsiTheme="majorBidi" w:cstheme="majorBidi"/>
                      <w:sz w:val="24"/>
                      <w:szCs w:val="24"/>
                    </w:rPr>
                    <w:t xml:space="preserve">nya agar dapat </w:t>
                  </w:r>
                  <w:r w:rsidRPr="00A5014B">
                    <w:rPr>
                      <w:rFonts w:asciiTheme="majorBidi" w:hAnsiTheme="majorBidi" w:cstheme="majorBidi"/>
                      <w:sz w:val="24"/>
                      <w:szCs w:val="24"/>
                    </w:rPr>
                    <w:t xml:space="preserve">menampung apa yang beliau sampaikan dalam majelisnya. Sehingga walaupun waktu telah lama berlalu apa yang beliau sampaikan tadi </w:t>
                  </w:r>
                  <w:r>
                    <w:rPr>
                      <w:rFonts w:asciiTheme="majorBidi" w:hAnsiTheme="majorBidi" w:cstheme="majorBidi"/>
                      <w:sz w:val="24"/>
                      <w:szCs w:val="24"/>
                    </w:rPr>
                    <w:t xml:space="preserve">dapat </w:t>
                  </w:r>
                  <w:r w:rsidRPr="00A5014B">
                    <w:rPr>
                      <w:rFonts w:asciiTheme="majorBidi" w:hAnsiTheme="majorBidi" w:cstheme="majorBidi"/>
                      <w:sz w:val="24"/>
                      <w:szCs w:val="24"/>
                    </w:rPr>
                    <w:t>d</w:t>
                  </w:r>
                  <w:r>
                    <w:rPr>
                      <w:rFonts w:asciiTheme="majorBidi" w:hAnsiTheme="majorBidi" w:cstheme="majorBidi"/>
                      <w:sz w:val="24"/>
                      <w:szCs w:val="24"/>
                    </w:rPr>
                    <w:t>e</w:t>
                  </w:r>
                  <w:r w:rsidRPr="00A5014B">
                    <w:rPr>
                      <w:rFonts w:asciiTheme="majorBidi" w:hAnsiTheme="majorBidi" w:cstheme="majorBidi"/>
                      <w:sz w:val="24"/>
                      <w:szCs w:val="24"/>
                    </w:rPr>
                    <w:t xml:space="preserve">ngan </w:t>
                  </w:r>
                  <w:r>
                    <w:rPr>
                      <w:rFonts w:asciiTheme="majorBidi" w:hAnsiTheme="majorBidi" w:cstheme="majorBidi"/>
                      <w:sz w:val="24"/>
                      <w:szCs w:val="24"/>
                    </w:rPr>
                    <w:t>mudah</w:t>
                  </w:r>
                  <w:r w:rsidRPr="00A5014B">
                    <w:rPr>
                      <w:rFonts w:asciiTheme="majorBidi" w:hAnsiTheme="majorBidi" w:cstheme="majorBidi"/>
                      <w:sz w:val="24"/>
                      <w:szCs w:val="24"/>
                    </w:rPr>
                    <w:t xml:space="preserve"> diingat. </w:t>
                  </w:r>
                  <w:r>
                    <w:rPr>
                      <w:rFonts w:asciiTheme="majorBidi" w:hAnsiTheme="majorBidi" w:cstheme="majorBidi"/>
                      <w:sz w:val="24"/>
                      <w:szCs w:val="24"/>
                    </w:rPr>
                    <w:t>Seperti hadits Rasulullah shalallahu ‘alaihi wasallam: “tiga perkara yang saya bersumpah atasnya, dan saya akan bebicara kepada kalian maka hendaklah kalian menghafalnya: “tidak akan berkurang harta seseorang karena sedekah…” inilah metode yang dijalankan oleh penulis rahimahullah.</w:t>
                  </w:r>
                </w:p>
                <w:p w:rsidR="00690CF9" w:rsidRPr="00A5014B" w:rsidRDefault="00690CF9" w:rsidP="008B70FF">
                  <w:pPr>
                    <w:spacing w:after="0"/>
                    <w:rPr>
                      <w:rFonts w:asciiTheme="majorBidi" w:hAnsiTheme="majorBidi" w:cstheme="majorBidi"/>
                      <w:sz w:val="24"/>
                      <w:szCs w:val="24"/>
                    </w:rPr>
                  </w:pPr>
                </w:p>
                <w:p w:rsidR="00690CF9" w:rsidRDefault="00690CF9" w:rsidP="008B70FF"/>
              </w:txbxContent>
            </v:textbox>
          </v:roundrect>
        </w:pict>
      </w:r>
    </w:p>
    <w:p w:rsidR="00A95BA4" w:rsidRDefault="00A95BA4" w:rsidP="00A95BA4">
      <w:pPr>
        <w:tabs>
          <w:tab w:val="left" w:pos="4095"/>
        </w:tabs>
        <w:rPr>
          <w:rFonts w:asciiTheme="majorBidi" w:hAnsiTheme="majorBidi" w:cstheme="majorBidi"/>
          <w:sz w:val="24"/>
          <w:szCs w:val="24"/>
        </w:rPr>
      </w:pPr>
    </w:p>
    <w:p w:rsidR="00A95BA4" w:rsidRDefault="00A95BA4" w:rsidP="00A95BA4">
      <w:pPr>
        <w:tabs>
          <w:tab w:val="left" w:pos="4095"/>
        </w:tabs>
        <w:rPr>
          <w:rFonts w:asciiTheme="majorBidi" w:hAnsiTheme="majorBidi" w:cstheme="majorBidi"/>
          <w:sz w:val="24"/>
          <w:szCs w:val="24"/>
        </w:rPr>
      </w:pPr>
    </w:p>
    <w:p w:rsidR="00A95BA4" w:rsidRDefault="00A95BA4" w:rsidP="00A95BA4">
      <w:pPr>
        <w:tabs>
          <w:tab w:val="left" w:pos="4095"/>
        </w:tabs>
        <w:rPr>
          <w:rFonts w:asciiTheme="majorBidi" w:hAnsiTheme="majorBidi" w:cstheme="majorBidi"/>
          <w:sz w:val="24"/>
          <w:szCs w:val="24"/>
        </w:rPr>
      </w:pPr>
    </w:p>
    <w:p w:rsidR="00A95BA4" w:rsidRDefault="00A95BA4" w:rsidP="00A95BA4">
      <w:pPr>
        <w:tabs>
          <w:tab w:val="left" w:pos="4095"/>
        </w:tabs>
        <w:rPr>
          <w:rFonts w:asciiTheme="majorBidi" w:hAnsiTheme="majorBidi" w:cstheme="majorBidi"/>
          <w:sz w:val="24"/>
          <w:szCs w:val="24"/>
        </w:rPr>
      </w:pPr>
    </w:p>
    <w:p w:rsidR="00A95BA4" w:rsidRDefault="00A95BA4" w:rsidP="00A95BA4">
      <w:pPr>
        <w:tabs>
          <w:tab w:val="left" w:pos="4095"/>
        </w:tabs>
        <w:rPr>
          <w:rFonts w:asciiTheme="majorBidi" w:hAnsiTheme="majorBidi" w:cstheme="majorBidi"/>
          <w:sz w:val="24"/>
          <w:szCs w:val="24"/>
        </w:rPr>
      </w:pPr>
    </w:p>
    <w:p w:rsidR="00A95BA4" w:rsidRPr="00A5014B"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223" style="position:absolute;margin-left:-.75pt;margin-top:11.7pt;width:467.25pt;height:146.6pt;z-index:253436928" arcsize="10923f" o:regroupid="76" fillcolor="#ffc000" strokecolor="#f79646 [3209]" strokeweight="2.25pt">
            <v:fill color2="fill lighten(51)" angle="-45" focusposition=".5,.5" focussize="" method="linear sigma" type="gradient"/>
            <v:shadow on="t" opacity=".5" offset="-6pt,-6pt"/>
            <v:textbox style="mso-next-textbox:#_x0000_s29223">
              <w:txbxContent>
                <w:p w:rsidR="00690CF9" w:rsidRPr="00382B07" w:rsidRDefault="00690CF9" w:rsidP="008B70FF">
                  <w:pPr>
                    <w:spacing w:after="0"/>
                    <w:jc w:val="center"/>
                    <w:rPr>
                      <w:rFonts w:asciiTheme="majorBidi" w:hAnsiTheme="majorBidi" w:cstheme="majorBidi"/>
                      <w:b/>
                      <w:bCs/>
                      <w:color w:val="984806" w:themeColor="accent6" w:themeShade="80"/>
                      <w:sz w:val="24"/>
                      <w:szCs w:val="24"/>
                    </w:rPr>
                  </w:pPr>
                  <w:r w:rsidRPr="00382B07">
                    <w:rPr>
                      <w:rFonts w:asciiTheme="majorBidi" w:hAnsiTheme="majorBidi" w:cstheme="majorBidi"/>
                      <w:b/>
                      <w:bCs/>
                      <w:color w:val="984806" w:themeColor="accent6" w:themeShade="80"/>
                      <w:sz w:val="24"/>
                      <w:szCs w:val="24"/>
                    </w:rPr>
                    <w:t xml:space="preserve">Mengapa kita harus mempelajari </w:t>
                  </w:r>
                  <w:r w:rsidRPr="00382B07">
                    <w:rPr>
                      <w:rFonts w:asciiTheme="majorBidi" w:hAnsiTheme="majorBidi" w:cstheme="majorBidi"/>
                      <w:b/>
                      <w:bCs/>
                      <w:i/>
                      <w:iCs/>
                      <w:color w:val="984806" w:themeColor="accent6" w:themeShade="80"/>
                      <w:sz w:val="24"/>
                      <w:szCs w:val="24"/>
                    </w:rPr>
                    <w:t>nawaqidh</w:t>
                  </w:r>
                  <w:r w:rsidRPr="00382B07">
                    <w:rPr>
                      <w:rFonts w:asciiTheme="majorBidi" w:hAnsiTheme="majorBidi" w:cstheme="majorBidi"/>
                      <w:b/>
                      <w:bCs/>
                      <w:color w:val="984806" w:themeColor="accent6" w:themeShade="80"/>
                      <w:sz w:val="24"/>
                      <w:szCs w:val="24"/>
                    </w:rPr>
                    <w:t xml:space="preserve"> (pembatal-pembatal)?</w:t>
                  </w:r>
                </w:p>
                <w:p w:rsidR="00690CF9" w:rsidRPr="00A5014B" w:rsidRDefault="00690CF9" w:rsidP="008B70FF">
                  <w:pPr>
                    <w:spacing w:after="0"/>
                    <w:jc w:val="both"/>
                    <w:rPr>
                      <w:rFonts w:asciiTheme="majorBidi" w:hAnsiTheme="majorBidi" w:cstheme="majorBidi"/>
                      <w:sz w:val="24"/>
                      <w:szCs w:val="24"/>
                    </w:rPr>
                  </w:pPr>
                  <w:r>
                    <w:rPr>
                      <w:rFonts w:asciiTheme="majorBidi" w:hAnsiTheme="majorBidi" w:cstheme="majorBidi"/>
                      <w:sz w:val="24"/>
                      <w:szCs w:val="24"/>
                    </w:rPr>
                    <w:t>Agar kita menjauhinya dan tidak terjatuh di dalamnya. Di dalamnya pula terkandung faedah-faedah yang besar bahkan dapat dikatakan inilah faedah yang paling bermanfaat. Contohnya kita mempelajari pembatal-pembatal wudhu agar wudhu kita tidak batal, atau mempelajari pembatal-pembatal shalat agar shalat kita tidak batal. Dari Huzaifah ibnil Yaman radhi Allahu ‘anhu, ia berkata: “adalah manusia bertanya kepada Rasulullah shalallahu ‘alaihi wasallam tentang kebaikan adapun saya bertanya tentang keburukan karena takut akan menimpaku.”</w:t>
                  </w:r>
                </w:p>
                <w:p w:rsidR="00690CF9" w:rsidRDefault="00690CF9" w:rsidP="008B70FF"/>
              </w:txbxContent>
            </v:textbox>
          </v:roundrect>
        </w:pict>
      </w:r>
    </w:p>
    <w:p w:rsidR="00A95BA4" w:rsidRPr="00A5014B" w:rsidRDefault="00A95BA4" w:rsidP="00A95BA4">
      <w:pPr>
        <w:rPr>
          <w:rFonts w:asciiTheme="majorBidi" w:hAnsiTheme="majorBidi" w:cstheme="majorBidi"/>
          <w:sz w:val="24"/>
          <w:szCs w:val="24"/>
        </w:rPr>
      </w:pPr>
    </w:p>
    <w:p w:rsidR="00A95BA4" w:rsidRPr="00A5014B" w:rsidRDefault="00A95BA4" w:rsidP="00A95BA4">
      <w:pPr>
        <w:rPr>
          <w:rFonts w:asciiTheme="majorBidi" w:hAnsiTheme="majorBidi" w:cstheme="majorBidi"/>
          <w:sz w:val="24"/>
          <w:szCs w:val="24"/>
        </w:rPr>
      </w:pPr>
    </w:p>
    <w:p w:rsidR="00A95BA4" w:rsidRPr="00A5014B"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1605"/>
        </w:tabs>
        <w:rPr>
          <w:rFonts w:asciiTheme="majorBidi" w:hAnsiTheme="majorBidi" w:cstheme="majorBidi"/>
          <w:sz w:val="24"/>
          <w:szCs w:val="24"/>
        </w:rPr>
      </w:pPr>
      <w:r>
        <w:rPr>
          <w:rFonts w:asciiTheme="majorBidi" w:hAnsiTheme="majorBidi" w:cstheme="majorBidi"/>
          <w:sz w:val="24"/>
          <w:szCs w:val="24"/>
        </w:rPr>
        <w:tab/>
      </w:r>
    </w:p>
    <w:p w:rsidR="00A95BA4" w:rsidRPr="00CE121D"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224" style="position:absolute;margin-left:-.75pt;margin-top:18.5pt;width:467.25pt;height:77.65pt;z-index:253437952" arcsize="10923f" o:regroupid="76" fillcolor="#ffc000" strokecolor="#f79646 [3209]" strokeweight="2.25pt">
            <v:fill color2="fill lighten(51)" angle="-45" focusposition=".5,.5" focussize="" method="linear sigma" type="gradient"/>
            <v:shadow on="t" opacity=".5" offset="-6pt,-6pt"/>
            <v:textbox style="mso-next-textbox:#_x0000_s29224">
              <w:txbxContent>
                <w:p w:rsidR="00690CF9" w:rsidRPr="00382B07" w:rsidRDefault="00690CF9" w:rsidP="008B70FF">
                  <w:pPr>
                    <w:spacing w:after="0"/>
                    <w:jc w:val="center"/>
                    <w:rPr>
                      <w:rFonts w:asciiTheme="majorBidi" w:hAnsiTheme="majorBidi" w:cstheme="majorBidi"/>
                      <w:b/>
                      <w:bCs/>
                      <w:color w:val="984806" w:themeColor="accent6" w:themeShade="80"/>
                      <w:sz w:val="24"/>
                      <w:szCs w:val="24"/>
                    </w:rPr>
                  </w:pPr>
                  <w:r w:rsidRPr="00382B07">
                    <w:rPr>
                      <w:rFonts w:asciiTheme="majorBidi" w:hAnsiTheme="majorBidi" w:cstheme="majorBidi"/>
                      <w:b/>
                      <w:bCs/>
                      <w:color w:val="984806" w:themeColor="accent6" w:themeShade="80"/>
                      <w:sz w:val="24"/>
                      <w:szCs w:val="24"/>
                    </w:rPr>
                    <w:t xml:space="preserve">Apakah yang dimaksud dengan </w:t>
                  </w:r>
                  <w:r w:rsidRPr="00177DAD">
                    <w:rPr>
                      <w:rFonts w:asciiTheme="majorBidi" w:hAnsiTheme="majorBidi" w:cstheme="majorBidi"/>
                      <w:b/>
                      <w:bCs/>
                      <w:i/>
                      <w:iCs/>
                      <w:color w:val="984806" w:themeColor="accent6" w:themeShade="80"/>
                      <w:sz w:val="24"/>
                      <w:szCs w:val="24"/>
                    </w:rPr>
                    <w:t>nawaqidhul Islam</w:t>
                  </w:r>
                  <w:r w:rsidRPr="00382B07">
                    <w:rPr>
                      <w:rFonts w:asciiTheme="majorBidi" w:hAnsiTheme="majorBidi" w:cstheme="majorBidi"/>
                      <w:b/>
                      <w:bCs/>
                      <w:color w:val="984806" w:themeColor="accent6" w:themeShade="80"/>
                      <w:sz w:val="24"/>
                      <w:szCs w:val="24"/>
                    </w:rPr>
                    <w:t xml:space="preserve"> (pembatal-pembatal keislaman)</w:t>
                  </w:r>
                </w:p>
                <w:p w:rsidR="00690CF9" w:rsidRPr="00CE121D" w:rsidRDefault="00690CF9" w:rsidP="008B70FF">
                  <w:pPr>
                    <w:spacing w:after="0"/>
                    <w:jc w:val="both"/>
                    <w:rPr>
                      <w:rFonts w:asciiTheme="majorBidi" w:hAnsiTheme="majorBidi" w:cstheme="majorBidi"/>
                      <w:sz w:val="24"/>
                      <w:szCs w:val="24"/>
                    </w:rPr>
                  </w:pPr>
                  <w:r w:rsidRPr="00CE121D">
                    <w:rPr>
                      <w:rFonts w:asciiTheme="majorBidi" w:hAnsiTheme="majorBidi" w:cstheme="majorBidi"/>
                      <w:sz w:val="24"/>
                      <w:szCs w:val="24"/>
                    </w:rPr>
                    <w:t xml:space="preserve">Yaitu </w:t>
                  </w:r>
                  <w:r>
                    <w:rPr>
                      <w:rFonts w:asciiTheme="majorBidi" w:hAnsiTheme="majorBidi" w:cstheme="majorBidi"/>
                      <w:sz w:val="24"/>
                      <w:szCs w:val="24"/>
                    </w:rPr>
                    <w:t>yang mengahancurkan keislaman seseorang dan mengeluarkannya dari keislaman menuju kepada kekafiran. Islam adalah berserah diri kepada Allah dengan tauhid, tunduk kepadanya dengan ketaatan serta berlepas diri dari kesyirikan dan pelakunya.</w:t>
                  </w:r>
                </w:p>
                <w:p w:rsidR="00690CF9" w:rsidRDefault="00690CF9" w:rsidP="008B70FF"/>
              </w:txbxContent>
            </v:textbox>
          </v:roundrect>
        </w:pict>
      </w:r>
    </w:p>
    <w:p w:rsidR="00A95BA4" w:rsidRPr="00CE121D" w:rsidRDefault="00A95BA4" w:rsidP="00A95BA4">
      <w:pPr>
        <w:rPr>
          <w:rFonts w:asciiTheme="majorBidi" w:hAnsiTheme="majorBidi" w:cstheme="majorBidi"/>
          <w:sz w:val="24"/>
          <w:szCs w:val="24"/>
        </w:rPr>
      </w:pPr>
    </w:p>
    <w:p w:rsidR="00A95BA4" w:rsidRPr="00CE121D" w:rsidRDefault="00A95BA4" w:rsidP="00A95BA4">
      <w:pPr>
        <w:rPr>
          <w:rFonts w:asciiTheme="majorBidi" w:hAnsiTheme="majorBidi" w:cstheme="majorBidi"/>
          <w:sz w:val="24"/>
          <w:szCs w:val="24"/>
        </w:rPr>
      </w:pPr>
    </w:p>
    <w:p w:rsidR="00A95BA4" w:rsidRPr="00CE121D"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745" type="#_x0000_t32" style="position:absolute;margin-left:235.5pt;margin-top:20pt;width:.05pt;height:18.7pt;z-index:252731392" o:connectortype="straight" strokecolor="#e36c0a [2409]" strokeweight="2.25pt">
            <v:imagedata embosscolor="shadow add(51)"/>
            <v:shadow color="#974706 [1609]" opacity=".5" offset="-6pt,-6pt"/>
          </v:shape>
        </w:pict>
      </w: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870" type="#_x0000_t32" style="position:absolute;margin-left:417.75pt;margin-top:13.2pt;width:0;height:14.25pt;z-index:252807168" o:connectortype="straight" strokecolor="#e36c0a [2409]" strokeweight="2.25pt">
            <v:imagedata embosscolor="shadow add(51)"/>
            <v:shadow color="#974706 [1609]" opacity=".5" offset="-6pt,-6pt"/>
          </v:shape>
        </w:pict>
      </w:r>
      <w:r>
        <w:rPr>
          <w:rFonts w:asciiTheme="majorBidi" w:hAnsiTheme="majorBidi" w:cstheme="majorBidi"/>
          <w:noProof/>
          <w:sz w:val="24"/>
          <w:szCs w:val="24"/>
        </w:rPr>
        <w:pict>
          <v:shape id="_x0000_s28872" type="#_x0000_t32" style="position:absolute;margin-left:201.75pt;margin-top:14.7pt;width:0;height:14.25pt;z-index:252809216" o:connectortype="straight" strokecolor="#e36c0a [2409]" strokeweight="2.25pt">
            <v:imagedata embosscolor="shadow add(51)"/>
            <v:shadow color="#974706 [1609]" opacity=".5" offset="-6pt,-6pt"/>
          </v:shape>
        </w:pict>
      </w:r>
      <w:r>
        <w:rPr>
          <w:rFonts w:asciiTheme="majorBidi" w:hAnsiTheme="majorBidi" w:cstheme="majorBidi"/>
          <w:noProof/>
          <w:sz w:val="24"/>
          <w:szCs w:val="24"/>
        </w:rPr>
        <w:pict>
          <v:shape id="_x0000_s28871" type="#_x0000_t32" style="position:absolute;margin-left:324.75pt;margin-top:14.7pt;width:0;height:14.25pt;z-index:252808192" o:connectortype="straight" strokecolor="#e36c0a [2409]" strokeweight="2.25pt">
            <v:imagedata embosscolor="shadow add(51)"/>
            <v:shadow color="#974706 [1609]" opacity=".5" offset="-6pt,-6pt"/>
          </v:shape>
        </w:pict>
      </w:r>
      <w:r>
        <w:rPr>
          <w:rFonts w:asciiTheme="majorBidi" w:hAnsiTheme="majorBidi" w:cstheme="majorBidi"/>
          <w:noProof/>
          <w:sz w:val="24"/>
          <w:szCs w:val="24"/>
        </w:rPr>
        <w:pict>
          <v:shape id="_x0000_s28869" type="#_x0000_t32" style="position:absolute;margin-left:56.25pt;margin-top:13.2pt;width:0;height:14.25pt;z-index:252806144" o:connectortype="straight" strokecolor="#e36c0a [2409]" strokeweight="2.25pt">
            <v:imagedata embosscolor="shadow add(51)"/>
            <v:shadow color="#974706 [1609]" opacity=".5" offset="-6pt,-6pt"/>
          </v:shape>
        </w:pict>
      </w:r>
      <w:r>
        <w:rPr>
          <w:rFonts w:asciiTheme="majorBidi" w:hAnsiTheme="majorBidi" w:cstheme="majorBidi"/>
          <w:noProof/>
          <w:sz w:val="24"/>
          <w:szCs w:val="24"/>
        </w:rPr>
        <w:pict>
          <v:shape id="_x0000_s28746" type="#_x0000_t32" style="position:absolute;margin-left:56.25pt;margin-top:13.6pt;width:362.25pt;height:0;z-index:252732416" o:connectortype="straight" strokecolor="#e36c0a [2409]" strokeweight="2.25pt">
            <v:imagedata embosscolor="shadow add(51)"/>
            <v:shadow color="#974706 [1609]" opacity=".5" offset="-6pt,-6pt"/>
          </v:shape>
        </w:pict>
      </w: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rect id="_x0000_s28873" style="position:absolute;margin-left:120.75pt;margin-top:3.1pt;width:160.5pt;height:205.15pt;z-index:252810240" fillcolor="white [3212]" strokecolor="#e36c0a [2409]" strokeweight="2.25pt">
            <v:shadow opacity=".5" offset="-6pt,-6pt"/>
            <v:textbox style="mso-next-textbox:#_x0000_s28873">
              <w:txbxContent>
                <w:p w:rsidR="00690CF9" w:rsidRPr="006A10FC" w:rsidRDefault="00690CF9" w:rsidP="00A95BA4">
                  <w:pPr>
                    <w:spacing w:after="0"/>
                    <w:jc w:val="center"/>
                    <w:rPr>
                      <w:rFonts w:asciiTheme="majorBidi" w:hAnsiTheme="majorBidi" w:cstheme="majorBidi"/>
                      <w:color w:val="E36C0A" w:themeColor="accent6" w:themeShade="BF"/>
                      <w:sz w:val="24"/>
                      <w:szCs w:val="24"/>
                    </w:rPr>
                  </w:pPr>
                  <w:r w:rsidRPr="006A10FC">
                    <w:rPr>
                      <w:rFonts w:asciiTheme="majorBidi" w:hAnsiTheme="majorBidi" w:cstheme="majorBidi"/>
                      <w:color w:val="E36C0A" w:themeColor="accent6" w:themeShade="BF"/>
                      <w:sz w:val="24"/>
                      <w:szCs w:val="24"/>
                    </w:rPr>
                    <w:t xml:space="preserve">Mengapa para ulama mengunkapkannya kadang dengan </w:t>
                  </w:r>
                  <w:r w:rsidRPr="006A10FC">
                    <w:rPr>
                      <w:rFonts w:asciiTheme="majorBidi" w:hAnsiTheme="majorBidi" w:cstheme="majorBidi"/>
                      <w:i/>
                      <w:iCs/>
                      <w:color w:val="E36C0A" w:themeColor="accent6" w:themeShade="BF"/>
                      <w:sz w:val="24"/>
                      <w:szCs w:val="24"/>
                    </w:rPr>
                    <w:t>nawaqidh</w:t>
                  </w:r>
                  <w:r w:rsidRPr="006A10FC">
                    <w:rPr>
                      <w:rFonts w:asciiTheme="majorBidi" w:hAnsiTheme="majorBidi" w:cstheme="majorBidi"/>
                      <w:color w:val="E36C0A" w:themeColor="accent6" w:themeShade="BF"/>
                      <w:sz w:val="24"/>
                      <w:szCs w:val="24"/>
                    </w:rPr>
                    <w:t xml:space="preserve">, </w:t>
                  </w:r>
                  <w:r w:rsidRPr="006A10FC">
                    <w:rPr>
                      <w:rFonts w:asciiTheme="majorBidi" w:hAnsiTheme="majorBidi" w:cstheme="majorBidi"/>
                      <w:i/>
                      <w:iCs/>
                      <w:color w:val="E36C0A" w:themeColor="accent6" w:themeShade="BF"/>
                      <w:sz w:val="24"/>
                      <w:szCs w:val="24"/>
                    </w:rPr>
                    <w:t>mufsidat</w:t>
                  </w:r>
                  <w:r w:rsidRPr="006A10FC">
                    <w:rPr>
                      <w:rFonts w:asciiTheme="majorBidi" w:hAnsiTheme="majorBidi" w:cstheme="majorBidi"/>
                      <w:color w:val="E36C0A" w:themeColor="accent6" w:themeShade="BF"/>
                      <w:sz w:val="24"/>
                      <w:szCs w:val="24"/>
                    </w:rPr>
                    <w:t xml:space="preserve"> dan </w:t>
                  </w:r>
                  <w:r w:rsidRPr="006A10FC">
                    <w:rPr>
                      <w:rFonts w:asciiTheme="majorBidi" w:hAnsiTheme="majorBidi" w:cstheme="majorBidi"/>
                      <w:i/>
                      <w:iCs/>
                      <w:color w:val="E36C0A" w:themeColor="accent6" w:themeShade="BF"/>
                      <w:sz w:val="24"/>
                      <w:szCs w:val="24"/>
                    </w:rPr>
                    <w:t>mubthilat</w:t>
                  </w:r>
                  <w:r w:rsidRPr="006A10FC">
                    <w:rPr>
                      <w:rFonts w:asciiTheme="majorBidi" w:hAnsiTheme="majorBidi" w:cstheme="majorBidi"/>
                      <w:color w:val="E36C0A" w:themeColor="accent6" w:themeShade="BF"/>
                      <w:sz w:val="24"/>
                      <w:szCs w:val="24"/>
                    </w:rPr>
                    <w:t>?</w:t>
                  </w:r>
                </w:p>
                <w:p w:rsidR="00690CF9" w:rsidRPr="00703551" w:rsidRDefault="00690CF9" w:rsidP="00A95BA4">
                  <w:pPr>
                    <w:spacing w:after="0"/>
                    <w:jc w:val="center"/>
                    <w:rPr>
                      <w:rFonts w:asciiTheme="majorBidi" w:hAnsiTheme="majorBidi" w:cstheme="majorBidi"/>
                      <w:sz w:val="24"/>
                      <w:szCs w:val="24"/>
                    </w:rPr>
                  </w:pPr>
                  <w:r w:rsidRPr="00703551">
                    <w:rPr>
                      <w:rFonts w:asciiTheme="majorBidi" w:hAnsiTheme="majorBidi" w:cstheme="majorBidi"/>
                      <w:sz w:val="24"/>
                      <w:szCs w:val="24"/>
                    </w:rPr>
                    <w:t xml:space="preserve">Ini hanya sekedar penganekaragaman agar penuntut ilmu tidak bosan, namun sebenarnya maknanya sama.  Seperti </w:t>
                  </w:r>
                  <w:r w:rsidRPr="00703551">
                    <w:rPr>
                      <w:rFonts w:asciiTheme="majorBidi" w:hAnsiTheme="majorBidi" w:cstheme="majorBidi"/>
                      <w:i/>
                      <w:iCs/>
                      <w:sz w:val="24"/>
                      <w:szCs w:val="24"/>
                    </w:rPr>
                    <w:t>nawaqidhul Islam</w:t>
                  </w:r>
                  <w:r w:rsidRPr="00703551">
                    <w:rPr>
                      <w:rFonts w:asciiTheme="majorBidi" w:hAnsiTheme="majorBidi" w:cstheme="majorBidi"/>
                      <w:sz w:val="24"/>
                      <w:szCs w:val="24"/>
                    </w:rPr>
                    <w:t xml:space="preserve"> dan </w:t>
                  </w:r>
                  <w:r>
                    <w:rPr>
                      <w:rFonts w:asciiTheme="majorBidi" w:hAnsiTheme="majorBidi" w:cstheme="majorBidi"/>
                      <w:i/>
                      <w:iCs/>
                      <w:sz w:val="24"/>
                      <w:szCs w:val="24"/>
                    </w:rPr>
                    <w:t>nawaqi</w:t>
                  </w:r>
                  <w:r w:rsidRPr="00703551">
                    <w:rPr>
                      <w:rFonts w:asciiTheme="majorBidi" w:hAnsiTheme="majorBidi" w:cstheme="majorBidi"/>
                      <w:i/>
                      <w:iCs/>
                      <w:sz w:val="24"/>
                      <w:szCs w:val="24"/>
                    </w:rPr>
                    <w:t>d</w:t>
                  </w:r>
                  <w:r>
                    <w:rPr>
                      <w:rFonts w:asciiTheme="majorBidi" w:hAnsiTheme="majorBidi" w:cstheme="majorBidi"/>
                      <w:i/>
                      <w:iCs/>
                      <w:sz w:val="24"/>
                      <w:szCs w:val="24"/>
                    </w:rPr>
                    <w:t>h</w:t>
                  </w:r>
                  <w:r w:rsidRPr="00703551">
                    <w:rPr>
                      <w:rFonts w:asciiTheme="majorBidi" w:hAnsiTheme="majorBidi" w:cstheme="majorBidi"/>
                      <w:i/>
                      <w:iCs/>
                      <w:sz w:val="24"/>
                      <w:szCs w:val="24"/>
                    </w:rPr>
                    <w:t>ul  wudhu</w:t>
                  </w:r>
                  <w:r w:rsidRPr="00703551">
                    <w:rPr>
                      <w:rFonts w:asciiTheme="majorBidi" w:hAnsiTheme="majorBidi" w:cstheme="majorBidi"/>
                      <w:sz w:val="24"/>
                      <w:szCs w:val="24"/>
                    </w:rPr>
                    <w:t xml:space="preserve">, </w:t>
                  </w:r>
                  <w:r w:rsidRPr="00703551">
                    <w:rPr>
                      <w:rFonts w:asciiTheme="majorBidi" w:hAnsiTheme="majorBidi" w:cstheme="majorBidi"/>
                      <w:i/>
                      <w:iCs/>
                      <w:sz w:val="24"/>
                      <w:szCs w:val="24"/>
                    </w:rPr>
                    <w:t>mubthilatus shalat</w:t>
                  </w:r>
                  <w:r w:rsidRPr="00703551">
                    <w:rPr>
                      <w:rFonts w:asciiTheme="majorBidi" w:hAnsiTheme="majorBidi" w:cstheme="majorBidi"/>
                      <w:sz w:val="24"/>
                      <w:szCs w:val="24"/>
                    </w:rPr>
                    <w:t xml:space="preserve">, </w:t>
                  </w:r>
                  <w:r w:rsidRPr="00703551">
                    <w:rPr>
                      <w:rFonts w:asciiTheme="majorBidi" w:hAnsiTheme="majorBidi" w:cstheme="majorBidi"/>
                      <w:i/>
                      <w:iCs/>
                      <w:sz w:val="24"/>
                      <w:szCs w:val="24"/>
                    </w:rPr>
                    <w:t>mufsidatus shaum.</w:t>
                  </w:r>
                </w:p>
              </w:txbxContent>
            </v:textbox>
          </v:rect>
        </w:pict>
      </w:r>
      <w:r>
        <w:rPr>
          <w:rFonts w:asciiTheme="majorBidi" w:hAnsiTheme="majorBidi" w:cstheme="majorBidi"/>
          <w:noProof/>
          <w:sz w:val="24"/>
          <w:szCs w:val="24"/>
        </w:rPr>
        <w:pict>
          <v:rect id="_x0000_s28875" style="position:absolute;margin-left:290.25pt;margin-top:2.75pt;width:69pt;height:205.5pt;z-index:252812288" fillcolor="white [3212]" strokecolor="#e36c0a [2409]" strokeweight="2.25pt">
            <v:shadow opacity=".5" offset="-6pt,-6pt"/>
            <v:textbox style="mso-next-textbox:#_x0000_s28875">
              <w:txbxContent>
                <w:p w:rsidR="00690CF9" w:rsidRPr="006A10FC" w:rsidRDefault="00690CF9" w:rsidP="00A95BA4">
                  <w:pPr>
                    <w:spacing w:after="0"/>
                    <w:jc w:val="center"/>
                    <w:rPr>
                      <w:rFonts w:asciiTheme="majorBidi" w:hAnsiTheme="majorBidi" w:cstheme="majorBidi"/>
                      <w:color w:val="E36C0A" w:themeColor="accent6" w:themeShade="BF"/>
                      <w:sz w:val="24"/>
                      <w:szCs w:val="24"/>
                    </w:rPr>
                  </w:pPr>
                  <w:r w:rsidRPr="006A10FC">
                    <w:rPr>
                      <w:rFonts w:asciiTheme="majorBidi" w:hAnsiTheme="majorBidi" w:cstheme="majorBidi"/>
                      <w:color w:val="E36C0A" w:themeColor="accent6" w:themeShade="BF"/>
                      <w:sz w:val="24"/>
                      <w:szCs w:val="24"/>
                    </w:rPr>
                    <w:t>Apakah pembatal-pembatal ini telah disepakati para ulama?</w:t>
                  </w:r>
                </w:p>
                <w:p w:rsidR="00690CF9" w:rsidRPr="00703551" w:rsidRDefault="00690CF9" w:rsidP="00A95BA4">
                  <w:pPr>
                    <w:spacing w:after="0"/>
                    <w:jc w:val="center"/>
                    <w:rPr>
                      <w:rFonts w:asciiTheme="majorBidi" w:hAnsiTheme="majorBidi" w:cstheme="majorBidi"/>
                      <w:sz w:val="24"/>
                      <w:szCs w:val="24"/>
                    </w:rPr>
                  </w:pPr>
                  <w:r>
                    <w:rPr>
                      <w:rFonts w:asciiTheme="majorBidi" w:hAnsiTheme="majorBidi" w:cstheme="majorBidi"/>
                      <w:sz w:val="24"/>
                      <w:szCs w:val="24"/>
                    </w:rPr>
                    <w:t>“</w:t>
                  </w:r>
                  <w:r w:rsidRPr="00703551">
                    <w:rPr>
                      <w:rFonts w:asciiTheme="majorBidi" w:hAnsiTheme="majorBidi" w:cstheme="majorBidi"/>
                      <w:sz w:val="24"/>
                      <w:szCs w:val="24"/>
                    </w:rPr>
                    <w:t>ya”.</w:t>
                  </w:r>
                </w:p>
              </w:txbxContent>
            </v:textbox>
          </v:rect>
        </w:pict>
      </w:r>
      <w:r>
        <w:rPr>
          <w:rFonts w:asciiTheme="majorBidi" w:hAnsiTheme="majorBidi" w:cstheme="majorBidi"/>
          <w:noProof/>
          <w:sz w:val="24"/>
          <w:szCs w:val="24"/>
        </w:rPr>
        <w:pict>
          <v:rect id="_x0000_s28876" style="position:absolute;margin-left:368.25pt;margin-top:2.75pt;width:98.25pt;height:205.5pt;z-index:252813312" fillcolor="white [3212]" strokecolor="#e36c0a [2409]" strokeweight="2.25pt">
            <v:shadow opacity=".5" offset="-6pt,-6pt"/>
            <v:textbox style="mso-next-textbox:#_x0000_s28876">
              <w:txbxContent>
                <w:p w:rsidR="00690CF9" w:rsidRPr="006A10FC" w:rsidRDefault="00690CF9" w:rsidP="00A95BA4">
                  <w:pPr>
                    <w:spacing w:after="0"/>
                    <w:jc w:val="center"/>
                    <w:rPr>
                      <w:rFonts w:asciiTheme="majorBidi" w:hAnsiTheme="majorBidi" w:cstheme="majorBidi"/>
                      <w:color w:val="E36C0A" w:themeColor="accent6" w:themeShade="BF"/>
                      <w:sz w:val="24"/>
                      <w:szCs w:val="24"/>
                    </w:rPr>
                  </w:pPr>
                  <w:r w:rsidRPr="006A10FC">
                    <w:rPr>
                      <w:rFonts w:asciiTheme="majorBidi" w:hAnsiTheme="majorBidi" w:cstheme="majorBidi"/>
                      <w:color w:val="E36C0A" w:themeColor="accent6" w:themeShade="BF"/>
                      <w:sz w:val="24"/>
                      <w:szCs w:val="24"/>
                    </w:rPr>
                    <w:t>Apakah dibatasi dengan jumlah?</w:t>
                  </w:r>
                </w:p>
                <w:p w:rsidR="00690CF9" w:rsidRPr="00703551" w:rsidRDefault="00690CF9" w:rsidP="00A95BA4">
                  <w:pPr>
                    <w:spacing w:after="0"/>
                    <w:jc w:val="center"/>
                    <w:rPr>
                      <w:rFonts w:asciiTheme="majorBidi" w:hAnsiTheme="majorBidi" w:cstheme="majorBidi"/>
                      <w:sz w:val="24"/>
                      <w:szCs w:val="24"/>
                    </w:rPr>
                  </w:pPr>
                  <w:r w:rsidRPr="00703551">
                    <w:rPr>
                      <w:rFonts w:asciiTheme="majorBidi" w:hAnsiTheme="majorBidi" w:cstheme="majorBidi"/>
                      <w:sz w:val="24"/>
                      <w:szCs w:val="24"/>
                    </w:rPr>
                    <w:t>Tidak dibatasi dengan jumlah.</w:t>
                  </w:r>
                </w:p>
                <w:p w:rsidR="00690CF9" w:rsidRPr="006A10FC" w:rsidRDefault="00690CF9" w:rsidP="00A95BA4">
                  <w:pPr>
                    <w:spacing w:after="0"/>
                    <w:jc w:val="center"/>
                    <w:rPr>
                      <w:rFonts w:asciiTheme="majorBidi" w:hAnsiTheme="majorBidi" w:cstheme="majorBidi"/>
                      <w:color w:val="E36C0A" w:themeColor="accent6" w:themeShade="BF"/>
                      <w:sz w:val="24"/>
                      <w:szCs w:val="24"/>
                    </w:rPr>
                  </w:pPr>
                  <w:r w:rsidRPr="006A10FC">
                    <w:rPr>
                      <w:rFonts w:asciiTheme="majorBidi" w:hAnsiTheme="majorBidi" w:cstheme="majorBidi"/>
                      <w:color w:val="E36C0A" w:themeColor="accent6" w:themeShade="BF"/>
                      <w:sz w:val="24"/>
                      <w:szCs w:val="24"/>
                    </w:rPr>
                    <w:t>Mengapa penulis menyebutkan angka sepuluh?</w:t>
                  </w:r>
                </w:p>
                <w:p w:rsidR="00690CF9" w:rsidRPr="00703551" w:rsidRDefault="00690CF9" w:rsidP="00A95BA4">
                  <w:pPr>
                    <w:spacing w:after="0"/>
                    <w:jc w:val="center"/>
                    <w:rPr>
                      <w:rFonts w:asciiTheme="majorBidi" w:hAnsiTheme="majorBidi" w:cstheme="majorBidi"/>
                      <w:sz w:val="24"/>
                      <w:szCs w:val="24"/>
                    </w:rPr>
                  </w:pPr>
                  <w:r w:rsidRPr="00703551">
                    <w:rPr>
                      <w:rFonts w:asciiTheme="majorBidi" w:hAnsiTheme="majorBidi" w:cstheme="majorBidi"/>
                      <w:sz w:val="24"/>
                      <w:szCs w:val="24"/>
                    </w:rPr>
                    <w:t>Maksudnya ini yang paling berbahaya dan supaya dihafal.</w:t>
                  </w:r>
                </w:p>
              </w:txbxContent>
            </v:textbox>
          </v:rect>
        </w:pict>
      </w:r>
      <w:r>
        <w:rPr>
          <w:rFonts w:asciiTheme="majorBidi" w:hAnsiTheme="majorBidi" w:cstheme="majorBidi"/>
          <w:noProof/>
          <w:sz w:val="24"/>
          <w:szCs w:val="24"/>
        </w:rPr>
        <w:pict>
          <v:rect id="_x0000_s28874" style="position:absolute;margin-left:-.75pt;margin-top:2.75pt;width:112.5pt;height:205.5pt;z-index:252811264" fillcolor="white [3212]" strokecolor="#e36c0a [2409]" strokeweight="2.25pt">
            <v:shadow opacity=".5" offset="-6pt,-6pt"/>
            <v:textbox style="mso-next-textbox:#_x0000_s28874">
              <w:txbxContent>
                <w:p w:rsidR="00690CF9" w:rsidRPr="00703551" w:rsidRDefault="00690CF9" w:rsidP="00A95BA4">
                  <w:pPr>
                    <w:spacing w:after="0"/>
                    <w:jc w:val="center"/>
                    <w:rPr>
                      <w:color w:val="FF0000"/>
                      <w:sz w:val="24"/>
                      <w:szCs w:val="24"/>
                    </w:rPr>
                  </w:pPr>
                  <w:r w:rsidRPr="006A10FC">
                    <w:rPr>
                      <w:color w:val="E36C0A" w:themeColor="accent6" w:themeShade="BF"/>
                      <w:sz w:val="24"/>
                      <w:szCs w:val="24"/>
                    </w:rPr>
                    <w:t>Maknanya</w:t>
                  </w:r>
                  <w:r w:rsidRPr="00703551">
                    <w:rPr>
                      <w:color w:val="FF0000"/>
                      <w:sz w:val="24"/>
                      <w:szCs w:val="24"/>
                    </w:rPr>
                    <w:t>:</w:t>
                  </w:r>
                </w:p>
                <w:p w:rsidR="00690CF9" w:rsidRPr="00D543EB" w:rsidRDefault="00690CF9" w:rsidP="00A95BA4">
                  <w:pPr>
                    <w:spacing w:after="0"/>
                    <w:jc w:val="center"/>
                    <w:rPr>
                      <w:rFonts w:asciiTheme="majorBidi" w:hAnsiTheme="majorBidi" w:cstheme="majorBidi"/>
                      <w:sz w:val="24"/>
                      <w:szCs w:val="24"/>
                    </w:rPr>
                  </w:pPr>
                  <w:r w:rsidRPr="00D543EB">
                    <w:rPr>
                      <w:rFonts w:asciiTheme="majorBidi" w:hAnsiTheme="majorBidi" w:cstheme="majorBidi"/>
                      <w:sz w:val="24"/>
                      <w:szCs w:val="24"/>
                    </w:rPr>
                    <w:t>Perkara-perkara  yang mengeluarkan seorang muslim dari keislaman menuju kepada kufur besar . Semoga Allah menjaga dan menyelamtkan kita darinya.</w:t>
                  </w:r>
                </w:p>
              </w:txbxContent>
            </v:textbox>
          </v:rect>
        </w:pict>
      </w:r>
    </w:p>
    <w:p w:rsidR="00A95BA4" w:rsidRDefault="00A95BA4" w:rsidP="00A95BA4">
      <w:pPr>
        <w:rPr>
          <w:rFonts w:asciiTheme="majorBidi" w:hAnsiTheme="majorBidi" w:cstheme="majorBidi"/>
          <w:sz w:val="24"/>
          <w:szCs w:val="24"/>
        </w:rPr>
      </w:pPr>
    </w:p>
    <w:p w:rsidR="00A95BA4" w:rsidRPr="00863A90" w:rsidRDefault="00A95BA4" w:rsidP="00A95BA4">
      <w:pPr>
        <w:rPr>
          <w:rFonts w:asciiTheme="majorBidi" w:hAnsiTheme="majorBidi" w:cstheme="majorBidi"/>
          <w:sz w:val="24"/>
          <w:szCs w:val="24"/>
        </w:rPr>
      </w:pPr>
    </w:p>
    <w:p w:rsidR="00A95BA4" w:rsidRPr="00863A90" w:rsidRDefault="00A95BA4" w:rsidP="00A95BA4">
      <w:pPr>
        <w:rPr>
          <w:rFonts w:asciiTheme="majorBidi" w:hAnsiTheme="majorBidi" w:cstheme="majorBidi"/>
          <w:sz w:val="24"/>
          <w:szCs w:val="24"/>
        </w:rPr>
      </w:pPr>
    </w:p>
    <w:p w:rsidR="00A95BA4" w:rsidRPr="00863A90" w:rsidRDefault="00A95BA4" w:rsidP="00A95BA4">
      <w:pPr>
        <w:rPr>
          <w:rFonts w:asciiTheme="majorBidi" w:hAnsiTheme="majorBidi" w:cstheme="majorBidi"/>
          <w:sz w:val="24"/>
          <w:szCs w:val="24"/>
        </w:rPr>
      </w:pPr>
    </w:p>
    <w:p w:rsidR="00A95BA4" w:rsidRPr="00863A90"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2145"/>
        </w:tabs>
        <w:rPr>
          <w:rFonts w:asciiTheme="majorBidi" w:hAnsiTheme="majorBidi" w:cstheme="majorBidi"/>
          <w:sz w:val="24"/>
          <w:szCs w:val="24"/>
        </w:rPr>
      </w:pPr>
      <w:r>
        <w:rPr>
          <w:rFonts w:asciiTheme="majorBidi" w:hAnsiTheme="majorBidi" w:cstheme="majorBidi"/>
          <w:sz w:val="24"/>
          <w:szCs w:val="24"/>
        </w:rPr>
        <w:tab/>
      </w:r>
    </w:p>
    <w:p w:rsidR="00A95BA4" w:rsidRDefault="000B0F2B" w:rsidP="00A95BA4">
      <w:pPr>
        <w:tabs>
          <w:tab w:val="left" w:pos="2145"/>
        </w:tabs>
        <w:rPr>
          <w:rFonts w:asciiTheme="majorBidi" w:hAnsiTheme="majorBidi" w:cstheme="majorBidi"/>
          <w:sz w:val="24"/>
          <w:szCs w:val="24"/>
        </w:rPr>
      </w:pPr>
      <w:r>
        <w:rPr>
          <w:rFonts w:asciiTheme="majorBidi" w:hAnsiTheme="majorBidi" w:cstheme="majorBidi"/>
          <w:noProof/>
          <w:sz w:val="24"/>
          <w:szCs w:val="24"/>
        </w:rPr>
        <w:lastRenderedPageBreak/>
        <w:pict>
          <v:roundrect id="_x0000_s29225" style="position:absolute;margin-left:107.25pt;margin-top:3.75pt;width:256.5pt;height:48.75pt;z-index:253336576" arcsize="10923f" fillcolor="#ffc000" strokecolor="#e36c0a [2409]" strokeweight="2.25pt">
            <v:fill color2="fill lighten(51)" focusposition="1" focussize="" method="linear sigma" focus="100%" type="gradient"/>
            <v:shadow on="t" opacity=".5" offset="-6pt,-6pt"/>
            <v:textbox style="mso-next-textbox:#_x0000_s29225">
              <w:txbxContent>
                <w:p w:rsidR="00690CF9" w:rsidRPr="00810388" w:rsidRDefault="00690CF9" w:rsidP="00A3220C">
                  <w:pPr>
                    <w:jc w:val="center"/>
                    <w:rPr>
                      <w:rFonts w:asciiTheme="majorBidi" w:hAnsiTheme="majorBidi" w:cstheme="majorBidi"/>
                      <w:b/>
                      <w:color w:val="984806" w:themeColor="accent6" w:themeShade="80"/>
                      <w:sz w:val="24"/>
                      <w:szCs w:val="24"/>
                    </w:rPr>
                  </w:pPr>
                  <w:r w:rsidRPr="00810388">
                    <w:rPr>
                      <w:rFonts w:asciiTheme="majorBidi" w:hAnsiTheme="majorBidi" w:cstheme="majorBidi"/>
                      <w:b/>
                      <w:color w:val="984806" w:themeColor="accent6" w:themeShade="80"/>
                      <w:sz w:val="24"/>
                      <w:szCs w:val="24"/>
                    </w:rPr>
                    <w:t xml:space="preserve">Apakah  </w:t>
                  </w:r>
                  <w:r w:rsidRPr="00A3220C">
                    <w:rPr>
                      <w:rFonts w:asciiTheme="majorBidi" w:hAnsiTheme="majorBidi" w:cstheme="majorBidi"/>
                      <w:b/>
                      <w:i/>
                      <w:iCs/>
                      <w:color w:val="984806" w:themeColor="accent6" w:themeShade="80"/>
                      <w:sz w:val="24"/>
                      <w:szCs w:val="24"/>
                    </w:rPr>
                    <w:t>nawaqidhul Islam</w:t>
                  </w:r>
                  <w:r w:rsidRPr="00810388">
                    <w:rPr>
                      <w:rFonts w:asciiTheme="majorBidi" w:hAnsiTheme="majorBidi" w:cstheme="majorBidi"/>
                      <w:b/>
                      <w:color w:val="984806" w:themeColor="accent6" w:themeShade="80"/>
                      <w:sz w:val="24"/>
                      <w:szCs w:val="24"/>
                    </w:rPr>
                    <w:t xml:space="preserve"> dapat diringkas secara global?</w:t>
                  </w:r>
                </w:p>
                <w:p w:rsidR="00690CF9" w:rsidRDefault="00690CF9" w:rsidP="00A3220C"/>
              </w:txbxContent>
            </v:textbox>
          </v:roundrect>
        </w:pict>
      </w:r>
    </w:p>
    <w:p w:rsidR="00A95BA4" w:rsidRDefault="00A95BA4" w:rsidP="00A95BA4">
      <w:pPr>
        <w:rPr>
          <w:rFonts w:asciiTheme="majorBidi" w:hAnsiTheme="majorBidi" w:cstheme="majorBidi"/>
          <w:sz w:val="24"/>
          <w:szCs w:val="24"/>
        </w:rPr>
      </w:pPr>
    </w:p>
    <w:p w:rsidR="00A95BA4" w:rsidRPr="00F74849"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910" type="#_x0000_t32" style="position:absolute;margin-left:49.5pt;margin-top:17.25pt;width:0;height:15pt;z-index:252848128"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909" type="#_x0000_t32" style="position:absolute;margin-left:164.25pt;margin-top:17.25pt;width:0;height:15.75pt;z-index:252847104"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908" type="#_x0000_t32" style="position:absolute;margin-left:278.25pt;margin-top:16.5pt;width:0;height:15.75pt;z-index:252846080"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907" type="#_x0000_t32" style="position:absolute;margin-left:398.25pt;margin-top:16.5pt;width:0;height:15.75pt;z-index:252845056"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906" type="#_x0000_t32" style="position:absolute;margin-left:49.5pt;margin-top:16.5pt;width:348.75pt;height:0;z-index:252844032"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905" type="#_x0000_t32" style="position:absolute;margin-left:235.5pt;margin-top:.75pt;width:0;height:15.75pt;z-index:252843008" o:connectortype="straight" strokecolor="#e36c0a [2409]" strokeweight="2.25pt">
            <v:imagedata embosscolor="shadow add(51)"/>
            <v:shadow opacity=".5" offset="-6pt,-6pt"/>
          </v:shape>
        </w:pict>
      </w:r>
    </w:p>
    <w:p w:rsidR="00A95BA4" w:rsidRPr="00F74849" w:rsidRDefault="000B0F2B" w:rsidP="00A95BA4">
      <w:pPr>
        <w:rPr>
          <w:rFonts w:asciiTheme="majorBidi" w:hAnsiTheme="majorBidi" w:cstheme="majorBidi"/>
          <w:sz w:val="24"/>
          <w:szCs w:val="24"/>
        </w:rPr>
      </w:pPr>
      <w:r>
        <w:rPr>
          <w:rFonts w:asciiTheme="majorBidi" w:hAnsiTheme="majorBidi" w:cstheme="majorBidi"/>
          <w:noProof/>
          <w:sz w:val="24"/>
          <w:szCs w:val="24"/>
        </w:rPr>
        <w:pict>
          <v:rect id="_x0000_s28901" style="position:absolute;margin-left:1.5pt;margin-top:5.65pt;width:100.5pt;height:135.75pt;z-index:252838912" fillcolor="white [3212]" strokecolor="#e36c0a [2409]" strokeweight="2.25pt">
            <v:shadow opacity=".5" offset="-6pt,-6pt"/>
            <v:textbox style="mso-next-textbox:#_x0000_s28901">
              <w:txbxContent>
                <w:p w:rsidR="00690CF9" w:rsidRPr="00703551" w:rsidRDefault="00690CF9" w:rsidP="00A95BA4">
                  <w:pPr>
                    <w:jc w:val="center"/>
                    <w:rPr>
                      <w:rFonts w:asciiTheme="majorBidi" w:hAnsiTheme="majorBidi" w:cstheme="majorBidi"/>
                      <w:sz w:val="24"/>
                      <w:szCs w:val="24"/>
                    </w:rPr>
                  </w:pPr>
                  <w:r w:rsidRPr="00703551">
                    <w:rPr>
                      <w:rFonts w:asciiTheme="majorBidi" w:hAnsiTheme="majorBidi" w:cstheme="majorBidi"/>
                      <w:sz w:val="24"/>
                      <w:szCs w:val="24"/>
                    </w:rPr>
                    <w:t>Ucapan, seperti mencela Allah Ta’ala, mecela Rasulullah shalallahu ‘alaihi wasallam, dan mencela agama</w:t>
                  </w:r>
                  <w:r>
                    <w:rPr>
                      <w:rFonts w:asciiTheme="majorBidi" w:hAnsiTheme="majorBidi" w:cstheme="majorBidi"/>
                      <w:sz w:val="24"/>
                      <w:szCs w:val="24"/>
                    </w:rPr>
                    <w:t>.</w:t>
                  </w:r>
                </w:p>
              </w:txbxContent>
            </v:textbox>
          </v:rect>
        </w:pict>
      </w:r>
      <w:r>
        <w:rPr>
          <w:rFonts w:asciiTheme="majorBidi" w:hAnsiTheme="majorBidi" w:cstheme="majorBidi"/>
          <w:noProof/>
          <w:sz w:val="24"/>
          <w:szCs w:val="24"/>
        </w:rPr>
        <w:pict>
          <v:rect id="_x0000_s28902" style="position:absolute;margin-left:114pt;margin-top:6.4pt;width:100.5pt;height:135pt;z-index:252839936" fillcolor="white [3212]" strokecolor="#e36c0a [2409]" strokeweight="2.25pt">
            <v:shadow opacity=".5" offset="-6pt,-6pt"/>
            <v:textbox style="mso-next-textbox:#_x0000_s28902">
              <w:txbxContent>
                <w:p w:rsidR="00690CF9" w:rsidRPr="00703551" w:rsidRDefault="00690CF9" w:rsidP="00A95BA4">
                  <w:pPr>
                    <w:jc w:val="center"/>
                    <w:rPr>
                      <w:rFonts w:asciiTheme="majorBidi" w:hAnsiTheme="majorBidi" w:cstheme="majorBidi"/>
                      <w:sz w:val="24"/>
                      <w:szCs w:val="24"/>
                    </w:rPr>
                  </w:pPr>
                  <w:r w:rsidRPr="00703551">
                    <w:rPr>
                      <w:rFonts w:asciiTheme="majorBidi" w:hAnsiTheme="majorBidi" w:cstheme="majorBidi"/>
                      <w:sz w:val="24"/>
                      <w:szCs w:val="24"/>
                    </w:rPr>
                    <w:t>Perbuatan, seperti sihir</w:t>
                  </w:r>
                  <w:r>
                    <w:rPr>
                      <w:rFonts w:asciiTheme="majorBidi" w:hAnsiTheme="majorBidi" w:cstheme="majorBidi"/>
                      <w:sz w:val="24"/>
                      <w:szCs w:val="24"/>
                    </w:rPr>
                    <w:t>.</w:t>
                  </w:r>
                </w:p>
              </w:txbxContent>
            </v:textbox>
          </v:rect>
        </w:pict>
      </w:r>
      <w:r>
        <w:rPr>
          <w:rFonts w:asciiTheme="majorBidi" w:hAnsiTheme="majorBidi" w:cstheme="majorBidi"/>
          <w:noProof/>
          <w:sz w:val="24"/>
          <w:szCs w:val="24"/>
        </w:rPr>
        <w:pict>
          <v:rect id="_x0000_s28903" style="position:absolute;margin-left:226.5pt;margin-top:6.4pt;width:100.5pt;height:135pt;z-index:252840960" fillcolor="white [3212]" strokecolor="#e36c0a [2409]" strokeweight="2.25pt">
            <v:shadow opacity=".5" offset="-6pt,-6pt"/>
            <v:textbox style="mso-next-textbox:#_x0000_s28903">
              <w:txbxContent>
                <w:p w:rsidR="00690CF9" w:rsidRPr="00703551" w:rsidRDefault="00690CF9" w:rsidP="00A95BA4">
                  <w:pPr>
                    <w:jc w:val="center"/>
                    <w:rPr>
                      <w:rFonts w:asciiTheme="majorBidi" w:hAnsiTheme="majorBidi" w:cstheme="majorBidi"/>
                      <w:sz w:val="24"/>
                      <w:szCs w:val="24"/>
                    </w:rPr>
                  </w:pPr>
                  <w:r w:rsidRPr="00703551">
                    <w:rPr>
                      <w:rFonts w:asciiTheme="majorBidi" w:hAnsiTheme="majorBidi" w:cstheme="majorBidi"/>
                      <w:sz w:val="24"/>
                      <w:szCs w:val="24"/>
                    </w:rPr>
                    <w:t>Keyakinan, seperti meyakini  ada yang dapat mendatangkan manfaat selain da</w:t>
                  </w:r>
                  <w:r>
                    <w:rPr>
                      <w:rFonts w:asciiTheme="majorBidi" w:hAnsiTheme="majorBidi" w:cstheme="majorBidi"/>
                      <w:sz w:val="24"/>
                      <w:szCs w:val="24"/>
                    </w:rPr>
                    <w:t>r</w:t>
                  </w:r>
                  <w:r w:rsidRPr="00703551">
                    <w:rPr>
                      <w:rFonts w:asciiTheme="majorBidi" w:hAnsiTheme="majorBidi" w:cstheme="majorBidi"/>
                      <w:sz w:val="24"/>
                      <w:szCs w:val="24"/>
                    </w:rPr>
                    <w:t>ipada Allah Ta’ala</w:t>
                  </w:r>
                  <w:r>
                    <w:rPr>
                      <w:rFonts w:asciiTheme="majorBidi" w:hAnsiTheme="majorBidi" w:cstheme="majorBidi"/>
                      <w:sz w:val="24"/>
                      <w:szCs w:val="24"/>
                    </w:rPr>
                    <w:t>.</w:t>
                  </w:r>
                </w:p>
              </w:txbxContent>
            </v:textbox>
          </v:rect>
        </w:pict>
      </w:r>
      <w:r>
        <w:rPr>
          <w:rFonts w:asciiTheme="majorBidi" w:hAnsiTheme="majorBidi" w:cstheme="majorBidi"/>
          <w:noProof/>
          <w:sz w:val="24"/>
          <w:szCs w:val="24"/>
        </w:rPr>
        <w:pict>
          <v:rect id="_x0000_s28904" style="position:absolute;margin-left:339pt;margin-top:6.4pt;width:129pt;height:135pt;z-index:252841984" fillcolor="white [3212]" strokecolor="#e36c0a [2409]" strokeweight="2.25pt">
            <v:shadow opacity=".5" offset="-6pt,-6pt"/>
            <v:textbox style="mso-next-textbox:#_x0000_s28904">
              <w:txbxContent>
                <w:p w:rsidR="00690CF9" w:rsidRPr="00703551" w:rsidRDefault="00690CF9" w:rsidP="00A95BA4">
                  <w:pPr>
                    <w:jc w:val="center"/>
                    <w:rPr>
                      <w:rFonts w:asciiTheme="majorBidi" w:hAnsiTheme="majorBidi" w:cstheme="majorBidi"/>
                      <w:sz w:val="24"/>
                      <w:szCs w:val="24"/>
                    </w:rPr>
                  </w:pPr>
                  <w:r w:rsidRPr="00703551">
                    <w:rPr>
                      <w:rFonts w:asciiTheme="majorBidi" w:hAnsiTheme="majorBidi" w:cstheme="majorBidi"/>
                      <w:sz w:val="24"/>
                      <w:szCs w:val="24"/>
                    </w:rPr>
                    <w:t>Ragu terhadap kafirnya Yahudi dan Nasrani padahal da’wah Rasulullah  telah sampai kepada mereka dan mereka tetap tidak mau beriman</w:t>
                  </w:r>
                  <w:r>
                    <w:rPr>
                      <w:rFonts w:asciiTheme="majorBidi" w:hAnsiTheme="majorBidi" w:cstheme="majorBidi"/>
                      <w:sz w:val="24"/>
                      <w:szCs w:val="24"/>
                    </w:rPr>
                    <w:t>.</w:t>
                  </w:r>
                </w:p>
              </w:txbxContent>
            </v:textbox>
          </v:rect>
        </w:pict>
      </w:r>
    </w:p>
    <w:p w:rsidR="00A95BA4" w:rsidRPr="00F74849" w:rsidRDefault="00A95BA4" w:rsidP="00A95BA4">
      <w:pPr>
        <w:rPr>
          <w:rFonts w:asciiTheme="majorBidi" w:hAnsiTheme="majorBidi" w:cstheme="majorBidi"/>
          <w:sz w:val="24"/>
          <w:szCs w:val="24"/>
        </w:rPr>
      </w:pPr>
    </w:p>
    <w:p w:rsidR="00A95BA4" w:rsidRPr="00F74849" w:rsidRDefault="00A95BA4" w:rsidP="00A95BA4">
      <w:pPr>
        <w:rPr>
          <w:rFonts w:asciiTheme="majorBidi" w:hAnsiTheme="majorBidi" w:cstheme="majorBidi"/>
          <w:sz w:val="24"/>
          <w:szCs w:val="24"/>
        </w:rPr>
      </w:pPr>
    </w:p>
    <w:p w:rsidR="00A95BA4" w:rsidRPr="00F74849" w:rsidRDefault="00A95BA4" w:rsidP="00A95BA4">
      <w:pPr>
        <w:rPr>
          <w:rFonts w:asciiTheme="majorBidi" w:hAnsiTheme="majorBidi" w:cstheme="majorBidi"/>
          <w:sz w:val="24"/>
          <w:szCs w:val="24"/>
        </w:rPr>
      </w:pPr>
    </w:p>
    <w:p w:rsidR="00A95BA4" w:rsidRPr="00F74849" w:rsidRDefault="00A95BA4" w:rsidP="00A95BA4">
      <w:pPr>
        <w:rPr>
          <w:rFonts w:asciiTheme="majorBidi" w:hAnsiTheme="majorBidi" w:cstheme="majorBidi"/>
          <w:sz w:val="24"/>
          <w:szCs w:val="24"/>
        </w:rPr>
      </w:pPr>
    </w:p>
    <w:p w:rsidR="00A95BA4" w:rsidRPr="00F74849" w:rsidRDefault="00A95BA4" w:rsidP="00A95BA4">
      <w:pPr>
        <w:rPr>
          <w:rFonts w:asciiTheme="majorBidi" w:hAnsiTheme="majorBidi" w:cstheme="majorBidi"/>
          <w:sz w:val="24"/>
          <w:szCs w:val="24"/>
        </w:rPr>
      </w:pPr>
    </w:p>
    <w:p w:rsidR="00A95BA4" w:rsidRPr="00F74849" w:rsidRDefault="00A95BA4" w:rsidP="00A95BA4">
      <w:pPr>
        <w:rPr>
          <w:rFonts w:asciiTheme="majorBidi" w:hAnsiTheme="majorBidi" w:cstheme="majorBidi"/>
          <w:sz w:val="24"/>
          <w:szCs w:val="24"/>
        </w:rPr>
      </w:pPr>
    </w:p>
    <w:p w:rsidR="00A95BA4" w:rsidRPr="00F74849" w:rsidRDefault="000B0F2B" w:rsidP="00A95BA4">
      <w:pPr>
        <w:rPr>
          <w:rFonts w:asciiTheme="majorBidi" w:hAnsiTheme="majorBidi" w:cstheme="majorBidi"/>
          <w:sz w:val="24"/>
          <w:szCs w:val="24"/>
        </w:rPr>
      </w:pPr>
      <w:r>
        <w:rPr>
          <w:rFonts w:asciiTheme="majorBidi" w:hAnsiTheme="majorBidi" w:cstheme="majorBidi"/>
          <w:noProof/>
          <w:sz w:val="24"/>
          <w:szCs w:val="24"/>
        </w:rPr>
        <w:pict>
          <v:group id="_x0000_s29226" style="position:absolute;margin-left:1.5pt;margin-top:-19.45pt;width:466.5pt;height:394.15pt;z-index:253337600" coordorigin="1470,6225" coordsize="9330,7883">
            <v:roundrect id="_x0000_s29227" style="position:absolute;left:1470;top:6225;width:9330;height:2685" arcsize="10923f" fillcolor="#ffc000" strokecolor="#e36c0a [2409]" strokeweight="5pt">
              <v:fill color2="fill lighten(51)" focusposition="1" focussize="" method="linear sigma" type="gradient"/>
              <v:stroke linestyle="thickThin"/>
              <v:shadow color="#868686"/>
              <v:textbox style="mso-next-textbox:#_x0000_s29227">
                <w:txbxContent>
                  <w:p w:rsidR="00690CF9" w:rsidRPr="005F496A" w:rsidRDefault="00690CF9" w:rsidP="00A3220C">
                    <w:pPr>
                      <w:spacing w:after="0"/>
                      <w:jc w:val="center"/>
                      <w:rPr>
                        <w:rFonts w:asciiTheme="majorBidi" w:hAnsiTheme="majorBidi" w:cstheme="majorBidi"/>
                        <w:b/>
                        <w:color w:val="984806" w:themeColor="accent6" w:themeShade="80"/>
                        <w:sz w:val="24"/>
                        <w:szCs w:val="24"/>
                      </w:rPr>
                    </w:pPr>
                    <w:r w:rsidRPr="005F496A">
                      <w:rPr>
                        <w:rFonts w:asciiTheme="majorBidi" w:hAnsiTheme="majorBidi" w:cstheme="majorBidi"/>
                        <w:b/>
                        <w:color w:val="984806" w:themeColor="accent6" w:themeShade="80"/>
                        <w:sz w:val="24"/>
                        <w:szCs w:val="24"/>
                      </w:rPr>
                      <w:t>Apakah Rasulullah shalallahu ‘alaihi wasallam menyebutkan pembatal-pembatal keislaman yang sepuluh? Dan apa dalilnya?</w:t>
                    </w:r>
                  </w:p>
                  <w:p w:rsidR="00690CF9" w:rsidRDefault="00690CF9" w:rsidP="00A3220C">
                    <w:pPr>
                      <w:spacing w:after="0"/>
                      <w:jc w:val="both"/>
                      <w:rPr>
                        <w:rFonts w:asciiTheme="majorBidi" w:hAnsiTheme="majorBidi" w:cstheme="majorBidi"/>
                        <w:sz w:val="24"/>
                        <w:szCs w:val="24"/>
                      </w:rPr>
                    </w:pPr>
                    <w:r>
                      <w:rPr>
                        <w:rFonts w:asciiTheme="majorBidi" w:hAnsiTheme="majorBidi" w:cstheme="majorBidi"/>
                        <w:sz w:val="24"/>
                        <w:szCs w:val="24"/>
                      </w:rPr>
                      <w:t>Ya, Rasulullah shalallahu ‘alaihi wasallam menyebutkannya, dan setiap pembatal masing-masing ada dalilnya dari Alqur’an dan sunnah. Allah Ta’ala berfirman:</w:t>
                    </w:r>
                  </w:p>
                  <w:p w:rsidR="00690CF9" w:rsidRPr="00F74849" w:rsidRDefault="00690CF9" w:rsidP="00A3220C">
                    <w:pPr>
                      <w:bidi/>
                      <w:spacing w:after="0"/>
                      <w:jc w:val="both"/>
                      <w:rPr>
                        <w:rFonts w:asciiTheme="majorBidi" w:hAnsiTheme="majorBidi" w:cs="Times New Roman"/>
                        <w:sz w:val="28"/>
                        <w:szCs w:val="28"/>
                      </w:rPr>
                    </w:pPr>
                    <w:r w:rsidRPr="00F74849">
                      <w:rPr>
                        <w:rFonts w:asciiTheme="majorBidi" w:hAnsiTheme="majorBidi" w:cs="Times New Roman" w:hint="cs"/>
                        <w:sz w:val="28"/>
                        <w:szCs w:val="28"/>
                        <w:rtl/>
                      </w:rPr>
                      <w:t>وَكَذَلِكَ</w:t>
                    </w:r>
                    <w:r w:rsidRPr="00F74849">
                      <w:rPr>
                        <w:rFonts w:asciiTheme="majorBidi" w:hAnsiTheme="majorBidi" w:cs="Times New Roman"/>
                        <w:sz w:val="28"/>
                        <w:szCs w:val="28"/>
                        <w:rtl/>
                      </w:rPr>
                      <w:t xml:space="preserve"> </w:t>
                    </w:r>
                    <w:r w:rsidRPr="00F74849">
                      <w:rPr>
                        <w:rFonts w:asciiTheme="majorBidi" w:hAnsiTheme="majorBidi" w:cs="Times New Roman" w:hint="cs"/>
                        <w:sz w:val="28"/>
                        <w:szCs w:val="28"/>
                        <w:rtl/>
                      </w:rPr>
                      <w:t>نفَصِّلُ</w:t>
                    </w:r>
                    <w:r w:rsidRPr="00F74849">
                      <w:rPr>
                        <w:rFonts w:asciiTheme="majorBidi" w:hAnsiTheme="majorBidi" w:cs="Times New Roman"/>
                        <w:sz w:val="28"/>
                        <w:szCs w:val="28"/>
                        <w:rtl/>
                      </w:rPr>
                      <w:t xml:space="preserve"> </w:t>
                    </w:r>
                    <w:r w:rsidRPr="00F74849">
                      <w:rPr>
                        <w:rFonts w:asciiTheme="majorBidi" w:hAnsiTheme="majorBidi" w:cs="Times New Roman" w:hint="cs"/>
                        <w:sz w:val="28"/>
                        <w:szCs w:val="28"/>
                        <w:rtl/>
                      </w:rPr>
                      <w:t>الآيَاتِ</w:t>
                    </w:r>
                    <w:r w:rsidRPr="00F74849">
                      <w:rPr>
                        <w:rFonts w:asciiTheme="majorBidi" w:hAnsiTheme="majorBidi" w:cs="Times New Roman"/>
                        <w:sz w:val="28"/>
                        <w:szCs w:val="28"/>
                        <w:rtl/>
                      </w:rPr>
                      <w:t xml:space="preserve"> </w:t>
                    </w:r>
                    <w:r w:rsidRPr="00F74849">
                      <w:rPr>
                        <w:rFonts w:asciiTheme="majorBidi" w:hAnsiTheme="majorBidi" w:cs="Times New Roman" w:hint="cs"/>
                        <w:sz w:val="28"/>
                        <w:szCs w:val="28"/>
                        <w:rtl/>
                      </w:rPr>
                      <w:t>وَلِتَسْتَبِينَ</w:t>
                    </w:r>
                    <w:r w:rsidRPr="00F74849">
                      <w:rPr>
                        <w:rFonts w:asciiTheme="majorBidi" w:hAnsiTheme="majorBidi" w:cs="Times New Roman"/>
                        <w:sz w:val="28"/>
                        <w:szCs w:val="28"/>
                        <w:rtl/>
                      </w:rPr>
                      <w:t xml:space="preserve"> </w:t>
                    </w:r>
                    <w:r w:rsidRPr="00F74849">
                      <w:rPr>
                        <w:rFonts w:asciiTheme="majorBidi" w:hAnsiTheme="majorBidi" w:cs="Times New Roman" w:hint="cs"/>
                        <w:sz w:val="28"/>
                        <w:szCs w:val="28"/>
                        <w:rtl/>
                      </w:rPr>
                      <w:t>سَبِيلُ</w:t>
                    </w:r>
                    <w:r w:rsidRPr="00F74849">
                      <w:rPr>
                        <w:rFonts w:asciiTheme="majorBidi" w:hAnsiTheme="majorBidi" w:cs="Times New Roman"/>
                        <w:sz w:val="28"/>
                        <w:szCs w:val="28"/>
                        <w:rtl/>
                      </w:rPr>
                      <w:t xml:space="preserve"> </w:t>
                    </w:r>
                    <w:r w:rsidRPr="00F74849">
                      <w:rPr>
                        <w:rFonts w:asciiTheme="majorBidi" w:hAnsiTheme="majorBidi" w:cs="Times New Roman" w:hint="cs"/>
                        <w:sz w:val="28"/>
                        <w:szCs w:val="28"/>
                        <w:rtl/>
                      </w:rPr>
                      <w:t>الْمُجْرِمِينَ</w:t>
                    </w:r>
                    <w:r w:rsidRPr="00F74849">
                      <w:rPr>
                        <w:rFonts w:asciiTheme="majorBidi" w:hAnsiTheme="majorBidi" w:cs="Times New Roman"/>
                        <w:sz w:val="28"/>
                        <w:szCs w:val="28"/>
                        <w:rtl/>
                      </w:rPr>
                      <w:t xml:space="preserve"> ﴿٥٥﴾</w:t>
                    </w:r>
                  </w:p>
                  <w:p w:rsidR="00690CF9" w:rsidRPr="00487C96" w:rsidRDefault="00690CF9" w:rsidP="00A3220C">
                    <w:pPr>
                      <w:spacing w:after="0"/>
                      <w:jc w:val="both"/>
                      <w:rPr>
                        <w:rFonts w:asciiTheme="majorBidi" w:hAnsiTheme="majorBidi" w:cstheme="majorBidi"/>
                        <w:i/>
                        <w:iCs/>
                        <w:sz w:val="24"/>
                        <w:szCs w:val="24"/>
                      </w:rPr>
                    </w:pPr>
                    <w:r w:rsidRPr="00487C96">
                      <w:rPr>
                        <w:rFonts w:asciiTheme="majorBidi" w:hAnsiTheme="majorBidi" w:cstheme="majorBidi"/>
                        <w:i/>
                        <w:iCs/>
                        <w:sz w:val="24"/>
                        <w:szCs w:val="24"/>
                      </w:rPr>
                      <w:t>Dan demikianlah Kami terangkan ayat-ayat Al Qur'an, (supaya jelas jalan orang-orang yang saleh) dan supaya jelas (pula) jalan orang-orang yang berdosa. (QS. Al-An’am : 55)</w:t>
                    </w:r>
                  </w:p>
                </w:txbxContent>
              </v:textbox>
            </v:roundrect>
            <v:roundrect id="_x0000_s29228" style="position:absolute;left:1470;top:9308;width:9330;height:2707" arcsize="10923f" fillcolor="#ffc000" strokecolor="#e36c0a [2409]" strokeweight="5pt">
              <v:fill color2="fill lighten(51)" focusposition="1" focussize="" method="linear sigma" type="gradient"/>
              <v:stroke linestyle="thickThin"/>
              <v:shadow color="#868686"/>
              <v:textbox style="mso-next-textbox:#_x0000_s29228">
                <w:txbxContent>
                  <w:p w:rsidR="00690CF9" w:rsidRPr="00D84840" w:rsidRDefault="00690CF9" w:rsidP="00A3220C">
                    <w:pPr>
                      <w:spacing w:after="0"/>
                      <w:jc w:val="center"/>
                      <w:rPr>
                        <w:rFonts w:asciiTheme="majorBidi" w:hAnsiTheme="majorBidi" w:cstheme="majorBidi"/>
                        <w:b/>
                        <w:color w:val="984806" w:themeColor="accent6" w:themeShade="80"/>
                        <w:szCs w:val="24"/>
                      </w:rPr>
                    </w:pPr>
                    <w:r w:rsidRPr="00D84840">
                      <w:rPr>
                        <w:rFonts w:asciiTheme="majorBidi" w:hAnsiTheme="majorBidi" w:cstheme="majorBidi"/>
                        <w:b/>
                        <w:color w:val="984806" w:themeColor="accent6" w:themeShade="80"/>
                        <w:szCs w:val="24"/>
                      </w:rPr>
                      <w:t>Barang siapa melakukan pembatal keislaman, apakah setiap yang melihatnya  dan mengetahuinya dapat mengkafirkannya?</w:t>
                    </w:r>
                  </w:p>
                  <w:p w:rsidR="00690CF9" w:rsidRDefault="00690CF9" w:rsidP="00A3220C">
                    <w:pPr>
                      <w:spacing w:after="0"/>
                      <w:jc w:val="both"/>
                      <w:rPr>
                        <w:rFonts w:asciiTheme="majorBidi" w:hAnsiTheme="majorBidi" w:cstheme="majorBidi"/>
                        <w:sz w:val="24"/>
                        <w:szCs w:val="24"/>
                      </w:rPr>
                    </w:pPr>
                    <w:r w:rsidRPr="005E4A62">
                      <w:rPr>
                        <w:rFonts w:asciiTheme="majorBidi" w:hAnsiTheme="majorBidi" w:cstheme="majorBidi"/>
                        <w:sz w:val="24"/>
                        <w:szCs w:val="24"/>
                      </w:rPr>
                      <w:t>Tidak</w:t>
                    </w:r>
                    <w:r>
                      <w:rPr>
                        <w:rFonts w:asciiTheme="majorBidi" w:hAnsiTheme="majorBidi" w:cstheme="majorBidi"/>
                        <w:sz w:val="24"/>
                        <w:szCs w:val="24"/>
                      </w:rPr>
                      <w:t xml:space="preserve"> boleh, akan tetapi dalam pengkafiran seseorang  harus kembali kepada para ulama robbani dan Mahkamah Syariat. Rasulullah shalallahu ‘alaihi wasallam bersabda:</w:t>
                    </w:r>
                  </w:p>
                  <w:p w:rsidR="00690CF9" w:rsidRDefault="00690CF9" w:rsidP="00A3220C">
                    <w:pPr>
                      <w:bidi/>
                      <w:spacing w:after="0"/>
                      <w:jc w:val="both"/>
                      <w:rPr>
                        <w:rFonts w:asciiTheme="majorBidi" w:hAnsiTheme="majorBidi" w:cstheme="majorBidi"/>
                        <w:sz w:val="28"/>
                        <w:szCs w:val="28"/>
                      </w:rPr>
                    </w:pPr>
                    <w:r w:rsidRPr="00EC1D29">
                      <w:rPr>
                        <w:rFonts w:asciiTheme="majorBidi" w:hAnsiTheme="majorBidi" w:cstheme="majorBidi"/>
                        <w:sz w:val="28"/>
                        <w:szCs w:val="28"/>
                        <w:rtl/>
                      </w:rPr>
                      <w:t>«أَيُّمَا رَجُلٍ قَالَ لِأَخِيهِ يَا كَافِرُ، فَقَدْ بَاءَ بِهَا أَحَدُهُمَا»</w:t>
                    </w:r>
                  </w:p>
                  <w:p w:rsidR="00690CF9" w:rsidRPr="00EC1D29" w:rsidRDefault="00690CF9" w:rsidP="00A3220C">
                    <w:pPr>
                      <w:spacing w:after="0"/>
                      <w:jc w:val="both"/>
                      <w:rPr>
                        <w:rFonts w:asciiTheme="majorBidi" w:hAnsiTheme="majorBidi" w:cstheme="majorBidi"/>
                        <w:sz w:val="24"/>
                        <w:szCs w:val="24"/>
                      </w:rPr>
                    </w:pPr>
                    <w:r>
                      <w:rPr>
                        <w:rFonts w:asciiTheme="majorBidi" w:hAnsiTheme="majorBidi" w:cstheme="majorBidi"/>
                        <w:sz w:val="24"/>
                        <w:szCs w:val="24"/>
                      </w:rPr>
                      <w:t>Siapa saja yang berkata kepada saudaranya wahai si kafir, maka kekafiran tersebut akan kembali kepada salah seorang diantara mereka.</w:t>
                    </w:r>
                  </w:p>
                  <w:p w:rsidR="00690CF9" w:rsidRPr="005E4A62" w:rsidRDefault="00690CF9" w:rsidP="00A3220C">
                    <w:pPr>
                      <w:spacing w:after="0"/>
                      <w:jc w:val="center"/>
                      <w:rPr>
                        <w:rFonts w:asciiTheme="majorBidi" w:hAnsiTheme="majorBidi" w:cstheme="majorBidi"/>
                        <w:color w:val="FF0000"/>
                        <w:sz w:val="24"/>
                        <w:szCs w:val="24"/>
                      </w:rPr>
                    </w:pPr>
                  </w:p>
                </w:txbxContent>
              </v:textbox>
            </v:roundrect>
            <v:roundrect id="_x0000_s29229" style="position:absolute;left:1560;top:12428;width:9240;height:1680" arcsize="10923f" fillcolor="#ffc000" strokecolor="#e36c0a [2409]" strokeweight="5pt">
              <v:fill color2="fill lighten(51)" focusposition="1" focussize="" method="linear sigma" type="gradient"/>
              <v:stroke linestyle="thickThin"/>
              <v:shadow color="#868686"/>
              <v:textbox style="mso-next-textbox:#_x0000_s29229">
                <w:txbxContent>
                  <w:p w:rsidR="00690CF9" w:rsidRPr="00D84840" w:rsidRDefault="00690CF9" w:rsidP="00A3220C">
                    <w:pPr>
                      <w:spacing w:after="0"/>
                      <w:jc w:val="center"/>
                      <w:rPr>
                        <w:rFonts w:asciiTheme="majorBidi" w:hAnsiTheme="majorBidi" w:cstheme="majorBidi"/>
                        <w:b/>
                        <w:color w:val="984806" w:themeColor="accent6" w:themeShade="80"/>
                        <w:szCs w:val="24"/>
                      </w:rPr>
                    </w:pPr>
                    <w:r w:rsidRPr="00D84840">
                      <w:rPr>
                        <w:rFonts w:asciiTheme="majorBidi" w:hAnsiTheme="majorBidi" w:cstheme="majorBidi"/>
                        <w:b/>
                        <w:color w:val="984806" w:themeColor="accent6" w:themeShade="80"/>
                        <w:szCs w:val="24"/>
                      </w:rPr>
                      <w:t>Siapa sajakah yang telah menulis pembatal-pembatal keislaman?</w:t>
                    </w:r>
                  </w:p>
                  <w:p w:rsidR="00690CF9" w:rsidRPr="00EC1D29" w:rsidRDefault="00690CF9" w:rsidP="00A3220C">
                    <w:pPr>
                      <w:spacing w:after="0"/>
                      <w:jc w:val="both"/>
                      <w:rPr>
                        <w:rFonts w:asciiTheme="majorBidi" w:hAnsiTheme="majorBidi" w:cstheme="majorBidi"/>
                        <w:sz w:val="24"/>
                        <w:szCs w:val="24"/>
                      </w:rPr>
                    </w:pPr>
                    <w:r w:rsidRPr="00EC1D29">
                      <w:rPr>
                        <w:rFonts w:asciiTheme="majorBidi" w:hAnsiTheme="majorBidi" w:cstheme="majorBidi"/>
                        <w:sz w:val="24"/>
                        <w:szCs w:val="24"/>
                      </w:rPr>
                      <w:t>Semua</w:t>
                    </w:r>
                    <w:r>
                      <w:rPr>
                        <w:rFonts w:asciiTheme="majorBidi" w:hAnsiTheme="majorBidi" w:cstheme="majorBidi"/>
                        <w:sz w:val="24"/>
                        <w:szCs w:val="24"/>
                      </w:rPr>
                      <w:t xml:space="preserve"> yang menulis dalam kitab fikih telah menyebutkan pembatal-pembatal ini dalam bab “hukum orang murtad.” Akan tetapi penulis rahimahullah yang pertama kali memisahkannya dalam tulisan tersendiri.</w:t>
                    </w:r>
                  </w:p>
                </w:txbxContent>
              </v:textbox>
            </v:roundrect>
          </v:group>
        </w:pict>
      </w:r>
    </w:p>
    <w:p w:rsidR="00A95BA4" w:rsidRPr="00F74849" w:rsidRDefault="00A95BA4" w:rsidP="00A95BA4">
      <w:pPr>
        <w:rPr>
          <w:rFonts w:asciiTheme="majorBidi" w:hAnsiTheme="majorBidi" w:cstheme="majorBidi"/>
          <w:sz w:val="24"/>
          <w:szCs w:val="24"/>
        </w:rPr>
      </w:pPr>
    </w:p>
    <w:p w:rsidR="00A95BA4" w:rsidRPr="00F74849" w:rsidRDefault="00A95BA4" w:rsidP="00A95BA4">
      <w:pPr>
        <w:rPr>
          <w:rFonts w:asciiTheme="majorBidi" w:hAnsiTheme="majorBidi" w:cstheme="majorBidi"/>
          <w:sz w:val="24"/>
          <w:szCs w:val="24"/>
        </w:rPr>
      </w:pPr>
    </w:p>
    <w:p w:rsidR="00A95BA4" w:rsidRPr="00F74849"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Pr="00EC1D29" w:rsidRDefault="00A95BA4" w:rsidP="00A95BA4">
      <w:pPr>
        <w:rPr>
          <w:rFonts w:asciiTheme="majorBidi" w:hAnsiTheme="majorBidi" w:cstheme="majorBidi"/>
          <w:sz w:val="24"/>
          <w:szCs w:val="24"/>
        </w:rPr>
      </w:pPr>
    </w:p>
    <w:p w:rsidR="00A95BA4" w:rsidRPr="00EC1D29" w:rsidRDefault="00A95BA4" w:rsidP="00A95BA4">
      <w:pPr>
        <w:rPr>
          <w:rFonts w:asciiTheme="majorBidi" w:hAnsiTheme="majorBidi" w:cstheme="majorBidi"/>
          <w:sz w:val="24"/>
          <w:szCs w:val="24"/>
        </w:rPr>
      </w:pPr>
    </w:p>
    <w:p w:rsidR="00A95BA4" w:rsidRPr="00EC1D29" w:rsidRDefault="00A95BA4" w:rsidP="00A95BA4">
      <w:pPr>
        <w:rPr>
          <w:rFonts w:asciiTheme="majorBidi" w:hAnsiTheme="majorBidi" w:cstheme="majorBidi"/>
          <w:sz w:val="24"/>
          <w:szCs w:val="24"/>
        </w:rPr>
      </w:pPr>
    </w:p>
    <w:p w:rsidR="00A95BA4" w:rsidRPr="00EC1D29" w:rsidRDefault="00A95BA4" w:rsidP="00A95BA4">
      <w:pPr>
        <w:rPr>
          <w:rFonts w:asciiTheme="majorBidi" w:hAnsiTheme="majorBidi" w:cstheme="majorBidi"/>
          <w:sz w:val="24"/>
          <w:szCs w:val="24"/>
        </w:rPr>
      </w:pPr>
    </w:p>
    <w:p w:rsidR="00A95BA4" w:rsidRPr="00EC1D29"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1230"/>
        </w:tabs>
        <w:rPr>
          <w:rFonts w:asciiTheme="majorBidi" w:hAnsiTheme="majorBidi" w:cstheme="majorBidi"/>
          <w:sz w:val="24"/>
          <w:szCs w:val="24"/>
        </w:rPr>
      </w:pPr>
      <w:r>
        <w:rPr>
          <w:rFonts w:asciiTheme="majorBidi" w:hAnsiTheme="majorBidi" w:cstheme="majorBidi"/>
          <w:sz w:val="24"/>
          <w:szCs w:val="24"/>
        </w:rPr>
        <w:tab/>
      </w:r>
    </w:p>
    <w:p w:rsidR="00A95BA4" w:rsidRPr="00F96D90"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0B0F2B" w:rsidP="00A95BA4">
      <w:pPr>
        <w:ind w:firstLine="720"/>
        <w:rPr>
          <w:rFonts w:asciiTheme="majorBidi" w:hAnsiTheme="majorBidi" w:cstheme="majorBidi"/>
          <w:sz w:val="24"/>
          <w:szCs w:val="24"/>
        </w:rPr>
      </w:pPr>
      <w:r>
        <w:rPr>
          <w:rFonts w:asciiTheme="majorBidi" w:hAnsiTheme="majorBidi" w:cstheme="majorBidi"/>
          <w:noProof/>
          <w:sz w:val="24"/>
          <w:szCs w:val="24"/>
        </w:rPr>
        <w:lastRenderedPageBreak/>
        <w:pict>
          <v:roundrect id="_x0000_s29231" style="position:absolute;left:0;text-align:left;margin-left:.75pt;margin-top:8.6pt;width:464.25pt;height:124.9pt;z-index:253451264" arcsize="10923f" o:regroupid="79" fillcolor="#ffc000" strokecolor="#e36c0a [2409]" strokeweight="5pt">
            <v:fill color2="fill lighten(51)" focusposition="1" focussize="" method="linear sigma" type="gradient"/>
            <v:stroke linestyle="thickThin"/>
            <v:shadow color="#868686"/>
            <v:textbox style="mso-next-textbox:#_x0000_s29231">
              <w:txbxContent>
                <w:p w:rsidR="00690CF9" w:rsidRPr="00D84840" w:rsidRDefault="00690CF9" w:rsidP="00A3220C">
                  <w:pPr>
                    <w:jc w:val="center"/>
                    <w:rPr>
                      <w:rFonts w:asciiTheme="majorBidi" w:hAnsiTheme="majorBidi" w:cstheme="majorBidi"/>
                      <w:b/>
                      <w:color w:val="984806" w:themeColor="accent6" w:themeShade="80"/>
                      <w:szCs w:val="24"/>
                    </w:rPr>
                  </w:pPr>
                  <w:r w:rsidRPr="00D84840">
                    <w:rPr>
                      <w:rFonts w:asciiTheme="majorBidi" w:hAnsiTheme="majorBidi" w:cstheme="majorBidi"/>
                      <w:b/>
                      <w:color w:val="984806" w:themeColor="accent6" w:themeShade="80"/>
                      <w:szCs w:val="24"/>
                    </w:rPr>
                    <w:t>Apakah dalam pembatal-pembatal ini, antara perbuatan dan pelaku perbuatan dibedakan?</w:t>
                  </w:r>
                </w:p>
                <w:p w:rsidR="00690CF9" w:rsidRPr="00F96D90" w:rsidRDefault="00690CF9" w:rsidP="00A3220C">
                  <w:pPr>
                    <w:jc w:val="both"/>
                    <w:rPr>
                      <w:rFonts w:asciiTheme="majorBidi" w:hAnsiTheme="majorBidi" w:cstheme="majorBidi"/>
                      <w:sz w:val="24"/>
                      <w:szCs w:val="24"/>
                    </w:rPr>
                  </w:pPr>
                  <w:r w:rsidRPr="00F96D90">
                    <w:rPr>
                      <w:rFonts w:asciiTheme="majorBidi" w:hAnsiTheme="majorBidi" w:cstheme="majorBidi"/>
                      <w:sz w:val="24"/>
                      <w:szCs w:val="24"/>
                    </w:rPr>
                    <w:t>“</w:t>
                  </w:r>
                  <w:r>
                    <w:rPr>
                      <w:rFonts w:asciiTheme="majorBidi" w:hAnsiTheme="majorBidi" w:cstheme="majorBidi"/>
                      <w:sz w:val="24"/>
                      <w:szCs w:val="24"/>
                    </w:rPr>
                    <w:t>ya” dan itu diharuskan, karena tidak setiap yang melakukan kekufuran lalu kekufuran tersebut disandangkan kepadanya. Karena dalam mengkafirkan orang per orang harus telah ditegakan hujjah kepadanya dan  syubhat telah hilang darinya. Tujuan penulis disini bukan untuk mengkafirkan orang per orang, akan tetapi agar berhati-hati dari pembatal-pembatal ini. Dan ini merupakan bukti niat baik penulis bagi umat ini.</w:t>
                  </w:r>
                </w:p>
              </w:txbxContent>
            </v:textbox>
          </v:roundrect>
        </w:pict>
      </w: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Pr="0001183A" w:rsidRDefault="00A95BA4" w:rsidP="00A95BA4">
      <w:pPr>
        <w:rPr>
          <w:rFonts w:asciiTheme="majorBidi" w:hAnsiTheme="majorBidi" w:cstheme="majorBidi"/>
          <w:sz w:val="24"/>
          <w:szCs w:val="24"/>
        </w:rPr>
      </w:pPr>
    </w:p>
    <w:p w:rsidR="00A95BA4" w:rsidRPr="0001183A"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232" style="position:absolute;margin-left:.75pt;margin-top:15pt;width:464.25pt;height:255.4pt;z-index:253452288" arcsize="10923f" o:regroupid="79" fillcolor="#ffc000" strokecolor="#e36c0a [2409]" strokeweight="5pt">
            <v:fill color2="fill lighten(51)" focusposition="1" focussize="" method="linear sigma" type="gradient"/>
            <v:stroke linestyle="thickThin"/>
            <v:shadow color="#868686"/>
            <v:textbox style="mso-next-textbox:#_x0000_s29232">
              <w:txbxContent>
                <w:p w:rsidR="00690CF9" w:rsidRPr="00D84840" w:rsidRDefault="00690CF9" w:rsidP="00A3220C">
                  <w:pPr>
                    <w:jc w:val="center"/>
                    <w:rPr>
                      <w:rFonts w:asciiTheme="majorBidi" w:hAnsiTheme="majorBidi" w:cstheme="majorBidi"/>
                      <w:b/>
                      <w:color w:val="984806" w:themeColor="accent6" w:themeShade="80"/>
                      <w:szCs w:val="24"/>
                    </w:rPr>
                  </w:pPr>
                  <w:r w:rsidRPr="00D84840">
                    <w:rPr>
                      <w:rFonts w:asciiTheme="majorBidi" w:hAnsiTheme="majorBidi" w:cstheme="majorBidi"/>
                      <w:b/>
                      <w:color w:val="984806" w:themeColor="accent6" w:themeShade="80"/>
                      <w:szCs w:val="24"/>
                    </w:rPr>
                    <w:t>Apakah yang dituntut setelah mempelajari pembatal-pembatal keislaman?</w:t>
                  </w:r>
                </w:p>
                <w:p w:rsidR="00690CF9" w:rsidRDefault="00690CF9" w:rsidP="00A3220C">
                  <w:pPr>
                    <w:jc w:val="both"/>
                    <w:rPr>
                      <w:rFonts w:asciiTheme="majorBidi" w:hAnsiTheme="majorBidi" w:cstheme="majorBidi"/>
                      <w:sz w:val="24"/>
                      <w:szCs w:val="24"/>
                    </w:rPr>
                  </w:pPr>
                  <w:r>
                    <w:rPr>
                      <w:rFonts w:asciiTheme="majorBidi" w:hAnsiTheme="majorBidi" w:cstheme="majorBidi"/>
                      <w:sz w:val="24"/>
                      <w:szCs w:val="24"/>
                    </w:rPr>
                    <w:t>Sepatutnya seorang berhati-hati dan takut jangan sampai menimpa dirinya. Adapun kalau menghukumi orang per orang maka itu dikembalikan kepada para ulama dan Mahkamah Syariat.</w:t>
                  </w:r>
                </w:p>
                <w:p w:rsidR="00690CF9" w:rsidRDefault="00690CF9" w:rsidP="00A3220C">
                  <w:pPr>
                    <w:bidi/>
                    <w:spacing w:after="0"/>
                    <w:rPr>
                      <w:rFonts w:asciiTheme="majorBidi" w:hAnsiTheme="majorBidi" w:cs="Times New Roman"/>
                      <w:sz w:val="28"/>
                      <w:szCs w:val="28"/>
                    </w:rPr>
                  </w:pPr>
                  <w:r w:rsidRPr="00842263">
                    <w:rPr>
                      <w:rFonts w:asciiTheme="majorBidi" w:hAnsiTheme="majorBidi" w:cs="Times New Roman" w:hint="cs"/>
                      <w:sz w:val="28"/>
                      <w:szCs w:val="28"/>
                      <w:rtl/>
                    </w:rPr>
                    <w:t>لَقَدْ</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جَاءكُمْ</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رَسُولٌ</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مِّنْ</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أَنفُسِكُمْ</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عَزِيزٌ</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عَلَيْهِ</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مَا</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عَنِتُّمْ</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حَرِيصٌ</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عَلَيْكُم</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بِالْمُؤْمِنِينَ</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رَؤُوفٌ</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رَّحِيمٌ</w:t>
                  </w:r>
                  <w:r w:rsidRPr="00842263">
                    <w:rPr>
                      <w:rFonts w:asciiTheme="majorBidi" w:hAnsiTheme="majorBidi" w:cs="Times New Roman"/>
                      <w:sz w:val="28"/>
                      <w:szCs w:val="28"/>
                      <w:rtl/>
                    </w:rPr>
                    <w:t xml:space="preserve"> ﴿١٢٨﴾ </w:t>
                  </w:r>
                  <w:r w:rsidRPr="00842263">
                    <w:rPr>
                      <w:rFonts w:asciiTheme="majorBidi" w:hAnsiTheme="majorBidi" w:cs="Times New Roman" w:hint="cs"/>
                      <w:sz w:val="28"/>
                      <w:szCs w:val="28"/>
                      <w:rtl/>
                    </w:rPr>
                    <w:t>فَإِن</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تَوَلَّوْاْ</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فَقُلْ</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حَسْبِيَ</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اللّهُ</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لا</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إِلَـهَ</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إِلاَّ</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هُوَ</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عَلَيْهِ</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تَوَكَّلْتُ</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وَهُوَ</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رَبُّ</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الْعَرْشِ</w:t>
                  </w:r>
                  <w:r w:rsidRPr="00842263">
                    <w:rPr>
                      <w:rFonts w:asciiTheme="majorBidi" w:hAnsiTheme="majorBidi" w:cs="Times New Roman"/>
                      <w:sz w:val="28"/>
                      <w:szCs w:val="28"/>
                      <w:rtl/>
                    </w:rPr>
                    <w:t xml:space="preserve"> </w:t>
                  </w:r>
                  <w:r w:rsidRPr="00842263">
                    <w:rPr>
                      <w:rFonts w:asciiTheme="majorBidi" w:hAnsiTheme="majorBidi" w:cs="Times New Roman" w:hint="cs"/>
                      <w:sz w:val="28"/>
                      <w:szCs w:val="28"/>
                      <w:rtl/>
                    </w:rPr>
                    <w:t>الْعَظِيمِ</w:t>
                  </w:r>
                  <w:r w:rsidRPr="00842263">
                    <w:rPr>
                      <w:rFonts w:asciiTheme="majorBidi" w:hAnsiTheme="majorBidi" w:cs="Times New Roman"/>
                      <w:sz w:val="28"/>
                      <w:szCs w:val="28"/>
                      <w:rtl/>
                    </w:rPr>
                    <w:t xml:space="preserve"> ﴿١٢٩﴾</w:t>
                  </w:r>
                </w:p>
                <w:p w:rsidR="00690CF9" w:rsidRPr="00842263" w:rsidRDefault="00690CF9" w:rsidP="00A3220C">
                  <w:pPr>
                    <w:spacing w:after="0"/>
                    <w:jc w:val="both"/>
                    <w:rPr>
                      <w:rFonts w:asciiTheme="majorBidi" w:hAnsiTheme="majorBidi" w:cstheme="majorBidi"/>
                      <w:i/>
                      <w:iCs/>
                      <w:sz w:val="24"/>
                      <w:szCs w:val="24"/>
                    </w:rPr>
                  </w:pPr>
                  <w:r w:rsidRPr="00842263">
                    <w:rPr>
                      <w:rFonts w:asciiTheme="majorBidi" w:hAnsiTheme="majorBidi" w:cstheme="majorBidi"/>
                      <w:i/>
                      <w:iCs/>
                      <w:sz w:val="24"/>
                      <w:szCs w:val="24"/>
                    </w:rPr>
                    <w:t>Sesungguhnya telah datang kepadamu seorang rasul dari kaummu sendiri, berat terasa olehnya penderitaanmu, sangat menginginkan (keimanan dan keselamatan) bagimu, amat belas kasihan lagi penyayang terhadap orang-orang mu'min. Jika mereka berpaling (dari keimanan), maka katakanlah: "Cukuplah Allah bagiku; tidak ada Tuhan selain Dia. Hanya kepada-Nya aku bertawakkal dan Dia adalah Tuhan yang memiliki `Arsy yang agung.” (QS. At-Taubah : 128-129)</w:t>
                  </w:r>
                </w:p>
              </w:txbxContent>
            </v:textbox>
          </v:roundrect>
        </w:pict>
      </w:r>
    </w:p>
    <w:p w:rsidR="00A95BA4" w:rsidRDefault="00A95BA4" w:rsidP="00A95BA4">
      <w:pPr>
        <w:tabs>
          <w:tab w:val="left" w:pos="900"/>
        </w:tabs>
        <w:rPr>
          <w:rFonts w:asciiTheme="majorBidi" w:hAnsiTheme="majorBidi" w:cstheme="majorBidi"/>
          <w:sz w:val="24"/>
          <w:szCs w:val="24"/>
        </w:rPr>
      </w:pPr>
      <w:r>
        <w:rPr>
          <w:rFonts w:asciiTheme="majorBidi" w:hAnsiTheme="majorBidi" w:cstheme="majorBidi"/>
          <w:sz w:val="24"/>
          <w:szCs w:val="24"/>
        </w:rPr>
        <w:tab/>
      </w: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lastRenderedPageBreak/>
        <w:pict>
          <v:roundrect id="_x0000_s29234" style="position:absolute;margin-left:126.75pt;margin-top:6pt;width:207.75pt;height:34.5pt;z-index:253434880" arcsize="10923f" o:regroupid="75" fillcolor="#ffc000" strokecolor="#e36c0a [2409]" strokeweight="2.25pt">
            <v:fill color2="fill lighten(51)" focusposition="1" focussize="" method="linear sigma" focus="100%" type="gradient"/>
            <v:shadow on="t" type="perspective" opacity=".5" origin="-.5,-.5" offset="-6pt,-6pt" matrix=".75,,,.75"/>
            <v:textbox style="mso-next-textbox:#_x0000_s29234">
              <w:txbxContent>
                <w:p w:rsidR="00690CF9" w:rsidRPr="00955E4E" w:rsidRDefault="00690CF9" w:rsidP="00A3220C">
                  <w:pPr>
                    <w:jc w:val="center"/>
                    <w:rPr>
                      <w:rFonts w:asciiTheme="majorBidi" w:hAnsiTheme="majorBidi" w:cstheme="majorBidi"/>
                      <w:b/>
                      <w:color w:val="984806" w:themeColor="accent6" w:themeShade="80"/>
                      <w:sz w:val="24"/>
                      <w:szCs w:val="24"/>
                    </w:rPr>
                  </w:pPr>
                  <w:r w:rsidRPr="00955E4E">
                    <w:rPr>
                      <w:rFonts w:asciiTheme="majorBidi" w:hAnsiTheme="majorBidi" w:cstheme="majorBidi"/>
                      <w:b/>
                      <w:color w:val="984806" w:themeColor="accent6" w:themeShade="80"/>
                      <w:sz w:val="24"/>
                      <w:szCs w:val="24"/>
                    </w:rPr>
                    <w:t>Pembatal Pertama</w:t>
                  </w:r>
                </w:p>
              </w:txbxContent>
            </v:textbox>
          </v:roundrect>
        </w:pict>
      </w:r>
    </w:p>
    <w:p w:rsidR="00A95BA4" w:rsidRPr="002B0D49" w:rsidRDefault="00A95BA4" w:rsidP="00A95BA4">
      <w:pPr>
        <w:rPr>
          <w:rFonts w:asciiTheme="majorBidi" w:hAnsiTheme="majorBidi" w:cstheme="majorBidi"/>
          <w:sz w:val="24"/>
          <w:szCs w:val="24"/>
        </w:rPr>
      </w:pPr>
    </w:p>
    <w:p w:rsidR="00A95BA4" w:rsidRPr="002B0D49"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241" style="position:absolute;margin-left:2.25pt;margin-top:9pt;width:462pt;height:296.25pt;z-index:253433856" arcsize="10923f" o:regroupid="74" fillcolor="#ffc000" strokecolor="#f79646 [3209]" strokeweight="5pt">
            <v:fill color2="fill lighten(51)" focusposition="1" focussize="" method="linear sigma" type="gradient"/>
            <v:stroke linestyle="thickThin"/>
            <v:shadow color="#868686"/>
            <v:textbox style="mso-next-textbox:#_x0000_s29241">
              <w:txbxContent>
                <w:p w:rsidR="00690CF9" w:rsidRPr="00FA03B1" w:rsidRDefault="00690CF9" w:rsidP="00A3220C">
                  <w:pPr>
                    <w:tabs>
                      <w:tab w:val="left" w:pos="5535"/>
                    </w:tabs>
                    <w:rPr>
                      <w:rFonts w:asciiTheme="majorBidi" w:hAnsiTheme="majorBidi" w:cstheme="majorBidi"/>
                      <w:i/>
                      <w:iCs/>
                      <w:sz w:val="24"/>
                      <w:szCs w:val="24"/>
                    </w:rPr>
                  </w:pPr>
                  <w:r w:rsidRPr="00FA03B1">
                    <w:rPr>
                      <w:rStyle w:val="Emphasis"/>
                      <w:rFonts w:asciiTheme="majorBidi" w:hAnsiTheme="majorBidi" w:cstheme="majorBidi"/>
                      <w:i w:val="0"/>
                      <w:iCs w:val="0"/>
                      <w:sz w:val="24"/>
                      <w:szCs w:val="24"/>
                    </w:rPr>
                    <w:t xml:space="preserve">Syirik dalam beribadah kepada Allah. </w:t>
                  </w:r>
                  <w:r w:rsidRPr="00FA03B1">
                    <w:rPr>
                      <w:rFonts w:asciiTheme="majorBidi" w:hAnsiTheme="majorBidi" w:cstheme="majorBidi"/>
                      <w:sz w:val="24"/>
                      <w:szCs w:val="24"/>
                    </w:rPr>
                    <w:t>Allah  Ta’ala berfirman:</w:t>
                  </w:r>
                  <w:r w:rsidRPr="00FA03B1">
                    <w:rPr>
                      <w:rFonts w:asciiTheme="majorBidi" w:hAnsiTheme="majorBidi" w:cstheme="majorBidi"/>
                      <w:i/>
                      <w:iCs/>
                      <w:sz w:val="24"/>
                      <w:szCs w:val="24"/>
                    </w:rPr>
                    <w:tab/>
                  </w:r>
                </w:p>
                <w:p w:rsidR="00690CF9" w:rsidRDefault="00690CF9" w:rsidP="00C610BB">
                  <w:pPr>
                    <w:bidi/>
                    <w:jc w:val="both"/>
                    <w:rPr>
                      <w:color w:val="000000"/>
                      <w:sz w:val="28"/>
                      <w:szCs w:val="28"/>
                    </w:rPr>
                  </w:pPr>
                  <w:r w:rsidRPr="00467A29">
                    <w:rPr>
                      <w:rFonts w:cs="Arial" w:hint="cs"/>
                      <w:color w:val="000000"/>
                      <w:sz w:val="28"/>
                      <w:szCs w:val="28"/>
                      <w:rtl/>
                    </w:rPr>
                    <w:t>إِنَّ</w:t>
                  </w:r>
                  <w:r w:rsidRPr="00467A29">
                    <w:rPr>
                      <w:rFonts w:cs="Arial"/>
                      <w:color w:val="000000"/>
                      <w:sz w:val="28"/>
                      <w:szCs w:val="28"/>
                      <w:rtl/>
                    </w:rPr>
                    <w:t xml:space="preserve"> </w:t>
                  </w:r>
                  <w:r w:rsidRPr="00467A29">
                    <w:rPr>
                      <w:rFonts w:cs="Arial" w:hint="cs"/>
                      <w:color w:val="000000"/>
                      <w:sz w:val="28"/>
                      <w:szCs w:val="28"/>
                      <w:rtl/>
                    </w:rPr>
                    <w:t>اللّهَ</w:t>
                  </w:r>
                  <w:r w:rsidRPr="00467A29">
                    <w:rPr>
                      <w:rFonts w:cs="Arial"/>
                      <w:color w:val="000000"/>
                      <w:sz w:val="28"/>
                      <w:szCs w:val="28"/>
                      <w:rtl/>
                    </w:rPr>
                    <w:t xml:space="preserve"> </w:t>
                  </w:r>
                  <w:r w:rsidRPr="00467A29">
                    <w:rPr>
                      <w:rFonts w:cs="Arial" w:hint="cs"/>
                      <w:color w:val="000000"/>
                      <w:sz w:val="28"/>
                      <w:szCs w:val="28"/>
                      <w:rtl/>
                    </w:rPr>
                    <w:t>لاَ</w:t>
                  </w:r>
                  <w:r w:rsidRPr="00467A29">
                    <w:rPr>
                      <w:rFonts w:cs="Arial"/>
                      <w:color w:val="000000"/>
                      <w:sz w:val="28"/>
                      <w:szCs w:val="28"/>
                      <w:rtl/>
                    </w:rPr>
                    <w:t xml:space="preserve"> </w:t>
                  </w:r>
                  <w:r w:rsidRPr="00467A29">
                    <w:rPr>
                      <w:rFonts w:cs="Arial" w:hint="cs"/>
                      <w:color w:val="000000"/>
                      <w:sz w:val="28"/>
                      <w:szCs w:val="28"/>
                      <w:rtl/>
                    </w:rPr>
                    <w:t>يَغْفِرُ</w:t>
                  </w:r>
                  <w:r w:rsidRPr="00467A29">
                    <w:rPr>
                      <w:rFonts w:cs="Arial"/>
                      <w:color w:val="000000"/>
                      <w:sz w:val="28"/>
                      <w:szCs w:val="28"/>
                      <w:rtl/>
                    </w:rPr>
                    <w:t xml:space="preserve"> </w:t>
                  </w:r>
                  <w:r w:rsidRPr="00467A29">
                    <w:rPr>
                      <w:rFonts w:cs="Arial" w:hint="cs"/>
                      <w:color w:val="000000"/>
                      <w:sz w:val="28"/>
                      <w:szCs w:val="28"/>
                      <w:rtl/>
                    </w:rPr>
                    <w:t>أَن</w:t>
                  </w:r>
                  <w:r w:rsidRPr="00467A29">
                    <w:rPr>
                      <w:rFonts w:cs="Arial"/>
                      <w:color w:val="000000"/>
                      <w:sz w:val="28"/>
                      <w:szCs w:val="28"/>
                      <w:rtl/>
                    </w:rPr>
                    <w:t xml:space="preserve"> </w:t>
                  </w:r>
                  <w:r w:rsidRPr="00467A29">
                    <w:rPr>
                      <w:rFonts w:cs="Arial" w:hint="cs"/>
                      <w:color w:val="000000"/>
                      <w:sz w:val="28"/>
                      <w:szCs w:val="28"/>
                      <w:rtl/>
                    </w:rPr>
                    <w:t>يُشْرَكَ</w:t>
                  </w:r>
                  <w:r w:rsidRPr="00467A29">
                    <w:rPr>
                      <w:rFonts w:cs="Arial"/>
                      <w:color w:val="000000"/>
                      <w:sz w:val="28"/>
                      <w:szCs w:val="28"/>
                      <w:rtl/>
                    </w:rPr>
                    <w:t xml:space="preserve"> </w:t>
                  </w:r>
                  <w:r w:rsidRPr="00467A29">
                    <w:rPr>
                      <w:rFonts w:cs="Arial" w:hint="cs"/>
                      <w:color w:val="000000"/>
                      <w:sz w:val="28"/>
                      <w:szCs w:val="28"/>
                      <w:rtl/>
                    </w:rPr>
                    <w:t>بِهِ</w:t>
                  </w:r>
                  <w:r w:rsidRPr="00467A29">
                    <w:rPr>
                      <w:rFonts w:cs="Arial"/>
                      <w:color w:val="000000"/>
                      <w:sz w:val="28"/>
                      <w:szCs w:val="28"/>
                      <w:rtl/>
                    </w:rPr>
                    <w:t xml:space="preserve"> </w:t>
                  </w:r>
                  <w:r w:rsidRPr="00467A29">
                    <w:rPr>
                      <w:rFonts w:cs="Arial" w:hint="cs"/>
                      <w:color w:val="000000"/>
                      <w:sz w:val="28"/>
                      <w:szCs w:val="28"/>
                      <w:rtl/>
                    </w:rPr>
                    <w:t>وَيَغْفِرُ</w:t>
                  </w:r>
                  <w:r w:rsidRPr="00467A29">
                    <w:rPr>
                      <w:rFonts w:cs="Arial"/>
                      <w:color w:val="000000"/>
                      <w:sz w:val="28"/>
                      <w:szCs w:val="28"/>
                      <w:rtl/>
                    </w:rPr>
                    <w:t xml:space="preserve"> </w:t>
                  </w:r>
                  <w:r w:rsidRPr="00467A29">
                    <w:rPr>
                      <w:rFonts w:cs="Arial" w:hint="cs"/>
                      <w:color w:val="000000"/>
                      <w:sz w:val="28"/>
                      <w:szCs w:val="28"/>
                      <w:rtl/>
                    </w:rPr>
                    <w:t>مَا</w:t>
                  </w:r>
                  <w:r w:rsidRPr="00467A29">
                    <w:rPr>
                      <w:rFonts w:cs="Arial"/>
                      <w:color w:val="000000"/>
                      <w:sz w:val="28"/>
                      <w:szCs w:val="28"/>
                      <w:rtl/>
                    </w:rPr>
                    <w:t xml:space="preserve"> </w:t>
                  </w:r>
                  <w:r w:rsidRPr="00467A29">
                    <w:rPr>
                      <w:rFonts w:cs="Arial" w:hint="cs"/>
                      <w:color w:val="000000"/>
                      <w:sz w:val="28"/>
                      <w:szCs w:val="28"/>
                      <w:rtl/>
                    </w:rPr>
                    <w:t>دُونَ</w:t>
                  </w:r>
                  <w:r w:rsidRPr="00467A29">
                    <w:rPr>
                      <w:rFonts w:cs="Arial"/>
                      <w:color w:val="000000"/>
                      <w:sz w:val="28"/>
                      <w:szCs w:val="28"/>
                      <w:rtl/>
                    </w:rPr>
                    <w:t xml:space="preserve"> </w:t>
                  </w:r>
                  <w:r w:rsidRPr="00467A29">
                    <w:rPr>
                      <w:rFonts w:cs="Arial" w:hint="cs"/>
                      <w:color w:val="000000"/>
                      <w:sz w:val="28"/>
                      <w:szCs w:val="28"/>
                      <w:rtl/>
                    </w:rPr>
                    <w:t>ذَلِكَ</w:t>
                  </w:r>
                  <w:r w:rsidRPr="00467A29">
                    <w:rPr>
                      <w:rFonts w:cs="Arial"/>
                      <w:color w:val="000000"/>
                      <w:sz w:val="28"/>
                      <w:szCs w:val="28"/>
                      <w:rtl/>
                    </w:rPr>
                    <w:t xml:space="preserve"> </w:t>
                  </w:r>
                  <w:r w:rsidRPr="00467A29">
                    <w:rPr>
                      <w:rFonts w:cs="Arial" w:hint="cs"/>
                      <w:color w:val="000000"/>
                      <w:sz w:val="28"/>
                      <w:szCs w:val="28"/>
                      <w:rtl/>
                    </w:rPr>
                    <w:t>لِمَن</w:t>
                  </w:r>
                  <w:r w:rsidRPr="00467A29">
                    <w:rPr>
                      <w:rFonts w:cs="Arial"/>
                      <w:color w:val="000000"/>
                      <w:sz w:val="28"/>
                      <w:szCs w:val="28"/>
                      <w:rtl/>
                    </w:rPr>
                    <w:t xml:space="preserve"> </w:t>
                  </w:r>
                  <w:r w:rsidRPr="00467A29">
                    <w:rPr>
                      <w:rFonts w:cs="Arial" w:hint="cs"/>
                      <w:color w:val="000000"/>
                      <w:sz w:val="28"/>
                      <w:szCs w:val="28"/>
                      <w:rtl/>
                    </w:rPr>
                    <w:t>يَشَاءُ</w:t>
                  </w:r>
                  <w:r w:rsidRPr="00467A29">
                    <w:rPr>
                      <w:rFonts w:cs="Arial"/>
                      <w:color w:val="000000"/>
                      <w:sz w:val="28"/>
                      <w:szCs w:val="28"/>
                      <w:rtl/>
                    </w:rPr>
                    <w:t xml:space="preserve"> ﴿١١٦﴾</w:t>
                  </w:r>
                </w:p>
                <w:p w:rsidR="00690CF9" w:rsidRPr="00FE0626" w:rsidRDefault="00690CF9" w:rsidP="00C610BB">
                  <w:pPr>
                    <w:jc w:val="both"/>
                    <w:rPr>
                      <w:rFonts w:asciiTheme="majorBidi" w:hAnsiTheme="majorBidi" w:cstheme="majorBidi"/>
                      <w:sz w:val="24"/>
                      <w:szCs w:val="24"/>
                    </w:rPr>
                  </w:pPr>
                  <w:r w:rsidRPr="00FE0626">
                    <w:rPr>
                      <w:rFonts w:asciiTheme="majorBidi" w:eastAsia="Times New Roman" w:hAnsiTheme="majorBidi" w:cstheme="majorBidi"/>
                      <w:i/>
                      <w:iCs/>
                      <w:sz w:val="24"/>
                      <w:szCs w:val="24"/>
                    </w:rPr>
                    <w:t xml:space="preserve"> “Sesungguhnya Allah (Subhanahu wa Ta’ala) tidak mengampuni dosa syirik(menyekutukan ) kepadaNya, tetapi mengampuni</w:t>
                  </w:r>
                  <w:r>
                    <w:rPr>
                      <w:rFonts w:asciiTheme="majorBidi" w:eastAsia="Times New Roman" w:hAnsiTheme="majorBidi" w:cstheme="majorBidi"/>
                      <w:i/>
                      <w:iCs/>
                      <w:sz w:val="24"/>
                      <w:szCs w:val="24"/>
                    </w:rPr>
                    <w:t xml:space="preserve"> dosa selain itu, kepada orang-orang yang dikehendakiN</w:t>
                  </w:r>
                  <w:r w:rsidRPr="00FE0626">
                    <w:rPr>
                      <w:rFonts w:asciiTheme="majorBidi" w:eastAsia="Times New Roman" w:hAnsiTheme="majorBidi" w:cstheme="majorBidi"/>
                      <w:i/>
                      <w:iCs/>
                      <w:sz w:val="24"/>
                      <w:szCs w:val="24"/>
                    </w:rPr>
                    <w:t>ya</w:t>
                  </w:r>
                  <w:r w:rsidRPr="00FE0626">
                    <w:rPr>
                      <w:rFonts w:asciiTheme="majorBidi" w:eastAsia="Times New Roman" w:hAnsiTheme="majorBidi" w:cstheme="majorBidi"/>
                      <w:sz w:val="24"/>
                      <w:szCs w:val="24"/>
                    </w:rPr>
                    <w:t xml:space="preserve"> “.( An-Nisa ayat : 116)</w:t>
                  </w:r>
                </w:p>
                <w:p w:rsidR="00690CF9" w:rsidRPr="00D05985" w:rsidRDefault="00690CF9" w:rsidP="00A3220C">
                  <w:pPr>
                    <w:rPr>
                      <w:rFonts w:asciiTheme="majorBidi" w:hAnsiTheme="majorBidi" w:cstheme="majorBidi"/>
                      <w:sz w:val="24"/>
                      <w:szCs w:val="24"/>
                    </w:rPr>
                  </w:pPr>
                  <w:r>
                    <w:rPr>
                      <w:rFonts w:asciiTheme="majorBidi" w:hAnsiTheme="majorBidi" w:cstheme="majorBidi"/>
                      <w:sz w:val="24"/>
                      <w:szCs w:val="24"/>
                    </w:rPr>
                    <w:t xml:space="preserve">Allah Ta’ala </w:t>
                  </w:r>
                  <w:r w:rsidRPr="00D05985">
                    <w:rPr>
                      <w:rFonts w:asciiTheme="majorBidi" w:hAnsiTheme="majorBidi" w:cstheme="majorBidi"/>
                      <w:sz w:val="24"/>
                      <w:szCs w:val="24"/>
                    </w:rPr>
                    <w:t>berfirman:</w:t>
                  </w:r>
                </w:p>
                <w:p w:rsidR="00690CF9" w:rsidRDefault="00690CF9" w:rsidP="00C610BB">
                  <w:pPr>
                    <w:bidi/>
                    <w:jc w:val="both"/>
                    <w:rPr>
                      <w:color w:val="000000"/>
                      <w:sz w:val="28"/>
                      <w:szCs w:val="28"/>
                    </w:rPr>
                  </w:pPr>
                  <w:r w:rsidRPr="00467A29">
                    <w:rPr>
                      <w:rFonts w:cs="Arial" w:hint="cs"/>
                      <w:color w:val="000000"/>
                      <w:sz w:val="28"/>
                      <w:szCs w:val="28"/>
                      <w:rtl/>
                    </w:rPr>
                    <w:t>إِنَّهُ</w:t>
                  </w:r>
                  <w:r w:rsidRPr="00467A29">
                    <w:rPr>
                      <w:rFonts w:cs="Arial"/>
                      <w:color w:val="000000"/>
                      <w:sz w:val="28"/>
                      <w:szCs w:val="28"/>
                      <w:rtl/>
                    </w:rPr>
                    <w:t xml:space="preserve"> </w:t>
                  </w:r>
                  <w:r w:rsidRPr="00467A29">
                    <w:rPr>
                      <w:rFonts w:cs="Arial" w:hint="cs"/>
                      <w:color w:val="000000"/>
                      <w:sz w:val="28"/>
                      <w:szCs w:val="28"/>
                      <w:rtl/>
                    </w:rPr>
                    <w:t>مَن</w:t>
                  </w:r>
                  <w:r w:rsidRPr="00467A29">
                    <w:rPr>
                      <w:rFonts w:cs="Arial"/>
                      <w:color w:val="000000"/>
                      <w:sz w:val="28"/>
                      <w:szCs w:val="28"/>
                      <w:rtl/>
                    </w:rPr>
                    <w:t xml:space="preserve"> </w:t>
                  </w:r>
                  <w:r w:rsidRPr="00467A29">
                    <w:rPr>
                      <w:rFonts w:cs="Arial" w:hint="cs"/>
                      <w:color w:val="000000"/>
                      <w:sz w:val="28"/>
                      <w:szCs w:val="28"/>
                      <w:rtl/>
                    </w:rPr>
                    <w:t>يُشْرِكْ</w:t>
                  </w:r>
                  <w:r w:rsidRPr="00467A29">
                    <w:rPr>
                      <w:rFonts w:cs="Arial"/>
                      <w:color w:val="000000"/>
                      <w:sz w:val="28"/>
                      <w:szCs w:val="28"/>
                      <w:rtl/>
                    </w:rPr>
                    <w:t xml:space="preserve"> </w:t>
                  </w:r>
                  <w:r w:rsidRPr="00467A29">
                    <w:rPr>
                      <w:rFonts w:cs="Arial" w:hint="cs"/>
                      <w:color w:val="000000"/>
                      <w:sz w:val="28"/>
                      <w:szCs w:val="28"/>
                      <w:rtl/>
                    </w:rPr>
                    <w:t>بِاللّهِ</w:t>
                  </w:r>
                  <w:r w:rsidRPr="00467A29">
                    <w:rPr>
                      <w:rFonts w:cs="Arial"/>
                      <w:color w:val="000000"/>
                      <w:sz w:val="28"/>
                      <w:szCs w:val="28"/>
                      <w:rtl/>
                    </w:rPr>
                    <w:t xml:space="preserve"> </w:t>
                  </w:r>
                  <w:r w:rsidRPr="00467A29">
                    <w:rPr>
                      <w:rFonts w:cs="Arial" w:hint="cs"/>
                      <w:color w:val="000000"/>
                      <w:sz w:val="28"/>
                      <w:szCs w:val="28"/>
                      <w:rtl/>
                    </w:rPr>
                    <w:t>فَقَدْ</w:t>
                  </w:r>
                  <w:r w:rsidRPr="00467A29">
                    <w:rPr>
                      <w:rFonts w:cs="Arial"/>
                      <w:color w:val="000000"/>
                      <w:sz w:val="28"/>
                      <w:szCs w:val="28"/>
                      <w:rtl/>
                    </w:rPr>
                    <w:t xml:space="preserve"> </w:t>
                  </w:r>
                  <w:r w:rsidRPr="00467A29">
                    <w:rPr>
                      <w:rFonts w:cs="Arial" w:hint="cs"/>
                      <w:color w:val="000000"/>
                      <w:sz w:val="28"/>
                      <w:szCs w:val="28"/>
                      <w:rtl/>
                    </w:rPr>
                    <w:t>حَرَّمَ</w:t>
                  </w:r>
                  <w:r w:rsidRPr="00467A29">
                    <w:rPr>
                      <w:rFonts w:cs="Arial"/>
                      <w:color w:val="000000"/>
                      <w:sz w:val="28"/>
                      <w:szCs w:val="28"/>
                      <w:rtl/>
                    </w:rPr>
                    <w:t xml:space="preserve"> </w:t>
                  </w:r>
                  <w:r w:rsidRPr="00467A29">
                    <w:rPr>
                      <w:rFonts w:cs="Arial" w:hint="cs"/>
                      <w:color w:val="000000"/>
                      <w:sz w:val="28"/>
                      <w:szCs w:val="28"/>
                      <w:rtl/>
                    </w:rPr>
                    <w:t>اللّهُ</w:t>
                  </w:r>
                  <w:r w:rsidRPr="00467A29">
                    <w:rPr>
                      <w:rFonts w:cs="Arial"/>
                      <w:color w:val="000000"/>
                      <w:sz w:val="28"/>
                      <w:szCs w:val="28"/>
                      <w:rtl/>
                    </w:rPr>
                    <w:t xml:space="preserve"> </w:t>
                  </w:r>
                  <w:r w:rsidRPr="00467A29">
                    <w:rPr>
                      <w:rFonts w:cs="Arial" w:hint="cs"/>
                      <w:color w:val="000000"/>
                      <w:sz w:val="28"/>
                      <w:szCs w:val="28"/>
                      <w:rtl/>
                    </w:rPr>
                    <w:t>عَلَيهِ</w:t>
                  </w:r>
                  <w:r w:rsidRPr="00467A29">
                    <w:rPr>
                      <w:rFonts w:cs="Arial"/>
                      <w:color w:val="000000"/>
                      <w:sz w:val="28"/>
                      <w:szCs w:val="28"/>
                      <w:rtl/>
                    </w:rPr>
                    <w:t xml:space="preserve"> </w:t>
                  </w:r>
                  <w:r w:rsidRPr="00467A29">
                    <w:rPr>
                      <w:rFonts w:cs="Arial" w:hint="cs"/>
                      <w:color w:val="000000"/>
                      <w:sz w:val="28"/>
                      <w:szCs w:val="28"/>
                      <w:rtl/>
                    </w:rPr>
                    <w:t>الْجَنَّةَ</w:t>
                  </w:r>
                  <w:r w:rsidRPr="00467A29">
                    <w:rPr>
                      <w:rFonts w:cs="Arial"/>
                      <w:color w:val="000000"/>
                      <w:sz w:val="28"/>
                      <w:szCs w:val="28"/>
                      <w:rtl/>
                    </w:rPr>
                    <w:t xml:space="preserve"> </w:t>
                  </w:r>
                  <w:r w:rsidRPr="00467A29">
                    <w:rPr>
                      <w:rFonts w:cs="Arial" w:hint="cs"/>
                      <w:color w:val="000000"/>
                      <w:sz w:val="28"/>
                      <w:szCs w:val="28"/>
                      <w:rtl/>
                    </w:rPr>
                    <w:t>وَمَأْوَاهُ</w:t>
                  </w:r>
                  <w:r w:rsidRPr="00467A29">
                    <w:rPr>
                      <w:rFonts w:cs="Arial"/>
                      <w:color w:val="000000"/>
                      <w:sz w:val="28"/>
                      <w:szCs w:val="28"/>
                      <w:rtl/>
                    </w:rPr>
                    <w:t xml:space="preserve"> </w:t>
                  </w:r>
                  <w:r w:rsidRPr="00467A29">
                    <w:rPr>
                      <w:rFonts w:cs="Arial" w:hint="cs"/>
                      <w:color w:val="000000"/>
                      <w:sz w:val="28"/>
                      <w:szCs w:val="28"/>
                      <w:rtl/>
                    </w:rPr>
                    <w:t>النَّارُ</w:t>
                  </w:r>
                  <w:r w:rsidRPr="00467A29">
                    <w:rPr>
                      <w:rFonts w:cs="Arial"/>
                      <w:color w:val="000000"/>
                      <w:sz w:val="28"/>
                      <w:szCs w:val="28"/>
                      <w:rtl/>
                    </w:rPr>
                    <w:t xml:space="preserve"> </w:t>
                  </w:r>
                  <w:r w:rsidRPr="00467A29">
                    <w:rPr>
                      <w:rFonts w:cs="Arial" w:hint="cs"/>
                      <w:color w:val="000000"/>
                      <w:sz w:val="28"/>
                      <w:szCs w:val="28"/>
                      <w:rtl/>
                    </w:rPr>
                    <w:t>وَمَا</w:t>
                  </w:r>
                  <w:r w:rsidRPr="00467A29">
                    <w:rPr>
                      <w:rFonts w:cs="Arial"/>
                      <w:color w:val="000000"/>
                      <w:sz w:val="28"/>
                      <w:szCs w:val="28"/>
                      <w:rtl/>
                    </w:rPr>
                    <w:t xml:space="preserve"> </w:t>
                  </w:r>
                  <w:r w:rsidRPr="00467A29">
                    <w:rPr>
                      <w:rFonts w:cs="Arial" w:hint="cs"/>
                      <w:color w:val="000000"/>
                      <w:sz w:val="28"/>
                      <w:szCs w:val="28"/>
                      <w:rtl/>
                    </w:rPr>
                    <w:t>لِلظَّالِمِينَ</w:t>
                  </w:r>
                  <w:r w:rsidRPr="00467A29">
                    <w:rPr>
                      <w:rFonts w:cs="Arial"/>
                      <w:color w:val="000000"/>
                      <w:sz w:val="28"/>
                      <w:szCs w:val="28"/>
                      <w:rtl/>
                    </w:rPr>
                    <w:t xml:space="preserve"> </w:t>
                  </w:r>
                  <w:r w:rsidRPr="00467A29">
                    <w:rPr>
                      <w:rFonts w:cs="Arial" w:hint="cs"/>
                      <w:color w:val="000000"/>
                      <w:sz w:val="28"/>
                      <w:szCs w:val="28"/>
                      <w:rtl/>
                    </w:rPr>
                    <w:t>مِنْ</w:t>
                  </w:r>
                  <w:r w:rsidRPr="00467A29">
                    <w:rPr>
                      <w:rFonts w:cs="Arial"/>
                      <w:color w:val="000000"/>
                      <w:sz w:val="28"/>
                      <w:szCs w:val="28"/>
                      <w:rtl/>
                    </w:rPr>
                    <w:t xml:space="preserve"> </w:t>
                  </w:r>
                  <w:r w:rsidRPr="00467A29">
                    <w:rPr>
                      <w:rFonts w:cs="Arial" w:hint="cs"/>
                      <w:color w:val="000000"/>
                      <w:sz w:val="28"/>
                      <w:szCs w:val="28"/>
                      <w:rtl/>
                    </w:rPr>
                    <w:t>أَنصَارٍ</w:t>
                  </w:r>
                  <w:r w:rsidRPr="00467A29">
                    <w:rPr>
                      <w:rFonts w:cs="Arial"/>
                      <w:color w:val="000000"/>
                      <w:sz w:val="28"/>
                      <w:szCs w:val="28"/>
                      <w:rtl/>
                    </w:rPr>
                    <w:t xml:space="preserve"> ﴿٧٢﴾</w:t>
                  </w:r>
                </w:p>
                <w:p w:rsidR="00690CF9" w:rsidRPr="00EB2D64" w:rsidRDefault="00690CF9" w:rsidP="00C610BB">
                  <w:pPr>
                    <w:jc w:val="both"/>
                    <w:rPr>
                      <w:rFonts w:asciiTheme="majorBidi" w:hAnsiTheme="majorBidi" w:cstheme="majorBidi"/>
                      <w:sz w:val="24"/>
                      <w:szCs w:val="24"/>
                    </w:rPr>
                  </w:pPr>
                  <w:r>
                    <w:rPr>
                      <w:rStyle w:val="Emphasis"/>
                      <w:rFonts w:asciiTheme="majorBidi" w:hAnsiTheme="majorBidi" w:cstheme="majorBidi"/>
                      <w:sz w:val="24"/>
                      <w:szCs w:val="24"/>
                    </w:rPr>
                    <w:t xml:space="preserve"> “S</w:t>
                  </w:r>
                  <w:r w:rsidRPr="00EB2D64">
                    <w:rPr>
                      <w:rStyle w:val="Emphasis"/>
                      <w:rFonts w:asciiTheme="majorBidi" w:hAnsiTheme="majorBidi" w:cstheme="majorBidi"/>
                      <w:sz w:val="24"/>
                      <w:szCs w:val="24"/>
                    </w:rPr>
                    <w:t>esungguhnya orang yang mempersekutukan Allah, niscaya Allah akan mengharamkan surga baginya, dan tempat tinggalnya (kelak) adalah neraka, dan tiada seorang penolong</w:t>
                  </w:r>
                  <w:r>
                    <w:rPr>
                      <w:rStyle w:val="Emphasis"/>
                      <w:rFonts w:asciiTheme="majorBidi" w:hAnsiTheme="majorBidi" w:cstheme="majorBidi"/>
                      <w:sz w:val="24"/>
                      <w:szCs w:val="24"/>
                    </w:rPr>
                    <w:t xml:space="preserve"> pun bagi orang-orang zhalim.” </w:t>
                  </w:r>
                  <w:r w:rsidRPr="00EB2D64">
                    <w:rPr>
                      <w:rFonts w:asciiTheme="majorBidi" w:hAnsiTheme="majorBidi" w:cstheme="majorBidi"/>
                      <w:sz w:val="24"/>
                      <w:szCs w:val="24"/>
                    </w:rPr>
                    <w:t>( Al- Maidah : 72).</w:t>
                  </w:r>
                </w:p>
                <w:p w:rsidR="00690CF9" w:rsidRPr="002B0D49" w:rsidRDefault="00690CF9" w:rsidP="00A3220C">
                  <w:pPr>
                    <w:rPr>
                      <w:rFonts w:asciiTheme="majorBidi" w:hAnsiTheme="majorBidi" w:cstheme="majorBidi"/>
                    </w:rPr>
                  </w:pPr>
                  <w:r w:rsidRPr="002B0D49">
                    <w:rPr>
                      <w:rFonts w:asciiTheme="majorBidi" w:hAnsiTheme="majorBidi" w:cstheme="majorBidi"/>
                      <w:sz w:val="24"/>
                      <w:szCs w:val="24"/>
                    </w:rPr>
                    <w:t>Contohnya adalah menyembelih untuk selain Allah</w:t>
                  </w:r>
                  <w:r>
                    <w:rPr>
                      <w:rFonts w:asciiTheme="majorBidi" w:hAnsiTheme="majorBidi" w:cstheme="majorBidi"/>
                      <w:sz w:val="24"/>
                      <w:szCs w:val="24"/>
                    </w:rPr>
                    <w:t>,</w:t>
                  </w:r>
                  <w:r w:rsidRPr="002B0D49">
                    <w:rPr>
                      <w:rFonts w:asciiTheme="majorBidi" w:hAnsiTheme="majorBidi" w:cstheme="majorBidi"/>
                      <w:sz w:val="24"/>
                      <w:szCs w:val="24"/>
                    </w:rPr>
                    <w:t xml:space="preserve"> seperti menyembelih untuk jin dan kuburan.</w:t>
                  </w:r>
                </w:p>
              </w:txbxContent>
            </v:textbox>
          </v:roundrect>
        </w:pict>
      </w: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Pr="002B0D49"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242" style="position:absolute;margin-left:154.5pt;margin-top:22.25pt;width:156pt;height:31.5pt;z-index:253345792" arcsize="10923f" o:regroupid="64" fillcolor="#ffc000" strokecolor="#e36c0a [2409]" strokeweight="2.25pt">
            <v:fill color2="fill lighten(51)" focusposition="1" focussize="" method="linear sigma" focus="100%" type="gradient"/>
            <v:shadow on="t" opacity=".5" offset="-6pt,-6pt"/>
            <v:textbox style="mso-next-textbox:#_x0000_s29242">
              <w:txbxContent>
                <w:p w:rsidR="00690CF9" w:rsidRPr="003F7675" w:rsidRDefault="00690CF9" w:rsidP="00A3220C">
                  <w:pPr>
                    <w:jc w:val="center"/>
                    <w:rPr>
                      <w:rFonts w:asciiTheme="majorBidi" w:hAnsiTheme="majorBidi" w:cstheme="majorBidi"/>
                      <w:b/>
                      <w:color w:val="984806" w:themeColor="accent6" w:themeShade="80"/>
                      <w:sz w:val="24"/>
                      <w:szCs w:val="24"/>
                    </w:rPr>
                  </w:pPr>
                  <w:r w:rsidRPr="003F7675">
                    <w:rPr>
                      <w:rFonts w:asciiTheme="majorBidi" w:hAnsiTheme="majorBidi" w:cstheme="majorBidi"/>
                      <w:b/>
                      <w:color w:val="984806" w:themeColor="accent6" w:themeShade="80"/>
                      <w:sz w:val="24"/>
                      <w:szCs w:val="24"/>
                    </w:rPr>
                    <w:t>Macam-macam syirik</w:t>
                  </w:r>
                </w:p>
              </w:txbxContent>
            </v:textbox>
          </v:roundrect>
        </w:pict>
      </w:r>
    </w:p>
    <w:p w:rsidR="00A95BA4" w:rsidRDefault="00A95BA4" w:rsidP="00A95BA4">
      <w:pPr>
        <w:rPr>
          <w:rFonts w:asciiTheme="majorBidi" w:hAnsiTheme="majorBidi" w:cstheme="majorBidi"/>
          <w:sz w:val="24"/>
          <w:szCs w:val="24"/>
        </w:rPr>
      </w:pPr>
    </w:p>
    <w:p w:rsidR="00A95BA4" w:rsidRDefault="000B0F2B" w:rsidP="00A95BA4">
      <w:pPr>
        <w:tabs>
          <w:tab w:val="left" w:pos="1125"/>
        </w:tabs>
        <w:rPr>
          <w:rFonts w:asciiTheme="majorBidi" w:hAnsiTheme="majorBidi" w:cstheme="majorBidi"/>
          <w:sz w:val="24"/>
          <w:szCs w:val="24"/>
        </w:rPr>
      </w:pPr>
      <w:r>
        <w:rPr>
          <w:rFonts w:asciiTheme="majorBidi" w:hAnsiTheme="majorBidi" w:cstheme="majorBidi"/>
          <w:noProof/>
          <w:sz w:val="24"/>
          <w:szCs w:val="24"/>
        </w:rPr>
        <w:pict>
          <v:shape id="_x0000_s29245" type="#_x0000_t32" style="position:absolute;margin-left:132pt;margin-top:14pt;width:0;height:14.6pt;z-index:253348864" o:connectortype="straight" o:regroupid="64" strokecolor="#e36c0a [2409]" strokeweight="2.25pt">
            <v:imagedata embosscolor="shadow add(51)"/>
            <v:shadow opacity=".5" offset="-6pt,-6pt"/>
          </v:shape>
        </w:pict>
      </w:r>
      <w:r>
        <w:rPr>
          <w:rFonts w:asciiTheme="majorBidi" w:hAnsiTheme="majorBidi" w:cstheme="majorBidi"/>
          <w:noProof/>
          <w:sz w:val="24"/>
          <w:szCs w:val="24"/>
        </w:rPr>
        <w:pict>
          <v:shape id="_x0000_s29238" type="#_x0000_t32" style="position:absolute;margin-left:132pt;margin-top:15.1pt;width:200.25pt;height:0;z-index:253343744" o:connectortype="straight" o:regroupid="64" strokecolor="#e36c0a [2409]" strokeweight="2.25pt">
            <v:imagedata embosscolor="shadow add(51)"/>
            <v:shadow opacity=".5" offset="-6pt,-6pt"/>
          </v:shape>
        </w:pict>
      </w:r>
      <w:r>
        <w:rPr>
          <w:rFonts w:asciiTheme="majorBidi" w:hAnsiTheme="majorBidi" w:cstheme="majorBidi"/>
          <w:noProof/>
          <w:sz w:val="24"/>
          <w:szCs w:val="24"/>
        </w:rPr>
        <w:pict>
          <v:shape id="_x0000_s29237" type="#_x0000_t32" style="position:absolute;margin-left:233.25pt;margin-top:1.25pt;width:0;height:14.6pt;z-index:253342720" o:connectortype="straight" o:regroupid="64" strokecolor="#e36c0a [2409]" strokeweight="2.25pt">
            <v:imagedata embosscolor="shadow add(51)"/>
            <v:shadow opacity=".5" offset="-6pt,-6pt"/>
          </v:shape>
        </w:pict>
      </w:r>
      <w:r w:rsidR="00A95BA4">
        <w:rPr>
          <w:rFonts w:asciiTheme="majorBidi" w:hAnsiTheme="majorBidi" w:cstheme="majorBidi"/>
          <w:sz w:val="24"/>
          <w:szCs w:val="24"/>
        </w:rPr>
        <w:tab/>
      </w:r>
    </w:p>
    <w:p w:rsidR="00A95BA4" w:rsidRPr="0097347C" w:rsidRDefault="000B0F2B" w:rsidP="00A95BA4">
      <w:pPr>
        <w:rPr>
          <w:rFonts w:asciiTheme="majorBidi" w:hAnsiTheme="majorBidi" w:cstheme="majorBidi"/>
          <w:sz w:val="24"/>
          <w:szCs w:val="24"/>
        </w:rPr>
      </w:pPr>
      <w:r>
        <w:rPr>
          <w:rFonts w:asciiTheme="majorBidi" w:hAnsiTheme="majorBidi" w:cstheme="majorBidi"/>
          <w:noProof/>
          <w:sz w:val="24"/>
          <w:szCs w:val="24"/>
        </w:rPr>
        <w:pict>
          <v:rect id="_x0000_s29244" style="position:absolute;margin-left:261pt;margin-top:3.5pt;width:141.75pt;height:177.75pt;z-index:253347840" o:regroupid="64" fillcolor="white [3201]" strokecolor="#e36c0a [2409]" strokeweight="5pt">
            <v:stroke linestyle="thickThin"/>
            <v:shadow color="#868686"/>
            <v:textbox style="mso-next-textbox:#_x0000_s29244">
              <w:txbxContent>
                <w:p w:rsidR="00690CF9" w:rsidRPr="003F7675" w:rsidRDefault="00690CF9" w:rsidP="00A3220C">
                  <w:pPr>
                    <w:spacing w:after="0"/>
                    <w:jc w:val="center"/>
                    <w:rPr>
                      <w:rFonts w:asciiTheme="majorBidi" w:hAnsiTheme="majorBidi" w:cstheme="majorBidi"/>
                      <w:b/>
                      <w:color w:val="984806" w:themeColor="accent6" w:themeShade="80"/>
                      <w:sz w:val="24"/>
                      <w:szCs w:val="24"/>
                    </w:rPr>
                  </w:pPr>
                  <w:r w:rsidRPr="003F7675">
                    <w:rPr>
                      <w:rFonts w:asciiTheme="majorBidi" w:hAnsiTheme="majorBidi" w:cstheme="majorBidi"/>
                      <w:b/>
                      <w:color w:val="984806" w:themeColor="accent6" w:themeShade="80"/>
                      <w:sz w:val="24"/>
                      <w:szCs w:val="24"/>
                    </w:rPr>
                    <w:t>Syirik kecil</w:t>
                  </w:r>
                </w:p>
                <w:p w:rsidR="00690CF9" w:rsidRPr="009B078E" w:rsidRDefault="00690CF9" w:rsidP="00A3220C">
                  <w:pPr>
                    <w:spacing w:after="0"/>
                    <w:jc w:val="center"/>
                    <w:rPr>
                      <w:rFonts w:asciiTheme="majorBidi" w:hAnsiTheme="majorBidi" w:cstheme="majorBidi"/>
                      <w:sz w:val="24"/>
                      <w:szCs w:val="24"/>
                    </w:rPr>
                  </w:pPr>
                  <w:r w:rsidRPr="009B078E">
                    <w:rPr>
                      <w:rFonts w:asciiTheme="majorBidi" w:hAnsiTheme="majorBidi" w:cstheme="majorBidi"/>
                      <w:sz w:val="24"/>
                      <w:szCs w:val="24"/>
                    </w:rPr>
                    <w:t>Hakikatnya adalah</w:t>
                  </w:r>
                  <w:r>
                    <w:rPr>
                      <w:rFonts w:asciiTheme="majorBidi" w:hAnsiTheme="majorBidi" w:cstheme="majorBidi"/>
                      <w:sz w:val="24"/>
                      <w:szCs w:val="24"/>
                    </w:rPr>
                    <w:t xml:space="preserve"> mengambil sebab yang tidak dijadikan oleh Allah sebagai sebab dan setiap perantara yang dapat mengantarkan kepada syirik besar maka itu adalah syirik kecil.</w:t>
                  </w:r>
                </w:p>
              </w:txbxContent>
            </v:textbox>
          </v:rect>
        </w:pict>
      </w:r>
      <w:r>
        <w:rPr>
          <w:rFonts w:asciiTheme="majorBidi" w:hAnsiTheme="majorBidi" w:cstheme="majorBidi"/>
          <w:noProof/>
          <w:sz w:val="24"/>
          <w:szCs w:val="24"/>
        </w:rPr>
        <w:pict>
          <v:rect id="_x0000_s29243" style="position:absolute;margin-left:53.25pt;margin-top:4.25pt;width:164.7pt;height:177.75pt;z-index:253346816" o:regroupid="64" fillcolor="white [3201]" strokecolor="#e36c0a [2409]" strokeweight="5pt">
            <v:stroke linestyle="thickThin"/>
            <v:shadow color="#868686"/>
            <v:textbox style="mso-next-textbox:#_x0000_s29243">
              <w:txbxContent>
                <w:p w:rsidR="00690CF9" w:rsidRPr="003F7675" w:rsidRDefault="00690CF9" w:rsidP="00A3220C">
                  <w:pPr>
                    <w:spacing w:after="0"/>
                    <w:jc w:val="center"/>
                    <w:rPr>
                      <w:rFonts w:asciiTheme="majorBidi" w:hAnsiTheme="majorBidi" w:cstheme="majorBidi"/>
                      <w:b/>
                      <w:color w:val="984806" w:themeColor="accent6" w:themeShade="80"/>
                      <w:sz w:val="24"/>
                      <w:szCs w:val="24"/>
                    </w:rPr>
                  </w:pPr>
                  <w:r w:rsidRPr="003F7675">
                    <w:rPr>
                      <w:rFonts w:asciiTheme="majorBidi" w:hAnsiTheme="majorBidi" w:cstheme="majorBidi"/>
                      <w:b/>
                      <w:color w:val="984806" w:themeColor="accent6" w:themeShade="80"/>
                      <w:sz w:val="24"/>
                      <w:szCs w:val="24"/>
                    </w:rPr>
                    <w:t>Syirik besar</w:t>
                  </w:r>
                </w:p>
                <w:p w:rsidR="00690CF9" w:rsidRPr="003F7675" w:rsidRDefault="00690CF9" w:rsidP="00A3220C">
                  <w:pPr>
                    <w:spacing w:after="0"/>
                    <w:jc w:val="center"/>
                    <w:rPr>
                      <w:rFonts w:asciiTheme="majorBidi" w:hAnsiTheme="majorBidi" w:cstheme="majorBidi"/>
                      <w:b/>
                      <w:color w:val="984806" w:themeColor="accent6" w:themeShade="80"/>
                      <w:sz w:val="24"/>
                      <w:szCs w:val="24"/>
                    </w:rPr>
                  </w:pPr>
                  <w:r w:rsidRPr="003F7675">
                    <w:rPr>
                      <w:rFonts w:asciiTheme="majorBidi" w:hAnsiTheme="majorBidi" w:cstheme="majorBidi"/>
                      <w:b/>
                      <w:color w:val="984806" w:themeColor="accent6" w:themeShade="80"/>
                      <w:sz w:val="24"/>
                      <w:szCs w:val="24"/>
                    </w:rPr>
                    <w:t>(Inilah yang diinginkan penulis).</w:t>
                  </w:r>
                </w:p>
                <w:p w:rsidR="00690CF9" w:rsidRPr="002B0D49" w:rsidRDefault="00690CF9" w:rsidP="00A3220C">
                  <w:pPr>
                    <w:spacing w:after="0"/>
                    <w:jc w:val="center"/>
                    <w:rPr>
                      <w:rFonts w:asciiTheme="majorBidi" w:hAnsiTheme="majorBidi" w:cstheme="majorBidi"/>
                      <w:sz w:val="24"/>
                      <w:szCs w:val="24"/>
                    </w:rPr>
                  </w:pPr>
                  <w:r>
                    <w:rPr>
                      <w:rFonts w:asciiTheme="majorBidi" w:hAnsiTheme="majorBidi" w:cstheme="majorBidi"/>
                      <w:sz w:val="24"/>
                      <w:szCs w:val="24"/>
                    </w:rPr>
                    <w:t>Hakikatnya adalah meyakini bahwa ada selain Allah yang mengatur secara tersembunyi di alam ini atau memiliki kemampuan untuk mendatangkan manfaat dan menolak marabahaya.</w:t>
                  </w:r>
                </w:p>
              </w:txbxContent>
            </v:textbox>
          </v:rect>
        </w:pict>
      </w:r>
      <w:r>
        <w:rPr>
          <w:rFonts w:asciiTheme="majorBidi" w:hAnsiTheme="majorBidi" w:cstheme="majorBidi"/>
          <w:noProof/>
          <w:sz w:val="24"/>
          <w:szCs w:val="24"/>
        </w:rPr>
        <w:pict>
          <v:shape id="_x0000_s29246" type="#_x0000_t32" style="position:absolute;margin-left:332.25pt;margin-top:-11.5pt;width:0;height:14.6pt;z-index:253341696" o:connectortype="straight" strokecolor="#e36c0a [2409]" strokeweight="2.25pt">
            <v:imagedata embosscolor="shadow add(51)"/>
            <v:shadow opacity=".5" offset="-6pt,-6pt"/>
          </v:shape>
        </w:pict>
      </w:r>
    </w:p>
    <w:p w:rsidR="00A95BA4" w:rsidRPr="0097347C" w:rsidRDefault="00A95BA4" w:rsidP="00A95BA4">
      <w:pPr>
        <w:rPr>
          <w:rFonts w:asciiTheme="majorBidi" w:hAnsiTheme="majorBidi" w:cstheme="majorBidi"/>
          <w:sz w:val="24"/>
          <w:szCs w:val="24"/>
        </w:rPr>
      </w:pPr>
    </w:p>
    <w:p w:rsidR="00A95BA4" w:rsidRPr="0097347C" w:rsidRDefault="00A95BA4" w:rsidP="00A95BA4">
      <w:pPr>
        <w:rPr>
          <w:rFonts w:asciiTheme="majorBidi" w:hAnsiTheme="majorBidi" w:cstheme="majorBidi"/>
          <w:sz w:val="24"/>
          <w:szCs w:val="24"/>
        </w:rPr>
      </w:pPr>
    </w:p>
    <w:p w:rsidR="00A95BA4" w:rsidRPr="0097347C" w:rsidRDefault="00A95BA4" w:rsidP="00A95BA4">
      <w:pPr>
        <w:rPr>
          <w:rFonts w:asciiTheme="majorBidi" w:hAnsiTheme="majorBidi" w:cstheme="majorBidi"/>
          <w:sz w:val="24"/>
          <w:szCs w:val="24"/>
        </w:rPr>
      </w:pPr>
    </w:p>
    <w:p w:rsidR="00A95BA4" w:rsidRPr="0097347C" w:rsidRDefault="00A95BA4" w:rsidP="00A95BA4">
      <w:pPr>
        <w:rPr>
          <w:rFonts w:asciiTheme="majorBidi" w:hAnsiTheme="majorBidi" w:cstheme="majorBidi"/>
          <w:sz w:val="24"/>
          <w:szCs w:val="24"/>
        </w:rPr>
      </w:pPr>
    </w:p>
    <w:p w:rsidR="00A95BA4" w:rsidRPr="0097347C"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jc w:val="center"/>
        <w:rPr>
          <w:rFonts w:asciiTheme="majorBidi" w:hAnsiTheme="majorBidi" w:cstheme="majorBidi"/>
          <w:sz w:val="24"/>
          <w:szCs w:val="24"/>
        </w:rPr>
      </w:pPr>
    </w:p>
    <w:p w:rsidR="00A95BA4" w:rsidRDefault="000B0F2B" w:rsidP="00A95BA4">
      <w:pPr>
        <w:jc w:val="center"/>
        <w:rPr>
          <w:rFonts w:asciiTheme="majorBidi" w:hAnsiTheme="majorBidi" w:cstheme="majorBidi"/>
          <w:sz w:val="24"/>
          <w:szCs w:val="24"/>
        </w:rPr>
      </w:pPr>
      <w:r>
        <w:rPr>
          <w:rFonts w:asciiTheme="majorBidi" w:hAnsiTheme="majorBidi" w:cstheme="majorBidi"/>
          <w:noProof/>
          <w:sz w:val="24"/>
          <w:szCs w:val="24"/>
        </w:rPr>
        <w:lastRenderedPageBreak/>
        <w:pict>
          <v:roundrect id="_x0000_s29247" style="position:absolute;left:0;text-align:left;margin-left:94.15pt;margin-top:4.5pt;width:275.35pt;height:31.5pt;z-index:253349888" arcsize="10923f" fillcolor="#ffc000" strokecolor="#e36c0a [2409]" strokeweight="2.25pt">
            <v:fill color2="fill lighten(51)" focusposition="1" focussize="" method="linear sigma" focus="100%" type="gradient"/>
            <v:shadow on="t" opacity=".5" offset="-6pt,-6pt"/>
            <v:textbox style="mso-next-textbox:#_x0000_s29247">
              <w:txbxContent>
                <w:p w:rsidR="00690CF9" w:rsidRPr="00955E4E" w:rsidRDefault="00690CF9" w:rsidP="00A3220C">
                  <w:pPr>
                    <w:jc w:val="center"/>
                    <w:rPr>
                      <w:rFonts w:asciiTheme="majorBidi" w:hAnsiTheme="majorBidi" w:cstheme="majorBidi"/>
                      <w:b/>
                      <w:color w:val="984806" w:themeColor="accent6" w:themeShade="80"/>
                      <w:sz w:val="24"/>
                      <w:szCs w:val="24"/>
                    </w:rPr>
                  </w:pPr>
                  <w:r w:rsidRPr="00955E4E">
                    <w:rPr>
                      <w:rFonts w:asciiTheme="majorBidi" w:hAnsiTheme="majorBidi" w:cstheme="majorBidi"/>
                      <w:b/>
                      <w:color w:val="984806" w:themeColor="accent6" w:themeShade="80"/>
                      <w:sz w:val="24"/>
                      <w:szCs w:val="24"/>
                    </w:rPr>
                    <w:t>Perbedaan antara syirik besar dan syirik kecil</w:t>
                  </w:r>
                </w:p>
              </w:txbxContent>
            </v:textbox>
          </v:roundrect>
        </w:pict>
      </w: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707" type="#_x0000_t32" style="position:absolute;margin-left:232.5pt;margin-top:10.15pt;width:.05pt;height:16.1pt;z-index:252705792" o:connectortype="straight" strokecolor="#e36c0a [2409]" strokeweight="2.25pt">
            <v:imagedata embosscolor="shadow add(51)"/>
            <v:shadow opacity=".5" offset="-6pt,-6pt"/>
          </v:shape>
        </w:pict>
      </w:r>
    </w:p>
    <w:p w:rsidR="00A95BA4" w:rsidRDefault="000B0F2B" w:rsidP="00A95BA4">
      <w:pPr>
        <w:tabs>
          <w:tab w:val="left" w:pos="3600"/>
        </w:tabs>
        <w:rPr>
          <w:rFonts w:asciiTheme="majorBidi" w:hAnsiTheme="majorBidi" w:cstheme="majorBidi"/>
          <w:sz w:val="24"/>
          <w:szCs w:val="24"/>
        </w:rPr>
      </w:pPr>
      <w:r>
        <w:rPr>
          <w:rFonts w:asciiTheme="majorBidi" w:hAnsiTheme="majorBidi" w:cstheme="majorBidi"/>
          <w:noProof/>
          <w:sz w:val="24"/>
          <w:szCs w:val="24"/>
        </w:rPr>
        <w:pict>
          <v:rect id="_x0000_s28705" style="position:absolute;margin-left:236.25pt;margin-top:16.5pt;width:229.5pt;height:200.25pt;z-index:252703744" fillcolor="white [3212]" strokecolor="#e36c0a [2409]" strokeweight="2.25pt">
            <v:shadow opacity=".5" offset="-6pt,-6pt"/>
            <v:textbox style="mso-next-textbox:#_x0000_s28705">
              <w:txbxContent>
                <w:p w:rsidR="00690CF9" w:rsidRPr="00FA03B1" w:rsidRDefault="00690CF9" w:rsidP="00A671C3">
                  <w:pPr>
                    <w:pStyle w:val="ListParagraph"/>
                    <w:numPr>
                      <w:ilvl w:val="0"/>
                      <w:numId w:val="13"/>
                    </w:numPr>
                    <w:rPr>
                      <w:rFonts w:asciiTheme="majorBidi" w:hAnsiTheme="majorBidi" w:cstheme="majorBidi"/>
                      <w:sz w:val="24"/>
                      <w:szCs w:val="24"/>
                    </w:rPr>
                  </w:pPr>
                  <w:r w:rsidRPr="00FA03B1">
                    <w:rPr>
                      <w:rFonts w:asciiTheme="majorBidi" w:hAnsiTheme="majorBidi" w:cstheme="majorBidi"/>
                      <w:sz w:val="24"/>
                      <w:szCs w:val="24"/>
                    </w:rPr>
                    <w:t>Tidak mengeluarkan dari Islam</w:t>
                  </w:r>
                  <w:r>
                    <w:rPr>
                      <w:rFonts w:asciiTheme="majorBidi" w:hAnsiTheme="majorBidi" w:cstheme="majorBidi"/>
                      <w:sz w:val="24"/>
                      <w:szCs w:val="24"/>
                    </w:rPr>
                    <w:t>.</w:t>
                  </w:r>
                </w:p>
                <w:p w:rsidR="00690CF9" w:rsidRPr="00FA03B1" w:rsidRDefault="00690CF9" w:rsidP="00A671C3">
                  <w:pPr>
                    <w:pStyle w:val="ListParagraph"/>
                    <w:numPr>
                      <w:ilvl w:val="0"/>
                      <w:numId w:val="13"/>
                    </w:numPr>
                    <w:rPr>
                      <w:rFonts w:asciiTheme="majorBidi" w:hAnsiTheme="majorBidi" w:cstheme="majorBidi"/>
                      <w:sz w:val="24"/>
                      <w:szCs w:val="24"/>
                    </w:rPr>
                  </w:pPr>
                  <w:r w:rsidRPr="00FA03B1">
                    <w:rPr>
                      <w:rFonts w:asciiTheme="majorBidi" w:hAnsiTheme="majorBidi" w:cstheme="majorBidi"/>
                      <w:sz w:val="24"/>
                      <w:szCs w:val="24"/>
                    </w:rPr>
                    <w:t>Hanya menghapuskan amalan tertentu saja.</w:t>
                  </w:r>
                </w:p>
                <w:p w:rsidR="00690CF9" w:rsidRPr="00FA03B1" w:rsidRDefault="00690CF9" w:rsidP="00A671C3">
                  <w:pPr>
                    <w:pStyle w:val="ListParagraph"/>
                    <w:numPr>
                      <w:ilvl w:val="0"/>
                      <w:numId w:val="13"/>
                    </w:numPr>
                    <w:rPr>
                      <w:rFonts w:asciiTheme="majorBidi" w:hAnsiTheme="majorBidi" w:cstheme="majorBidi"/>
                      <w:sz w:val="24"/>
                      <w:szCs w:val="24"/>
                    </w:rPr>
                  </w:pPr>
                  <w:r w:rsidRPr="00FA03B1">
                    <w:rPr>
                      <w:rFonts w:asciiTheme="majorBidi" w:hAnsiTheme="majorBidi" w:cstheme="majorBidi"/>
                      <w:sz w:val="24"/>
                      <w:szCs w:val="24"/>
                    </w:rPr>
                    <w:t>Tidak menghalalkan darah dan harta</w:t>
                  </w:r>
                  <w:r>
                    <w:rPr>
                      <w:rFonts w:asciiTheme="majorBidi" w:hAnsiTheme="majorBidi" w:cstheme="majorBidi"/>
                      <w:sz w:val="24"/>
                      <w:szCs w:val="24"/>
                    </w:rPr>
                    <w:t>.</w:t>
                  </w:r>
                </w:p>
                <w:p w:rsidR="00690CF9" w:rsidRPr="00FA03B1" w:rsidRDefault="00690CF9" w:rsidP="00A671C3">
                  <w:pPr>
                    <w:pStyle w:val="ListParagraph"/>
                    <w:numPr>
                      <w:ilvl w:val="0"/>
                      <w:numId w:val="13"/>
                    </w:numPr>
                    <w:rPr>
                      <w:rFonts w:asciiTheme="majorBidi" w:hAnsiTheme="majorBidi" w:cstheme="majorBidi"/>
                      <w:sz w:val="24"/>
                      <w:szCs w:val="24"/>
                    </w:rPr>
                  </w:pPr>
                  <w:r w:rsidRPr="00FA03B1">
                    <w:rPr>
                      <w:rFonts w:asciiTheme="majorBidi" w:hAnsiTheme="majorBidi" w:cstheme="majorBidi"/>
                      <w:sz w:val="24"/>
                      <w:szCs w:val="24"/>
                    </w:rPr>
                    <w:t>Tidak mengantarkan kepada kekekalan di dalam neraka.</w:t>
                  </w:r>
                </w:p>
                <w:p w:rsidR="00690CF9" w:rsidRPr="00FA03B1" w:rsidRDefault="00690CF9" w:rsidP="00A671C3">
                  <w:pPr>
                    <w:pStyle w:val="ListParagraph"/>
                    <w:numPr>
                      <w:ilvl w:val="0"/>
                      <w:numId w:val="13"/>
                    </w:numPr>
                    <w:rPr>
                      <w:rFonts w:asciiTheme="majorBidi" w:hAnsiTheme="majorBidi" w:cstheme="majorBidi"/>
                      <w:sz w:val="24"/>
                      <w:szCs w:val="24"/>
                    </w:rPr>
                  </w:pPr>
                  <w:r w:rsidRPr="00FA03B1">
                    <w:rPr>
                      <w:rFonts w:asciiTheme="majorBidi" w:hAnsiTheme="majorBidi" w:cstheme="majorBidi"/>
                      <w:sz w:val="24"/>
                      <w:szCs w:val="24"/>
                    </w:rPr>
                    <w:t>Jika dinamakan dalam syariat sebagai syirik kecil.</w:t>
                  </w:r>
                </w:p>
                <w:p w:rsidR="00690CF9" w:rsidRPr="00FA03B1" w:rsidRDefault="00690CF9" w:rsidP="00A671C3">
                  <w:pPr>
                    <w:pStyle w:val="ListParagraph"/>
                    <w:numPr>
                      <w:ilvl w:val="0"/>
                      <w:numId w:val="13"/>
                    </w:numPr>
                    <w:rPr>
                      <w:rFonts w:asciiTheme="majorBidi" w:hAnsiTheme="majorBidi" w:cstheme="majorBidi"/>
                      <w:sz w:val="24"/>
                      <w:szCs w:val="24"/>
                    </w:rPr>
                  </w:pPr>
                  <w:r w:rsidRPr="00FA03B1">
                    <w:rPr>
                      <w:rFonts w:asciiTheme="majorBidi" w:hAnsiTheme="majorBidi" w:cstheme="majorBidi"/>
                      <w:sz w:val="24"/>
                      <w:szCs w:val="24"/>
                    </w:rPr>
                    <w:t xml:space="preserve">Setiap perkara yang disebutkan oleh syariat sebagai syirik dan kufur namun tidak didahului </w:t>
                  </w:r>
                  <w:r w:rsidRPr="00FA03B1">
                    <w:rPr>
                      <w:rFonts w:asciiTheme="majorBidi" w:hAnsiTheme="majorBidi" w:cstheme="majorBidi"/>
                      <w:i/>
                      <w:iCs/>
                      <w:sz w:val="24"/>
                      <w:szCs w:val="24"/>
                    </w:rPr>
                    <w:t>alif lam</w:t>
                  </w:r>
                  <w:r w:rsidRPr="00FA03B1">
                    <w:rPr>
                      <w:rFonts w:asciiTheme="majorBidi" w:hAnsiTheme="majorBidi" w:cstheme="majorBidi"/>
                      <w:sz w:val="24"/>
                      <w:szCs w:val="24"/>
                    </w:rPr>
                    <w:t xml:space="preserve"> (</w:t>
                  </w:r>
                  <w:r w:rsidRPr="00FA03B1">
                    <w:rPr>
                      <w:rFonts w:asciiTheme="majorBidi" w:hAnsiTheme="majorBidi" w:cstheme="majorBidi"/>
                      <w:sz w:val="24"/>
                      <w:szCs w:val="24"/>
                      <w:rtl/>
                    </w:rPr>
                    <w:t>ال</w:t>
                  </w:r>
                  <w:r w:rsidRPr="00FA03B1">
                    <w:rPr>
                      <w:rFonts w:asciiTheme="majorBidi" w:hAnsiTheme="majorBidi" w:cstheme="majorBidi"/>
                      <w:sz w:val="24"/>
                      <w:szCs w:val="24"/>
                    </w:rPr>
                    <w:t>)</w:t>
                  </w:r>
                  <w:r w:rsidRPr="00FA03B1">
                    <w:rPr>
                      <w:rFonts w:asciiTheme="majorBidi" w:hAnsiTheme="majorBidi" w:cstheme="majorBidi"/>
                      <w:sz w:val="24"/>
                      <w:szCs w:val="24"/>
                      <w:rtl/>
                    </w:rPr>
                    <w:t xml:space="preserve"> </w:t>
                  </w:r>
                  <w:r w:rsidRPr="00FA03B1">
                    <w:rPr>
                      <w:rFonts w:asciiTheme="majorBidi" w:hAnsiTheme="majorBidi" w:cstheme="majorBidi"/>
                      <w:sz w:val="24"/>
                      <w:szCs w:val="24"/>
                    </w:rPr>
                    <w:t xml:space="preserve"> </w:t>
                  </w:r>
                </w:p>
              </w:txbxContent>
            </v:textbox>
          </v:rect>
        </w:pict>
      </w:r>
      <w:r>
        <w:rPr>
          <w:rFonts w:asciiTheme="majorBidi" w:hAnsiTheme="majorBidi" w:cstheme="majorBidi"/>
          <w:noProof/>
          <w:sz w:val="24"/>
          <w:szCs w:val="24"/>
        </w:rPr>
        <w:pict>
          <v:rect id="_x0000_s28704" style="position:absolute;margin-left:0;margin-top:16.5pt;width:230.25pt;height:199.5pt;z-index:252702720" fillcolor="white [3212]" strokecolor="#e36c0a [2409]" strokeweight="2.25pt">
            <v:shadow opacity=".5" offset="-6pt,-6pt"/>
            <v:textbox style="mso-next-textbox:#_x0000_s28704">
              <w:txbxContent>
                <w:p w:rsidR="00690CF9" w:rsidRPr="00FA03B1" w:rsidRDefault="00690CF9" w:rsidP="00A671C3">
                  <w:pPr>
                    <w:pStyle w:val="ListParagraph"/>
                    <w:numPr>
                      <w:ilvl w:val="0"/>
                      <w:numId w:val="12"/>
                    </w:numPr>
                    <w:rPr>
                      <w:rFonts w:asciiTheme="majorBidi" w:hAnsiTheme="majorBidi" w:cstheme="majorBidi"/>
                      <w:sz w:val="24"/>
                      <w:szCs w:val="24"/>
                    </w:rPr>
                  </w:pPr>
                  <w:r w:rsidRPr="00FA03B1">
                    <w:rPr>
                      <w:rFonts w:asciiTheme="majorBidi" w:hAnsiTheme="majorBidi" w:cstheme="majorBidi"/>
                      <w:sz w:val="24"/>
                      <w:szCs w:val="24"/>
                    </w:rPr>
                    <w:t>Mengeluarkan dari Islam.</w:t>
                  </w:r>
                </w:p>
                <w:p w:rsidR="00690CF9" w:rsidRPr="00FA03B1" w:rsidRDefault="00690CF9" w:rsidP="00A671C3">
                  <w:pPr>
                    <w:pStyle w:val="ListParagraph"/>
                    <w:numPr>
                      <w:ilvl w:val="0"/>
                      <w:numId w:val="12"/>
                    </w:numPr>
                    <w:rPr>
                      <w:rFonts w:asciiTheme="majorBidi" w:hAnsiTheme="majorBidi" w:cstheme="majorBidi"/>
                      <w:sz w:val="24"/>
                      <w:szCs w:val="24"/>
                    </w:rPr>
                  </w:pPr>
                  <w:r w:rsidRPr="00FA03B1">
                    <w:rPr>
                      <w:rFonts w:asciiTheme="majorBidi" w:hAnsiTheme="majorBidi" w:cstheme="majorBidi"/>
                      <w:sz w:val="24"/>
                      <w:szCs w:val="24"/>
                    </w:rPr>
                    <w:t>Menghapuskan semua amal.</w:t>
                  </w:r>
                </w:p>
                <w:p w:rsidR="00690CF9" w:rsidRPr="00FA03B1" w:rsidRDefault="00690CF9" w:rsidP="00A671C3">
                  <w:pPr>
                    <w:pStyle w:val="ListParagraph"/>
                    <w:numPr>
                      <w:ilvl w:val="0"/>
                      <w:numId w:val="12"/>
                    </w:numPr>
                    <w:rPr>
                      <w:rFonts w:asciiTheme="majorBidi" w:hAnsiTheme="majorBidi" w:cstheme="majorBidi"/>
                      <w:sz w:val="24"/>
                      <w:szCs w:val="24"/>
                    </w:rPr>
                  </w:pPr>
                  <w:r w:rsidRPr="00FA03B1">
                    <w:rPr>
                      <w:rFonts w:asciiTheme="majorBidi" w:hAnsiTheme="majorBidi" w:cstheme="majorBidi"/>
                      <w:sz w:val="24"/>
                      <w:szCs w:val="24"/>
                    </w:rPr>
                    <w:t xml:space="preserve">Menghalalkan darah dan harta </w:t>
                  </w:r>
                  <w:r>
                    <w:rPr>
                      <w:rFonts w:asciiTheme="majorBidi" w:hAnsiTheme="majorBidi" w:cstheme="majorBidi"/>
                      <w:sz w:val="24"/>
                      <w:szCs w:val="24"/>
                    </w:rPr>
                    <w:t>(hak</w:t>
                  </w:r>
                  <w:r w:rsidRPr="00FA03B1">
                    <w:rPr>
                      <w:rFonts w:asciiTheme="majorBidi" w:hAnsiTheme="majorBidi" w:cstheme="majorBidi"/>
                      <w:sz w:val="24"/>
                      <w:szCs w:val="24"/>
                    </w:rPr>
                    <w:t xml:space="preserve"> pemerintah</w:t>
                  </w:r>
                  <w:r>
                    <w:rPr>
                      <w:rFonts w:asciiTheme="majorBidi" w:hAnsiTheme="majorBidi" w:cstheme="majorBidi"/>
                      <w:sz w:val="24"/>
                      <w:szCs w:val="24"/>
                    </w:rPr>
                    <w:t>)</w:t>
                  </w:r>
                  <w:r w:rsidRPr="00FA03B1">
                    <w:rPr>
                      <w:rFonts w:asciiTheme="majorBidi" w:hAnsiTheme="majorBidi" w:cstheme="majorBidi"/>
                      <w:sz w:val="24"/>
                      <w:szCs w:val="24"/>
                    </w:rPr>
                    <w:t>.</w:t>
                  </w:r>
                </w:p>
                <w:p w:rsidR="00690CF9" w:rsidRPr="00FA03B1" w:rsidRDefault="00690CF9" w:rsidP="00A671C3">
                  <w:pPr>
                    <w:pStyle w:val="ListParagraph"/>
                    <w:numPr>
                      <w:ilvl w:val="0"/>
                      <w:numId w:val="12"/>
                    </w:numPr>
                    <w:rPr>
                      <w:rFonts w:asciiTheme="majorBidi" w:hAnsiTheme="majorBidi" w:cstheme="majorBidi"/>
                      <w:sz w:val="24"/>
                      <w:szCs w:val="24"/>
                    </w:rPr>
                  </w:pPr>
                  <w:r w:rsidRPr="00FA03B1">
                    <w:rPr>
                      <w:rFonts w:asciiTheme="majorBidi" w:hAnsiTheme="majorBidi" w:cstheme="majorBidi"/>
                      <w:sz w:val="24"/>
                      <w:szCs w:val="24"/>
                    </w:rPr>
                    <w:t>Mengantarkan kepada kekekalan dalam neraka.</w:t>
                  </w:r>
                </w:p>
                <w:p w:rsidR="00690CF9" w:rsidRPr="00FA03B1" w:rsidRDefault="00690CF9" w:rsidP="00A671C3">
                  <w:pPr>
                    <w:pStyle w:val="ListParagraph"/>
                    <w:numPr>
                      <w:ilvl w:val="0"/>
                      <w:numId w:val="12"/>
                    </w:numPr>
                    <w:rPr>
                      <w:rFonts w:asciiTheme="majorBidi" w:hAnsiTheme="majorBidi" w:cstheme="majorBidi"/>
                      <w:sz w:val="24"/>
                      <w:szCs w:val="24"/>
                    </w:rPr>
                  </w:pPr>
                  <w:r w:rsidRPr="00FA03B1">
                    <w:rPr>
                      <w:rFonts w:asciiTheme="majorBidi" w:hAnsiTheme="majorBidi" w:cstheme="majorBidi"/>
                      <w:sz w:val="24"/>
                      <w:szCs w:val="24"/>
                    </w:rPr>
                    <w:t>Jika dinamakan dalam syariat bahwa itu adalah syirik besar.</w:t>
                  </w:r>
                </w:p>
                <w:p w:rsidR="00690CF9" w:rsidRPr="00FA03B1" w:rsidRDefault="00690CF9" w:rsidP="00A671C3">
                  <w:pPr>
                    <w:pStyle w:val="ListParagraph"/>
                    <w:numPr>
                      <w:ilvl w:val="0"/>
                      <w:numId w:val="12"/>
                    </w:numPr>
                    <w:rPr>
                      <w:rFonts w:asciiTheme="majorBidi" w:hAnsiTheme="majorBidi" w:cstheme="majorBidi"/>
                      <w:sz w:val="24"/>
                      <w:szCs w:val="24"/>
                    </w:rPr>
                  </w:pPr>
                  <w:r w:rsidRPr="00FA03B1">
                    <w:rPr>
                      <w:rFonts w:asciiTheme="majorBidi" w:hAnsiTheme="majorBidi" w:cstheme="majorBidi"/>
                      <w:sz w:val="24"/>
                      <w:szCs w:val="24"/>
                    </w:rPr>
                    <w:t xml:space="preserve">Apabila ada kata syirik dan kufur  dalam Alqur’an atau hadits diawali dengan huruf </w:t>
                  </w:r>
                  <w:r w:rsidRPr="00FA03B1">
                    <w:rPr>
                      <w:rFonts w:asciiTheme="majorBidi" w:hAnsiTheme="majorBidi" w:cstheme="majorBidi"/>
                      <w:i/>
                      <w:iCs/>
                      <w:sz w:val="24"/>
                      <w:szCs w:val="24"/>
                    </w:rPr>
                    <w:t>alif lam</w:t>
                  </w:r>
                  <w:r w:rsidRPr="00FA03B1">
                    <w:rPr>
                      <w:rFonts w:asciiTheme="majorBidi" w:hAnsiTheme="majorBidi" w:cstheme="majorBidi"/>
                      <w:sz w:val="24"/>
                      <w:szCs w:val="24"/>
                    </w:rPr>
                    <w:t xml:space="preserve"> (</w:t>
                  </w:r>
                  <w:r w:rsidRPr="00FA03B1">
                    <w:rPr>
                      <w:rFonts w:asciiTheme="majorBidi" w:hAnsiTheme="majorBidi" w:cstheme="majorBidi"/>
                      <w:sz w:val="24"/>
                      <w:szCs w:val="24"/>
                      <w:rtl/>
                    </w:rPr>
                    <w:t>ال</w:t>
                  </w:r>
                  <w:r w:rsidRPr="00FA03B1">
                    <w:rPr>
                      <w:rFonts w:asciiTheme="majorBidi" w:hAnsiTheme="majorBidi" w:cstheme="majorBidi"/>
                      <w:sz w:val="24"/>
                      <w:szCs w:val="24"/>
                    </w:rPr>
                    <w:t>)</w:t>
                  </w:r>
                  <w:r w:rsidRPr="00FA03B1">
                    <w:rPr>
                      <w:rFonts w:asciiTheme="majorBidi" w:hAnsiTheme="majorBidi" w:cstheme="majorBidi"/>
                      <w:sz w:val="24"/>
                      <w:szCs w:val="24"/>
                      <w:rtl/>
                    </w:rPr>
                    <w:t xml:space="preserve"> </w:t>
                  </w:r>
                  <w:r w:rsidRPr="00FA03B1">
                    <w:rPr>
                      <w:rFonts w:asciiTheme="majorBidi" w:hAnsiTheme="majorBidi" w:cstheme="majorBidi"/>
                      <w:sz w:val="24"/>
                      <w:szCs w:val="24"/>
                    </w:rPr>
                    <w:t>maka itu adalah syirik besar.</w:t>
                  </w:r>
                </w:p>
                <w:p w:rsidR="00690CF9" w:rsidRDefault="00690CF9" w:rsidP="00A95BA4">
                  <w:pPr>
                    <w:pStyle w:val="ListParagraph"/>
                    <w:ind w:left="360"/>
                  </w:pPr>
                </w:p>
              </w:txbxContent>
            </v:textbox>
          </v:rect>
        </w:pict>
      </w:r>
      <w:r>
        <w:rPr>
          <w:rFonts w:asciiTheme="majorBidi" w:hAnsiTheme="majorBidi" w:cstheme="majorBidi"/>
          <w:noProof/>
          <w:sz w:val="24"/>
          <w:szCs w:val="24"/>
        </w:rPr>
        <w:pict>
          <v:shape id="_x0000_s28708" type="#_x0000_t32" style="position:absolute;margin-left:350.25pt;margin-top:0;width:0;height:14.6pt;z-index:252706816"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709" type="#_x0000_t32" style="position:absolute;margin-left:114pt;margin-top:.4pt;width:0;height:14.6pt;z-index:252707840"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706" type="#_x0000_t32" style="position:absolute;margin-left:114pt;margin-top:.75pt;width:236.25pt;height:.05pt;z-index:252704768" o:connectortype="straight" strokecolor="#e36c0a [2409]" strokeweight="2.25pt">
            <v:imagedata embosscolor="shadow add(51)"/>
            <v:shadow opacity=".5" offset="-6pt,-6pt"/>
          </v:shape>
        </w:pict>
      </w:r>
      <w:r w:rsidR="00A95BA4">
        <w:rPr>
          <w:rFonts w:asciiTheme="majorBidi" w:hAnsiTheme="majorBidi" w:cstheme="majorBidi"/>
          <w:sz w:val="24"/>
          <w:szCs w:val="24"/>
        </w:rPr>
        <w:tab/>
      </w:r>
    </w:p>
    <w:p w:rsidR="00A95BA4" w:rsidRPr="005760F8" w:rsidRDefault="00A95BA4" w:rsidP="00A95BA4">
      <w:pPr>
        <w:rPr>
          <w:rFonts w:asciiTheme="majorBidi" w:hAnsiTheme="majorBidi" w:cstheme="majorBidi"/>
          <w:sz w:val="24"/>
          <w:szCs w:val="24"/>
        </w:rPr>
      </w:pPr>
    </w:p>
    <w:p w:rsidR="00A95BA4" w:rsidRPr="005760F8" w:rsidRDefault="00A95BA4" w:rsidP="00A95BA4">
      <w:pPr>
        <w:rPr>
          <w:rFonts w:asciiTheme="majorBidi" w:hAnsiTheme="majorBidi" w:cstheme="majorBidi"/>
          <w:sz w:val="24"/>
          <w:szCs w:val="24"/>
        </w:rPr>
      </w:pPr>
    </w:p>
    <w:p w:rsidR="00A95BA4" w:rsidRPr="005760F8" w:rsidRDefault="00A95BA4" w:rsidP="00A95BA4">
      <w:pPr>
        <w:rPr>
          <w:rFonts w:asciiTheme="majorBidi" w:hAnsiTheme="majorBidi" w:cstheme="majorBidi"/>
          <w:sz w:val="24"/>
          <w:szCs w:val="24"/>
        </w:rPr>
      </w:pPr>
    </w:p>
    <w:p w:rsidR="00A95BA4" w:rsidRPr="005760F8" w:rsidRDefault="00A95BA4" w:rsidP="00A95BA4">
      <w:pPr>
        <w:rPr>
          <w:rFonts w:asciiTheme="majorBidi" w:hAnsiTheme="majorBidi" w:cstheme="majorBidi"/>
          <w:sz w:val="24"/>
          <w:szCs w:val="24"/>
        </w:rPr>
      </w:pPr>
    </w:p>
    <w:p w:rsidR="00A95BA4" w:rsidRPr="005760F8" w:rsidRDefault="00A95BA4" w:rsidP="00A95BA4">
      <w:pPr>
        <w:rPr>
          <w:rFonts w:asciiTheme="majorBidi" w:hAnsiTheme="majorBidi" w:cstheme="majorBidi"/>
          <w:sz w:val="24"/>
          <w:szCs w:val="24"/>
        </w:rPr>
      </w:pPr>
    </w:p>
    <w:p w:rsidR="00A95BA4" w:rsidRPr="005760F8" w:rsidRDefault="00A95BA4" w:rsidP="00A95BA4">
      <w:pPr>
        <w:rPr>
          <w:rFonts w:asciiTheme="majorBidi" w:hAnsiTheme="majorBidi" w:cstheme="majorBidi"/>
          <w:sz w:val="24"/>
          <w:szCs w:val="24"/>
        </w:rPr>
      </w:pPr>
    </w:p>
    <w:p w:rsidR="00A95BA4" w:rsidRPr="005760F8"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rect id="_x0000_s28710" style="position:absolute;margin-left:0;margin-top:19.55pt;width:465.75pt;height:361.5pt;z-index:252708864" fillcolor="white [3212]" strokecolor="#e36c0a [2409]" strokeweight="2.25pt">
            <v:shadow opacity=".5" offset="-6pt,-6pt"/>
            <v:textbox style="mso-next-textbox:#_x0000_s28710">
              <w:txbxContent>
                <w:p w:rsidR="00690CF9" w:rsidRPr="006A10FC" w:rsidRDefault="00690CF9" w:rsidP="00A95BA4">
                  <w:pPr>
                    <w:spacing w:after="0"/>
                    <w:jc w:val="center"/>
                    <w:rPr>
                      <w:rFonts w:asciiTheme="majorBidi" w:hAnsiTheme="majorBidi" w:cstheme="majorBidi"/>
                      <w:b/>
                      <w:bCs/>
                      <w:color w:val="E36C0A" w:themeColor="accent6" w:themeShade="BF"/>
                      <w:sz w:val="24"/>
                      <w:szCs w:val="24"/>
                    </w:rPr>
                  </w:pPr>
                  <w:r w:rsidRPr="006A10FC">
                    <w:rPr>
                      <w:rFonts w:asciiTheme="majorBidi" w:hAnsiTheme="majorBidi" w:cstheme="majorBidi"/>
                      <w:b/>
                      <w:bCs/>
                      <w:color w:val="E36C0A" w:themeColor="accent6" w:themeShade="BF"/>
                      <w:sz w:val="24"/>
                      <w:szCs w:val="24"/>
                    </w:rPr>
                    <w:t>Apakah syirik besar dapat diampuni?</w:t>
                  </w:r>
                </w:p>
                <w:p w:rsidR="00690CF9" w:rsidRDefault="00690CF9" w:rsidP="007E7314">
                  <w:pPr>
                    <w:spacing w:after="0"/>
                    <w:jc w:val="both"/>
                    <w:rPr>
                      <w:rFonts w:asciiTheme="majorBidi" w:hAnsiTheme="majorBidi" w:cstheme="majorBidi"/>
                      <w:sz w:val="24"/>
                      <w:szCs w:val="24"/>
                    </w:rPr>
                  </w:pPr>
                  <w:r w:rsidRPr="006729EF">
                    <w:rPr>
                      <w:rFonts w:asciiTheme="majorBidi" w:hAnsiTheme="majorBidi" w:cstheme="majorBidi"/>
                      <w:sz w:val="24"/>
                      <w:szCs w:val="24"/>
                    </w:rPr>
                    <w:t xml:space="preserve">Pelakunya </w:t>
                  </w:r>
                  <w:r>
                    <w:rPr>
                      <w:rFonts w:asciiTheme="majorBidi" w:hAnsiTheme="majorBidi" w:cstheme="majorBidi"/>
                      <w:sz w:val="24"/>
                      <w:szCs w:val="24"/>
                    </w:rPr>
                    <w:t>tidak diampuni kalau meninggal di atasnya. Sebagaimana firman Allah Ta’ala:</w:t>
                  </w:r>
                </w:p>
                <w:p w:rsidR="00690CF9" w:rsidRDefault="00690CF9" w:rsidP="007E7314">
                  <w:pPr>
                    <w:bidi/>
                    <w:spacing w:after="0"/>
                    <w:jc w:val="both"/>
                    <w:rPr>
                      <w:rFonts w:cs="Arial"/>
                      <w:color w:val="000000"/>
                      <w:sz w:val="28"/>
                      <w:szCs w:val="28"/>
                    </w:rPr>
                  </w:pPr>
                  <w:r w:rsidRPr="00467A29">
                    <w:rPr>
                      <w:rFonts w:cs="Arial" w:hint="cs"/>
                      <w:color w:val="000000"/>
                      <w:sz w:val="28"/>
                      <w:szCs w:val="28"/>
                      <w:rtl/>
                    </w:rPr>
                    <w:t>إِنَّ</w:t>
                  </w:r>
                  <w:r w:rsidRPr="00467A29">
                    <w:rPr>
                      <w:rFonts w:cs="Arial"/>
                      <w:color w:val="000000"/>
                      <w:sz w:val="28"/>
                      <w:szCs w:val="28"/>
                      <w:rtl/>
                    </w:rPr>
                    <w:t xml:space="preserve"> </w:t>
                  </w:r>
                  <w:r w:rsidRPr="00467A29">
                    <w:rPr>
                      <w:rFonts w:cs="Arial" w:hint="cs"/>
                      <w:color w:val="000000"/>
                      <w:sz w:val="28"/>
                      <w:szCs w:val="28"/>
                      <w:rtl/>
                    </w:rPr>
                    <w:t>اللّهَ</w:t>
                  </w:r>
                  <w:r w:rsidRPr="00467A29">
                    <w:rPr>
                      <w:rFonts w:cs="Arial"/>
                      <w:color w:val="000000"/>
                      <w:sz w:val="28"/>
                      <w:szCs w:val="28"/>
                      <w:rtl/>
                    </w:rPr>
                    <w:t xml:space="preserve"> </w:t>
                  </w:r>
                  <w:r w:rsidRPr="00467A29">
                    <w:rPr>
                      <w:rFonts w:cs="Arial" w:hint="cs"/>
                      <w:color w:val="000000"/>
                      <w:sz w:val="28"/>
                      <w:szCs w:val="28"/>
                      <w:rtl/>
                    </w:rPr>
                    <w:t>لاَ</w:t>
                  </w:r>
                  <w:r w:rsidRPr="00467A29">
                    <w:rPr>
                      <w:rFonts w:cs="Arial"/>
                      <w:color w:val="000000"/>
                      <w:sz w:val="28"/>
                      <w:szCs w:val="28"/>
                      <w:rtl/>
                    </w:rPr>
                    <w:t xml:space="preserve"> </w:t>
                  </w:r>
                  <w:r w:rsidRPr="00467A29">
                    <w:rPr>
                      <w:rFonts w:cs="Arial" w:hint="cs"/>
                      <w:color w:val="000000"/>
                      <w:sz w:val="28"/>
                      <w:szCs w:val="28"/>
                      <w:rtl/>
                    </w:rPr>
                    <w:t>يَغْفِرُ</w:t>
                  </w:r>
                  <w:r w:rsidRPr="00467A29">
                    <w:rPr>
                      <w:rFonts w:cs="Arial"/>
                      <w:color w:val="000000"/>
                      <w:sz w:val="28"/>
                      <w:szCs w:val="28"/>
                      <w:rtl/>
                    </w:rPr>
                    <w:t xml:space="preserve"> </w:t>
                  </w:r>
                  <w:r w:rsidRPr="00467A29">
                    <w:rPr>
                      <w:rFonts w:cs="Arial" w:hint="cs"/>
                      <w:color w:val="000000"/>
                      <w:sz w:val="28"/>
                      <w:szCs w:val="28"/>
                      <w:rtl/>
                    </w:rPr>
                    <w:t>أَن</w:t>
                  </w:r>
                  <w:r w:rsidRPr="00467A29">
                    <w:rPr>
                      <w:rFonts w:cs="Arial"/>
                      <w:color w:val="000000"/>
                      <w:sz w:val="28"/>
                      <w:szCs w:val="28"/>
                      <w:rtl/>
                    </w:rPr>
                    <w:t xml:space="preserve"> </w:t>
                  </w:r>
                  <w:r w:rsidRPr="00467A29">
                    <w:rPr>
                      <w:rFonts w:cs="Arial" w:hint="cs"/>
                      <w:color w:val="000000"/>
                      <w:sz w:val="28"/>
                      <w:szCs w:val="28"/>
                      <w:rtl/>
                    </w:rPr>
                    <w:t>يُشْرَكَ</w:t>
                  </w:r>
                  <w:r w:rsidRPr="00467A29">
                    <w:rPr>
                      <w:rFonts w:cs="Arial"/>
                      <w:color w:val="000000"/>
                      <w:sz w:val="28"/>
                      <w:szCs w:val="28"/>
                      <w:rtl/>
                    </w:rPr>
                    <w:t xml:space="preserve"> </w:t>
                  </w:r>
                  <w:r w:rsidRPr="00467A29">
                    <w:rPr>
                      <w:rFonts w:cs="Arial" w:hint="cs"/>
                      <w:color w:val="000000"/>
                      <w:sz w:val="28"/>
                      <w:szCs w:val="28"/>
                      <w:rtl/>
                    </w:rPr>
                    <w:t>بِهِ</w:t>
                  </w:r>
                </w:p>
                <w:p w:rsidR="00690CF9" w:rsidRDefault="00690CF9" w:rsidP="007E7314">
                  <w:pPr>
                    <w:spacing w:after="0"/>
                    <w:jc w:val="both"/>
                    <w:rPr>
                      <w:rFonts w:asciiTheme="majorBidi" w:eastAsia="Times New Roman" w:hAnsiTheme="majorBidi" w:cstheme="majorBidi"/>
                      <w:i/>
                      <w:iCs/>
                      <w:sz w:val="24"/>
                      <w:szCs w:val="24"/>
                    </w:rPr>
                  </w:pPr>
                  <w:r w:rsidRPr="00FE0626">
                    <w:rPr>
                      <w:rFonts w:asciiTheme="majorBidi" w:eastAsia="Times New Roman" w:hAnsiTheme="majorBidi" w:cstheme="majorBidi"/>
                      <w:i/>
                      <w:iCs/>
                      <w:sz w:val="24"/>
                      <w:szCs w:val="24"/>
                    </w:rPr>
                    <w:t>“S</w:t>
                  </w:r>
                  <w:r>
                    <w:rPr>
                      <w:rFonts w:asciiTheme="majorBidi" w:eastAsia="Times New Roman" w:hAnsiTheme="majorBidi" w:cstheme="majorBidi"/>
                      <w:i/>
                      <w:iCs/>
                      <w:sz w:val="24"/>
                      <w:szCs w:val="24"/>
                    </w:rPr>
                    <w:t>esungguhnya Allah Ta’ala</w:t>
                  </w:r>
                  <w:r w:rsidRPr="00FE0626">
                    <w:rPr>
                      <w:rFonts w:asciiTheme="majorBidi" w:eastAsia="Times New Roman" w:hAnsiTheme="majorBidi" w:cstheme="majorBidi"/>
                      <w:i/>
                      <w:iCs/>
                      <w:sz w:val="24"/>
                      <w:szCs w:val="24"/>
                    </w:rPr>
                    <w:t xml:space="preserve"> tidak mengampuni dosa syirik</w:t>
                  </w:r>
                  <w:r>
                    <w:rPr>
                      <w:rFonts w:asciiTheme="majorBidi" w:eastAsia="Times New Roman" w:hAnsiTheme="majorBidi" w:cstheme="majorBidi"/>
                      <w:i/>
                      <w:iCs/>
                      <w:sz w:val="24"/>
                      <w:szCs w:val="24"/>
                    </w:rPr>
                    <w:t xml:space="preserve"> </w:t>
                  </w:r>
                  <w:r w:rsidRPr="00FE0626">
                    <w:rPr>
                      <w:rFonts w:asciiTheme="majorBidi" w:eastAsia="Times New Roman" w:hAnsiTheme="majorBidi" w:cstheme="majorBidi"/>
                      <w:i/>
                      <w:iCs/>
                      <w:sz w:val="24"/>
                      <w:szCs w:val="24"/>
                    </w:rPr>
                    <w:t>(menyekutukan ) kepadaNya</w:t>
                  </w:r>
                  <w:r>
                    <w:rPr>
                      <w:rFonts w:asciiTheme="majorBidi" w:eastAsia="Times New Roman" w:hAnsiTheme="majorBidi" w:cstheme="majorBidi"/>
                      <w:i/>
                      <w:iCs/>
                      <w:sz w:val="24"/>
                      <w:szCs w:val="24"/>
                    </w:rPr>
                    <w:t>.</w:t>
                  </w:r>
                </w:p>
                <w:p w:rsidR="00690CF9" w:rsidRDefault="00690CF9" w:rsidP="007E7314">
                  <w:pPr>
                    <w:spacing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Adapun kalau pelakunya bertaubat maka diampuni. Sesuai firman Allah Ta’ala:</w:t>
                  </w:r>
                </w:p>
                <w:p w:rsidR="00690CF9" w:rsidRDefault="00690CF9" w:rsidP="007E7314">
                  <w:pPr>
                    <w:bidi/>
                    <w:spacing w:after="0"/>
                    <w:jc w:val="both"/>
                    <w:rPr>
                      <w:rFonts w:asciiTheme="majorBidi" w:eastAsia="Times New Roman" w:hAnsiTheme="majorBidi" w:cs="Times New Roman"/>
                      <w:sz w:val="28"/>
                      <w:szCs w:val="28"/>
                    </w:rPr>
                  </w:pPr>
                  <w:r w:rsidRPr="005760F8">
                    <w:rPr>
                      <w:rFonts w:asciiTheme="majorBidi" w:eastAsia="Times New Roman" w:hAnsiTheme="majorBidi" w:cs="Times New Roman" w:hint="cs"/>
                      <w:sz w:val="28"/>
                      <w:szCs w:val="28"/>
                      <w:rtl/>
                    </w:rPr>
                    <w:t>قُلْ</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يَا</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عِبَادِيَ</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الَّذِينَ</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أَسْرَفُوا</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عَلَى</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أَنفُسِهِمْ</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لَا</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تَقْنَطُوا</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مِن</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رَّحْمَةِ</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اللَّهِ</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إِنَّ</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اللَّهَ</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يَغْفِرُ</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الذُّنُوبَ</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جَمِيعاً</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إِنَّهُ</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هُوَ</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الْغَفُورُ</w:t>
                  </w:r>
                  <w:r w:rsidRPr="005760F8">
                    <w:rPr>
                      <w:rFonts w:asciiTheme="majorBidi" w:eastAsia="Times New Roman" w:hAnsiTheme="majorBidi" w:cs="Times New Roman"/>
                      <w:sz w:val="28"/>
                      <w:szCs w:val="28"/>
                      <w:rtl/>
                    </w:rPr>
                    <w:t xml:space="preserve"> </w:t>
                  </w:r>
                  <w:r w:rsidRPr="005760F8">
                    <w:rPr>
                      <w:rFonts w:asciiTheme="majorBidi" w:eastAsia="Times New Roman" w:hAnsiTheme="majorBidi" w:cs="Times New Roman" w:hint="cs"/>
                      <w:sz w:val="28"/>
                      <w:szCs w:val="28"/>
                      <w:rtl/>
                    </w:rPr>
                    <w:t>الرَّحِيمُ</w:t>
                  </w:r>
                  <w:r w:rsidRPr="005760F8">
                    <w:rPr>
                      <w:rFonts w:asciiTheme="majorBidi" w:eastAsia="Times New Roman" w:hAnsiTheme="majorBidi" w:cs="Times New Roman"/>
                      <w:sz w:val="28"/>
                      <w:szCs w:val="28"/>
                      <w:rtl/>
                    </w:rPr>
                    <w:t xml:space="preserve"> ﴿٥٣﴾</w:t>
                  </w:r>
                </w:p>
                <w:p w:rsidR="00690CF9" w:rsidRPr="005760F8" w:rsidRDefault="00690CF9" w:rsidP="007E7314">
                  <w:pPr>
                    <w:spacing w:after="0"/>
                    <w:jc w:val="both"/>
                    <w:rPr>
                      <w:rFonts w:asciiTheme="majorBidi" w:eastAsia="Times New Roman" w:hAnsiTheme="majorBidi" w:cstheme="majorBidi"/>
                      <w:i/>
                      <w:iCs/>
                      <w:sz w:val="24"/>
                      <w:szCs w:val="24"/>
                    </w:rPr>
                  </w:pPr>
                  <w:r w:rsidRPr="005760F8">
                    <w:rPr>
                      <w:rFonts w:asciiTheme="majorBidi" w:eastAsia="Times New Roman" w:hAnsiTheme="majorBidi" w:cstheme="majorBidi"/>
                      <w:i/>
                      <w:iCs/>
                      <w:sz w:val="24"/>
                      <w:szCs w:val="24"/>
                    </w:rPr>
                    <w:t>Katakanlah: "Hai hamba-hamba-Ku yang melampaui batas terhadap diri mereka sendiri, janganlah kamu berputus asa dari rahmat Allah. Sesungguhnya Allah mengampuni dosa-dosa semuanya. Sesungguhnya Dialah Yang Maha Pengampun lagi Maha Penyayang. (QS. Az-Zumar : 53)</w:t>
                  </w:r>
                </w:p>
                <w:p w:rsidR="00690CF9" w:rsidRDefault="00690CF9" w:rsidP="007E7314">
                  <w:pPr>
                    <w:spacing w:after="0"/>
                    <w:jc w:val="both"/>
                    <w:rPr>
                      <w:rFonts w:asciiTheme="majorBidi" w:hAnsiTheme="majorBidi" w:cstheme="majorBidi"/>
                      <w:sz w:val="24"/>
                      <w:szCs w:val="24"/>
                    </w:rPr>
                  </w:pPr>
                  <w:r>
                    <w:rPr>
                      <w:rFonts w:asciiTheme="majorBidi" w:hAnsiTheme="majorBidi" w:cstheme="majorBidi"/>
                      <w:sz w:val="24"/>
                      <w:szCs w:val="24"/>
                    </w:rPr>
                    <w:t>Namun itupun disyaratkan matahari belum terbit dari barat. Sebagaimana sabda Rasulullah shalallahu ‘alaihi wasallam:</w:t>
                  </w:r>
                </w:p>
                <w:p w:rsidR="00690CF9" w:rsidRPr="00AC7473" w:rsidRDefault="00690CF9" w:rsidP="007E7314">
                  <w:pPr>
                    <w:bidi/>
                    <w:spacing w:after="0"/>
                    <w:jc w:val="both"/>
                    <w:rPr>
                      <w:rFonts w:asciiTheme="majorBidi" w:hAnsiTheme="majorBidi" w:cstheme="majorBidi"/>
                      <w:sz w:val="28"/>
                      <w:szCs w:val="28"/>
                    </w:rPr>
                  </w:pPr>
                  <w:r w:rsidRPr="00AC7473">
                    <w:rPr>
                      <w:rFonts w:asciiTheme="majorBidi" w:hAnsiTheme="majorBidi" w:cstheme="majorBidi"/>
                      <w:sz w:val="28"/>
                      <w:szCs w:val="28"/>
                      <w:rtl/>
                    </w:rPr>
                    <w:t>«لَا تَنْقَطِعُ الْهِجْرَةُ حَتَّى تَنْقَطِعَ التَّوْبَةُ، وَلَا تَنْقَطِعُ التَّوْبَةُ حَتَّى تَطْلُعَ الشَّمْسُ مِنْ مَغْرِبِهَا»</w:t>
                  </w:r>
                </w:p>
                <w:p w:rsidR="00690CF9" w:rsidRDefault="00690CF9" w:rsidP="007E7314">
                  <w:pPr>
                    <w:spacing w:after="0"/>
                    <w:jc w:val="both"/>
                    <w:rPr>
                      <w:rFonts w:asciiTheme="majorBidi" w:hAnsiTheme="majorBidi" w:cstheme="majorBidi"/>
                      <w:sz w:val="24"/>
                      <w:szCs w:val="24"/>
                    </w:rPr>
                  </w:pPr>
                  <w:r>
                    <w:rPr>
                      <w:rFonts w:asciiTheme="majorBidi" w:hAnsiTheme="majorBidi" w:cstheme="majorBidi"/>
                      <w:sz w:val="24"/>
                      <w:szCs w:val="24"/>
                    </w:rPr>
                    <w:t>Hijrah tidak akan terputus sampai taubat telah terputus dan taubat tidak akan terputus sampai matahari terbit dari sebelah barat.</w:t>
                  </w:r>
                </w:p>
                <w:p w:rsidR="00690CF9" w:rsidRDefault="00690CF9" w:rsidP="007E7314">
                  <w:pPr>
                    <w:spacing w:after="0"/>
                    <w:jc w:val="both"/>
                    <w:rPr>
                      <w:rFonts w:asciiTheme="majorBidi" w:hAnsiTheme="majorBidi" w:cstheme="majorBidi"/>
                      <w:sz w:val="24"/>
                      <w:szCs w:val="24"/>
                    </w:rPr>
                  </w:pPr>
                  <w:r>
                    <w:rPr>
                      <w:rFonts w:asciiTheme="majorBidi" w:hAnsiTheme="majorBidi" w:cstheme="majorBidi"/>
                      <w:sz w:val="24"/>
                      <w:szCs w:val="24"/>
                    </w:rPr>
                    <w:t>Dan belum sakratul maut, sebagaimana firman Allah:</w:t>
                  </w:r>
                </w:p>
                <w:p w:rsidR="00690CF9" w:rsidRDefault="00690CF9" w:rsidP="007E7314">
                  <w:pPr>
                    <w:bidi/>
                    <w:spacing w:after="0"/>
                    <w:jc w:val="both"/>
                    <w:rPr>
                      <w:rFonts w:asciiTheme="majorBidi" w:hAnsiTheme="majorBidi" w:cs="Times New Roman"/>
                      <w:sz w:val="28"/>
                      <w:szCs w:val="28"/>
                    </w:rPr>
                  </w:pPr>
                  <w:r w:rsidRPr="00AC7473">
                    <w:rPr>
                      <w:rFonts w:asciiTheme="majorBidi" w:hAnsiTheme="majorBidi" w:cs="Times New Roman" w:hint="cs"/>
                      <w:sz w:val="28"/>
                      <w:szCs w:val="28"/>
                      <w:rtl/>
                    </w:rPr>
                    <w:t>وَلَيْسَتِ</w:t>
                  </w:r>
                  <w:r w:rsidRPr="00AC7473">
                    <w:rPr>
                      <w:rFonts w:asciiTheme="majorBidi" w:hAnsiTheme="majorBidi" w:cs="Times New Roman"/>
                      <w:sz w:val="28"/>
                      <w:szCs w:val="28"/>
                      <w:rtl/>
                    </w:rPr>
                    <w:t xml:space="preserve"> </w:t>
                  </w:r>
                  <w:r w:rsidRPr="00AC7473">
                    <w:rPr>
                      <w:rFonts w:asciiTheme="majorBidi" w:hAnsiTheme="majorBidi" w:cs="Times New Roman" w:hint="cs"/>
                      <w:sz w:val="28"/>
                      <w:szCs w:val="28"/>
                      <w:rtl/>
                    </w:rPr>
                    <w:t>التَّوْبَةُ</w:t>
                  </w:r>
                  <w:r w:rsidRPr="00AC7473">
                    <w:rPr>
                      <w:rFonts w:asciiTheme="majorBidi" w:hAnsiTheme="majorBidi" w:cs="Times New Roman"/>
                      <w:sz w:val="28"/>
                      <w:szCs w:val="28"/>
                      <w:rtl/>
                    </w:rPr>
                    <w:t xml:space="preserve"> </w:t>
                  </w:r>
                  <w:r w:rsidRPr="00AC7473">
                    <w:rPr>
                      <w:rFonts w:asciiTheme="majorBidi" w:hAnsiTheme="majorBidi" w:cs="Times New Roman" w:hint="cs"/>
                      <w:sz w:val="28"/>
                      <w:szCs w:val="28"/>
                      <w:rtl/>
                    </w:rPr>
                    <w:t>لِلَّذِينَ</w:t>
                  </w:r>
                  <w:r w:rsidRPr="00AC7473">
                    <w:rPr>
                      <w:rFonts w:asciiTheme="majorBidi" w:hAnsiTheme="majorBidi" w:cs="Times New Roman"/>
                      <w:sz w:val="28"/>
                      <w:szCs w:val="28"/>
                      <w:rtl/>
                    </w:rPr>
                    <w:t xml:space="preserve"> </w:t>
                  </w:r>
                  <w:r w:rsidRPr="00AC7473">
                    <w:rPr>
                      <w:rFonts w:asciiTheme="majorBidi" w:hAnsiTheme="majorBidi" w:cs="Times New Roman" w:hint="cs"/>
                      <w:sz w:val="28"/>
                      <w:szCs w:val="28"/>
                      <w:rtl/>
                    </w:rPr>
                    <w:t>يَعْمَلُونَ</w:t>
                  </w:r>
                  <w:r w:rsidRPr="00AC7473">
                    <w:rPr>
                      <w:rFonts w:asciiTheme="majorBidi" w:hAnsiTheme="majorBidi" w:cs="Times New Roman"/>
                      <w:sz w:val="28"/>
                      <w:szCs w:val="28"/>
                      <w:rtl/>
                    </w:rPr>
                    <w:t xml:space="preserve"> </w:t>
                  </w:r>
                  <w:r w:rsidRPr="00AC7473">
                    <w:rPr>
                      <w:rFonts w:asciiTheme="majorBidi" w:hAnsiTheme="majorBidi" w:cs="Times New Roman" w:hint="cs"/>
                      <w:sz w:val="28"/>
                      <w:szCs w:val="28"/>
                      <w:rtl/>
                    </w:rPr>
                    <w:t>السَّيِّئَاتِ</w:t>
                  </w:r>
                  <w:r w:rsidRPr="00AC7473">
                    <w:rPr>
                      <w:rFonts w:asciiTheme="majorBidi" w:hAnsiTheme="majorBidi" w:cs="Times New Roman"/>
                      <w:sz w:val="28"/>
                      <w:szCs w:val="28"/>
                      <w:rtl/>
                    </w:rPr>
                    <w:t xml:space="preserve"> </w:t>
                  </w:r>
                  <w:r w:rsidRPr="00AC7473">
                    <w:rPr>
                      <w:rFonts w:asciiTheme="majorBidi" w:hAnsiTheme="majorBidi" w:cs="Times New Roman" w:hint="cs"/>
                      <w:sz w:val="28"/>
                      <w:szCs w:val="28"/>
                      <w:rtl/>
                    </w:rPr>
                    <w:t>حَتَّى</w:t>
                  </w:r>
                  <w:r w:rsidRPr="00AC7473">
                    <w:rPr>
                      <w:rFonts w:asciiTheme="majorBidi" w:hAnsiTheme="majorBidi" w:cs="Times New Roman"/>
                      <w:sz w:val="28"/>
                      <w:szCs w:val="28"/>
                      <w:rtl/>
                    </w:rPr>
                    <w:t xml:space="preserve"> </w:t>
                  </w:r>
                  <w:r w:rsidRPr="00AC7473">
                    <w:rPr>
                      <w:rFonts w:asciiTheme="majorBidi" w:hAnsiTheme="majorBidi" w:cs="Times New Roman" w:hint="cs"/>
                      <w:sz w:val="28"/>
                      <w:szCs w:val="28"/>
                      <w:rtl/>
                    </w:rPr>
                    <w:t>إِذَا</w:t>
                  </w:r>
                  <w:r w:rsidRPr="00AC7473">
                    <w:rPr>
                      <w:rFonts w:asciiTheme="majorBidi" w:hAnsiTheme="majorBidi" w:cs="Times New Roman"/>
                      <w:sz w:val="28"/>
                      <w:szCs w:val="28"/>
                      <w:rtl/>
                    </w:rPr>
                    <w:t xml:space="preserve"> </w:t>
                  </w:r>
                  <w:r w:rsidRPr="00AC7473">
                    <w:rPr>
                      <w:rFonts w:asciiTheme="majorBidi" w:hAnsiTheme="majorBidi" w:cs="Times New Roman" w:hint="cs"/>
                      <w:sz w:val="28"/>
                      <w:szCs w:val="28"/>
                      <w:rtl/>
                    </w:rPr>
                    <w:t>حَضَرَ</w:t>
                  </w:r>
                  <w:r w:rsidRPr="00AC7473">
                    <w:rPr>
                      <w:rFonts w:asciiTheme="majorBidi" w:hAnsiTheme="majorBidi" w:cs="Times New Roman"/>
                      <w:sz w:val="28"/>
                      <w:szCs w:val="28"/>
                      <w:rtl/>
                    </w:rPr>
                    <w:t xml:space="preserve"> </w:t>
                  </w:r>
                  <w:r w:rsidRPr="00AC7473">
                    <w:rPr>
                      <w:rFonts w:asciiTheme="majorBidi" w:hAnsiTheme="majorBidi" w:cs="Times New Roman" w:hint="cs"/>
                      <w:sz w:val="28"/>
                      <w:szCs w:val="28"/>
                      <w:rtl/>
                    </w:rPr>
                    <w:t>أَحَدَهُمُ</w:t>
                  </w:r>
                  <w:r w:rsidRPr="00AC7473">
                    <w:rPr>
                      <w:rFonts w:asciiTheme="majorBidi" w:hAnsiTheme="majorBidi" w:cs="Times New Roman"/>
                      <w:sz w:val="28"/>
                      <w:szCs w:val="28"/>
                      <w:rtl/>
                    </w:rPr>
                    <w:t xml:space="preserve"> </w:t>
                  </w:r>
                  <w:r w:rsidRPr="00AC7473">
                    <w:rPr>
                      <w:rFonts w:asciiTheme="majorBidi" w:hAnsiTheme="majorBidi" w:cs="Times New Roman" w:hint="cs"/>
                      <w:sz w:val="28"/>
                      <w:szCs w:val="28"/>
                      <w:rtl/>
                    </w:rPr>
                    <w:t>الْمَوْتُ</w:t>
                  </w:r>
                  <w:r w:rsidRPr="00AC7473">
                    <w:rPr>
                      <w:rFonts w:asciiTheme="majorBidi" w:hAnsiTheme="majorBidi" w:cs="Times New Roman"/>
                      <w:sz w:val="28"/>
                      <w:szCs w:val="28"/>
                      <w:rtl/>
                    </w:rPr>
                    <w:t xml:space="preserve"> </w:t>
                  </w:r>
                  <w:r w:rsidRPr="00AC7473">
                    <w:rPr>
                      <w:rFonts w:asciiTheme="majorBidi" w:hAnsiTheme="majorBidi" w:cs="Times New Roman" w:hint="cs"/>
                      <w:sz w:val="28"/>
                      <w:szCs w:val="28"/>
                      <w:rtl/>
                    </w:rPr>
                    <w:t>قَالَ</w:t>
                  </w:r>
                  <w:r w:rsidRPr="00AC7473">
                    <w:rPr>
                      <w:rFonts w:asciiTheme="majorBidi" w:hAnsiTheme="majorBidi" w:cs="Times New Roman"/>
                      <w:sz w:val="28"/>
                      <w:szCs w:val="28"/>
                      <w:rtl/>
                    </w:rPr>
                    <w:t xml:space="preserve"> </w:t>
                  </w:r>
                  <w:r w:rsidRPr="00AC7473">
                    <w:rPr>
                      <w:rFonts w:asciiTheme="majorBidi" w:hAnsiTheme="majorBidi" w:cs="Times New Roman" w:hint="cs"/>
                      <w:sz w:val="28"/>
                      <w:szCs w:val="28"/>
                      <w:rtl/>
                    </w:rPr>
                    <w:t>إِنِّي</w:t>
                  </w:r>
                  <w:r w:rsidRPr="00AC7473">
                    <w:rPr>
                      <w:rFonts w:asciiTheme="majorBidi" w:hAnsiTheme="majorBidi" w:cs="Times New Roman"/>
                      <w:sz w:val="28"/>
                      <w:szCs w:val="28"/>
                      <w:rtl/>
                    </w:rPr>
                    <w:t xml:space="preserve"> </w:t>
                  </w:r>
                  <w:r w:rsidRPr="00AC7473">
                    <w:rPr>
                      <w:rFonts w:asciiTheme="majorBidi" w:hAnsiTheme="majorBidi" w:cs="Times New Roman" w:hint="cs"/>
                      <w:sz w:val="28"/>
                      <w:szCs w:val="28"/>
                      <w:rtl/>
                    </w:rPr>
                    <w:t>تُبْتُ</w:t>
                  </w:r>
                  <w:r w:rsidRPr="00AC7473">
                    <w:rPr>
                      <w:rFonts w:asciiTheme="majorBidi" w:hAnsiTheme="majorBidi" w:cs="Times New Roman"/>
                      <w:sz w:val="28"/>
                      <w:szCs w:val="28"/>
                      <w:rtl/>
                    </w:rPr>
                    <w:t xml:space="preserve"> </w:t>
                  </w:r>
                  <w:r w:rsidRPr="00AC7473">
                    <w:rPr>
                      <w:rFonts w:asciiTheme="majorBidi" w:hAnsiTheme="majorBidi" w:cs="Times New Roman" w:hint="cs"/>
                      <w:sz w:val="28"/>
                      <w:szCs w:val="28"/>
                      <w:rtl/>
                    </w:rPr>
                    <w:t>الآنَ</w:t>
                  </w:r>
                  <w:r w:rsidRPr="00AC7473">
                    <w:rPr>
                      <w:rFonts w:asciiTheme="majorBidi" w:hAnsiTheme="majorBidi" w:cs="Times New Roman"/>
                      <w:sz w:val="28"/>
                      <w:szCs w:val="28"/>
                      <w:rtl/>
                    </w:rPr>
                    <w:t xml:space="preserve"> ﴿١٨﴾</w:t>
                  </w:r>
                </w:p>
                <w:p w:rsidR="00690CF9" w:rsidRPr="00AC7473" w:rsidRDefault="00690CF9" w:rsidP="007E7314">
                  <w:pPr>
                    <w:spacing w:after="0"/>
                    <w:jc w:val="both"/>
                    <w:rPr>
                      <w:rFonts w:asciiTheme="majorBidi" w:hAnsiTheme="majorBidi" w:cstheme="majorBidi"/>
                      <w:i/>
                      <w:iCs/>
                      <w:sz w:val="24"/>
                      <w:szCs w:val="24"/>
                    </w:rPr>
                  </w:pPr>
                  <w:r w:rsidRPr="00AC7473">
                    <w:rPr>
                      <w:rFonts w:asciiTheme="majorBidi" w:hAnsiTheme="majorBidi" w:cstheme="majorBidi"/>
                      <w:i/>
                      <w:iCs/>
                      <w:sz w:val="24"/>
                      <w:szCs w:val="24"/>
                    </w:rPr>
                    <w:t>Dan tidaklah taubat itu diterima Allah dari orang-orang yang mengerjakan kejahatan (yang) hingga apabila datang ajal kepada seseorang di antara mereka, (barulah) ia mengatakan: "Sesungguhnya saya bertaubat sekarang.”  (QS. An-Niisa : 18)</w:t>
                  </w:r>
                </w:p>
                <w:p w:rsidR="00690CF9" w:rsidRPr="00AC7473" w:rsidRDefault="00690CF9" w:rsidP="00A95BA4">
                  <w:pPr>
                    <w:rPr>
                      <w:b/>
                      <w:bCs/>
                    </w:rPr>
                  </w:pPr>
                </w:p>
              </w:txbxContent>
            </v:textbox>
          </v:rect>
        </w:pict>
      </w: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lastRenderedPageBreak/>
        <w:pict>
          <v:group id="_x0000_s29249" style="position:absolute;margin-left:-.75pt;margin-top:3.75pt;width:467.25pt;height:578.9pt;z-index:253350912" coordorigin="1425,1515" coordsize="9345,11578">
            <v:roundrect id="_x0000_s29250" style="position:absolute;left:4350;top:1515;width:3525;height:735" arcsize="10923f" fillcolor="#ffc000" strokecolor="#e36c0a [2409]" strokeweight="2.25pt">
              <v:fill color2="fill lighten(51)" focusposition="1" focussize="" method="linear sigma" focus="100%" type="gradient"/>
              <v:shadow on="t" opacity=".5" offset="-6pt,-6pt"/>
              <v:textbox style="mso-next-textbox:#_x0000_s29250">
                <w:txbxContent>
                  <w:p w:rsidR="00690CF9" w:rsidRPr="00C8312C" w:rsidRDefault="00690CF9" w:rsidP="00A3220C">
                    <w:pPr>
                      <w:spacing w:after="0"/>
                      <w:jc w:val="center"/>
                      <w:rPr>
                        <w:rFonts w:asciiTheme="majorBidi" w:hAnsiTheme="majorBidi" w:cstheme="majorBidi"/>
                        <w:b/>
                        <w:color w:val="984806" w:themeColor="accent6" w:themeShade="80"/>
                        <w:sz w:val="24"/>
                        <w:szCs w:val="24"/>
                      </w:rPr>
                    </w:pPr>
                    <w:r w:rsidRPr="00C8312C">
                      <w:rPr>
                        <w:rFonts w:asciiTheme="majorBidi" w:hAnsiTheme="majorBidi" w:cstheme="majorBidi"/>
                        <w:b/>
                        <w:color w:val="984806" w:themeColor="accent6" w:themeShade="80"/>
                        <w:sz w:val="24"/>
                        <w:szCs w:val="24"/>
                      </w:rPr>
                      <w:t>Macam-macam keharaman</w:t>
                    </w:r>
                  </w:p>
                  <w:p w:rsidR="00690CF9" w:rsidRPr="00C8312C" w:rsidRDefault="00690CF9" w:rsidP="00A3220C">
                    <w:pPr>
                      <w:rPr>
                        <w:b/>
                        <w:color w:val="984806" w:themeColor="accent6" w:themeShade="80"/>
                        <w:szCs w:val="24"/>
                      </w:rPr>
                    </w:pPr>
                  </w:p>
                </w:txbxContent>
              </v:textbox>
            </v:roundrect>
            <v:rect id="_x0000_s29251" style="position:absolute;left:6495;top:7453;width:1950;height:5640" fillcolor="white [3201]" strokecolor="#e36c0a [2409]" strokeweight="5pt">
              <v:stroke linestyle="thickThin"/>
              <v:shadow color="#868686"/>
              <v:textbox style="mso-next-textbox:#_x0000_s29251">
                <w:txbxContent>
                  <w:p w:rsidR="00690CF9" w:rsidRPr="00C8312C" w:rsidRDefault="00690CF9" w:rsidP="00A3220C">
                    <w:pPr>
                      <w:pStyle w:val="ListParagraph"/>
                      <w:ind w:left="0"/>
                      <w:jc w:val="center"/>
                      <w:rPr>
                        <w:rFonts w:asciiTheme="majorBidi" w:hAnsiTheme="majorBidi" w:cstheme="majorBidi"/>
                        <w:b/>
                        <w:color w:val="984806" w:themeColor="accent6" w:themeShade="80"/>
                        <w:sz w:val="24"/>
                        <w:szCs w:val="24"/>
                      </w:rPr>
                    </w:pPr>
                    <w:r w:rsidRPr="00C8312C">
                      <w:rPr>
                        <w:rFonts w:asciiTheme="majorBidi" w:hAnsiTheme="majorBidi" w:cstheme="majorBidi"/>
                        <w:b/>
                        <w:color w:val="984806" w:themeColor="accent6" w:themeShade="80"/>
                        <w:sz w:val="24"/>
                        <w:szCs w:val="24"/>
                      </w:rPr>
                      <w:t>Tingkatan-tingkatannya</w:t>
                    </w:r>
                  </w:p>
                  <w:p w:rsidR="00690CF9" w:rsidRDefault="00690CF9" w:rsidP="00A3220C">
                    <w:pPr>
                      <w:pStyle w:val="ListParagraph"/>
                      <w:ind w:left="0"/>
                      <w:jc w:val="center"/>
                      <w:rPr>
                        <w:rFonts w:asciiTheme="majorBidi" w:hAnsiTheme="majorBidi" w:cstheme="majorBidi"/>
                        <w:sz w:val="24"/>
                        <w:szCs w:val="24"/>
                      </w:rPr>
                    </w:pPr>
                    <w:r>
                      <w:rPr>
                        <w:rFonts w:asciiTheme="majorBidi" w:hAnsiTheme="majorBidi" w:cstheme="majorBidi"/>
                        <w:sz w:val="24"/>
                        <w:szCs w:val="24"/>
                      </w:rPr>
                      <w:t>Berbeda-beda, sebagaimana hadits Rasulullah shalallahu ‘alaihi wasallam:</w:t>
                    </w:r>
                  </w:p>
                  <w:p w:rsidR="00690CF9" w:rsidRPr="00623830" w:rsidRDefault="00690CF9" w:rsidP="00A3220C">
                    <w:pPr>
                      <w:pStyle w:val="ListParagraph"/>
                      <w:ind w:left="0"/>
                      <w:jc w:val="center"/>
                      <w:rPr>
                        <w:rFonts w:asciiTheme="majorBidi" w:hAnsiTheme="majorBidi" w:cstheme="majorBidi"/>
                        <w:sz w:val="24"/>
                        <w:szCs w:val="24"/>
                      </w:rPr>
                    </w:pPr>
                    <w:r>
                      <w:rPr>
                        <w:rFonts w:asciiTheme="majorBidi" w:hAnsiTheme="majorBidi" w:cstheme="majorBidi"/>
                        <w:sz w:val="24"/>
                        <w:szCs w:val="24"/>
                      </w:rPr>
                      <w:t>“dosa besar yang paling besar adalah…”</w:t>
                    </w:r>
                  </w:p>
                </w:txbxContent>
              </v:textbox>
            </v:rect>
            <v:rect id="_x0000_s29252" style="position:absolute;left:3360;top:2817;width:1860;height:4035" fillcolor="white [3201]" strokecolor="#e36c0a [2409]" strokeweight="5pt">
              <v:stroke linestyle="thickThin"/>
              <v:shadow color="#868686"/>
              <v:textbox style="mso-next-textbox:#_x0000_s29252">
                <w:txbxContent>
                  <w:p w:rsidR="00690CF9" w:rsidRPr="00C8312C" w:rsidRDefault="00690CF9" w:rsidP="00A3220C">
                    <w:pPr>
                      <w:spacing w:after="0"/>
                      <w:jc w:val="center"/>
                      <w:rPr>
                        <w:rFonts w:asciiTheme="majorBidi" w:hAnsiTheme="majorBidi" w:cstheme="majorBidi"/>
                        <w:b/>
                        <w:color w:val="984806" w:themeColor="accent6" w:themeShade="80"/>
                        <w:sz w:val="24"/>
                        <w:szCs w:val="24"/>
                      </w:rPr>
                    </w:pPr>
                    <w:r w:rsidRPr="00C8312C">
                      <w:rPr>
                        <w:rFonts w:asciiTheme="majorBidi" w:hAnsiTheme="majorBidi" w:cstheme="majorBidi"/>
                        <w:b/>
                        <w:color w:val="984806" w:themeColor="accent6" w:themeShade="80"/>
                        <w:sz w:val="24"/>
                        <w:szCs w:val="24"/>
                      </w:rPr>
                      <w:t>Syirik kecil:</w:t>
                    </w:r>
                  </w:p>
                  <w:p w:rsidR="00690CF9" w:rsidRPr="00D544AD" w:rsidRDefault="00690CF9" w:rsidP="00A3220C">
                    <w:pPr>
                      <w:spacing w:after="0"/>
                      <w:jc w:val="center"/>
                      <w:rPr>
                        <w:rFonts w:asciiTheme="majorBidi" w:hAnsiTheme="majorBidi" w:cstheme="majorBidi"/>
                        <w:sz w:val="24"/>
                        <w:szCs w:val="24"/>
                      </w:rPr>
                    </w:pPr>
                    <w:r w:rsidRPr="00D544AD">
                      <w:rPr>
                        <w:rFonts w:asciiTheme="majorBidi" w:hAnsiTheme="majorBidi" w:cstheme="majorBidi"/>
                        <w:sz w:val="24"/>
                        <w:szCs w:val="24"/>
                      </w:rPr>
                      <w:t>Keharamannya berada di bawah syirik besar akan tetapi merupakan dosa besar yang paling besar.</w:t>
                    </w:r>
                  </w:p>
                </w:txbxContent>
              </v:textbox>
            </v:rect>
            <v:rect id="_x0000_s29253" style="position:absolute;left:3600;top:7451;width:2685;height:5641" fillcolor="white [3201]" strokecolor="#e36c0a [2409]" strokeweight="5pt">
              <v:stroke linestyle="thickThin"/>
              <v:shadow color="#868686"/>
              <v:textbox style="mso-next-textbox:#_x0000_s29253">
                <w:txbxContent>
                  <w:p w:rsidR="00690CF9" w:rsidRPr="00C8312C" w:rsidRDefault="00690CF9" w:rsidP="00A3220C">
                    <w:pPr>
                      <w:pStyle w:val="ListParagraph"/>
                      <w:spacing w:after="0"/>
                      <w:ind w:left="0"/>
                      <w:jc w:val="center"/>
                      <w:rPr>
                        <w:rFonts w:asciiTheme="majorBidi" w:hAnsiTheme="majorBidi" w:cstheme="majorBidi"/>
                        <w:b/>
                        <w:color w:val="984806" w:themeColor="accent6" w:themeShade="80"/>
                        <w:sz w:val="24"/>
                        <w:szCs w:val="24"/>
                      </w:rPr>
                    </w:pPr>
                    <w:r w:rsidRPr="00C8312C">
                      <w:rPr>
                        <w:rFonts w:asciiTheme="majorBidi" w:hAnsiTheme="majorBidi" w:cstheme="majorBidi"/>
                        <w:b/>
                        <w:color w:val="984806" w:themeColor="accent6" w:themeShade="80"/>
                        <w:sz w:val="24"/>
                        <w:szCs w:val="24"/>
                      </w:rPr>
                      <w:t>Hukum pelakunya</w:t>
                    </w:r>
                  </w:p>
                  <w:p w:rsidR="00690CF9" w:rsidRDefault="00690CF9" w:rsidP="00A3220C">
                    <w:pPr>
                      <w:spacing w:after="0"/>
                      <w:jc w:val="center"/>
                      <w:rPr>
                        <w:rFonts w:asciiTheme="majorBidi" w:hAnsiTheme="majorBidi" w:cstheme="majorBidi"/>
                        <w:sz w:val="24"/>
                        <w:szCs w:val="24"/>
                      </w:rPr>
                    </w:pPr>
                    <w:r>
                      <w:rPr>
                        <w:rFonts w:asciiTheme="majorBidi" w:hAnsiTheme="majorBidi" w:cstheme="majorBidi"/>
                        <w:sz w:val="24"/>
                        <w:szCs w:val="24"/>
                      </w:rPr>
                      <w:t>-  Dikatakan sebagai seorang mu’min yang kurang keimananya, atau seorang yang beriman dengan keimananya dan  seorang fasik dengan dosa besarnya</w:t>
                    </w:r>
                  </w:p>
                  <w:p w:rsidR="00690CF9" w:rsidRDefault="00690CF9" w:rsidP="00A3220C">
                    <w:pPr>
                      <w:spacing w:after="0"/>
                      <w:jc w:val="center"/>
                      <w:rPr>
                        <w:rFonts w:asciiTheme="majorBidi" w:hAnsiTheme="majorBidi" w:cstheme="majorBidi"/>
                        <w:sz w:val="24"/>
                        <w:szCs w:val="24"/>
                      </w:rPr>
                    </w:pPr>
                    <w:r>
                      <w:rPr>
                        <w:rFonts w:asciiTheme="majorBidi" w:hAnsiTheme="majorBidi" w:cstheme="majorBidi"/>
                        <w:sz w:val="24"/>
                        <w:szCs w:val="24"/>
                      </w:rPr>
                      <w:t>-  Dicintai sesuai tingkat keimananya dan dibenci sesuai sesuai tingkat dosa besarnya.</w:t>
                    </w:r>
                  </w:p>
                  <w:p w:rsidR="00690CF9" w:rsidRPr="00A202CA" w:rsidRDefault="00690CF9" w:rsidP="00A3220C">
                    <w:pPr>
                      <w:spacing w:after="0"/>
                      <w:jc w:val="center"/>
                      <w:rPr>
                        <w:rFonts w:asciiTheme="majorBidi" w:hAnsiTheme="majorBidi" w:cstheme="majorBidi"/>
                        <w:sz w:val="24"/>
                        <w:szCs w:val="24"/>
                      </w:rPr>
                    </w:pPr>
                    <w:r>
                      <w:rPr>
                        <w:rFonts w:asciiTheme="majorBidi" w:hAnsiTheme="majorBidi" w:cstheme="majorBidi"/>
                        <w:sz w:val="24"/>
                        <w:szCs w:val="24"/>
                      </w:rPr>
                      <w:t>-  Tidak duduk bermajelis dengannya ketika melakukan dosa besar.</w:t>
                    </w:r>
                  </w:p>
                </w:txbxContent>
              </v:textbox>
            </v:rect>
            <v:rect id="_x0000_s29254" style="position:absolute;left:1425;top:7451;width:1935;height:5640" fillcolor="white [3201]" strokecolor="#e36c0a [2409]" strokeweight="5pt">
              <v:stroke linestyle="thickThin"/>
              <v:shadow color="#868686"/>
              <v:textbox style="mso-next-textbox:#_x0000_s29254">
                <w:txbxContent>
                  <w:p w:rsidR="00690CF9" w:rsidRPr="00C8312C" w:rsidRDefault="00690CF9" w:rsidP="00A3220C">
                    <w:pPr>
                      <w:pStyle w:val="ListParagraph"/>
                      <w:ind w:left="0"/>
                      <w:jc w:val="center"/>
                      <w:rPr>
                        <w:rFonts w:asciiTheme="majorBidi" w:hAnsiTheme="majorBidi" w:cstheme="majorBidi"/>
                        <w:b/>
                        <w:color w:val="984806" w:themeColor="accent6" w:themeShade="80"/>
                        <w:sz w:val="24"/>
                        <w:szCs w:val="24"/>
                      </w:rPr>
                    </w:pPr>
                    <w:r w:rsidRPr="00C8312C">
                      <w:rPr>
                        <w:rFonts w:asciiTheme="majorBidi" w:hAnsiTheme="majorBidi" w:cstheme="majorBidi"/>
                        <w:b/>
                        <w:color w:val="984806" w:themeColor="accent6" w:themeShade="80"/>
                        <w:sz w:val="24"/>
                        <w:szCs w:val="24"/>
                      </w:rPr>
                      <w:t>Jumlahnya:</w:t>
                    </w:r>
                  </w:p>
                  <w:p w:rsidR="00690CF9" w:rsidRPr="00623830" w:rsidRDefault="00690CF9" w:rsidP="00A3220C">
                    <w:pPr>
                      <w:pStyle w:val="ListParagraph"/>
                      <w:ind w:left="0"/>
                      <w:jc w:val="center"/>
                      <w:rPr>
                        <w:rFonts w:asciiTheme="majorBidi" w:hAnsiTheme="majorBidi" w:cstheme="majorBidi"/>
                        <w:sz w:val="24"/>
                        <w:szCs w:val="24"/>
                      </w:rPr>
                    </w:pPr>
                    <w:r>
                      <w:rPr>
                        <w:rFonts w:asciiTheme="majorBidi" w:hAnsiTheme="majorBidi" w:cstheme="majorBidi"/>
                        <w:sz w:val="24"/>
                        <w:szCs w:val="24"/>
                      </w:rPr>
                      <w:t>Tidak dapat dihitung dengan jumlah akan tetapi dapat dibatasi dengan kaidah-kaidah yang telah disebutkan di atas.</w:t>
                    </w:r>
                  </w:p>
                </w:txbxContent>
              </v:textbox>
            </v:rect>
            <v:rect id="_x0000_s29255" style="position:absolute;left:8700;top:7452;width:2070;height:5640" fillcolor="white [3201]" strokecolor="#e36c0a [2409]" strokeweight="5pt">
              <v:stroke linestyle="thickThin"/>
              <v:shadow color="#868686"/>
              <v:textbox style="mso-next-textbox:#_x0000_s29255">
                <w:txbxContent>
                  <w:p w:rsidR="00690CF9" w:rsidRPr="00C8312C" w:rsidRDefault="00690CF9" w:rsidP="00A3220C">
                    <w:pPr>
                      <w:pStyle w:val="ListParagraph"/>
                      <w:ind w:left="0"/>
                      <w:jc w:val="center"/>
                      <w:rPr>
                        <w:rFonts w:asciiTheme="majorBidi" w:hAnsiTheme="majorBidi" w:cstheme="majorBidi"/>
                        <w:b/>
                        <w:color w:val="984806" w:themeColor="accent6" w:themeShade="80"/>
                        <w:sz w:val="24"/>
                        <w:szCs w:val="24"/>
                      </w:rPr>
                    </w:pPr>
                    <w:r w:rsidRPr="00C8312C">
                      <w:rPr>
                        <w:rFonts w:asciiTheme="majorBidi" w:hAnsiTheme="majorBidi" w:cstheme="majorBidi"/>
                        <w:b/>
                        <w:color w:val="984806" w:themeColor="accent6" w:themeShade="80"/>
                        <w:sz w:val="24"/>
                        <w:szCs w:val="24"/>
                      </w:rPr>
                      <w:t>Hukumnya</w:t>
                    </w:r>
                  </w:p>
                  <w:p w:rsidR="00690CF9" w:rsidRPr="00623830" w:rsidRDefault="00690CF9" w:rsidP="00A3220C">
                    <w:pPr>
                      <w:pStyle w:val="ListParagraph"/>
                      <w:ind w:left="0"/>
                      <w:jc w:val="center"/>
                      <w:rPr>
                        <w:rFonts w:asciiTheme="majorBidi" w:hAnsiTheme="majorBidi" w:cstheme="majorBidi"/>
                        <w:sz w:val="24"/>
                        <w:szCs w:val="24"/>
                      </w:rPr>
                    </w:pPr>
                    <w:r>
                      <w:rPr>
                        <w:rFonts w:asciiTheme="majorBidi" w:hAnsiTheme="majorBidi" w:cstheme="majorBidi"/>
                        <w:sz w:val="24"/>
                        <w:szCs w:val="24"/>
                      </w:rPr>
                      <w:t>Harus bertaubat darinya, sebagaimana sabda Rasulullah shalallahu ‘alaihi wasallam “Annaihah (meratapi si mayyit) apabila meninggal belum bertaubat …” dan dalam hadits yang lain “ jikalau dosa-dosa besar ditinggalkan…”</w:t>
                    </w:r>
                  </w:p>
                </w:txbxContent>
              </v:textbox>
            </v:rect>
            <v:rect id="_x0000_s29256" style="position:absolute;left:1425;top:2817;width:1785;height:4035" fillcolor="white [3201]" strokecolor="#e36c0a [2409]" strokeweight="5pt">
              <v:stroke linestyle="thickThin"/>
              <v:shadow color="#868686"/>
              <v:textbox style="mso-next-textbox:#_x0000_s29256">
                <w:txbxContent>
                  <w:p w:rsidR="00690CF9" w:rsidRPr="00C8312C" w:rsidRDefault="00690CF9" w:rsidP="00A3220C">
                    <w:pPr>
                      <w:spacing w:after="0"/>
                      <w:jc w:val="center"/>
                      <w:rPr>
                        <w:rFonts w:asciiTheme="majorBidi" w:hAnsiTheme="majorBidi" w:cstheme="majorBidi"/>
                        <w:b/>
                        <w:color w:val="984806" w:themeColor="accent6" w:themeShade="80"/>
                        <w:sz w:val="24"/>
                        <w:szCs w:val="24"/>
                      </w:rPr>
                    </w:pPr>
                    <w:r w:rsidRPr="00C8312C">
                      <w:rPr>
                        <w:rFonts w:asciiTheme="majorBidi" w:hAnsiTheme="majorBidi" w:cstheme="majorBidi"/>
                        <w:b/>
                        <w:color w:val="984806" w:themeColor="accent6" w:themeShade="80"/>
                        <w:sz w:val="24"/>
                        <w:szCs w:val="24"/>
                      </w:rPr>
                      <w:t>Syirik besar:</w:t>
                    </w:r>
                  </w:p>
                  <w:p w:rsidR="00690CF9" w:rsidRPr="00FB14BA" w:rsidRDefault="00690CF9" w:rsidP="00A3220C">
                    <w:pPr>
                      <w:spacing w:after="0"/>
                      <w:jc w:val="center"/>
                      <w:rPr>
                        <w:rFonts w:asciiTheme="majorBidi" w:hAnsiTheme="majorBidi" w:cstheme="majorBidi"/>
                        <w:sz w:val="24"/>
                        <w:szCs w:val="24"/>
                      </w:rPr>
                    </w:pPr>
                    <w:r w:rsidRPr="00FB14BA">
                      <w:rPr>
                        <w:rFonts w:asciiTheme="majorBidi" w:hAnsiTheme="majorBidi" w:cstheme="majorBidi"/>
                        <w:sz w:val="24"/>
                        <w:szCs w:val="24"/>
                      </w:rPr>
                      <w:t>Ini adalah keharaman yang paling tertinggi</w:t>
                    </w:r>
                    <w:r>
                      <w:rPr>
                        <w:rFonts w:asciiTheme="majorBidi" w:hAnsiTheme="majorBidi" w:cstheme="majorBidi"/>
                        <w:sz w:val="24"/>
                        <w:szCs w:val="24"/>
                      </w:rPr>
                      <w:t>.</w:t>
                    </w:r>
                  </w:p>
                </w:txbxContent>
              </v:textbox>
            </v:rect>
            <v:rect id="_x0000_s29257" style="position:absolute;left:5400;top:2817;width:3075;height:4035" fillcolor="white [3201]" strokecolor="#e36c0a [2409]" strokeweight="5pt">
              <v:stroke linestyle="thickThin"/>
              <v:shadow color="#868686"/>
              <v:textbox style="mso-next-textbox:#_x0000_s29257">
                <w:txbxContent>
                  <w:p w:rsidR="00690CF9" w:rsidRPr="00C8312C" w:rsidRDefault="00690CF9" w:rsidP="00A3220C">
                    <w:pPr>
                      <w:spacing w:after="0"/>
                      <w:jc w:val="center"/>
                      <w:rPr>
                        <w:rFonts w:asciiTheme="majorBidi" w:hAnsiTheme="majorBidi" w:cstheme="majorBidi"/>
                        <w:b/>
                        <w:color w:val="984806" w:themeColor="accent6" w:themeShade="80"/>
                        <w:sz w:val="24"/>
                        <w:szCs w:val="24"/>
                      </w:rPr>
                    </w:pPr>
                    <w:r w:rsidRPr="00C8312C">
                      <w:rPr>
                        <w:rFonts w:asciiTheme="majorBidi" w:hAnsiTheme="majorBidi" w:cstheme="majorBidi"/>
                        <w:b/>
                        <w:color w:val="984806" w:themeColor="accent6" w:themeShade="80"/>
                        <w:sz w:val="24"/>
                        <w:szCs w:val="24"/>
                      </w:rPr>
                      <w:t>Dosa besar:</w:t>
                    </w:r>
                  </w:p>
                  <w:p w:rsidR="00690CF9" w:rsidRPr="00FB14BA" w:rsidRDefault="00690CF9" w:rsidP="00A3220C">
                    <w:pPr>
                      <w:spacing w:after="0"/>
                      <w:jc w:val="center"/>
                      <w:rPr>
                        <w:rFonts w:asciiTheme="majorBidi" w:hAnsiTheme="majorBidi" w:cstheme="majorBidi"/>
                        <w:sz w:val="24"/>
                        <w:szCs w:val="24"/>
                      </w:rPr>
                    </w:pPr>
                    <w:r w:rsidRPr="00FB14BA">
                      <w:rPr>
                        <w:rFonts w:asciiTheme="majorBidi" w:hAnsiTheme="majorBidi" w:cstheme="majorBidi"/>
                        <w:sz w:val="24"/>
                        <w:szCs w:val="24"/>
                      </w:rPr>
                      <w:t>Yaitu setiap dosa yang diganjar dengan hukuman yang khusus berupa laknat,</w:t>
                    </w:r>
                    <w:r>
                      <w:rPr>
                        <w:rFonts w:asciiTheme="majorBidi" w:hAnsiTheme="majorBidi" w:cstheme="majorBidi"/>
                        <w:sz w:val="24"/>
                        <w:szCs w:val="24"/>
                      </w:rPr>
                      <w:t xml:space="preserve"> atau diasingkan </w:t>
                    </w:r>
                    <w:r w:rsidRPr="00FB14BA">
                      <w:rPr>
                        <w:rFonts w:asciiTheme="majorBidi" w:hAnsiTheme="majorBidi" w:cstheme="majorBidi"/>
                        <w:sz w:val="24"/>
                        <w:szCs w:val="24"/>
                      </w:rPr>
                      <w:t>atau</w:t>
                    </w:r>
                    <w:r>
                      <w:rPr>
                        <w:rFonts w:asciiTheme="majorBidi" w:hAnsiTheme="majorBidi" w:cstheme="majorBidi"/>
                        <w:sz w:val="24"/>
                        <w:szCs w:val="24"/>
                      </w:rPr>
                      <w:t xml:space="preserve"> Allah</w:t>
                    </w:r>
                    <w:r w:rsidRPr="00FB14BA">
                      <w:rPr>
                        <w:rFonts w:asciiTheme="majorBidi" w:hAnsiTheme="majorBidi" w:cstheme="majorBidi"/>
                        <w:sz w:val="24"/>
                        <w:szCs w:val="24"/>
                      </w:rPr>
                      <w:t xml:space="preserve"> berlepas diri dari pelakunya atau pelakunya disebut sebagai orang kafir atau musyrik atau bukan dari orang-orang yang beriman atau dipermisalkan dengan hewan yang paling buruk</w:t>
                    </w:r>
                    <w:r>
                      <w:rPr>
                        <w:rFonts w:asciiTheme="majorBidi" w:hAnsiTheme="majorBidi" w:cstheme="majorBidi"/>
                        <w:sz w:val="24"/>
                        <w:szCs w:val="24"/>
                      </w:rPr>
                      <w:t>.</w:t>
                    </w:r>
                  </w:p>
                </w:txbxContent>
              </v:textbox>
            </v:rect>
            <v:rect id="_x0000_s29258" style="position:absolute;left:8610;top:2817;width:2160;height:4035" fillcolor="white [3201]" strokecolor="#e36c0a [2409]" strokeweight="5pt">
              <v:stroke linestyle="thickThin"/>
              <v:shadow color="#868686"/>
              <v:textbox style="mso-next-textbox:#_x0000_s29258">
                <w:txbxContent>
                  <w:p w:rsidR="00690CF9" w:rsidRPr="00C8312C" w:rsidRDefault="00690CF9" w:rsidP="00A3220C">
                    <w:pPr>
                      <w:spacing w:after="0"/>
                      <w:jc w:val="center"/>
                      <w:rPr>
                        <w:rFonts w:asciiTheme="majorBidi" w:hAnsiTheme="majorBidi" w:cstheme="majorBidi"/>
                        <w:b/>
                        <w:color w:val="984806" w:themeColor="accent6" w:themeShade="80"/>
                        <w:sz w:val="24"/>
                        <w:szCs w:val="24"/>
                      </w:rPr>
                    </w:pPr>
                    <w:r w:rsidRPr="00C8312C">
                      <w:rPr>
                        <w:rFonts w:asciiTheme="majorBidi" w:hAnsiTheme="majorBidi" w:cstheme="majorBidi"/>
                        <w:b/>
                        <w:color w:val="984806" w:themeColor="accent6" w:themeShade="80"/>
                        <w:sz w:val="24"/>
                        <w:szCs w:val="24"/>
                      </w:rPr>
                      <w:t>Dosa kecil:</w:t>
                    </w:r>
                  </w:p>
                  <w:p w:rsidR="00690CF9" w:rsidRPr="00FB14BA" w:rsidRDefault="00690CF9" w:rsidP="00A3220C">
                    <w:pPr>
                      <w:spacing w:after="0"/>
                      <w:jc w:val="center"/>
                      <w:rPr>
                        <w:rFonts w:asciiTheme="majorBidi" w:hAnsiTheme="majorBidi" w:cstheme="majorBidi"/>
                        <w:sz w:val="24"/>
                        <w:szCs w:val="24"/>
                      </w:rPr>
                    </w:pPr>
                    <w:r w:rsidRPr="00FB14BA">
                      <w:rPr>
                        <w:rFonts w:asciiTheme="majorBidi" w:hAnsiTheme="majorBidi" w:cstheme="majorBidi"/>
                        <w:sz w:val="24"/>
                        <w:szCs w:val="24"/>
                      </w:rPr>
                      <w:t>Yaitu setiap perkara yang diharamkan syariat namun tidak diganjar dengan hukuman yang khusus.</w:t>
                    </w:r>
                  </w:p>
                </w:txbxContent>
              </v:textbox>
            </v:rect>
          </v:group>
        </w:pict>
      </w: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808" type="#_x0000_t32" style="position:absolute;margin-left:237.75pt;margin-top:14.2pt;width:0;height:14.6pt;z-index:253015040" o:connectortype="straight" o:regroupid="49" strokecolor="#e36c0a [2409]" strokeweight="2.25pt">
            <v:imagedata embosscolor="shadow add(51)"/>
            <v:shadow opacity=".5" offset="-6pt,-6pt"/>
          </v:shape>
        </w:pict>
      </w: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813" type="#_x0000_t32" style="position:absolute;margin-left:410.25pt;margin-top:2.9pt;width:0;height:14.6pt;z-index:253020160" o:connectortype="straight" o:regroupid="49" strokecolor="#e36c0a [2409]" strokeweight="2.25pt">
            <v:imagedata embosscolor="shadow add(51)"/>
            <v:shadow opacity=".5" offset="-6pt,-6pt"/>
          </v:shape>
        </w:pict>
      </w:r>
      <w:r>
        <w:rPr>
          <w:rFonts w:asciiTheme="majorBidi" w:hAnsiTheme="majorBidi" w:cstheme="majorBidi"/>
          <w:noProof/>
          <w:sz w:val="24"/>
          <w:szCs w:val="24"/>
        </w:rPr>
        <w:pict>
          <v:shape id="_x0000_s28812" type="#_x0000_t32" style="position:absolute;margin-left:271.5pt;margin-top:4.05pt;width:0;height:14.6pt;z-index:253019136" o:connectortype="straight" o:regroupid="49" strokecolor="#e36c0a [2409]" strokeweight="2.25pt">
            <v:imagedata embosscolor="shadow add(51)"/>
            <v:shadow opacity=".5" offset="-6pt,-6pt"/>
          </v:shape>
        </w:pict>
      </w:r>
      <w:r>
        <w:rPr>
          <w:rFonts w:asciiTheme="majorBidi" w:hAnsiTheme="majorBidi" w:cstheme="majorBidi"/>
          <w:noProof/>
          <w:sz w:val="24"/>
          <w:szCs w:val="24"/>
        </w:rPr>
        <w:pict>
          <v:shape id="_x0000_s28811" type="#_x0000_t32" style="position:absolute;margin-left:140.25pt;margin-top:4.05pt;width:0;height:14.6pt;z-index:253018112" o:connectortype="straight" o:regroupid="49" strokecolor="#e36c0a [2409]" strokeweight="2.25pt">
            <v:imagedata embosscolor="shadow add(51)"/>
            <v:shadow opacity=".5" offset="-6pt,-6pt"/>
          </v:shape>
        </w:pict>
      </w:r>
      <w:r>
        <w:rPr>
          <w:rFonts w:asciiTheme="majorBidi" w:hAnsiTheme="majorBidi" w:cstheme="majorBidi"/>
          <w:noProof/>
          <w:sz w:val="24"/>
          <w:szCs w:val="24"/>
        </w:rPr>
        <w:pict>
          <v:shape id="_x0000_s28810" type="#_x0000_t32" style="position:absolute;margin-left:43.5pt;margin-top:2.9pt;width:0;height:14.6pt;z-index:253017088" o:connectortype="straight" o:regroupid="49" strokecolor="#e36c0a [2409]" strokeweight="2.25pt">
            <v:imagedata embosscolor="shadow add(51)"/>
            <v:shadow opacity=".5" offset="-6pt,-6pt"/>
          </v:shape>
        </w:pict>
      </w:r>
      <w:r>
        <w:rPr>
          <w:rFonts w:asciiTheme="majorBidi" w:hAnsiTheme="majorBidi" w:cstheme="majorBidi"/>
          <w:noProof/>
          <w:sz w:val="24"/>
          <w:szCs w:val="24"/>
        </w:rPr>
        <w:pict>
          <v:shape id="_x0000_s28809" type="#_x0000_t32" style="position:absolute;margin-left:43.5pt;margin-top:2.9pt;width:366.75pt;height:.1pt;flip:y;z-index:253016064" o:connectortype="straight" o:regroupid="49" strokecolor="#e36c0a [2409]" strokeweight="2.25pt">
            <v:imagedata embosscolor="shadow add(51)"/>
            <v:shadow opacity=".5" offset="-6pt,-6pt"/>
          </v:shape>
        </w:pict>
      </w:r>
    </w:p>
    <w:p w:rsidR="00A95BA4" w:rsidRDefault="00A95BA4" w:rsidP="00A95BA4">
      <w:pPr>
        <w:rPr>
          <w:rFonts w:asciiTheme="majorBidi" w:hAnsiTheme="majorBidi" w:cstheme="majorBidi"/>
          <w:sz w:val="24"/>
          <w:szCs w:val="24"/>
        </w:rPr>
      </w:pPr>
    </w:p>
    <w:p w:rsidR="00A95BA4" w:rsidRPr="005760F8" w:rsidRDefault="00A95BA4" w:rsidP="00A95BA4">
      <w:pPr>
        <w:rPr>
          <w:rFonts w:asciiTheme="majorBidi" w:hAnsiTheme="majorBidi" w:cstheme="majorBidi"/>
          <w:sz w:val="24"/>
          <w:szCs w:val="24"/>
        </w:rPr>
      </w:pPr>
    </w:p>
    <w:p w:rsidR="00A95BA4" w:rsidRPr="005760F8" w:rsidRDefault="00A95BA4" w:rsidP="00A95BA4">
      <w:pPr>
        <w:rPr>
          <w:rFonts w:asciiTheme="majorBidi" w:hAnsiTheme="majorBidi" w:cstheme="majorBidi"/>
          <w:sz w:val="24"/>
          <w:szCs w:val="24"/>
        </w:rPr>
      </w:pPr>
    </w:p>
    <w:p w:rsidR="00A95BA4" w:rsidRPr="005760F8" w:rsidRDefault="00A95BA4" w:rsidP="00A95BA4">
      <w:pPr>
        <w:rPr>
          <w:rFonts w:asciiTheme="majorBidi" w:hAnsiTheme="majorBidi" w:cstheme="majorBidi"/>
          <w:sz w:val="24"/>
          <w:szCs w:val="24"/>
        </w:rPr>
      </w:pPr>
    </w:p>
    <w:p w:rsidR="00A95BA4" w:rsidRPr="005760F8" w:rsidRDefault="00A95BA4" w:rsidP="00A95BA4">
      <w:pPr>
        <w:rPr>
          <w:rFonts w:asciiTheme="majorBidi" w:hAnsiTheme="majorBidi" w:cstheme="majorBidi"/>
          <w:sz w:val="24"/>
          <w:szCs w:val="24"/>
        </w:rPr>
      </w:pPr>
    </w:p>
    <w:p w:rsidR="00A95BA4" w:rsidRPr="005760F8" w:rsidRDefault="00A95BA4" w:rsidP="00A95BA4">
      <w:pPr>
        <w:rPr>
          <w:rFonts w:asciiTheme="majorBidi" w:hAnsiTheme="majorBidi" w:cstheme="majorBidi"/>
          <w:sz w:val="24"/>
          <w:szCs w:val="24"/>
        </w:rPr>
      </w:pPr>
    </w:p>
    <w:p w:rsidR="00A95BA4" w:rsidRPr="005760F8"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814" type="#_x0000_t32" style="position:absolute;margin-left:271.5pt;margin-top:11.95pt;width:0;height:14.6pt;z-index:253021184" o:connectortype="straight" o:regroupid="49" strokecolor="#e36c0a [2409]" strokeweight="2.25pt">
            <v:imagedata embosscolor="shadow add(51)"/>
            <v:shadow opacity=".5" offset="-6pt,-6pt"/>
          </v:shape>
        </w:pict>
      </w:r>
    </w:p>
    <w:p w:rsidR="00A95BA4" w:rsidRDefault="000B0F2B" w:rsidP="00A95BA4">
      <w:pPr>
        <w:tabs>
          <w:tab w:val="left" w:pos="3495"/>
        </w:tabs>
        <w:rPr>
          <w:rFonts w:asciiTheme="majorBidi" w:hAnsiTheme="majorBidi" w:cstheme="majorBidi"/>
          <w:sz w:val="24"/>
          <w:szCs w:val="24"/>
        </w:rPr>
      </w:pPr>
      <w:r>
        <w:rPr>
          <w:rFonts w:asciiTheme="majorBidi" w:hAnsiTheme="majorBidi" w:cstheme="majorBidi"/>
          <w:noProof/>
          <w:sz w:val="24"/>
          <w:szCs w:val="24"/>
        </w:rPr>
        <w:pict>
          <v:shape id="_x0000_s28822" type="#_x0000_t32" style="position:absolute;margin-left:414pt;margin-top:.05pt;width:0;height:15.35pt;z-index:253029376" o:connectortype="straight" o:regroupid="49" strokecolor="#e36c0a [2409]" strokeweight="2.25pt">
            <v:imagedata embosscolor="shadow add(51)"/>
            <v:shadow opacity=".5" offset="-6pt,-6pt"/>
          </v:shape>
        </w:pict>
      </w:r>
      <w:r>
        <w:rPr>
          <w:rFonts w:asciiTheme="majorBidi" w:hAnsiTheme="majorBidi" w:cstheme="majorBidi"/>
          <w:noProof/>
          <w:sz w:val="24"/>
          <w:szCs w:val="24"/>
        </w:rPr>
        <w:pict>
          <v:shape id="_x0000_s29259" type="#_x0000_t32" style="position:absolute;margin-left:47.25pt;margin-top:-.05pt;width:366.75pt;height:.1pt;flip:y;z-index:253351936"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820" type="#_x0000_t32" style="position:absolute;margin-left:48.75pt;margin-top:.65pt;width:0;height:14.6pt;z-index:253027328" o:connectortype="straight" o:regroupid="49" strokecolor="#e36c0a [2409]" strokeweight="2.25pt">
            <v:imagedata embosscolor="shadow add(51)"/>
            <v:shadow opacity=".5" offset="-6pt,-6pt"/>
          </v:shape>
        </w:pict>
      </w:r>
      <w:r>
        <w:rPr>
          <w:rFonts w:asciiTheme="majorBidi" w:hAnsiTheme="majorBidi" w:cstheme="majorBidi"/>
          <w:noProof/>
          <w:sz w:val="24"/>
          <w:szCs w:val="24"/>
        </w:rPr>
        <w:pict>
          <v:shape id="_x0000_s28806" type="#_x0000_t32" style="position:absolute;margin-left:301.5pt;margin-top:.8pt;width:0;height:14.6pt;z-index:252778496"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821" type="#_x0000_t32" style="position:absolute;margin-left:176.25pt;margin-top:1.45pt;width:0;height:14.6pt;z-index:253028352" o:connectortype="straight" o:regroupid="49" strokecolor="#e36c0a [2409]" strokeweight="2.25pt">
            <v:imagedata embosscolor="shadow add(51)"/>
            <v:shadow opacity=".5" offset="-6pt,-6pt"/>
          </v:shape>
        </w:pict>
      </w:r>
      <w:r w:rsidR="00A95BA4">
        <w:rPr>
          <w:rFonts w:asciiTheme="majorBidi" w:hAnsiTheme="majorBidi" w:cstheme="majorBidi"/>
          <w:sz w:val="24"/>
          <w:szCs w:val="24"/>
        </w:rPr>
        <w:tab/>
      </w:r>
    </w:p>
    <w:p w:rsidR="00A95BA4" w:rsidRDefault="00A95BA4" w:rsidP="00A95BA4">
      <w:pPr>
        <w:tabs>
          <w:tab w:val="left" w:pos="3495"/>
        </w:tabs>
        <w:rPr>
          <w:rFonts w:asciiTheme="majorBidi" w:hAnsiTheme="majorBidi" w:cstheme="majorBidi"/>
          <w:sz w:val="24"/>
          <w:szCs w:val="24"/>
        </w:rPr>
      </w:pPr>
    </w:p>
    <w:p w:rsidR="00A95BA4" w:rsidRDefault="00A95BA4" w:rsidP="00A95BA4">
      <w:pPr>
        <w:tabs>
          <w:tab w:val="left" w:pos="3495"/>
        </w:tabs>
        <w:rPr>
          <w:rFonts w:asciiTheme="majorBidi" w:hAnsiTheme="majorBidi" w:cstheme="majorBidi"/>
          <w:sz w:val="24"/>
          <w:szCs w:val="24"/>
        </w:rPr>
      </w:pPr>
    </w:p>
    <w:p w:rsidR="00A95BA4" w:rsidRDefault="00A95BA4" w:rsidP="00A95BA4">
      <w:pPr>
        <w:tabs>
          <w:tab w:val="left" w:pos="3495"/>
        </w:tabs>
        <w:rPr>
          <w:rFonts w:asciiTheme="majorBidi" w:hAnsiTheme="majorBidi" w:cstheme="majorBidi"/>
          <w:sz w:val="24"/>
          <w:szCs w:val="24"/>
        </w:rPr>
      </w:pPr>
    </w:p>
    <w:p w:rsidR="00A95BA4" w:rsidRPr="00A202CA" w:rsidRDefault="00A95BA4" w:rsidP="00A95BA4">
      <w:pPr>
        <w:rPr>
          <w:rFonts w:asciiTheme="majorBidi" w:hAnsiTheme="majorBidi" w:cstheme="majorBidi"/>
          <w:sz w:val="24"/>
          <w:szCs w:val="24"/>
        </w:rPr>
      </w:pPr>
    </w:p>
    <w:p w:rsidR="00A95BA4" w:rsidRPr="00A202CA" w:rsidRDefault="00A95BA4" w:rsidP="00A95BA4">
      <w:pPr>
        <w:rPr>
          <w:rFonts w:asciiTheme="majorBidi" w:hAnsiTheme="majorBidi" w:cstheme="majorBidi"/>
          <w:sz w:val="24"/>
          <w:szCs w:val="24"/>
        </w:rPr>
      </w:pPr>
    </w:p>
    <w:p w:rsidR="00A95BA4" w:rsidRPr="00A202CA" w:rsidRDefault="00A95BA4" w:rsidP="00A95BA4">
      <w:pPr>
        <w:rPr>
          <w:rFonts w:asciiTheme="majorBidi" w:hAnsiTheme="majorBidi" w:cstheme="majorBidi"/>
          <w:sz w:val="24"/>
          <w:szCs w:val="24"/>
        </w:rPr>
      </w:pPr>
    </w:p>
    <w:p w:rsidR="00A95BA4" w:rsidRPr="00A202CA"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Pr="00954C00"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830" type="#_x0000_t32" style="position:absolute;margin-left:237.75pt;margin-top:13.9pt;width:.05pt;height:28.5pt;z-index:253035520" o:connectortype="straight" o:regroupid="50" strokecolor="#e36c0a [2409]" strokeweight="2.25pt">
            <v:imagedata embosscolor="shadow add(51)"/>
            <v:shadow opacity=".5" offset="-6pt,-6pt"/>
          </v:shape>
        </w:pict>
      </w:r>
    </w:p>
    <w:p w:rsidR="00A95BA4" w:rsidRPr="00954C00"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831" type="#_x0000_t32" style="position:absolute;margin-left:390.75pt;margin-top:1.9pt;width:0;height:14.6pt;z-index:253036544" o:connectortype="straight" o:regroupid="50" strokecolor="#e36c0a [2409]" strokeweight="2.25pt">
            <v:imagedata embosscolor="shadow add(51)"/>
            <v:shadow opacity=".5" offset="-6pt,-6pt"/>
          </v:shape>
        </w:pict>
      </w:r>
      <w:r>
        <w:rPr>
          <w:rFonts w:asciiTheme="majorBidi" w:hAnsiTheme="majorBidi" w:cstheme="majorBidi"/>
          <w:noProof/>
          <w:sz w:val="24"/>
          <w:szCs w:val="24"/>
        </w:rPr>
        <w:pict>
          <v:shape id="_x0000_s28829" type="#_x0000_t32" style="position:absolute;margin-left:75.75pt;margin-top:2.6pt;width:0;height:14.6pt;z-index:253034496" o:connectortype="straight" o:regroupid="50" strokecolor="#e36c0a [2409]" strokeweight="2.25pt">
            <v:imagedata embosscolor="shadow add(51)"/>
            <v:shadow opacity=".5" offset="-6pt,-6pt"/>
          </v:shape>
        </w:pict>
      </w:r>
      <w:r>
        <w:rPr>
          <w:rFonts w:asciiTheme="majorBidi" w:hAnsiTheme="majorBidi" w:cstheme="majorBidi"/>
          <w:noProof/>
          <w:sz w:val="24"/>
          <w:szCs w:val="24"/>
        </w:rPr>
        <w:pict>
          <v:shape id="_x0000_s28711" type="#_x0000_t32" style="position:absolute;margin-left:75.75pt;margin-top:1.9pt;width:315pt;height:.65pt;flip:y;z-index:252709888" o:connectortype="straight" strokecolor="#e36c0a [2409]" strokeweight="2.25pt">
            <v:imagedata embosscolor="shadow add(51)"/>
            <v:shadow opacity=".5" offset="-6pt,-6pt"/>
          </v:shape>
        </w:pict>
      </w:r>
    </w:p>
    <w:p w:rsidR="00A95BA4" w:rsidRPr="00954C00"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group id="_x0000_s29261" style="position:absolute;margin-left:16.5pt;margin-top:-95.95pt;width:430.5pt;height:219pt;z-index:253352960" coordorigin="1770,1590" coordsize="8610,4380">
            <v:roundrect id="_x0000_s29262" style="position:absolute;left:4590;top:1590;width:3525;height:630" arcsize="10923f" fillcolor="#ffc000" strokecolor="#e36c0a [2409]" strokeweight="2.25pt">
              <v:fill color2="fill lighten(51)" focusposition="1" focussize="" method="linear sigma" type="gradient"/>
              <v:shadow on="t" opacity=".5" offset="-6pt,-6pt"/>
              <v:textbox style="mso-next-textbox:#_x0000_s29262">
                <w:txbxContent>
                  <w:p w:rsidR="00690CF9" w:rsidRPr="00C8312C" w:rsidRDefault="00690CF9" w:rsidP="00A3220C">
                    <w:pPr>
                      <w:jc w:val="center"/>
                      <w:rPr>
                        <w:rFonts w:asciiTheme="majorBidi" w:hAnsiTheme="majorBidi" w:cstheme="majorBidi"/>
                        <w:b/>
                        <w:color w:val="984806" w:themeColor="accent6" w:themeShade="80"/>
                        <w:sz w:val="24"/>
                        <w:szCs w:val="24"/>
                      </w:rPr>
                    </w:pPr>
                    <w:r w:rsidRPr="00C8312C">
                      <w:rPr>
                        <w:rFonts w:asciiTheme="majorBidi" w:hAnsiTheme="majorBidi" w:cstheme="majorBidi"/>
                        <w:b/>
                        <w:color w:val="984806" w:themeColor="accent6" w:themeShade="80"/>
                        <w:sz w:val="24"/>
                        <w:szCs w:val="24"/>
                      </w:rPr>
                      <w:t>Macam-macam menyembelih</w:t>
                    </w:r>
                  </w:p>
                  <w:p w:rsidR="00690CF9" w:rsidRPr="0007346B" w:rsidRDefault="00690CF9" w:rsidP="00A3220C">
                    <w:pPr>
                      <w:rPr>
                        <w:szCs w:val="24"/>
                      </w:rPr>
                    </w:pPr>
                  </w:p>
                </w:txbxContent>
              </v:textbox>
            </v:roundrect>
            <v:rect id="_x0000_s29263" style="position:absolute;left:1770;top:2805;width:2430;height:3165" fillcolor="white [3201]" strokecolor="#e36c0a [2409]" strokeweight="5pt">
              <v:stroke linestyle="thickThin"/>
              <v:shadow color="#868686"/>
              <v:textbox style="mso-next-textbox:#_x0000_s29263">
                <w:txbxContent>
                  <w:p w:rsidR="00690CF9" w:rsidRPr="00C8312C" w:rsidRDefault="00690CF9" w:rsidP="00A3220C">
                    <w:pPr>
                      <w:pStyle w:val="ListParagraph"/>
                      <w:ind w:left="0"/>
                      <w:jc w:val="center"/>
                      <w:rPr>
                        <w:rFonts w:asciiTheme="majorBidi" w:hAnsiTheme="majorBidi" w:cstheme="majorBidi"/>
                        <w:b/>
                        <w:color w:val="984806" w:themeColor="accent6" w:themeShade="80"/>
                        <w:sz w:val="24"/>
                        <w:szCs w:val="24"/>
                      </w:rPr>
                    </w:pPr>
                    <w:r w:rsidRPr="00C8312C">
                      <w:rPr>
                        <w:rFonts w:asciiTheme="majorBidi" w:hAnsiTheme="majorBidi" w:cstheme="majorBidi"/>
                        <w:b/>
                        <w:color w:val="984806" w:themeColor="accent6" w:themeShade="80"/>
                        <w:sz w:val="24"/>
                        <w:szCs w:val="24"/>
                      </w:rPr>
                      <w:t>Menyembelih karena Allah:</w:t>
                    </w:r>
                  </w:p>
                  <w:p w:rsidR="00690CF9" w:rsidRDefault="00690CF9" w:rsidP="00A3220C">
                    <w:pPr>
                      <w:pStyle w:val="ListParagraph"/>
                      <w:ind w:left="0"/>
                      <w:jc w:val="center"/>
                      <w:rPr>
                        <w:rFonts w:asciiTheme="majorBidi" w:hAnsiTheme="majorBidi" w:cstheme="majorBidi"/>
                        <w:sz w:val="24"/>
                        <w:szCs w:val="24"/>
                      </w:rPr>
                    </w:pPr>
                    <w:r>
                      <w:rPr>
                        <w:rFonts w:asciiTheme="majorBidi" w:hAnsiTheme="majorBidi" w:cstheme="majorBidi"/>
                        <w:sz w:val="24"/>
                        <w:szCs w:val="24"/>
                      </w:rPr>
                      <w:t>Ini adalah Penyembelihan yang  disyariatkan, seperti sesembelihan untuk hadyu, kurban, dan untuk sedekah.</w:t>
                    </w:r>
                  </w:p>
                  <w:p w:rsidR="00690CF9" w:rsidRPr="00623830" w:rsidRDefault="00690CF9" w:rsidP="00A3220C">
                    <w:pPr>
                      <w:pStyle w:val="ListParagraph"/>
                      <w:ind w:left="0"/>
                      <w:rPr>
                        <w:rFonts w:asciiTheme="majorBidi" w:hAnsiTheme="majorBidi" w:cstheme="majorBidi"/>
                        <w:sz w:val="24"/>
                        <w:szCs w:val="24"/>
                      </w:rPr>
                    </w:pPr>
                  </w:p>
                </w:txbxContent>
              </v:textbox>
            </v:rect>
            <v:rect id="_x0000_s29264" style="position:absolute;left:4590;top:2790;width:3225;height:3165" fillcolor="white [3201]" strokecolor="#e36c0a [2409]" strokeweight="5pt">
              <v:stroke linestyle="thickThin"/>
              <v:shadow color="#868686"/>
              <v:textbox style="mso-next-textbox:#_x0000_s29264">
                <w:txbxContent>
                  <w:p w:rsidR="00690CF9" w:rsidRPr="00C8312C" w:rsidRDefault="00690CF9" w:rsidP="00A3220C">
                    <w:pPr>
                      <w:pStyle w:val="ListParagraph"/>
                      <w:ind w:left="0"/>
                      <w:jc w:val="center"/>
                      <w:rPr>
                        <w:rFonts w:asciiTheme="majorBidi" w:hAnsiTheme="majorBidi" w:cstheme="majorBidi"/>
                        <w:b/>
                        <w:color w:val="984806" w:themeColor="accent6" w:themeShade="80"/>
                        <w:sz w:val="24"/>
                        <w:szCs w:val="24"/>
                      </w:rPr>
                    </w:pPr>
                    <w:r w:rsidRPr="00C8312C">
                      <w:rPr>
                        <w:rFonts w:asciiTheme="majorBidi" w:hAnsiTheme="majorBidi" w:cstheme="majorBidi"/>
                        <w:b/>
                        <w:color w:val="984806" w:themeColor="accent6" w:themeShade="80"/>
                        <w:sz w:val="24"/>
                        <w:szCs w:val="24"/>
                      </w:rPr>
                      <w:t>Untuk selain Allah yang disertai dengan kecintaan dan pengagungan:</w:t>
                    </w:r>
                  </w:p>
                  <w:p w:rsidR="00690CF9" w:rsidRPr="00C8312C" w:rsidRDefault="00690CF9" w:rsidP="00A3220C">
                    <w:pPr>
                      <w:pStyle w:val="ListParagraph"/>
                      <w:ind w:left="0"/>
                      <w:jc w:val="center"/>
                      <w:rPr>
                        <w:rFonts w:asciiTheme="majorBidi" w:hAnsiTheme="majorBidi" w:cstheme="majorBidi"/>
                        <w:b/>
                        <w:color w:val="984806" w:themeColor="accent6" w:themeShade="80"/>
                        <w:sz w:val="24"/>
                        <w:szCs w:val="24"/>
                      </w:rPr>
                    </w:pPr>
                    <w:r w:rsidRPr="00C8312C">
                      <w:rPr>
                        <w:rFonts w:asciiTheme="majorBidi" w:hAnsiTheme="majorBidi" w:cstheme="majorBidi"/>
                        <w:b/>
                        <w:color w:val="984806" w:themeColor="accent6" w:themeShade="80"/>
                        <w:sz w:val="24"/>
                        <w:szCs w:val="24"/>
                      </w:rPr>
                      <w:t>(Inilah yang dikehendaki penulis)</w:t>
                    </w:r>
                  </w:p>
                  <w:p w:rsidR="00690CF9" w:rsidRPr="00623830" w:rsidRDefault="00690CF9" w:rsidP="00A3220C">
                    <w:pPr>
                      <w:pStyle w:val="ListParagraph"/>
                      <w:ind w:left="0"/>
                      <w:jc w:val="center"/>
                      <w:rPr>
                        <w:rFonts w:asciiTheme="majorBidi" w:hAnsiTheme="majorBidi" w:cstheme="majorBidi"/>
                        <w:sz w:val="24"/>
                        <w:szCs w:val="24"/>
                      </w:rPr>
                    </w:pPr>
                    <w:r>
                      <w:rPr>
                        <w:rFonts w:asciiTheme="majorBidi" w:hAnsiTheme="majorBidi" w:cstheme="majorBidi"/>
                        <w:sz w:val="24"/>
                        <w:szCs w:val="24"/>
                      </w:rPr>
                      <w:t>Sesembelihan macam ini adalah syirik besar, seperti menyembelih untuk jin dan untuk penghuni kuburan.</w:t>
                    </w:r>
                  </w:p>
                </w:txbxContent>
              </v:textbox>
            </v:rect>
            <v:rect id="_x0000_s29265" style="position:absolute;left:8190;top:2790;width:2190;height:3165" fillcolor="white [3201]" strokecolor="#e36c0a [2409]" strokeweight="5pt">
              <v:stroke linestyle="thickThin"/>
              <v:shadow color="#868686"/>
              <v:textbox style="mso-next-textbox:#_x0000_s29265">
                <w:txbxContent>
                  <w:p w:rsidR="00690CF9" w:rsidRPr="00C8312C" w:rsidRDefault="00690CF9" w:rsidP="00A3220C">
                    <w:pPr>
                      <w:pStyle w:val="ListParagraph"/>
                      <w:ind w:left="0"/>
                      <w:jc w:val="center"/>
                      <w:rPr>
                        <w:rFonts w:asciiTheme="majorBidi" w:hAnsiTheme="majorBidi" w:cstheme="majorBidi"/>
                        <w:b/>
                        <w:color w:val="984806" w:themeColor="accent6" w:themeShade="80"/>
                        <w:sz w:val="24"/>
                        <w:szCs w:val="24"/>
                      </w:rPr>
                    </w:pPr>
                    <w:r w:rsidRPr="00C8312C">
                      <w:rPr>
                        <w:rFonts w:asciiTheme="majorBidi" w:hAnsiTheme="majorBidi" w:cstheme="majorBidi"/>
                        <w:b/>
                        <w:color w:val="984806" w:themeColor="accent6" w:themeShade="80"/>
                        <w:sz w:val="24"/>
                        <w:szCs w:val="24"/>
                      </w:rPr>
                      <w:t>Mubah (boleh):</w:t>
                    </w:r>
                  </w:p>
                  <w:p w:rsidR="00690CF9" w:rsidRPr="00623830" w:rsidRDefault="00690CF9" w:rsidP="00A3220C">
                    <w:pPr>
                      <w:pStyle w:val="ListParagraph"/>
                      <w:ind w:left="0"/>
                      <w:jc w:val="center"/>
                      <w:rPr>
                        <w:rFonts w:asciiTheme="majorBidi" w:hAnsiTheme="majorBidi" w:cstheme="majorBidi"/>
                        <w:sz w:val="24"/>
                        <w:szCs w:val="24"/>
                      </w:rPr>
                    </w:pPr>
                    <w:r>
                      <w:rPr>
                        <w:rFonts w:asciiTheme="majorBidi" w:hAnsiTheme="majorBidi" w:cstheme="majorBidi"/>
                        <w:sz w:val="24"/>
                        <w:szCs w:val="24"/>
                      </w:rPr>
                      <w:t>Untuk di makan atau memuliakan tamu atau dijual, dll.</w:t>
                    </w:r>
                  </w:p>
                </w:txbxContent>
              </v:textbox>
            </v:rect>
          </v:group>
        </w:pict>
      </w:r>
    </w:p>
    <w:p w:rsidR="00A95BA4" w:rsidRDefault="00A95BA4" w:rsidP="00A95BA4">
      <w:pPr>
        <w:tabs>
          <w:tab w:val="left" w:pos="1260"/>
        </w:tabs>
        <w:rPr>
          <w:rFonts w:asciiTheme="majorBidi" w:hAnsiTheme="majorBidi" w:cstheme="majorBidi"/>
          <w:sz w:val="24"/>
          <w:szCs w:val="24"/>
        </w:rPr>
      </w:pPr>
      <w:r>
        <w:rPr>
          <w:rFonts w:asciiTheme="majorBidi" w:hAnsiTheme="majorBidi" w:cstheme="majorBidi"/>
          <w:sz w:val="24"/>
          <w:szCs w:val="24"/>
        </w:rPr>
        <w:tab/>
      </w:r>
    </w:p>
    <w:p w:rsidR="00A95BA4" w:rsidRPr="00954C00" w:rsidRDefault="00A95BA4" w:rsidP="00A95BA4">
      <w:pPr>
        <w:rPr>
          <w:rFonts w:asciiTheme="majorBidi" w:hAnsiTheme="majorBidi" w:cstheme="majorBidi"/>
          <w:sz w:val="24"/>
          <w:szCs w:val="24"/>
        </w:rPr>
      </w:pPr>
    </w:p>
    <w:p w:rsidR="00A95BA4" w:rsidRPr="00954C00" w:rsidRDefault="00A95BA4" w:rsidP="00A95BA4">
      <w:pPr>
        <w:rPr>
          <w:rFonts w:asciiTheme="majorBidi" w:hAnsiTheme="majorBidi" w:cstheme="majorBidi"/>
          <w:sz w:val="24"/>
          <w:szCs w:val="24"/>
        </w:rPr>
      </w:pPr>
    </w:p>
    <w:p w:rsidR="00A95BA4" w:rsidRPr="00954C00" w:rsidRDefault="00A95BA4" w:rsidP="00A95BA4">
      <w:pPr>
        <w:rPr>
          <w:rFonts w:asciiTheme="majorBidi" w:hAnsiTheme="majorBidi" w:cstheme="majorBidi"/>
          <w:sz w:val="24"/>
          <w:szCs w:val="24"/>
        </w:rPr>
      </w:pPr>
    </w:p>
    <w:p w:rsidR="00A95BA4" w:rsidRPr="00954C00" w:rsidRDefault="00A95BA4" w:rsidP="00A95BA4">
      <w:pPr>
        <w:rPr>
          <w:rFonts w:asciiTheme="majorBidi" w:hAnsiTheme="majorBidi" w:cstheme="majorBidi"/>
          <w:sz w:val="24"/>
          <w:szCs w:val="24"/>
        </w:rPr>
      </w:pPr>
    </w:p>
    <w:p w:rsidR="00A95BA4" w:rsidRPr="00954C00"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Pr="004820EC" w:rsidRDefault="00A95BA4" w:rsidP="00A95BA4">
      <w:pPr>
        <w:rPr>
          <w:rFonts w:asciiTheme="majorBidi" w:hAnsiTheme="majorBidi" w:cstheme="majorBidi"/>
          <w:sz w:val="24"/>
          <w:szCs w:val="24"/>
        </w:rPr>
      </w:pPr>
    </w:p>
    <w:p w:rsidR="00A95BA4" w:rsidRPr="004820EC" w:rsidRDefault="00A95BA4" w:rsidP="00A95BA4">
      <w:pPr>
        <w:rPr>
          <w:rFonts w:asciiTheme="majorBidi" w:hAnsiTheme="majorBidi" w:cstheme="majorBidi"/>
          <w:sz w:val="24"/>
          <w:szCs w:val="24"/>
        </w:rPr>
      </w:pPr>
    </w:p>
    <w:p w:rsidR="00A95BA4" w:rsidRPr="004820EC" w:rsidRDefault="00A95BA4" w:rsidP="00A95BA4">
      <w:pPr>
        <w:rPr>
          <w:rFonts w:asciiTheme="majorBidi" w:hAnsiTheme="majorBidi" w:cstheme="majorBidi"/>
          <w:sz w:val="24"/>
          <w:szCs w:val="24"/>
        </w:rPr>
      </w:pPr>
    </w:p>
    <w:p w:rsidR="00A95BA4" w:rsidRPr="004820EC" w:rsidRDefault="00A95BA4" w:rsidP="00A95BA4">
      <w:pPr>
        <w:rPr>
          <w:rFonts w:asciiTheme="majorBidi" w:hAnsiTheme="majorBidi" w:cstheme="majorBidi"/>
          <w:sz w:val="24"/>
          <w:szCs w:val="24"/>
        </w:rPr>
      </w:pPr>
    </w:p>
    <w:p w:rsidR="00A95BA4" w:rsidRPr="004820EC" w:rsidRDefault="00A95BA4" w:rsidP="00A95BA4">
      <w:pPr>
        <w:rPr>
          <w:rFonts w:asciiTheme="majorBidi" w:hAnsiTheme="majorBidi" w:cstheme="majorBidi"/>
          <w:sz w:val="24"/>
          <w:szCs w:val="24"/>
        </w:rPr>
      </w:pPr>
    </w:p>
    <w:p w:rsidR="00A95BA4" w:rsidRPr="004820EC"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0B0F2B" w:rsidP="00A95BA4">
      <w:pPr>
        <w:ind w:firstLine="720"/>
        <w:rPr>
          <w:rFonts w:asciiTheme="majorBidi" w:hAnsiTheme="majorBidi" w:cstheme="majorBidi"/>
          <w:sz w:val="24"/>
          <w:szCs w:val="24"/>
        </w:rPr>
      </w:pPr>
      <w:r>
        <w:rPr>
          <w:rFonts w:asciiTheme="majorBidi" w:hAnsiTheme="majorBidi" w:cstheme="majorBidi"/>
          <w:noProof/>
          <w:sz w:val="24"/>
          <w:szCs w:val="24"/>
        </w:rPr>
        <w:lastRenderedPageBreak/>
        <w:pict>
          <v:roundrect id="_x0000_s29267" style="position:absolute;left:0;text-align:left;margin-left:135.75pt;margin-top:2.25pt;width:189.75pt;height:30.75pt;z-index:253365248" arcsize="10923f" o:regroupid="65" fillcolor="#ffc000" strokecolor="#e36c0a [2409]" strokeweight="2.25pt">
            <v:fill color2="fill lighten(51)" angle="-135" focusposition=".5,.5" focussize="" method="linear sigma" focus="100%" type="gradient"/>
            <v:shadow on="t" type="double" opacity=".5" color2="shadow add(102)" offset="-3pt,-3pt" offset2="-6pt,-6pt"/>
            <v:textbox style="mso-next-textbox:#_x0000_s29267">
              <w:txbxContent>
                <w:p w:rsidR="00690CF9" w:rsidRPr="00C610BB" w:rsidRDefault="00690CF9" w:rsidP="001B3482">
                  <w:pPr>
                    <w:jc w:val="center"/>
                    <w:rPr>
                      <w:rFonts w:asciiTheme="majorBidi" w:hAnsiTheme="majorBidi" w:cstheme="majorBidi"/>
                      <w:b/>
                      <w:bCs/>
                      <w:color w:val="E36C0A" w:themeColor="accent6" w:themeShade="BF"/>
                      <w:sz w:val="24"/>
                      <w:szCs w:val="24"/>
                    </w:rPr>
                  </w:pPr>
                  <w:r w:rsidRPr="00C610BB">
                    <w:rPr>
                      <w:rFonts w:asciiTheme="majorBidi" w:hAnsiTheme="majorBidi" w:cstheme="majorBidi"/>
                      <w:b/>
                      <w:bCs/>
                      <w:color w:val="E36C0A" w:themeColor="accent6" w:themeShade="BF"/>
                      <w:sz w:val="24"/>
                      <w:szCs w:val="24"/>
                    </w:rPr>
                    <w:t>Pembatal Kedua</w:t>
                  </w:r>
                </w:p>
              </w:txbxContent>
            </v:textbox>
          </v:roundrect>
        </w:pict>
      </w:r>
    </w:p>
    <w:p w:rsidR="00A95BA4" w:rsidRDefault="00A95BA4" w:rsidP="00A95BA4">
      <w:pPr>
        <w:ind w:firstLine="720"/>
        <w:rPr>
          <w:rFonts w:asciiTheme="majorBidi" w:hAnsiTheme="majorBidi" w:cstheme="majorBidi"/>
          <w:sz w:val="24"/>
          <w:szCs w:val="24"/>
        </w:rPr>
      </w:pPr>
    </w:p>
    <w:p w:rsidR="00A95BA4" w:rsidRDefault="000B0F2B" w:rsidP="00A95BA4">
      <w:pPr>
        <w:ind w:firstLine="720"/>
        <w:rPr>
          <w:rFonts w:asciiTheme="majorBidi" w:hAnsiTheme="majorBidi" w:cstheme="majorBidi"/>
          <w:sz w:val="24"/>
          <w:szCs w:val="24"/>
        </w:rPr>
      </w:pPr>
      <w:r>
        <w:rPr>
          <w:rFonts w:asciiTheme="majorBidi" w:hAnsiTheme="majorBidi" w:cstheme="majorBidi"/>
          <w:noProof/>
          <w:sz w:val="24"/>
          <w:szCs w:val="24"/>
        </w:rPr>
        <w:pict>
          <v:roundrect id="_x0000_s29268" style="position:absolute;left:0;text-align:left;margin-left:-3.75pt;margin-top:.75pt;width:467.25pt;height:54.75pt;z-index:253366272" arcsize="10923f" o:regroupid="65" fillcolor="#ffc000" strokecolor="#f79646 [3209]" strokeweight="5pt">
            <v:fill color2="fill lighten(51)" angle="-135" focusposition=".5,.5" focussize="" method="linear sigma" type="gradient"/>
            <v:stroke linestyle="thickThin"/>
            <v:shadow color="#868686"/>
            <v:textbox style="mso-next-textbox:#_x0000_s29268">
              <w:txbxContent>
                <w:p w:rsidR="00690CF9" w:rsidRPr="00476BAA" w:rsidRDefault="00690CF9" w:rsidP="001B3482">
                  <w:pPr>
                    <w:jc w:val="center"/>
                    <w:rPr>
                      <w:rFonts w:asciiTheme="majorBidi" w:hAnsiTheme="majorBidi" w:cstheme="majorBidi"/>
                      <w:color w:val="000000" w:themeColor="text1"/>
                      <w:sz w:val="24"/>
                      <w:szCs w:val="24"/>
                    </w:rPr>
                  </w:pPr>
                  <w:r w:rsidRPr="00476BAA">
                    <w:rPr>
                      <w:rFonts w:asciiTheme="majorBidi" w:hAnsiTheme="majorBidi" w:cstheme="majorBidi"/>
                      <w:color w:val="000000" w:themeColor="text1"/>
                      <w:sz w:val="24"/>
                      <w:szCs w:val="24"/>
                    </w:rPr>
                    <w:t>Barang siapa yang mengambil perantara antara dirinya dan Allah, yang dia meminta syafaat dan bertawakal kepada mereka, maka hukumnya adalah kafir sesuai ijma para ulama.</w:t>
                  </w:r>
                </w:p>
                <w:p w:rsidR="00690CF9" w:rsidRDefault="00690CF9" w:rsidP="001B3482"/>
              </w:txbxContent>
            </v:textbox>
          </v:roundrect>
        </w:pict>
      </w:r>
    </w:p>
    <w:p w:rsidR="00A95BA4" w:rsidRDefault="00A95BA4" w:rsidP="00A95BA4">
      <w:pPr>
        <w:ind w:firstLine="720"/>
        <w:rPr>
          <w:rFonts w:asciiTheme="majorBidi" w:hAnsiTheme="majorBidi" w:cstheme="majorBidi"/>
          <w:sz w:val="24"/>
          <w:szCs w:val="24"/>
        </w:rPr>
      </w:pPr>
    </w:p>
    <w:p w:rsidR="00A95BA4" w:rsidRDefault="000B0F2B" w:rsidP="00A95BA4">
      <w:pPr>
        <w:ind w:firstLine="720"/>
        <w:rPr>
          <w:rFonts w:asciiTheme="majorBidi" w:hAnsiTheme="majorBidi" w:cstheme="majorBidi"/>
          <w:sz w:val="24"/>
          <w:szCs w:val="24"/>
        </w:rPr>
      </w:pPr>
      <w:r>
        <w:rPr>
          <w:rFonts w:asciiTheme="majorBidi" w:hAnsiTheme="majorBidi" w:cstheme="majorBidi"/>
          <w:noProof/>
          <w:sz w:val="24"/>
          <w:szCs w:val="24"/>
        </w:rPr>
        <w:pict>
          <v:shapetype id="_x0000_t116" coordsize="21600,21600" o:spt="116" path="m3475,qx,10800,3475,21600l18125,21600qx21600,10800,18125,xe">
            <v:stroke joinstyle="miter"/>
            <v:path gradientshapeok="t" o:connecttype="rect" textboxrect="1018,3163,20582,18437"/>
          </v:shapetype>
          <v:shape id="_x0000_s29274" type="#_x0000_t116" style="position:absolute;left:0;text-align:left;margin-left:140.25pt;margin-top:19.55pt;width:181.5pt;height:42pt;z-index:253372416" o:regroupid="65" fillcolor="#ffc000" strokecolor="#f79646 [3209]" strokeweight="2.25pt">
            <v:fill color2="fill lighten(51)" angle="-135" focusposition=".5,.5" focussize="" method="linear sigma" type="gradient"/>
            <v:shadow on="t" type="double" opacity=".5" color2="shadow add(102)" offset="-3pt,-3pt" offset2="-6pt,-6pt"/>
            <v:textbox style="mso-next-textbox:#_x0000_s29274">
              <w:txbxContent>
                <w:p w:rsidR="00690CF9" w:rsidRPr="00A96107" w:rsidRDefault="00690CF9" w:rsidP="001B3482">
                  <w:pPr>
                    <w:jc w:val="center"/>
                    <w:rPr>
                      <w:rFonts w:asciiTheme="majorBidi" w:hAnsiTheme="majorBidi" w:cstheme="majorBidi"/>
                      <w:b/>
                      <w:color w:val="984806" w:themeColor="accent6" w:themeShade="80"/>
                      <w:sz w:val="24"/>
                      <w:szCs w:val="24"/>
                    </w:rPr>
                  </w:pPr>
                  <w:r w:rsidRPr="00A96107">
                    <w:rPr>
                      <w:rFonts w:asciiTheme="majorBidi" w:hAnsiTheme="majorBidi" w:cstheme="majorBidi"/>
                      <w:b/>
                      <w:color w:val="984806" w:themeColor="accent6" w:themeShade="80"/>
                      <w:sz w:val="24"/>
                      <w:szCs w:val="24"/>
                    </w:rPr>
                    <w:t>Macam-macam syafaat</w:t>
                  </w:r>
                </w:p>
                <w:p w:rsidR="00690CF9" w:rsidRPr="00EE2C91" w:rsidRDefault="00690CF9" w:rsidP="001B3482">
                  <w:pPr>
                    <w:jc w:val="center"/>
                    <w:rPr>
                      <w:rFonts w:asciiTheme="majorBidi" w:hAnsiTheme="majorBidi" w:cstheme="majorBidi"/>
                      <w:b/>
                      <w:bCs/>
                      <w:sz w:val="24"/>
                      <w:szCs w:val="24"/>
                    </w:rPr>
                  </w:pPr>
                </w:p>
              </w:txbxContent>
            </v:textbox>
          </v:shape>
        </w:pict>
      </w:r>
    </w:p>
    <w:p w:rsidR="00A95BA4" w:rsidRDefault="00A95BA4" w:rsidP="00A95BA4">
      <w:pPr>
        <w:ind w:firstLine="720"/>
        <w:rPr>
          <w:rFonts w:asciiTheme="majorBidi" w:hAnsiTheme="majorBidi" w:cstheme="majorBidi"/>
          <w:sz w:val="24"/>
          <w:szCs w:val="24"/>
        </w:rPr>
      </w:pPr>
    </w:p>
    <w:p w:rsidR="00A95BA4" w:rsidRDefault="000B0F2B" w:rsidP="00A95BA4">
      <w:pPr>
        <w:ind w:firstLine="720"/>
        <w:rPr>
          <w:rFonts w:asciiTheme="majorBidi" w:hAnsiTheme="majorBidi" w:cstheme="majorBidi"/>
          <w:sz w:val="24"/>
          <w:szCs w:val="24"/>
        </w:rPr>
      </w:pPr>
      <w:r>
        <w:rPr>
          <w:rFonts w:asciiTheme="majorBidi" w:hAnsiTheme="majorBidi" w:cstheme="majorBidi"/>
          <w:noProof/>
          <w:sz w:val="24"/>
          <w:szCs w:val="24"/>
        </w:rPr>
        <w:pict>
          <v:shape id="_x0000_s28922" type="#_x0000_t32" style="position:absolute;left:0;text-align:left;margin-left:56.25pt;margin-top:24.4pt;width:0;height:17.65pt;z-index:252860416"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921" type="#_x0000_t32" style="position:absolute;left:0;text-align:left;margin-left:56.25pt;margin-top:24.45pt;width:232.5pt;height:.7pt;flip:y;z-index:252859392"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911" type="#_x0000_t32" style="position:absolute;left:0;text-align:left;margin-left:288.75pt;margin-top:23.55pt;width:0;height:17pt;z-index:252849152"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920" type="#_x0000_t32" style="position:absolute;left:0;text-align:left;margin-left:231.75pt;margin-top:10.55pt;width:0;height:14.6pt;z-index:252858368" o:connectortype="straight" strokecolor="#e36c0a [2409]" strokeweight="2.25pt">
            <v:imagedata embosscolor="shadow add(51)"/>
            <v:shadow opacity=".5" offset="-6pt,-6pt"/>
          </v:shape>
        </w:pict>
      </w:r>
    </w:p>
    <w:p w:rsidR="00A95BA4" w:rsidRDefault="00A95BA4" w:rsidP="00A95BA4">
      <w:pPr>
        <w:ind w:firstLine="720"/>
        <w:rPr>
          <w:rFonts w:asciiTheme="majorBidi" w:hAnsiTheme="majorBidi" w:cstheme="majorBidi"/>
          <w:sz w:val="24"/>
          <w:szCs w:val="24"/>
        </w:rPr>
      </w:pPr>
    </w:p>
    <w:p w:rsidR="00A95BA4" w:rsidRDefault="000B0F2B" w:rsidP="00A95BA4">
      <w:pPr>
        <w:ind w:firstLine="720"/>
        <w:rPr>
          <w:rFonts w:asciiTheme="majorBidi" w:hAnsiTheme="majorBidi" w:cstheme="majorBidi"/>
          <w:sz w:val="24"/>
          <w:szCs w:val="24"/>
        </w:rPr>
      </w:pPr>
      <w:r>
        <w:rPr>
          <w:rFonts w:asciiTheme="majorBidi" w:hAnsiTheme="majorBidi" w:cstheme="majorBidi"/>
          <w:noProof/>
          <w:sz w:val="24"/>
          <w:szCs w:val="24"/>
        </w:rPr>
        <w:pict>
          <v:rect id="_x0000_s29275" style="position:absolute;left:0;text-align:left;margin-left:189.75pt;margin-top:-11.2pt;width:199.5pt;height:44.25pt;z-index:253355008" fillcolor="#ffc000" strokecolor="#e36c0a [2409]" strokeweight="2.25pt">
            <v:fill color2="fill lighten(51)" angle="-135" focusposition=".5,.5" focussize="" method="linear sigma" type="gradient"/>
            <v:shadow on="t" opacity=".5" offset="-6pt,-6pt"/>
            <v:textbox style="mso-next-textbox:#_x0000_s29275">
              <w:txbxContent>
                <w:p w:rsidR="00690CF9" w:rsidRPr="00A96107" w:rsidRDefault="00690CF9" w:rsidP="001B3482">
                  <w:pPr>
                    <w:jc w:val="center"/>
                    <w:rPr>
                      <w:rFonts w:asciiTheme="majorBidi" w:hAnsiTheme="majorBidi" w:cstheme="majorBidi"/>
                      <w:b/>
                      <w:color w:val="984806" w:themeColor="accent6" w:themeShade="80"/>
                      <w:sz w:val="24"/>
                      <w:szCs w:val="24"/>
                    </w:rPr>
                  </w:pPr>
                  <w:r w:rsidRPr="00A96107">
                    <w:rPr>
                      <w:rFonts w:asciiTheme="majorBidi" w:hAnsiTheme="majorBidi" w:cstheme="majorBidi"/>
                      <w:b/>
                      <w:color w:val="984806" w:themeColor="accent6" w:themeShade="80"/>
                      <w:sz w:val="24"/>
                      <w:szCs w:val="24"/>
                    </w:rPr>
                    <w:t>Syafa’at yang tidak dimampui melainkan Allah</w:t>
                  </w:r>
                </w:p>
                <w:p w:rsidR="00690CF9" w:rsidRPr="00623830" w:rsidRDefault="00690CF9" w:rsidP="001B3482">
                  <w:pPr>
                    <w:pStyle w:val="ListParagraph"/>
                    <w:ind w:left="0"/>
                    <w:rPr>
                      <w:rFonts w:asciiTheme="majorBidi" w:hAnsiTheme="majorBidi" w:cstheme="majorBidi"/>
                      <w:sz w:val="24"/>
                      <w:szCs w:val="24"/>
                    </w:rPr>
                  </w:pPr>
                </w:p>
              </w:txbxContent>
            </v:textbox>
          </v:rect>
        </w:pict>
      </w:r>
    </w:p>
    <w:p w:rsidR="00A95BA4" w:rsidRDefault="000B0F2B" w:rsidP="00A95BA4">
      <w:pPr>
        <w:ind w:firstLine="720"/>
        <w:rPr>
          <w:rFonts w:asciiTheme="majorBidi" w:hAnsiTheme="majorBidi" w:cstheme="majorBidi"/>
          <w:sz w:val="24"/>
          <w:szCs w:val="24"/>
        </w:rPr>
      </w:pPr>
      <w:r>
        <w:rPr>
          <w:rFonts w:asciiTheme="majorBidi" w:hAnsiTheme="majorBidi" w:cstheme="majorBidi"/>
          <w:noProof/>
          <w:sz w:val="24"/>
          <w:szCs w:val="24"/>
        </w:rPr>
        <w:pict>
          <v:rect id="_x0000_s29278" style="position:absolute;left:0;text-align:left;margin-left:2.25pt;margin-top:-36.3pt;width:111pt;height:241.5pt;z-index:253373440" fillcolor="#ffc000" strokecolor="#e36c0a [2409]" strokeweight="2.25pt">
            <v:fill color2="fill lighten(51)" angle="-135" focusposition=".5,.5" focussize="" method="linear sigma" type="gradient"/>
            <v:shadow on="t" opacity=".5" offset="-6pt,-6pt"/>
            <v:textbox style="mso-next-textbox:#_x0000_s29278">
              <w:txbxContent>
                <w:p w:rsidR="00690CF9" w:rsidRPr="00A96107" w:rsidRDefault="00690CF9" w:rsidP="001B3482">
                  <w:pPr>
                    <w:jc w:val="center"/>
                    <w:rPr>
                      <w:rFonts w:asciiTheme="majorBidi" w:hAnsiTheme="majorBidi" w:cstheme="majorBidi"/>
                      <w:b/>
                      <w:color w:val="984806" w:themeColor="accent6" w:themeShade="80"/>
                      <w:sz w:val="24"/>
                      <w:szCs w:val="24"/>
                    </w:rPr>
                  </w:pPr>
                  <w:r w:rsidRPr="00A96107">
                    <w:rPr>
                      <w:rFonts w:asciiTheme="majorBidi" w:hAnsiTheme="majorBidi" w:cstheme="majorBidi"/>
                      <w:b/>
                      <w:color w:val="984806" w:themeColor="accent6" w:themeShade="80"/>
                      <w:sz w:val="24"/>
                      <w:szCs w:val="24"/>
                    </w:rPr>
                    <w:t>Syafa’at yang dimampui oleh makhluk</w:t>
                  </w:r>
                </w:p>
                <w:p w:rsidR="00690CF9" w:rsidRPr="00EF7B2B" w:rsidRDefault="00690CF9" w:rsidP="001B3482">
                  <w:pPr>
                    <w:spacing w:after="0"/>
                    <w:jc w:val="center"/>
                    <w:rPr>
                      <w:rFonts w:asciiTheme="majorBidi" w:hAnsiTheme="majorBidi" w:cstheme="majorBidi"/>
                      <w:sz w:val="24"/>
                      <w:szCs w:val="24"/>
                    </w:rPr>
                  </w:pPr>
                  <w:r w:rsidRPr="00EF7B2B">
                    <w:rPr>
                      <w:rFonts w:asciiTheme="majorBidi" w:hAnsiTheme="majorBidi" w:cstheme="majorBidi"/>
                      <w:sz w:val="24"/>
                      <w:szCs w:val="24"/>
                    </w:rPr>
                    <w:t>Dibenarkan dengan empat syarat:</w:t>
                  </w:r>
                </w:p>
                <w:p w:rsidR="00690CF9" w:rsidRPr="00EF7B2B" w:rsidRDefault="00690CF9" w:rsidP="001B3482">
                  <w:pPr>
                    <w:spacing w:after="0"/>
                    <w:jc w:val="center"/>
                    <w:rPr>
                      <w:rFonts w:asciiTheme="majorBidi" w:hAnsiTheme="majorBidi" w:cstheme="majorBidi"/>
                      <w:sz w:val="24"/>
                      <w:szCs w:val="24"/>
                    </w:rPr>
                  </w:pPr>
                  <w:r w:rsidRPr="00EF7B2B">
                    <w:rPr>
                      <w:rFonts w:asciiTheme="majorBidi" w:hAnsiTheme="majorBidi" w:cstheme="majorBidi"/>
                      <w:sz w:val="24"/>
                      <w:szCs w:val="24"/>
                    </w:rPr>
                    <w:t>1. Hadir</w:t>
                  </w:r>
                  <w:r>
                    <w:rPr>
                      <w:rFonts w:asciiTheme="majorBidi" w:hAnsiTheme="majorBidi" w:cstheme="majorBidi"/>
                      <w:sz w:val="24"/>
                      <w:szCs w:val="24"/>
                    </w:rPr>
                    <w:t>.</w:t>
                  </w:r>
                </w:p>
                <w:p w:rsidR="00690CF9" w:rsidRPr="00EF7B2B" w:rsidRDefault="00690CF9" w:rsidP="001B3482">
                  <w:pPr>
                    <w:spacing w:after="0"/>
                    <w:jc w:val="center"/>
                    <w:rPr>
                      <w:rFonts w:asciiTheme="majorBidi" w:hAnsiTheme="majorBidi" w:cstheme="majorBidi"/>
                      <w:sz w:val="24"/>
                      <w:szCs w:val="24"/>
                    </w:rPr>
                  </w:pPr>
                  <w:r w:rsidRPr="00EF7B2B">
                    <w:rPr>
                      <w:rFonts w:asciiTheme="majorBidi" w:hAnsiTheme="majorBidi" w:cstheme="majorBidi"/>
                      <w:sz w:val="24"/>
                      <w:szCs w:val="24"/>
                    </w:rPr>
                    <w:t>2. Hidup</w:t>
                  </w:r>
                  <w:r>
                    <w:rPr>
                      <w:rFonts w:asciiTheme="majorBidi" w:hAnsiTheme="majorBidi" w:cstheme="majorBidi"/>
                      <w:sz w:val="24"/>
                      <w:szCs w:val="24"/>
                    </w:rPr>
                    <w:t>.</w:t>
                  </w:r>
                </w:p>
                <w:p w:rsidR="00690CF9" w:rsidRPr="00EF7B2B" w:rsidRDefault="00690CF9" w:rsidP="001B3482">
                  <w:pPr>
                    <w:spacing w:after="0"/>
                    <w:jc w:val="center"/>
                    <w:rPr>
                      <w:rFonts w:asciiTheme="majorBidi" w:hAnsiTheme="majorBidi" w:cstheme="majorBidi"/>
                      <w:sz w:val="24"/>
                      <w:szCs w:val="24"/>
                    </w:rPr>
                  </w:pPr>
                  <w:r w:rsidRPr="00EF7B2B">
                    <w:rPr>
                      <w:rFonts w:asciiTheme="majorBidi" w:hAnsiTheme="majorBidi" w:cstheme="majorBidi"/>
                      <w:sz w:val="24"/>
                      <w:szCs w:val="24"/>
                    </w:rPr>
                    <w:t>3. Mampu</w:t>
                  </w:r>
                  <w:r>
                    <w:rPr>
                      <w:rFonts w:asciiTheme="majorBidi" w:hAnsiTheme="majorBidi" w:cstheme="majorBidi"/>
                      <w:sz w:val="24"/>
                      <w:szCs w:val="24"/>
                    </w:rPr>
                    <w:t>.</w:t>
                  </w:r>
                </w:p>
                <w:p w:rsidR="00690CF9" w:rsidRPr="00EF7B2B" w:rsidRDefault="00690CF9" w:rsidP="001B3482">
                  <w:pPr>
                    <w:spacing w:after="0"/>
                    <w:jc w:val="center"/>
                    <w:rPr>
                      <w:rFonts w:asciiTheme="majorBidi" w:hAnsiTheme="majorBidi" w:cstheme="majorBidi"/>
                      <w:sz w:val="24"/>
                      <w:szCs w:val="24"/>
                    </w:rPr>
                  </w:pPr>
                  <w:r w:rsidRPr="00EF7B2B">
                    <w:rPr>
                      <w:rFonts w:asciiTheme="majorBidi" w:hAnsiTheme="majorBidi" w:cstheme="majorBidi"/>
                      <w:sz w:val="24"/>
                      <w:szCs w:val="24"/>
                    </w:rPr>
                    <w:t>4. Meyakininya sebagai sebab</w:t>
                  </w:r>
                  <w:r>
                    <w:rPr>
                      <w:rFonts w:asciiTheme="majorBidi" w:hAnsiTheme="majorBidi" w:cstheme="majorBidi"/>
                      <w:sz w:val="24"/>
                      <w:szCs w:val="24"/>
                    </w:rPr>
                    <w:t>.</w:t>
                  </w:r>
                </w:p>
                <w:p w:rsidR="00690CF9" w:rsidRPr="00623830" w:rsidRDefault="00690CF9" w:rsidP="001B3482">
                  <w:pPr>
                    <w:pStyle w:val="ListParagraph"/>
                    <w:ind w:left="0"/>
                    <w:rPr>
                      <w:rFonts w:asciiTheme="majorBidi" w:hAnsiTheme="majorBidi" w:cstheme="majorBidi"/>
                      <w:sz w:val="24"/>
                      <w:szCs w:val="24"/>
                    </w:rPr>
                  </w:pPr>
                </w:p>
                <w:p w:rsidR="00690CF9" w:rsidRPr="00425930" w:rsidRDefault="00690CF9" w:rsidP="001B3482">
                  <w:pPr>
                    <w:rPr>
                      <w:szCs w:val="24"/>
                    </w:rPr>
                  </w:pPr>
                </w:p>
              </w:txbxContent>
            </v:textbox>
          </v:rect>
        </w:pict>
      </w:r>
      <w:r>
        <w:rPr>
          <w:rFonts w:asciiTheme="majorBidi" w:hAnsiTheme="majorBidi" w:cstheme="majorBidi"/>
          <w:noProof/>
          <w:sz w:val="24"/>
          <w:szCs w:val="24"/>
        </w:rPr>
        <w:pict>
          <v:shape id="_x0000_s28915" type="#_x0000_t32" style="position:absolute;left:0;text-align:left;margin-left:389.25pt;margin-top:20.7pt;width:0;height:14.6pt;z-index:252853248"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914" type="#_x0000_t32" style="position:absolute;left:0;text-align:left;margin-left:217.5pt;margin-top:21.45pt;width:0;height:14.6pt;z-index:252852224"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913" type="#_x0000_t32" style="position:absolute;left:0;text-align:left;margin-left:217.5pt;margin-top:21.8pt;width:171.75pt;height:.05pt;z-index:252851200"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912" type="#_x0000_t32" style="position:absolute;left:0;text-align:left;margin-left:286.5pt;margin-top:7.2pt;width:0;height:14.6pt;z-index:252850176" o:connectortype="straight" strokecolor="#e36c0a [2409]" strokeweight="2.25pt">
            <v:imagedata embosscolor="shadow add(51)"/>
            <v:shadow opacity=".5" offset="-6pt,-6pt"/>
          </v:shape>
        </w:pict>
      </w:r>
    </w:p>
    <w:p w:rsidR="00A95BA4" w:rsidRDefault="000B0F2B" w:rsidP="00A95BA4">
      <w:pPr>
        <w:ind w:firstLine="720"/>
        <w:rPr>
          <w:rFonts w:asciiTheme="majorBidi" w:hAnsiTheme="majorBidi" w:cstheme="majorBidi"/>
          <w:sz w:val="24"/>
          <w:szCs w:val="24"/>
        </w:rPr>
      </w:pPr>
      <w:r>
        <w:rPr>
          <w:rFonts w:asciiTheme="majorBidi" w:hAnsiTheme="majorBidi" w:cstheme="majorBidi"/>
          <w:noProof/>
          <w:sz w:val="24"/>
          <w:szCs w:val="24"/>
        </w:rPr>
        <w:pict>
          <v:rect id="_x0000_s29272" style="position:absolute;left:0;text-align:left;margin-left:312pt;margin-top:11.3pt;width:151.5pt;height:168pt;z-index:253370368" o:regroupid="65" fillcolor="white [3212]" strokecolor="#e36c0a [2409]" strokeweight="2.25pt">
            <v:shadow on="t" opacity=".5" offset="-6pt,-6pt"/>
            <v:textbox style="mso-next-textbox:#_x0000_s29272">
              <w:txbxContent>
                <w:p w:rsidR="00690CF9" w:rsidRPr="009079B1" w:rsidRDefault="00690CF9" w:rsidP="001B3482">
                  <w:pPr>
                    <w:spacing w:after="0"/>
                    <w:jc w:val="center"/>
                    <w:rPr>
                      <w:rFonts w:asciiTheme="majorBidi" w:hAnsiTheme="majorBidi" w:cstheme="majorBidi"/>
                      <w:color w:val="984806" w:themeColor="accent6" w:themeShade="80"/>
                      <w:szCs w:val="24"/>
                    </w:rPr>
                  </w:pPr>
                  <w:r w:rsidRPr="009079B1">
                    <w:rPr>
                      <w:rFonts w:asciiTheme="majorBidi" w:hAnsiTheme="majorBidi" w:cstheme="majorBidi"/>
                      <w:color w:val="984806" w:themeColor="accent6" w:themeShade="80"/>
                      <w:szCs w:val="24"/>
                    </w:rPr>
                    <w:t>Syafa’at</w:t>
                  </w:r>
                  <w:r w:rsidRPr="009079B1">
                    <w:rPr>
                      <w:rFonts w:asciiTheme="majorBidi" w:hAnsiTheme="majorBidi" w:cstheme="majorBidi"/>
                      <w:i/>
                      <w:iCs/>
                      <w:color w:val="984806" w:themeColor="accent6" w:themeShade="80"/>
                      <w:szCs w:val="24"/>
                    </w:rPr>
                    <w:t xml:space="preserve">  manfiyah</w:t>
                  </w:r>
                  <w:r w:rsidRPr="009079B1">
                    <w:rPr>
                      <w:rFonts w:asciiTheme="majorBidi" w:hAnsiTheme="majorBidi" w:cstheme="majorBidi"/>
                      <w:color w:val="984806" w:themeColor="accent6" w:themeShade="80"/>
                      <w:szCs w:val="24"/>
                    </w:rPr>
                    <w:t xml:space="preserve"> (tertolak)</w:t>
                  </w:r>
                </w:p>
                <w:p w:rsidR="00690CF9" w:rsidRPr="009079B1" w:rsidRDefault="00690CF9" w:rsidP="001B3482">
                  <w:pPr>
                    <w:spacing w:after="0"/>
                    <w:jc w:val="center"/>
                    <w:rPr>
                      <w:rFonts w:asciiTheme="majorBidi" w:hAnsiTheme="majorBidi" w:cstheme="majorBidi"/>
                      <w:color w:val="FF0000"/>
                      <w:sz w:val="24"/>
                      <w:szCs w:val="24"/>
                    </w:rPr>
                  </w:pPr>
                  <w:r w:rsidRPr="009079B1">
                    <w:rPr>
                      <w:rFonts w:asciiTheme="majorBidi" w:hAnsiTheme="majorBidi" w:cstheme="majorBidi"/>
                      <w:color w:val="984806" w:themeColor="accent6" w:themeShade="80"/>
                      <w:szCs w:val="24"/>
                    </w:rPr>
                    <w:t>(inilah yang dimaksud oleh penulis</w:t>
                  </w:r>
                  <w:r w:rsidRPr="009079B1">
                    <w:rPr>
                      <w:rFonts w:asciiTheme="majorBidi" w:hAnsiTheme="majorBidi" w:cstheme="majorBidi"/>
                      <w:color w:val="FF0000"/>
                      <w:sz w:val="24"/>
                      <w:szCs w:val="24"/>
                    </w:rPr>
                    <w:t>)</w:t>
                  </w:r>
                </w:p>
                <w:p w:rsidR="00690CF9" w:rsidRPr="00EF7B2B" w:rsidRDefault="00690CF9" w:rsidP="001B3482">
                  <w:pPr>
                    <w:spacing w:after="0"/>
                    <w:jc w:val="center"/>
                    <w:rPr>
                      <w:rFonts w:asciiTheme="majorBidi" w:hAnsiTheme="majorBidi" w:cstheme="majorBidi"/>
                      <w:sz w:val="24"/>
                      <w:szCs w:val="24"/>
                    </w:rPr>
                  </w:pPr>
                  <w:r w:rsidRPr="00EF7B2B">
                    <w:rPr>
                      <w:rFonts w:asciiTheme="majorBidi" w:hAnsiTheme="majorBidi" w:cstheme="majorBidi"/>
                      <w:sz w:val="24"/>
                      <w:szCs w:val="24"/>
                    </w:rPr>
                    <w:t>yaitu syafa’at yang ditiadakan oleh al Qur’an, yakni  yang dimintai kepada selain Allah, yang tidak dimampui melainkan Allah.</w:t>
                  </w:r>
                </w:p>
                <w:p w:rsidR="00690CF9" w:rsidRPr="00EF7B2B" w:rsidRDefault="00690CF9" w:rsidP="001B3482">
                  <w:pPr>
                    <w:pStyle w:val="ListParagraph"/>
                    <w:ind w:left="0"/>
                    <w:rPr>
                      <w:rFonts w:asciiTheme="majorBidi" w:hAnsiTheme="majorBidi" w:cstheme="majorBidi"/>
                      <w:sz w:val="24"/>
                      <w:szCs w:val="24"/>
                    </w:rPr>
                  </w:pPr>
                  <w:r w:rsidRPr="00EF7B2B">
                    <w:rPr>
                      <w:rFonts w:asciiTheme="majorBidi" w:hAnsiTheme="majorBidi" w:cstheme="majorBidi"/>
                      <w:sz w:val="24"/>
                      <w:szCs w:val="24"/>
                    </w:rPr>
                    <w:t xml:space="preserve"> Hukumnya adalah syirik</w:t>
                  </w:r>
                  <w:r>
                    <w:rPr>
                      <w:rFonts w:asciiTheme="majorBidi" w:hAnsiTheme="majorBidi" w:cstheme="majorBidi"/>
                      <w:sz w:val="24"/>
                      <w:szCs w:val="24"/>
                    </w:rPr>
                    <w:t>.</w:t>
                  </w:r>
                </w:p>
              </w:txbxContent>
            </v:textbox>
          </v:rect>
        </w:pict>
      </w:r>
      <w:r>
        <w:rPr>
          <w:rFonts w:asciiTheme="majorBidi" w:hAnsiTheme="majorBidi" w:cstheme="majorBidi"/>
          <w:noProof/>
          <w:sz w:val="24"/>
          <w:szCs w:val="24"/>
        </w:rPr>
        <w:pict>
          <v:rect id="_x0000_s29273" style="position:absolute;left:0;text-align:left;margin-left:120.75pt;margin-top:10.55pt;width:181.5pt;height:167.25pt;z-index:253371392" o:regroupid="65" fillcolor="white [3212]" strokecolor="#e36c0a [2409]" strokeweight="2.25pt">
            <v:shadow on="t" opacity=".5" offset="-6pt,-6pt"/>
            <v:textbox style="mso-next-textbox:#_x0000_s29273">
              <w:txbxContent>
                <w:p w:rsidR="00690CF9" w:rsidRPr="00A96107" w:rsidRDefault="00690CF9" w:rsidP="001B3482">
                  <w:pPr>
                    <w:spacing w:after="0"/>
                    <w:jc w:val="center"/>
                    <w:rPr>
                      <w:rFonts w:asciiTheme="majorBidi" w:hAnsiTheme="majorBidi" w:cstheme="majorBidi"/>
                      <w:b/>
                      <w:color w:val="984806" w:themeColor="accent6" w:themeShade="80"/>
                      <w:szCs w:val="24"/>
                    </w:rPr>
                  </w:pPr>
                  <w:r w:rsidRPr="00A96107">
                    <w:rPr>
                      <w:rFonts w:asciiTheme="majorBidi" w:hAnsiTheme="majorBidi" w:cstheme="majorBidi"/>
                      <w:b/>
                      <w:color w:val="984806" w:themeColor="accent6" w:themeShade="80"/>
                      <w:szCs w:val="24"/>
                    </w:rPr>
                    <w:t>Syafa’at</w:t>
                  </w:r>
                  <w:r w:rsidRPr="00A96107">
                    <w:rPr>
                      <w:rFonts w:asciiTheme="majorBidi" w:hAnsiTheme="majorBidi" w:cstheme="majorBidi"/>
                      <w:b/>
                      <w:i/>
                      <w:iCs/>
                      <w:color w:val="984806" w:themeColor="accent6" w:themeShade="80"/>
                      <w:szCs w:val="24"/>
                    </w:rPr>
                    <w:t xml:space="preserve"> mutsbatah</w:t>
                  </w:r>
                  <w:r w:rsidRPr="00A96107">
                    <w:rPr>
                      <w:rFonts w:asciiTheme="majorBidi" w:hAnsiTheme="majorBidi" w:cstheme="majorBidi"/>
                      <w:b/>
                      <w:color w:val="984806" w:themeColor="accent6" w:themeShade="80"/>
                      <w:szCs w:val="24"/>
                    </w:rPr>
                    <w:t xml:space="preserve"> (tetap)</w:t>
                  </w:r>
                </w:p>
                <w:p w:rsidR="00690CF9" w:rsidRPr="00EF7B2B" w:rsidRDefault="00690CF9" w:rsidP="001B3482">
                  <w:pPr>
                    <w:spacing w:after="0"/>
                    <w:jc w:val="center"/>
                    <w:rPr>
                      <w:rFonts w:asciiTheme="majorBidi" w:hAnsiTheme="majorBidi" w:cstheme="majorBidi"/>
                      <w:sz w:val="24"/>
                      <w:szCs w:val="24"/>
                    </w:rPr>
                  </w:pPr>
                  <w:r w:rsidRPr="00EF7B2B">
                    <w:rPr>
                      <w:rFonts w:asciiTheme="majorBidi" w:hAnsiTheme="majorBidi" w:cstheme="majorBidi"/>
                      <w:sz w:val="24"/>
                      <w:szCs w:val="24"/>
                    </w:rPr>
                    <w:t>Yaitu syafaat yang Allah tetapkan hanya untuk diriNya dan tidak boleh  diminta melainkan dariNya, dan disyaratkan:</w:t>
                  </w:r>
                </w:p>
                <w:p w:rsidR="00690CF9" w:rsidRPr="00EF7B2B" w:rsidRDefault="00690CF9" w:rsidP="001B3482">
                  <w:pPr>
                    <w:spacing w:after="0"/>
                    <w:jc w:val="center"/>
                    <w:rPr>
                      <w:rFonts w:asciiTheme="majorBidi" w:hAnsiTheme="majorBidi" w:cstheme="majorBidi"/>
                      <w:sz w:val="24"/>
                      <w:szCs w:val="24"/>
                    </w:rPr>
                  </w:pPr>
                  <w:r w:rsidRPr="00EF7B2B">
                    <w:rPr>
                      <w:rFonts w:asciiTheme="majorBidi" w:hAnsiTheme="majorBidi" w:cstheme="majorBidi"/>
                      <w:sz w:val="24"/>
                      <w:szCs w:val="24"/>
                    </w:rPr>
                    <w:t>1. Izin Allah dengan syafa’at</w:t>
                  </w:r>
                  <w:r>
                    <w:rPr>
                      <w:rFonts w:asciiTheme="majorBidi" w:hAnsiTheme="majorBidi" w:cstheme="majorBidi"/>
                      <w:sz w:val="24"/>
                      <w:szCs w:val="24"/>
                    </w:rPr>
                    <w:t>.</w:t>
                  </w:r>
                </w:p>
                <w:p w:rsidR="00690CF9" w:rsidRPr="00EF7B2B" w:rsidRDefault="00690CF9" w:rsidP="001B3482">
                  <w:pPr>
                    <w:spacing w:after="0"/>
                    <w:jc w:val="center"/>
                    <w:rPr>
                      <w:rFonts w:asciiTheme="majorBidi" w:hAnsiTheme="majorBidi" w:cstheme="majorBidi"/>
                      <w:sz w:val="24"/>
                      <w:szCs w:val="24"/>
                    </w:rPr>
                  </w:pPr>
                  <w:r w:rsidRPr="00EF7B2B">
                    <w:rPr>
                      <w:rFonts w:asciiTheme="majorBidi" w:hAnsiTheme="majorBidi" w:cstheme="majorBidi"/>
                      <w:sz w:val="24"/>
                      <w:szCs w:val="24"/>
                    </w:rPr>
                    <w:t>2. Ridho Allah kepada yang member</w:t>
                  </w:r>
                  <w:r>
                    <w:rPr>
                      <w:rFonts w:asciiTheme="majorBidi" w:hAnsiTheme="majorBidi" w:cstheme="majorBidi"/>
                      <w:sz w:val="24"/>
                      <w:szCs w:val="24"/>
                    </w:rPr>
                    <w:t>i</w:t>
                  </w:r>
                  <w:r w:rsidRPr="00EF7B2B">
                    <w:rPr>
                      <w:rFonts w:asciiTheme="majorBidi" w:hAnsiTheme="majorBidi" w:cstheme="majorBidi"/>
                      <w:sz w:val="24"/>
                      <w:szCs w:val="24"/>
                    </w:rPr>
                    <w:t xml:space="preserve"> syafa’at</w:t>
                  </w:r>
                  <w:r>
                    <w:rPr>
                      <w:rFonts w:asciiTheme="majorBidi" w:hAnsiTheme="majorBidi" w:cstheme="majorBidi"/>
                      <w:sz w:val="24"/>
                      <w:szCs w:val="24"/>
                    </w:rPr>
                    <w:t>.</w:t>
                  </w:r>
                </w:p>
                <w:p w:rsidR="00690CF9" w:rsidRPr="00EF7B2B" w:rsidRDefault="00690CF9" w:rsidP="001B3482">
                  <w:pPr>
                    <w:spacing w:after="0"/>
                    <w:jc w:val="center"/>
                    <w:rPr>
                      <w:rFonts w:asciiTheme="majorBidi" w:hAnsiTheme="majorBidi" w:cstheme="majorBidi"/>
                      <w:sz w:val="24"/>
                      <w:szCs w:val="24"/>
                    </w:rPr>
                  </w:pPr>
                  <w:r w:rsidRPr="00EF7B2B">
                    <w:rPr>
                      <w:rFonts w:asciiTheme="majorBidi" w:hAnsiTheme="majorBidi" w:cstheme="majorBidi"/>
                      <w:sz w:val="24"/>
                      <w:szCs w:val="24"/>
                    </w:rPr>
                    <w:t>3. Ridho Allah kepada yang menerima syafa’at</w:t>
                  </w:r>
                  <w:r>
                    <w:rPr>
                      <w:rFonts w:asciiTheme="majorBidi" w:hAnsiTheme="majorBidi" w:cstheme="majorBidi"/>
                      <w:sz w:val="24"/>
                      <w:szCs w:val="24"/>
                    </w:rPr>
                    <w:t>.</w:t>
                  </w:r>
                </w:p>
                <w:p w:rsidR="00690CF9" w:rsidRPr="00EF7B2B" w:rsidRDefault="00690CF9" w:rsidP="001B3482">
                  <w:pPr>
                    <w:pStyle w:val="ListParagraph"/>
                    <w:ind w:left="0"/>
                    <w:rPr>
                      <w:rFonts w:asciiTheme="majorBidi" w:hAnsiTheme="majorBidi" w:cstheme="majorBidi"/>
                      <w:sz w:val="24"/>
                      <w:szCs w:val="24"/>
                    </w:rPr>
                  </w:pPr>
                </w:p>
              </w:txbxContent>
            </v:textbox>
          </v:rect>
        </w:pict>
      </w: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Pr="00B25B9B" w:rsidRDefault="00A95BA4" w:rsidP="00A95BA4">
      <w:pPr>
        <w:rPr>
          <w:rFonts w:asciiTheme="majorBidi" w:hAnsiTheme="majorBidi" w:cstheme="majorBidi"/>
          <w:sz w:val="24"/>
          <w:szCs w:val="24"/>
        </w:rPr>
      </w:pPr>
    </w:p>
    <w:p w:rsidR="00A95BA4" w:rsidRPr="00B25B9B"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923" type="#_x0000_t32" style="position:absolute;margin-left:213.75pt;margin-top:22.6pt;width:0;height:14.6pt;z-index:252861440" o:connectortype="straight" strokecolor="#e36c0a [2409]" strokeweight="2.25pt">
            <v:imagedata embosscolor="shadow add(51)"/>
            <v:shadow opacity=".5" offset="-6pt,-6pt"/>
          </v:shape>
        </w:pict>
      </w: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rect id="_x0000_s29269" style="position:absolute;margin-left:0;margin-top:25.25pt;width:197.25pt;height:174.75pt;z-index:253367296" o:regroupid="65" fillcolor="white [3212]" strokecolor="#e36c0a [2409]" strokeweight="2.25pt">
            <v:shadow on="t" opacity=".5" offset="-6pt,-6pt"/>
            <v:textbox style="mso-next-textbox:#_x0000_s29269">
              <w:txbxContent>
                <w:p w:rsidR="00690CF9" w:rsidRPr="00A96107" w:rsidRDefault="00690CF9" w:rsidP="001B3482">
                  <w:pPr>
                    <w:spacing w:after="0"/>
                    <w:jc w:val="center"/>
                    <w:rPr>
                      <w:rFonts w:asciiTheme="majorBidi" w:hAnsiTheme="majorBidi" w:cstheme="majorBidi"/>
                      <w:b/>
                      <w:color w:val="984806" w:themeColor="accent6" w:themeShade="80"/>
                      <w:szCs w:val="24"/>
                    </w:rPr>
                  </w:pPr>
                  <w:r>
                    <w:rPr>
                      <w:rFonts w:asciiTheme="majorBidi" w:hAnsiTheme="majorBidi" w:cstheme="majorBidi"/>
                      <w:b/>
                      <w:color w:val="984806" w:themeColor="accent6" w:themeShade="80"/>
                      <w:szCs w:val="24"/>
                    </w:rPr>
                    <w:t>Khusus untuk N</w:t>
                  </w:r>
                  <w:r w:rsidRPr="00A96107">
                    <w:rPr>
                      <w:rFonts w:asciiTheme="majorBidi" w:hAnsiTheme="majorBidi" w:cstheme="majorBidi"/>
                      <w:b/>
                      <w:color w:val="984806" w:themeColor="accent6" w:themeShade="80"/>
                      <w:szCs w:val="24"/>
                    </w:rPr>
                    <w:t>abi Muhammad shalallahu ‘alaihi wasallam</w:t>
                  </w:r>
                </w:p>
                <w:p w:rsidR="00690CF9" w:rsidRPr="00EF7B2B" w:rsidRDefault="00690CF9" w:rsidP="001B3482">
                  <w:pPr>
                    <w:spacing w:after="0"/>
                    <w:jc w:val="center"/>
                    <w:rPr>
                      <w:rFonts w:asciiTheme="majorBidi" w:hAnsiTheme="majorBidi" w:cstheme="majorBidi"/>
                      <w:sz w:val="24"/>
                      <w:szCs w:val="24"/>
                    </w:rPr>
                  </w:pPr>
                  <w:r w:rsidRPr="00EF7B2B">
                    <w:rPr>
                      <w:rFonts w:asciiTheme="majorBidi" w:hAnsiTheme="majorBidi" w:cstheme="majorBidi"/>
                      <w:sz w:val="24"/>
                      <w:szCs w:val="24"/>
                    </w:rPr>
                    <w:t>1. Syafa’at ‘udzma</w:t>
                  </w:r>
                  <w:r>
                    <w:rPr>
                      <w:rFonts w:asciiTheme="majorBidi" w:hAnsiTheme="majorBidi" w:cstheme="majorBidi"/>
                      <w:sz w:val="24"/>
                      <w:szCs w:val="24"/>
                    </w:rPr>
                    <w:t>.</w:t>
                  </w:r>
                </w:p>
                <w:p w:rsidR="00690CF9" w:rsidRPr="00EF7B2B" w:rsidRDefault="00690CF9" w:rsidP="001B3482">
                  <w:pPr>
                    <w:spacing w:after="0"/>
                    <w:jc w:val="center"/>
                    <w:rPr>
                      <w:rFonts w:asciiTheme="majorBidi" w:hAnsiTheme="majorBidi" w:cstheme="majorBidi"/>
                      <w:sz w:val="24"/>
                      <w:szCs w:val="24"/>
                    </w:rPr>
                  </w:pPr>
                  <w:r w:rsidRPr="00EF7B2B">
                    <w:rPr>
                      <w:rFonts w:asciiTheme="majorBidi" w:hAnsiTheme="majorBidi" w:cstheme="majorBidi"/>
                      <w:sz w:val="24"/>
                      <w:szCs w:val="24"/>
                    </w:rPr>
                    <w:t>2. Syafa’at beliau kepada pamannya Abu Thalib supaya diringankan azabnya</w:t>
                  </w:r>
                  <w:r>
                    <w:rPr>
                      <w:rFonts w:asciiTheme="majorBidi" w:hAnsiTheme="majorBidi" w:cstheme="majorBidi"/>
                      <w:sz w:val="24"/>
                      <w:szCs w:val="24"/>
                    </w:rPr>
                    <w:t>.</w:t>
                  </w:r>
                </w:p>
                <w:p w:rsidR="00690CF9" w:rsidRPr="00EF7B2B" w:rsidRDefault="00690CF9" w:rsidP="001B3482">
                  <w:pPr>
                    <w:spacing w:after="0"/>
                    <w:jc w:val="center"/>
                    <w:rPr>
                      <w:rFonts w:asciiTheme="majorBidi" w:hAnsiTheme="majorBidi" w:cstheme="majorBidi"/>
                      <w:sz w:val="24"/>
                      <w:szCs w:val="24"/>
                    </w:rPr>
                  </w:pPr>
                  <w:r>
                    <w:rPr>
                      <w:rFonts w:asciiTheme="majorBidi" w:hAnsiTheme="majorBidi" w:cstheme="majorBidi"/>
                      <w:sz w:val="24"/>
                      <w:szCs w:val="24"/>
                    </w:rPr>
                    <w:t>3. Syafa’at N</w:t>
                  </w:r>
                  <w:r w:rsidRPr="00EF7B2B">
                    <w:rPr>
                      <w:rFonts w:asciiTheme="majorBidi" w:hAnsiTheme="majorBidi" w:cstheme="majorBidi"/>
                      <w:sz w:val="24"/>
                      <w:szCs w:val="24"/>
                    </w:rPr>
                    <w:t>abi Muhammad shalallahu ‘alaihi wasallam untuk membuka pintu  surga</w:t>
                  </w:r>
                  <w:r>
                    <w:rPr>
                      <w:rFonts w:asciiTheme="majorBidi" w:hAnsiTheme="majorBidi" w:cstheme="majorBidi"/>
                      <w:sz w:val="24"/>
                      <w:szCs w:val="24"/>
                    </w:rPr>
                    <w:t>.</w:t>
                  </w:r>
                </w:p>
                <w:p w:rsidR="00690CF9" w:rsidRDefault="00690CF9" w:rsidP="001B3482"/>
                <w:p w:rsidR="00690CF9" w:rsidRDefault="00690CF9" w:rsidP="001B3482">
                  <w:pPr>
                    <w:rPr>
                      <w:rFonts w:asciiTheme="majorBidi" w:hAnsiTheme="majorBidi" w:cstheme="majorBidi"/>
                      <w:sz w:val="20"/>
                      <w:szCs w:val="20"/>
                    </w:rPr>
                  </w:pPr>
                </w:p>
                <w:p w:rsidR="00690CF9" w:rsidRPr="00E63858" w:rsidRDefault="00690CF9" w:rsidP="001B3482"/>
                <w:p w:rsidR="00690CF9" w:rsidRPr="00623830" w:rsidRDefault="00690CF9" w:rsidP="001B3482">
                  <w:pPr>
                    <w:pStyle w:val="ListParagraph"/>
                    <w:ind w:left="0"/>
                    <w:rPr>
                      <w:rFonts w:asciiTheme="majorBidi" w:hAnsiTheme="majorBidi" w:cstheme="majorBidi"/>
                      <w:sz w:val="24"/>
                      <w:szCs w:val="24"/>
                    </w:rPr>
                  </w:pPr>
                </w:p>
              </w:txbxContent>
            </v:textbox>
          </v:rect>
        </w:pict>
      </w:r>
      <w:r>
        <w:rPr>
          <w:rFonts w:asciiTheme="majorBidi" w:hAnsiTheme="majorBidi" w:cstheme="majorBidi"/>
          <w:noProof/>
          <w:sz w:val="24"/>
          <w:szCs w:val="24"/>
        </w:rPr>
        <w:pict>
          <v:shape id="_x0000_s28926" type="#_x0000_t32" style="position:absolute;margin-left:102.75pt;margin-top:11.4pt;width:0;height:14.6pt;z-index:252864512"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925" type="#_x0000_t32" style="position:absolute;margin-left:337.5pt;margin-top:12.15pt;width:0;height:14.6pt;z-index:252863488"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924" type="#_x0000_t32" style="position:absolute;margin-left:102pt;margin-top:11.35pt;width:236.25pt;height:.05pt;z-index:252862464" o:connectortype="straight" strokecolor="#e36c0a [2409]" strokeweight="2.25pt">
            <v:imagedata embosscolor="shadow add(51)"/>
            <v:shadow opacity=".5" offset="-6pt,-6pt"/>
          </v:shape>
        </w:pict>
      </w: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rect id="_x0000_s29271" style="position:absolute;margin-left:203.25pt;margin-top:.85pt;width:260.25pt;height:173.25pt;z-index:253369344" o:regroupid="65" fillcolor="white [3212]" strokecolor="#e36c0a [2409]" strokeweight="2.25pt">
            <v:shadow on="t" opacity=".5" offset="-6pt,-6pt"/>
            <v:textbox style="mso-next-textbox:#_x0000_s29271">
              <w:txbxContent>
                <w:p w:rsidR="00690CF9" w:rsidRPr="00A96107" w:rsidRDefault="00690CF9" w:rsidP="001B3482">
                  <w:pPr>
                    <w:spacing w:after="0" w:line="240" w:lineRule="auto"/>
                    <w:jc w:val="center"/>
                    <w:rPr>
                      <w:rFonts w:asciiTheme="majorBidi" w:hAnsiTheme="majorBidi" w:cstheme="majorBidi"/>
                      <w:b/>
                      <w:color w:val="984806" w:themeColor="accent6" w:themeShade="80"/>
                      <w:szCs w:val="24"/>
                    </w:rPr>
                  </w:pPr>
                  <w:r w:rsidRPr="00A96107">
                    <w:rPr>
                      <w:rFonts w:asciiTheme="majorBidi" w:hAnsiTheme="majorBidi" w:cstheme="majorBidi"/>
                      <w:b/>
                      <w:color w:val="984806" w:themeColor="accent6" w:themeShade="80"/>
                      <w:szCs w:val="24"/>
                    </w:rPr>
                    <w:t>Umum k</w:t>
                  </w:r>
                  <w:r>
                    <w:rPr>
                      <w:rFonts w:asciiTheme="majorBidi" w:hAnsiTheme="majorBidi" w:cstheme="majorBidi"/>
                      <w:b/>
                      <w:color w:val="984806" w:themeColor="accent6" w:themeShade="80"/>
                      <w:szCs w:val="24"/>
                    </w:rPr>
                    <w:t>epada semua para Nabi, para R</w:t>
                  </w:r>
                  <w:r w:rsidRPr="00A96107">
                    <w:rPr>
                      <w:rFonts w:asciiTheme="majorBidi" w:hAnsiTheme="majorBidi" w:cstheme="majorBidi"/>
                      <w:b/>
                      <w:color w:val="984806" w:themeColor="accent6" w:themeShade="80"/>
                      <w:szCs w:val="24"/>
                    </w:rPr>
                    <w:t xml:space="preserve">asul, para malaikat, orang-orang bertauhid dan </w:t>
                  </w:r>
                  <w:r w:rsidRPr="00A96107">
                    <w:rPr>
                      <w:rFonts w:asciiTheme="majorBidi" w:hAnsiTheme="majorBidi" w:cstheme="majorBidi"/>
                      <w:b/>
                      <w:i/>
                      <w:iCs/>
                      <w:color w:val="984806" w:themeColor="accent6" w:themeShade="80"/>
                      <w:szCs w:val="24"/>
                    </w:rPr>
                    <w:t>Afroth</w:t>
                  </w:r>
                  <w:r w:rsidRPr="00A96107">
                    <w:rPr>
                      <w:rFonts w:asciiTheme="majorBidi" w:hAnsiTheme="majorBidi" w:cstheme="majorBidi"/>
                      <w:b/>
                      <w:color w:val="984806" w:themeColor="accent6" w:themeShade="80"/>
                      <w:szCs w:val="24"/>
                    </w:rPr>
                    <w:t xml:space="preserve"> (anak-anak yang meninggal di waktu bayi)</w:t>
                  </w:r>
                </w:p>
                <w:p w:rsidR="00690CF9" w:rsidRPr="00EF7B2B" w:rsidRDefault="00690CF9" w:rsidP="001B3482">
                  <w:pPr>
                    <w:spacing w:after="0"/>
                    <w:jc w:val="center"/>
                    <w:rPr>
                      <w:rFonts w:asciiTheme="majorBidi" w:hAnsiTheme="majorBidi" w:cstheme="majorBidi"/>
                      <w:sz w:val="24"/>
                      <w:szCs w:val="24"/>
                    </w:rPr>
                  </w:pPr>
                  <w:r w:rsidRPr="00EF7B2B">
                    <w:rPr>
                      <w:rFonts w:asciiTheme="majorBidi" w:hAnsiTheme="majorBidi" w:cstheme="majorBidi"/>
                      <w:sz w:val="24"/>
                      <w:szCs w:val="24"/>
                    </w:rPr>
                    <w:t>1. Syafa’at mereka untuk menaikan derajat orang-orang yang bertauhid</w:t>
                  </w:r>
                  <w:r>
                    <w:rPr>
                      <w:rFonts w:asciiTheme="majorBidi" w:hAnsiTheme="majorBidi" w:cstheme="majorBidi"/>
                      <w:sz w:val="24"/>
                      <w:szCs w:val="24"/>
                    </w:rPr>
                    <w:t>.</w:t>
                  </w:r>
                </w:p>
                <w:p w:rsidR="00690CF9" w:rsidRPr="00EF7B2B" w:rsidRDefault="00690CF9" w:rsidP="001B3482">
                  <w:pPr>
                    <w:spacing w:after="0"/>
                    <w:jc w:val="center"/>
                    <w:rPr>
                      <w:rFonts w:asciiTheme="majorBidi" w:hAnsiTheme="majorBidi" w:cstheme="majorBidi"/>
                      <w:sz w:val="24"/>
                      <w:szCs w:val="24"/>
                    </w:rPr>
                  </w:pPr>
                  <w:r w:rsidRPr="00EF7B2B">
                    <w:rPr>
                      <w:rFonts w:asciiTheme="majorBidi" w:hAnsiTheme="majorBidi" w:cstheme="majorBidi"/>
                      <w:sz w:val="24"/>
                      <w:szCs w:val="24"/>
                    </w:rPr>
                    <w:t xml:space="preserve">2. Syafa’at mereka terhadap </w:t>
                  </w:r>
                  <w:r>
                    <w:rPr>
                      <w:rFonts w:asciiTheme="majorBidi" w:hAnsiTheme="majorBidi" w:cstheme="majorBidi"/>
                      <w:sz w:val="24"/>
                      <w:szCs w:val="24"/>
                    </w:rPr>
                    <w:t>orang-orang</w:t>
                  </w:r>
                  <w:r w:rsidRPr="00EF7B2B">
                    <w:rPr>
                      <w:rFonts w:asciiTheme="majorBidi" w:hAnsiTheme="majorBidi" w:cstheme="majorBidi"/>
                      <w:sz w:val="24"/>
                      <w:szCs w:val="24"/>
                    </w:rPr>
                    <w:t xml:space="preserve"> bertauhid yang berhak untuk masuk neraka agar tidak memasukinya</w:t>
                  </w:r>
                  <w:r>
                    <w:rPr>
                      <w:rFonts w:asciiTheme="majorBidi" w:hAnsiTheme="majorBidi" w:cstheme="majorBidi"/>
                      <w:sz w:val="24"/>
                      <w:szCs w:val="24"/>
                    </w:rPr>
                    <w:t>.</w:t>
                  </w:r>
                </w:p>
                <w:p w:rsidR="00690CF9" w:rsidRPr="00EF7B2B" w:rsidRDefault="00690CF9" w:rsidP="001B3482">
                  <w:pPr>
                    <w:spacing w:after="0"/>
                    <w:jc w:val="center"/>
                    <w:rPr>
                      <w:rFonts w:asciiTheme="majorBidi" w:hAnsiTheme="majorBidi" w:cstheme="majorBidi"/>
                      <w:sz w:val="24"/>
                      <w:szCs w:val="24"/>
                    </w:rPr>
                  </w:pPr>
                  <w:r w:rsidRPr="00EF7B2B">
                    <w:rPr>
                      <w:rFonts w:asciiTheme="majorBidi" w:hAnsiTheme="majorBidi" w:cstheme="majorBidi"/>
                      <w:sz w:val="24"/>
                      <w:szCs w:val="24"/>
                    </w:rPr>
                    <w:t xml:space="preserve">3. Syafa’at mereka </w:t>
                  </w:r>
                  <w:r>
                    <w:rPr>
                      <w:rFonts w:asciiTheme="majorBidi" w:hAnsiTheme="majorBidi" w:cstheme="majorBidi"/>
                      <w:sz w:val="24"/>
                      <w:szCs w:val="24"/>
                    </w:rPr>
                    <w:t xml:space="preserve"> bagi orang-orang </w:t>
                  </w:r>
                  <w:r w:rsidRPr="00EF7B2B">
                    <w:rPr>
                      <w:rFonts w:asciiTheme="majorBidi" w:hAnsiTheme="majorBidi" w:cstheme="majorBidi"/>
                      <w:sz w:val="24"/>
                      <w:szCs w:val="24"/>
                    </w:rPr>
                    <w:t>bertauhid yang telah  masuk neraka supaya dikeluarkan darinya</w:t>
                  </w:r>
                  <w:r>
                    <w:rPr>
                      <w:rFonts w:asciiTheme="majorBidi" w:hAnsiTheme="majorBidi" w:cstheme="majorBidi"/>
                      <w:sz w:val="24"/>
                      <w:szCs w:val="24"/>
                    </w:rPr>
                    <w:t>.</w:t>
                  </w:r>
                </w:p>
                <w:p w:rsidR="00690CF9" w:rsidRDefault="00690CF9" w:rsidP="001B3482">
                  <w:pPr>
                    <w:spacing w:after="0"/>
                  </w:pPr>
                </w:p>
                <w:p w:rsidR="00690CF9" w:rsidRPr="00623830" w:rsidRDefault="00690CF9" w:rsidP="001B3482">
                  <w:pPr>
                    <w:pStyle w:val="ListParagraph"/>
                    <w:ind w:left="0"/>
                    <w:rPr>
                      <w:rFonts w:asciiTheme="majorBidi" w:hAnsiTheme="majorBidi" w:cstheme="majorBidi"/>
                      <w:sz w:val="24"/>
                      <w:szCs w:val="24"/>
                    </w:rPr>
                  </w:pPr>
                </w:p>
              </w:txbxContent>
            </v:textbox>
          </v:rect>
        </w:pict>
      </w: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lastRenderedPageBreak/>
        <w:pict>
          <v:roundrect id="_x0000_s29282" style="position:absolute;margin-left:0;margin-top:1.5pt;width:469.5pt;height:119.25pt;z-index:253440000" arcsize="10923f" o:regroupid="77" fillcolor="#ffc000" strokecolor="#f79646 [3209]" strokeweight="5pt">
            <v:fill color2="fill lighten(51)" angle="-45" focusposition=".5,.5" focussize="" method="linear sigma" focus="100%" type="gradient"/>
            <v:stroke linestyle="thickThin"/>
            <v:shadow color="#868686"/>
            <v:textbox style="mso-next-textbox:#_x0000_s29282">
              <w:txbxContent>
                <w:p w:rsidR="00690CF9" w:rsidRPr="008763C7" w:rsidRDefault="00690CF9" w:rsidP="001B3482">
                  <w:pPr>
                    <w:spacing w:after="0"/>
                    <w:jc w:val="center"/>
                    <w:rPr>
                      <w:rFonts w:asciiTheme="majorBidi" w:hAnsiTheme="majorBidi" w:cstheme="majorBidi"/>
                      <w:b/>
                      <w:color w:val="E36C0A" w:themeColor="accent6" w:themeShade="BF"/>
                      <w:sz w:val="24"/>
                      <w:szCs w:val="24"/>
                    </w:rPr>
                  </w:pPr>
                  <w:r w:rsidRPr="008763C7">
                    <w:rPr>
                      <w:rFonts w:asciiTheme="majorBidi" w:hAnsiTheme="majorBidi" w:cstheme="majorBidi"/>
                      <w:b/>
                      <w:color w:val="E36C0A" w:themeColor="accent6" w:themeShade="BF"/>
                      <w:sz w:val="24"/>
                      <w:szCs w:val="24"/>
                    </w:rPr>
                    <w:t>Apakah dibenarkan seseorang berkata kepada saudarnya: berdoalah kepada Allah untuk saya?</w:t>
                  </w:r>
                </w:p>
                <w:p w:rsidR="00690CF9" w:rsidRPr="003F652F" w:rsidRDefault="00690CF9" w:rsidP="001B3482">
                  <w:pPr>
                    <w:spacing w:after="0"/>
                    <w:jc w:val="both"/>
                    <w:rPr>
                      <w:rFonts w:asciiTheme="majorBidi" w:hAnsiTheme="majorBidi" w:cstheme="majorBidi"/>
                      <w:sz w:val="24"/>
                      <w:szCs w:val="24"/>
                    </w:rPr>
                  </w:pPr>
                  <w:r w:rsidRPr="003F652F">
                    <w:rPr>
                      <w:rFonts w:asciiTheme="majorBidi" w:hAnsiTheme="majorBidi" w:cstheme="majorBidi"/>
                      <w:sz w:val="24"/>
                      <w:szCs w:val="24"/>
                    </w:rPr>
                    <w:t xml:space="preserve">Kalau </w:t>
                  </w:r>
                  <w:r>
                    <w:rPr>
                      <w:rFonts w:asciiTheme="majorBidi" w:hAnsiTheme="majorBidi" w:cstheme="majorBidi"/>
                      <w:sz w:val="24"/>
                      <w:szCs w:val="24"/>
                    </w:rPr>
                    <w:t>di dalam permintaan tersebut ada semacam perasaan fakir, ini merupakan jenis syirik kecil. Adapun kalau meminta doa tersebut kepada yang hidup, hadir, mampu dan meyakini itu hanya sekedar sebab, hal ini dibenarkan. Akan tetapi yang paling utama untuk ditinggalkan.</w:t>
                  </w:r>
                </w:p>
              </w:txbxContent>
            </v:textbox>
          </v:roundrect>
        </w:pict>
      </w: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281" style="position:absolute;margin-left:0;margin-top:1.15pt;width:469.5pt;height:66.75pt;z-index:253438976" arcsize="10923f" o:regroupid="77" fillcolor="#ffc000" strokecolor="#f79646 [3209]" strokeweight="5pt">
            <v:fill color2="fill lighten(51)" angle="-45" focusposition=".5,.5" focussize="" method="linear sigma" focus="100%" type="gradient"/>
            <v:stroke linestyle="thickThin"/>
            <v:shadow color="#868686"/>
            <v:textbox style="mso-next-textbox:#_x0000_s29281">
              <w:txbxContent>
                <w:p w:rsidR="00690CF9" w:rsidRPr="00476BAA" w:rsidRDefault="00690CF9" w:rsidP="001B3482">
                  <w:pPr>
                    <w:spacing w:after="0"/>
                    <w:jc w:val="center"/>
                    <w:rPr>
                      <w:rFonts w:asciiTheme="majorBidi" w:hAnsiTheme="majorBidi" w:cstheme="majorBidi"/>
                      <w:b/>
                      <w:color w:val="E36C0A" w:themeColor="accent6" w:themeShade="BF"/>
                      <w:sz w:val="24"/>
                      <w:szCs w:val="24"/>
                    </w:rPr>
                  </w:pPr>
                  <w:r w:rsidRPr="00476BAA">
                    <w:rPr>
                      <w:rFonts w:asciiTheme="majorBidi" w:hAnsiTheme="majorBidi" w:cstheme="majorBidi"/>
                      <w:b/>
                      <w:color w:val="E36C0A" w:themeColor="accent6" w:themeShade="BF"/>
                      <w:sz w:val="24"/>
                      <w:szCs w:val="24"/>
                    </w:rPr>
                    <w:t>Tawakal</w:t>
                  </w:r>
                </w:p>
                <w:p w:rsidR="00690CF9" w:rsidRDefault="00690CF9" w:rsidP="001B3482">
                  <w:pPr>
                    <w:spacing w:after="0"/>
                    <w:rPr>
                      <w:rFonts w:asciiTheme="majorBidi" w:hAnsiTheme="majorBidi" w:cstheme="majorBidi"/>
                      <w:sz w:val="24"/>
                      <w:szCs w:val="24"/>
                    </w:rPr>
                  </w:pPr>
                  <w:r>
                    <w:rPr>
                      <w:rFonts w:asciiTheme="majorBidi" w:hAnsiTheme="majorBidi" w:cstheme="majorBidi"/>
                      <w:sz w:val="24"/>
                      <w:szCs w:val="24"/>
                    </w:rPr>
                    <w:t>Benarnya penyandaran diri kepada Allah disertai kepercayaan terhadap-Nya dan mengambil sebab yang disyariatkan.</w:t>
                  </w:r>
                </w:p>
                <w:p w:rsidR="00690CF9" w:rsidRPr="003F652F" w:rsidRDefault="00690CF9" w:rsidP="001B3482">
                  <w:pPr>
                    <w:spacing w:after="0"/>
                    <w:rPr>
                      <w:rFonts w:asciiTheme="majorBidi" w:hAnsiTheme="majorBidi" w:cstheme="majorBidi"/>
                      <w:sz w:val="24"/>
                      <w:szCs w:val="24"/>
                    </w:rPr>
                  </w:pPr>
                </w:p>
              </w:txbxContent>
            </v:textbox>
          </v:roundrect>
        </w:pict>
      </w:r>
    </w:p>
    <w:p w:rsidR="00A95BA4"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719" type="#_x0000_t32" style="position:absolute;margin-left:236.25pt;margin-top:16.15pt;width:0;height:14.6pt;z-index:253085696" o:connectortype="straight" o:regroupid="53" strokecolor="#e36c0a [2409]" strokeweight="2.25pt">
            <v:imagedata embosscolor="shadow add(51)"/>
            <v:shadow opacity=".5" offset="-6pt,-6pt"/>
          </v:shape>
        </w:pict>
      </w: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rect id="_x0000_s29285" style="position:absolute;margin-left:342.75pt;margin-top:20.3pt;width:126.75pt;height:228.75pt;z-index:253443072" o:regroupid="77" fillcolor="white [3201]" strokecolor="#f79646 [3209]" strokeweight="5pt">
            <v:stroke linestyle="thickThin"/>
            <v:shadow color="#868686"/>
            <v:textbox style="mso-next-textbox:#_x0000_s29285">
              <w:txbxContent>
                <w:p w:rsidR="00690CF9" w:rsidRPr="008763C7" w:rsidRDefault="00690CF9" w:rsidP="001B3482">
                  <w:pPr>
                    <w:pStyle w:val="ListParagraph"/>
                    <w:ind w:left="0"/>
                    <w:jc w:val="center"/>
                    <w:rPr>
                      <w:rFonts w:asciiTheme="majorBidi" w:hAnsiTheme="majorBidi" w:cstheme="majorBidi"/>
                      <w:b/>
                      <w:color w:val="E36C0A" w:themeColor="accent6" w:themeShade="BF"/>
                      <w:sz w:val="24"/>
                      <w:szCs w:val="24"/>
                    </w:rPr>
                  </w:pPr>
                  <w:r w:rsidRPr="008763C7">
                    <w:rPr>
                      <w:rFonts w:asciiTheme="majorBidi" w:hAnsiTheme="majorBidi" w:cstheme="majorBidi"/>
                      <w:b/>
                      <w:color w:val="E36C0A" w:themeColor="accent6" w:themeShade="BF"/>
                      <w:sz w:val="24"/>
                      <w:szCs w:val="24"/>
                    </w:rPr>
                    <w:t>Boleh</w:t>
                  </w:r>
                </w:p>
                <w:p w:rsidR="00690CF9" w:rsidRPr="00860578" w:rsidRDefault="00690CF9" w:rsidP="001B3482">
                  <w:pPr>
                    <w:pStyle w:val="ListParagraph"/>
                    <w:ind w:left="0"/>
                    <w:jc w:val="center"/>
                    <w:rPr>
                      <w:rFonts w:asciiTheme="majorBidi" w:hAnsiTheme="majorBidi" w:cstheme="majorBidi"/>
                      <w:sz w:val="24"/>
                      <w:szCs w:val="24"/>
                    </w:rPr>
                  </w:pPr>
                  <w:r>
                    <w:rPr>
                      <w:rFonts w:asciiTheme="majorBidi" w:hAnsiTheme="majorBidi" w:cstheme="majorBidi"/>
                      <w:sz w:val="24"/>
                      <w:szCs w:val="24"/>
                    </w:rPr>
                    <w:t>Bergantung kepada yang hidup terhadap urusan yang diserahkan kepadanya untuk diurus tanpa ada perasaan fakir terhadapnya, seperti anda mewakilkan kepada seseorang untuk menjual barang.</w:t>
                  </w:r>
                </w:p>
              </w:txbxContent>
            </v:textbox>
          </v:rect>
        </w:pict>
      </w:r>
      <w:r>
        <w:rPr>
          <w:rFonts w:asciiTheme="majorBidi" w:hAnsiTheme="majorBidi" w:cstheme="majorBidi"/>
          <w:noProof/>
          <w:sz w:val="24"/>
          <w:szCs w:val="24"/>
        </w:rPr>
        <w:pict>
          <v:rect id="_x0000_s29284" style="position:absolute;margin-left:203.25pt;margin-top:21.05pt;width:122.25pt;height:228.75pt;z-index:253442048" o:regroupid="77" fillcolor="white [3201]" strokecolor="#f79646 [3209]" strokeweight="5pt">
            <v:stroke linestyle="thickThin"/>
            <v:shadow color="#868686"/>
            <v:textbox style="mso-next-textbox:#_x0000_s29284">
              <w:txbxContent>
                <w:p w:rsidR="00690CF9" w:rsidRPr="008763C7" w:rsidRDefault="00690CF9" w:rsidP="001B3482">
                  <w:pPr>
                    <w:pStyle w:val="ListParagraph"/>
                    <w:ind w:left="0"/>
                    <w:jc w:val="center"/>
                    <w:rPr>
                      <w:rFonts w:asciiTheme="majorBidi" w:hAnsiTheme="majorBidi" w:cstheme="majorBidi"/>
                      <w:b/>
                      <w:color w:val="E36C0A" w:themeColor="accent6" w:themeShade="BF"/>
                      <w:sz w:val="24"/>
                      <w:szCs w:val="24"/>
                    </w:rPr>
                  </w:pPr>
                  <w:r w:rsidRPr="008763C7">
                    <w:rPr>
                      <w:rFonts w:asciiTheme="majorBidi" w:hAnsiTheme="majorBidi" w:cstheme="majorBidi"/>
                      <w:b/>
                      <w:color w:val="E36C0A" w:themeColor="accent6" w:themeShade="BF"/>
                      <w:sz w:val="24"/>
                      <w:szCs w:val="24"/>
                    </w:rPr>
                    <w:t>Syirik kecil</w:t>
                  </w:r>
                </w:p>
                <w:p w:rsidR="00690CF9" w:rsidRPr="00860578" w:rsidRDefault="00690CF9" w:rsidP="001B3482">
                  <w:pPr>
                    <w:pStyle w:val="ListParagraph"/>
                    <w:ind w:left="0"/>
                    <w:jc w:val="center"/>
                    <w:rPr>
                      <w:rFonts w:asciiTheme="majorBidi" w:hAnsiTheme="majorBidi" w:cstheme="majorBidi"/>
                      <w:sz w:val="24"/>
                      <w:szCs w:val="24"/>
                    </w:rPr>
                  </w:pPr>
                  <w:r>
                    <w:rPr>
                      <w:rFonts w:asciiTheme="majorBidi" w:hAnsiTheme="majorBidi" w:cstheme="majorBidi"/>
                      <w:sz w:val="24"/>
                      <w:szCs w:val="24"/>
                    </w:rPr>
                    <w:t>Menggantungkan diri kepada yang hidup disertai perasaan fakir terhadapnya, seperti bergantung kepada yang hidup dalam rezkinya dan menjadikannya lebih dari sekedar sebab.</w:t>
                  </w:r>
                </w:p>
              </w:txbxContent>
            </v:textbox>
          </v:rect>
        </w:pict>
      </w:r>
      <w:r>
        <w:rPr>
          <w:rFonts w:asciiTheme="majorBidi" w:hAnsiTheme="majorBidi" w:cstheme="majorBidi"/>
          <w:noProof/>
          <w:sz w:val="24"/>
          <w:szCs w:val="24"/>
        </w:rPr>
        <w:pict>
          <v:rect id="_x0000_s29283" style="position:absolute;margin-left:0;margin-top:20.3pt;width:189pt;height:228.75pt;z-index:253441024" o:regroupid="77" fillcolor="white [3201]" strokecolor="#f79646 [3209]" strokeweight="5pt">
            <v:stroke linestyle="thickThin"/>
            <v:shadow color="#868686"/>
            <v:textbox style="mso-next-textbox:#_x0000_s29283">
              <w:txbxContent>
                <w:p w:rsidR="00690CF9" w:rsidRPr="008763C7" w:rsidRDefault="00690CF9" w:rsidP="001B3482">
                  <w:pPr>
                    <w:pStyle w:val="ListParagraph"/>
                    <w:ind w:left="0"/>
                    <w:jc w:val="center"/>
                    <w:rPr>
                      <w:rFonts w:asciiTheme="majorBidi" w:hAnsiTheme="majorBidi" w:cstheme="majorBidi"/>
                      <w:b/>
                      <w:color w:val="E36C0A" w:themeColor="accent6" w:themeShade="BF"/>
                      <w:sz w:val="24"/>
                      <w:szCs w:val="24"/>
                    </w:rPr>
                  </w:pPr>
                  <w:r w:rsidRPr="008763C7">
                    <w:rPr>
                      <w:rFonts w:asciiTheme="majorBidi" w:hAnsiTheme="majorBidi" w:cstheme="majorBidi"/>
                      <w:b/>
                      <w:color w:val="E36C0A" w:themeColor="accent6" w:themeShade="BF"/>
                      <w:sz w:val="24"/>
                      <w:szCs w:val="24"/>
                    </w:rPr>
                    <w:t>Syirik besar, yaitu apabila dipalingkan kepada selain Allah:</w:t>
                  </w:r>
                </w:p>
                <w:p w:rsidR="00690CF9" w:rsidRPr="00197204" w:rsidRDefault="00690CF9" w:rsidP="001B3482">
                  <w:pPr>
                    <w:pStyle w:val="ListParagraph"/>
                    <w:spacing w:after="0"/>
                    <w:ind w:left="0"/>
                    <w:jc w:val="center"/>
                    <w:rPr>
                      <w:rFonts w:asciiTheme="majorBidi" w:hAnsiTheme="majorBidi" w:cstheme="majorBidi"/>
                      <w:color w:val="E36C0A" w:themeColor="accent6" w:themeShade="BF"/>
                      <w:szCs w:val="24"/>
                    </w:rPr>
                  </w:pPr>
                  <w:r w:rsidRPr="00197204">
                    <w:rPr>
                      <w:rFonts w:asciiTheme="majorBidi" w:hAnsiTheme="majorBidi" w:cstheme="majorBidi"/>
                      <w:color w:val="E36C0A" w:themeColor="accent6" w:themeShade="BF"/>
                      <w:szCs w:val="24"/>
                    </w:rPr>
                    <w:t>(inilah yang dimaksud oleh penulis)</w:t>
                  </w:r>
                </w:p>
                <w:p w:rsidR="00690CF9" w:rsidRDefault="00690CF9" w:rsidP="001B3482">
                  <w:pPr>
                    <w:pStyle w:val="ListParagraph"/>
                    <w:spacing w:after="0"/>
                    <w:ind w:left="0"/>
                    <w:jc w:val="center"/>
                    <w:rPr>
                      <w:rFonts w:asciiTheme="majorBidi" w:hAnsiTheme="majorBidi" w:cstheme="majorBidi"/>
                      <w:sz w:val="24"/>
                      <w:szCs w:val="24"/>
                    </w:rPr>
                  </w:pPr>
                  <w:r>
                    <w:rPr>
                      <w:rFonts w:asciiTheme="majorBidi" w:hAnsiTheme="majorBidi" w:cstheme="majorBidi"/>
                      <w:sz w:val="24"/>
                      <w:szCs w:val="24"/>
                    </w:rPr>
                    <w:t>Tawakal ibadah dan ketundukan, yaitu penyandaran yang mutlak kepada yang ditawakali, yakni berkayakinan bahwa pada diri yang ditawakali tersebut dapat mendatangkan manfaat dan menolak mudhorot disertai dengan perasaan fakir terhadapnya. Seperti bergantung  kepada orang-orang yang telah mati.</w:t>
                  </w:r>
                </w:p>
                <w:p w:rsidR="00690CF9" w:rsidRPr="00623830" w:rsidRDefault="00690CF9" w:rsidP="001B3482">
                  <w:pPr>
                    <w:pStyle w:val="ListParagraph"/>
                    <w:ind w:left="0"/>
                    <w:rPr>
                      <w:rFonts w:asciiTheme="majorBidi" w:hAnsiTheme="majorBidi" w:cstheme="majorBidi"/>
                      <w:sz w:val="24"/>
                      <w:szCs w:val="24"/>
                    </w:rPr>
                  </w:pPr>
                </w:p>
              </w:txbxContent>
            </v:textbox>
          </v:rect>
        </w:pict>
      </w:r>
      <w:r>
        <w:rPr>
          <w:rFonts w:asciiTheme="majorBidi" w:hAnsiTheme="majorBidi" w:cstheme="majorBidi"/>
          <w:noProof/>
          <w:sz w:val="24"/>
          <w:szCs w:val="24"/>
        </w:rPr>
        <w:pict>
          <v:shape id="_x0000_s28722" type="#_x0000_t32" style="position:absolute;margin-left:406.5pt;margin-top:4.9pt;width:0;height:14.6pt;z-index:253088768" o:connectortype="straight" o:regroupid="53" strokecolor="#e36c0a [2409]" strokeweight="2.25pt">
            <v:imagedata embosscolor="shadow add(51)"/>
            <v:shadow opacity=".5" offset="-6pt,-6pt"/>
          </v:shape>
        </w:pict>
      </w:r>
      <w:r>
        <w:rPr>
          <w:rFonts w:asciiTheme="majorBidi" w:hAnsiTheme="majorBidi" w:cstheme="majorBidi"/>
          <w:noProof/>
          <w:sz w:val="24"/>
          <w:szCs w:val="24"/>
        </w:rPr>
        <w:pict>
          <v:shape id="_x0000_s28721" type="#_x0000_t32" style="position:absolute;margin-left:263.25pt;margin-top:5.3pt;width:0;height:14.6pt;z-index:253087744" o:connectortype="straight" o:regroupid="53" strokecolor="#e36c0a [2409]" strokeweight="2.25pt">
            <v:imagedata embosscolor="shadow add(51)"/>
            <v:shadow opacity=".5" offset="-6pt,-6pt"/>
          </v:shape>
        </w:pict>
      </w:r>
      <w:r>
        <w:rPr>
          <w:rFonts w:asciiTheme="majorBidi" w:hAnsiTheme="majorBidi" w:cstheme="majorBidi"/>
          <w:noProof/>
          <w:sz w:val="24"/>
          <w:szCs w:val="24"/>
        </w:rPr>
        <w:pict>
          <v:shape id="_x0000_s28720" type="#_x0000_t32" style="position:absolute;margin-left:94.5pt;margin-top:4.25pt;width:0;height:14.6pt;z-index:253086720" o:connectortype="straight" o:regroupid="53" strokecolor="#e36c0a [2409]" strokeweight="2.25pt">
            <v:imagedata embosscolor="shadow add(51)"/>
            <v:shadow opacity=".5" offset="-6pt,-6pt"/>
          </v:shape>
        </w:pict>
      </w:r>
      <w:r>
        <w:rPr>
          <w:rFonts w:asciiTheme="majorBidi" w:hAnsiTheme="majorBidi" w:cstheme="majorBidi"/>
          <w:noProof/>
          <w:sz w:val="24"/>
          <w:szCs w:val="24"/>
        </w:rPr>
        <w:pict>
          <v:shape id="_x0000_s28714" type="#_x0000_t32" style="position:absolute;margin-left:94.5pt;margin-top:4.25pt;width:312pt;height:.65pt;z-index:252712960" o:connectortype="straight" strokecolor="#e36c0a [2409]" strokeweight="2.25pt">
            <v:imagedata embosscolor="shadow add(51)"/>
            <v:shadow opacity=".5" offset="-6pt,-6pt"/>
          </v:shape>
        </w:pict>
      </w: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Pr="005A0597" w:rsidRDefault="00A95BA4" w:rsidP="00A95BA4">
      <w:pPr>
        <w:rPr>
          <w:rFonts w:asciiTheme="majorBidi" w:hAnsiTheme="majorBidi" w:cstheme="majorBidi"/>
          <w:sz w:val="24"/>
          <w:szCs w:val="24"/>
        </w:rPr>
      </w:pPr>
    </w:p>
    <w:p w:rsidR="00A95BA4" w:rsidRPr="005A0597" w:rsidRDefault="00A95BA4" w:rsidP="00A95BA4">
      <w:pPr>
        <w:rPr>
          <w:rFonts w:asciiTheme="majorBidi" w:hAnsiTheme="majorBidi" w:cstheme="majorBidi"/>
          <w:sz w:val="24"/>
          <w:szCs w:val="24"/>
        </w:rPr>
      </w:pPr>
    </w:p>
    <w:p w:rsidR="00A95BA4" w:rsidRPr="005A0597" w:rsidRDefault="00A95BA4" w:rsidP="00A95BA4">
      <w:pPr>
        <w:rPr>
          <w:rFonts w:asciiTheme="majorBidi" w:hAnsiTheme="majorBidi" w:cstheme="majorBidi"/>
          <w:sz w:val="24"/>
          <w:szCs w:val="24"/>
        </w:rPr>
      </w:pPr>
    </w:p>
    <w:p w:rsidR="00A95BA4" w:rsidRPr="005A0597"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286" style="position:absolute;margin-left:0;margin-top:-18.25pt;width:469.5pt;height:150pt;z-index:253375488" arcsize="10923f" fillcolor="#ffc000" strokecolor="#f79646 [3209]" strokeweight="5pt">
            <v:fill color2="fill lighten(51)" focusposition="1" focussize="" method="linear sigma" type="gradient"/>
            <v:stroke linestyle="thickThin"/>
            <v:shadow color="#868686"/>
            <v:textbox style="mso-next-textbox:#_x0000_s29286">
              <w:txbxContent>
                <w:p w:rsidR="00690CF9" w:rsidRPr="008763C7" w:rsidRDefault="00690CF9" w:rsidP="001B3482">
                  <w:pPr>
                    <w:spacing w:after="0"/>
                    <w:jc w:val="center"/>
                    <w:rPr>
                      <w:rFonts w:asciiTheme="majorBidi" w:hAnsiTheme="majorBidi" w:cstheme="majorBidi"/>
                      <w:b/>
                      <w:color w:val="E36C0A" w:themeColor="accent6" w:themeShade="BF"/>
                      <w:sz w:val="24"/>
                      <w:szCs w:val="24"/>
                    </w:rPr>
                  </w:pPr>
                  <w:r w:rsidRPr="008763C7">
                    <w:rPr>
                      <w:rFonts w:asciiTheme="majorBidi" w:hAnsiTheme="majorBidi" w:cstheme="majorBidi"/>
                      <w:b/>
                      <w:color w:val="E36C0A" w:themeColor="accent6" w:themeShade="BF"/>
                      <w:sz w:val="24"/>
                      <w:szCs w:val="24"/>
                    </w:rPr>
                    <w:t>Apakah diperbolehkan untuk mengatakan: saya bertawakal kepada si fulan atau saya bertawakal kepada Allah kemudian kepada si fulan?</w:t>
                  </w:r>
                </w:p>
                <w:p w:rsidR="00690CF9" w:rsidRPr="005A0597" w:rsidRDefault="00690CF9" w:rsidP="001B3482">
                  <w:pPr>
                    <w:spacing w:after="0"/>
                    <w:jc w:val="both"/>
                    <w:rPr>
                      <w:rFonts w:asciiTheme="majorBidi" w:hAnsiTheme="majorBidi" w:cstheme="majorBidi"/>
                      <w:sz w:val="24"/>
                      <w:szCs w:val="24"/>
                    </w:rPr>
                  </w:pPr>
                  <w:r>
                    <w:rPr>
                      <w:rFonts w:asciiTheme="majorBidi" w:hAnsiTheme="majorBidi" w:cstheme="majorBidi"/>
                      <w:sz w:val="24"/>
                      <w:szCs w:val="24"/>
                    </w:rPr>
                    <w:t>Tidak dibenarkan untuk anda mengatakan: saya bertawakal kepada si fulan atau saya bertawakal kepada Allah kemudian kepada si fulan; karena hal ini merupakan amalan hati yang tidak boleh diperuntukan kepada selain Allah. Yang boleh anda katakana: saya mewakilkan kepada si fulan, yakni saya serahkan urusannya kepada si fulan. Hal ini pernah dilakukan oleh Rasulullah shalallahu ‘alaihi wasallam ketika menyerahkan urusan yang umun dan yang khusus kepada para sahabat.</w:t>
                  </w:r>
                </w:p>
                <w:p w:rsidR="00690CF9" w:rsidRDefault="00690CF9" w:rsidP="001B3482"/>
              </w:txbxContent>
            </v:textbox>
          </v:roundrect>
        </w:pict>
      </w:r>
    </w:p>
    <w:p w:rsidR="00A95BA4" w:rsidRPr="005A0597"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1590"/>
        </w:tabs>
        <w:rPr>
          <w:rFonts w:asciiTheme="majorBidi" w:hAnsiTheme="majorBidi" w:cstheme="majorBidi"/>
          <w:sz w:val="24"/>
          <w:szCs w:val="24"/>
        </w:rPr>
      </w:pPr>
    </w:p>
    <w:p w:rsidR="00A95BA4" w:rsidRDefault="00A95BA4" w:rsidP="00A95BA4">
      <w:pPr>
        <w:tabs>
          <w:tab w:val="left" w:pos="1590"/>
        </w:tabs>
        <w:rPr>
          <w:rFonts w:asciiTheme="majorBidi" w:hAnsiTheme="majorBidi" w:cstheme="majorBidi"/>
          <w:sz w:val="24"/>
          <w:szCs w:val="24"/>
        </w:rPr>
      </w:pPr>
    </w:p>
    <w:p w:rsidR="00A95BA4" w:rsidRDefault="00A95BA4" w:rsidP="00A95BA4">
      <w:pPr>
        <w:tabs>
          <w:tab w:val="left" w:pos="1590"/>
        </w:tabs>
        <w:rPr>
          <w:rFonts w:asciiTheme="majorBidi" w:hAnsiTheme="majorBidi" w:cstheme="majorBidi"/>
          <w:sz w:val="24"/>
          <w:szCs w:val="24"/>
        </w:rPr>
      </w:pPr>
    </w:p>
    <w:p w:rsidR="00A95BA4" w:rsidRDefault="000B0F2B" w:rsidP="00A95BA4">
      <w:pPr>
        <w:tabs>
          <w:tab w:val="left" w:pos="1590"/>
        </w:tabs>
        <w:rPr>
          <w:rFonts w:asciiTheme="majorBidi" w:hAnsiTheme="majorBidi" w:cstheme="majorBidi"/>
          <w:sz w:val="24"/>
          <w:szCs w:val="24"/>
        </w:rPr>
      </w:pPr>
      <w:r>
        <w:rPr>
          <w:rFonts w:asciiTheme="majorBidi" w:hAnsiTheme="majorBidi" w:cstheme="majorBidi"/>
          <w:noProof/>
          <w:sz w:val="24"/>
          <w:szCs w:val="24"/>
        </w:rPr>
        <w:lastRenderedPageBreak/>
        <w:pict>
          <v:roundrect id="_x0000_s29289" style="position:absolute;margin-left:2in;margin-top:3.75pt;width:183.1pt;height:30.75pt;z-index:253388800" arcsize="10923f" o:regroupid="67" fillcolor="#ffc000" strokecolor="#e36c0a [2409]" strokeweight="2.25pt">
            <v:fill color2="fill lighten(51)" focusposition="1" focussize="" method="linear sigma" focus="100%" type="gradient"/>
            <v:shadow on="t" type="double" opacity=".5" color2="shadow add(102)" offset="-3pt,-3pt" offset2="-6pt,-6pt"/>
            <v:textbox style="mso-next-textbox:#_x0000_s29289">
              <w:txbxContent>
                <w:p w:rsidR="00690CF9" w:rsidRPr="00C610BB" w:rsidRDefault="00690CF9" w:rsidP="003C555D">
                  <w:pPr>
                    <w:jc w:val="center"/>
                    <w:rPr>
                      <w:rFonts w:asciiTheme="majorBidi" w:hAnsiTheme="majorBidi" w:cstheme="majorBidi"/>
                      <w:b/>
                      <w:bCs/>
                      <w:color w:val="E36C0A" w:themeColor="accent6" w:themeShade="BF"/>
                      <w:sz w:val="24"/>
                      <w:szCs w:val="24"/>
                    </w:rPr>
                  </w:pPr>
                  <w:r w:rsidRPr="00C610BB">
                    <w:rPr>
                      <w:rFonts w:asciiTheme="majorBidi" w:hAnsiTheme="majorBidi" w:cstheme="majorBidi"/>
                      <w:b/>
                      <w:bCs/>
                      <w:color w:val="E36C0A" w:themeColor="accent6" w:themeShade="BF"/>
                      <w:sz w:val="24"/>
                      <w:szCs w:val="24"/>
                    </w:rPr>
                    <w:t>Pembatal Ketiga</w:t>
                  </w:r>
                </w:p>
              </w:txbxContent>
            </v:textbox>
          </v:roundrect>
        </w:pict>
      </w:r>
      <w:r w:rsidR="00A95BA4">
        <w:rPr>
          <w:rFonts w:asciiTheme="majorBidi" w:hAnsiTheme="majorBidi" w:cstheme="majorBidi"/>
          <w:sz w:val="24"/>
          <w:szCs w:val="24"/>
        </w:rPr>
        <w:tab/>
      </w:r>
    </w:p>
    <w:p w:rsidR="00A95BA4" w:rsidRDefault="00A95BA4" w:rsidP="00A95BA4">
      <w:pPr>
        <w:tabs>
          <w:tab w:val="left" w:pos="1590"/>
        </w:tabs>
        <w:rPr>
          <w:rFonts w:asciiTheme="majorBidi" w:hAnsiTheme="majorBidi" w:cstheme="majorBidi"/>
          <w:sz w:val="24"/>
          <w:szCs w:val="24"/>
        </w:rPr>
      </w:pPr>
    </w:p>
    <w:p w:rsidR="00A95BA4" w:rsidRDefault="000B0F2B" w:rsidP="00A95BA4">
      <w:pPr>
        <w:tabs>
          <w:tab w:val="left" w:pos="1590"/>
        </w:tabs>
        <w:rPr>
          <w:rFonts w:asciiTheme="majorBidi" w:hAnsiTheme="majorBidi" w:cstheme="majorBidi"/>
          <w:sz w:val="24"/>
          <w:szCs w:val="24"/>
        </w:rPr>
      </w:pPr>
      <w:r>
        <w:rPr>
          <w:rFonts w:asciiTheme="majorBidi" w:hAnsiTheme="majorBidi" w:cstheme="majorBidi"/>
          <w:noProof/>
          <w:sz w:val="24"/>
          <w:szCs w:val="24"/>
        </w:rPr>
        <w:pict>
          <v:roundrect id="_x0000_s29291" style="position:absolute;margin-left:3pt;margin-top:13.5pt;width:462.9pt;height:53.25pt;z-index:253390848" arcsize="10923f" o:regroupid="67" fillcolor="#ffc000" strokecolor="#f79646 [3209]" strokeweight="5pt">
            <v:fill color2="fill lighten(51)" focusposition="1" focussize="" method="linear sigma" type="gradient"/>
            <v:stroke linestyle="thickThin"/>
            <v:shadow on="t" color="#868686" opacity=".5" offset="-6pt,-6pt"/>
            <v:textbox style="mso-next-textbox:#_x0000_s29291">
              <w:txbxContent>
                <w:p w:rsidR="00690CF9" w:rsidRPr="00D05985" w:rsidRDefault="00690CF9" w:rsidP="003C555D">
                  <w:pPr>
                    <w:jc w:val="both"/>
                    <w:rPr>
                      <w:rFonts w:asciiTheme="majorBidi" w:hAnsiTheme="majorBidi" w:cstheme="majorBidi"/>
                      <w:sz w:val="24"/>
                      <w:szCs w:val="24"/>
                    </w:rPr>
                  </w:pPr>
                  <w:r w:rsidRPr="00D05985">
                    <w:rPr>
                      <w:rFonts w:asciiTheme="majorBidi" w:hAnsiTheme="majorBidi" w:cstheme="majorBidi"/>
                      <w:sz w:val="24"/>
                      <w:szCs w:val="24"/>
                    </w:rPr>
                    <w:t>Barang siapa yang tidak mengkafirkan orang-orang kafir atau ragu atas kakafiran mereka atau membenarkan mazhab mereka maka dia telah kafir.</w:t>
                  </w:r>
                </w:p>
                <w:p w:rsidR="00690CF9" w:rsidRDefault="00690CF9" w:rsidP="003C555D"/>
              </w:txbxContent>
            </v:textbox>
          </v:roundrect>
        </w:pict>
      </w:r>
    </w:p>
    <w:p w:rsidR="00A95BA4" w:rsidRPr="00A1309E"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290" style="position:absolute;margin-left:-.75pt;margin-top:12.4pt;width:466.55pt;height:480.75pt;z-index:253389824" arcsize="10923f" o:regroupid="67" fillcolor="#ffc000" strokecolor="#f79646 [3209]" strokeweight="5pt">
            <v:fill color2="fill lighten(51)" angle="-45" focusposition=".5,.5" focussize="" method="linear sigma" focus="100%" type="gradient"/>
            <v:stroke linestyle="thickThin"/>
            <v:shadow color="#868686"/>
            <v:textbox style="mso-next-textbox:#_x0000_s29290">
              <w:txbxContent>
                <w:p w:rsidR="00690CF9" w:rsidRPr="008763C7" w:rsidRDefault="00690CF9" w:rsidP="003C555D">
                  <w:pPr>
                    <w:spacing w:after="0"/>
                    <w:jc w:val="center"/>
                    <w:rPr>
                      <w:rFonts w:asciiTheme="majorBidi" w:hAnsiTheme="majorBidi" w:cstheme="majorBidi"/>
                      <w:b/>
                      <w:color w:val="E36C0A" w:themeColor="accent6" w:themeShade="BF"/>
                      <w:sz w:val="24"/>
                      <w:szCs w:val="24"/>
                    </w:rPr>
                  </w:pPr>
                  <w:r w:rsidRPr="008763C7">
                    <w:rPr>
                      <w:rFonts w:asciiTheme="majorBidi" w:hAnsiTheme="majorBidi" w:cstheme="majorBidi"/>
                      <w:b/>
                      <w:color w:val="E36C0A" w:themeColor="accent6" w:themeShade="BF"/>
                      <w:sz w:val="24"/>
                      <w:szCs w:val="24"/>
                    </w:rPr>
                    <w:t>Hukum kaum musyrik di dalam Islam?</w:t>
                  </w:r>
                </w:p>
                <w:p w:rsidR="00690CF9" w:rsidRDefault="00690CF9" w:rsidP="003C555D">
                  <w:pPr>
                    <w:spacing w:after="0"/>
                    <w:jc w:val="both"/>
                    <w:rPr>
                      <w:rFonts w:asciiTheme="majorBidi" w:hAnsiTheme="majorBidi" w:cstheme="majorBidi"/>
                      <w:sz w:val="24"/>
                      <w:szCs w:val="24"/>
                    </w:rPr>
                  </w:pPr>
                  <w:r>
                    <w:rPr>
                      <w:rFonts w:asciiTheme="majorBidi" w:hAnsiTheme="majorBidi" w:cstheme="majorBidi"/>
                      <w:sz w:val="24"/>
                      <w:szCs w:val="24"/>
                    </w:rPr>
                    <w:t>Semua orang yang telah sampai da’wah Rasulullah shalallahu ‘alaihi wassallam kepada mereka dan tidak beriman maka ia telah kafir dengan kekafiran yang besar. Sebagaimana firman Allah Ta’ala:</w:t>
                  </w:r>
                </w:p>
                <w:p w:rsidR="00690CF9" w:rsidRPr="00A1309E" w:rsidRDefault="00690CF9" w:rsidP="00C610BB">
                  <w:pPr>
                    <w:bidi/>
                    <w:spacing w:after="0"/>
                    <w:jc w:val="both"/>
                    <w:rPr>
                      <w:rFonts w:asciiTheme="majorBidi" w:hAnsiTheme="majorBidi" w:cs="Times New Roman"/>
                      <w:sz w:val="28"/>
                      <w:szCs w:val="28"/>
                    </w:rPr>
                  </w:pPr>
                  <w:r w:rsidRPr="00A1309E">
                    <w:rPr>
                      <w:rFonts w:asciiTheme="majorBidi" w:hAnsiTheme="majorBidi" w:cs="Times New Roman" w:hint="cs"/>
                      <w:sz w:val="28"/>
                      <w:szCs w:val="28"/>
                      <w:rtl/>
                    </w:rPr>
                    <w:t>وَمَن</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يَبْتَغِ</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غَيْرَ</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الإِسْلاَمِ</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دِيناً</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فَلَن</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يُقْبَلَ</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مِنْهُ</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وَهُوَ</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فِي</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الآخِرَةِ</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مِنَ</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الْخَاسِرِينَ</w:t>
                  </w:r>
                  <w:r w:rsidRPr="00A1309E">
                    <w:rPr>
                      <w:rFonts w:asciiTheme="majorBidi" w:hAnsiTheme="majorBidi" w:cs="Times New Roman"/>
                      <w:sz w:val="28"/>
                      <w:szCs w:val="28"/>
                      <w:rtl/>
                    </w:rPr>
                    <w:t xml:space="preserve"> ﴿٨٥﴾</w:t>
                  </w:r>
                </w:p>
                <w:p w:rsidR="00690CF9" w:rsidRDefault="00690CF9" w:rsidP="003C555D">
                  <w:pPr>
                    <w:spacing w:after="0"/>
                    <w:jc w:val="both"/>
                    <w:rPr>
                      <w:rFonts w:asciiTheme="majorBidi" w:hAnsiTheme="majorBidi" w:cstheme="majorBidi"/>
                      <w:i/>
                      <w:iCs/>
                      <w:sz w:val="24"/>
                      <w:szCs w:val="24"/>
                    </w:rPr>
                  </w:pPr>
                  <w:r w:rsidRPr="00A1309E">
                    <w:rPr>
                      <w:rFonts w:asciiTheme="majorBidi" w:hAnsiTheme="majorBidi" w:cstheme="majorBidi"/>
                      <w:i/>
                      <w:iCs/>
                      <w:sz w:val="24"/>
                      <w:szCs w:val="24"/>
                    </w:rPr>
                    <w:t>Barangsiapa mencari agama selain agama Islam, maka sekali-kali tidaklah akan diterima (agama itu) daripadanya, dan dia di akhirat termasuk orang-orang yang rugi. (QS. Ali-Imron : 85)</w:t>
                  </w:r>
                </w:p>
                <w:p w:rsidR="00690CF9" w:rsidRPr="008763C7" w:rsidRDefault="00690CF9" w:rsidP="003F0232">
                  <w:pPr>
                    <w:spacing w:after="0"/>
                    <w:jc w:val="center"/>
                    <w:rPr>
                      <w:rFonts w:asciiTheme="majorBidi" w:hAnsiTheme="majorBidi" w:cstheme="majorBidi"/>
                      <w:b/>
                      <w:color w:val="E36C0A" w:themeColor="accent6" w:themeShade="BF"/>
                      <w:sz w:val="24"/>
                      <w:szCs w:val="24"/>
                    </w:rPr>
                  </w:pPr>
                  <w:r>
                    <w:rPr>
                      <w:rFonts w:asciiTheme="majorBidi" w:hAnsiTheme="majorBidi" w:cstheme="majorBidi"/>
                      <w:b/>
                      <w:color w:val="E36C0A" w:themeColor="accent6" w:themeShade="BF"/>
                      <w:sz w:val="24"/>
                      <w:szCs w:val="24"/>
                    </w:rPr>
                    <w:t>Apakah kaum Ahli</w:t>
                  </w:r>
                  <w:r w:rsidRPr="008763C7">
                    <w:rPr>
                      <w:rFonts w:asciiTheme="majorBidi" w:hAnsiTheme="majorBidi" w:cstheme="majorBidi"/>
                      <w:b/>
                      <w:color w:val="E36C0A" w:themeColor="accent6" w:themeShade="BF"/>
                      <w:sz w:val="24"/>
                      <w:szCs w:val="24"/>
                    </w:rPr>
                    <w:t xml:space="preserve"> Kitab termasuk kaum Muysrik?</w:t>
                  </w:r>
                </w:p>
                <w:p w:rsidR="00690CF9" w:rsidRDefault="00690CF9" w:rsidP="003C555D">
                  <w:pPr>
                    <w:spacing w:after="0"/>
                    <w:jc w:val="both"/>
                    <w:rPr>
                      <w:rFonts w:asciiTheme="majorBidi" w:hAnsiTheme="majorBidi" w:cstheme="majorBidi"/>
                      <w:sz w:val="24"/>
                      <w:szCs w:val="24"/>
                    </w:rPr>
                  </w:pPr>
                  <w:r>
                    <w:rPr>
                      <w:rFonts w:asciiTheme="majorBidi" w:hAnsiTheme="majorBidi" w:cstheme="majorBidi"/>
                      <w:sz w:val="24"/>
                      <w:szCs w:val="24"/>
                    </w:rPr>
                    <w:t>‘ya” mereka masuk dalam kaum musyrikin, yang tidak beriman kepada Rasulullah shalallahu ‘alaihi wasallam. sebagaimana firman Alla Ta’ala:</w:t>
                  </w:r>
                </w:p>
                <w:p w:rsidR="00690CF9" w:rsidRDefault="00690CF9" w:rsidP="00C610BB">
                  <w:pPr>
                    <w:bidi/>
                    <w:spacing w:after="0"/>
                    <w:jc w:val="both"/>
                    <w:rPr>
                      <w:rFonts w:asciiTheme="majorBidi" w:hAnsiTheme="majorBidi" w:cs="Times New Roman"/>
                      <w:sz w:val="28"/>
                      <w:szCs w:val="28"/>
                    </w:rPr>
                  </w:pPr>
                  <w:r w:rsidRPr="00A1309E">
                    <w:rPr>
                      <w:rFonts w:asciiTheme="majorBidi" w:hAnsiTheme="majorBidi" w:cs="Times New Roman" w:hint="cs"/>
                      <w:sz w:val="28"/>
                      <w:szCs w:val="28"/>
                      <w:rtl/>
                    </w:rPr>
                    <w:t>قَاتِلُواْ</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الَّذِينَ</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لاَ</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يُؤْمِنُونَ</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بِاللّهِ</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وَلاَ</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بِالْيَوْمِ</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الآخِرِ</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وَلاَ</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يُحَرِّمُونَ</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مَا</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حَرَّمَ</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اللّهُ</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وَرَسُولُهُ</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وَلاَ</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يَدِينُونَ</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دِينَ</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الْحَقِّ</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مِنَ</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الَّذِينَ</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أُوتُواْ</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الْكِتَابَ</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حَتَّى</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يُعْطُواْ</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الْجِزْيَةَ</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عَن</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يَدٍ</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وَهُمْ</w:t>
                  </w:r>
                  <w:r w:rsidRPr="00A1309E">
                    <w:rPr>
                      <w:rFonts w:asciiTheme="majorBidi" w:hAnsiTheme="majorBidi" w:cs="Times New Roman"/>
                      <w:sz w:val="28"/>
                      <w:szCs w:val="28"/>
                      <w:rtl/>
                    </w:rPr>
                    <w:t xml:space="preserve"> </w:t>
                  </w:r>
                  <w:r w:rsidRPr="00A1309E">
                    <w:rPr>
                      <w:rFonts w:asciiTheme="majorBidi" w:hAnsiTheme="majorBidi" w:cs="Times New Roman" w:hint="cs"/>
                      <w:sz w:val="28"/>
                      <w:szCs w:val="28"/>
                      <w:rtl/>
                    </w:rPr>
                    <w:t>صَاغِرُونَ</w:t>
                  </w:r>
                  <w:r w:rsidRPr="00A1309E">
                    <w:rPr>
                      <w:rFonts w:asciiTheme="majorBidi" w:hAnsiTheme="majorBidi" w:cs="Times New Roman"/>
                      <w:sz w:val="28"/>
                      <w:szCs w:val="28"/>
                      <w:rtl/>
                    </w:rPr>
                    <w:t xml:space="preserve"> ﴿٢٩﴾</w:t>
                  </w:r>
                </w:p>
                <w:p w:rsidR="00690CF9" w:rsidRDefault="00690CF9" w:rsidP="003C555D">
                  <w:pPr>
                    <w:spacing w:after="0"/>
                    <w:jc w:val="both"/>
                    <w:rPr>
                      <w:rFonts w:asciiTheme="majorBidi" w:hAnsiTheme="majorBidi" w:cstheme="majorBidi"/>
                      <w:i/>
                      <w:iCs/>
                      <w:sz w:val="24"/>
                      <w:szCs w:val="24"/>
                    </w:rPr>
                  </w:pPr>
                  <w:r w:rsidRPr="00A1309E">
                    <w:rPr>
                      <w:rFonts w:asciiTheme="majorBidi" w:hAnsiTheme="majorBidi" w:cstheme="majorBidi"/>
                      <w:i/>
                      <w:iCs/>
                      <w:sz w:val="24"/>
                      <w:szCs w:val="24"/>
                    </w:rPr>
                    <w:t xml:space="preserve"> Perangilah orang-orang yang tidak beriman kepada Allah dan tidak (pula) kepada hari kemudian dan mereka tidak mengharamkan apa yang telah diharamkan oleh Allah dan Rasul-Nya dan tidak beragama dengan agama yang benar (agama Allah), (yaitu orang-orang) yang diberikan Al Kitab kepada mereka, sampai mereka membayar jizyah dengan patuh sedang mereka dalam keadaan tunduk. (QS. At-Taubah : 29).</w:t>
                  </w:r>
                </w:p>
                <w:p w:rsidR="00690CF9" w:rsidRDefault="00690CF9" w:rsidP="003C555D">
                  <w:pPr>
                    <w:spacing w:after="0"/>
                    <w:jc w:val="both"/>
                    <w:rPr>
                      <w:rFonts w:asciiTheme="majorBidi" w:hAnsiTheme="majorBidi" w:cstheme="majorBidi"/>
                      <w:sz w:val="24"/>
                      <w:szCs w:val="24"/>
                    </w:rPr>
                  </w:pPr>
                  <w:r>
                    <w:rPr>
                      <w:rFonts w:asciiTheme="majorBidi" w:hAnsiTheme="majorBidi" w:cstheme="majorBidi"/>
                      <w:sz w:val="24"/>
                      <w:szCs w:val="24"/>
                    </w:rPr>
                    <w:t>Rasulullah shalallahu ‘alaihi wasallam bersabda:</w:t>
                  </w:r>
                </w:p>
                <w:p w:rsidR="00690CF9" w:rsidRPr="003F488F" w:rsidRDefault="00690CF9" w:rsidP="003C555D">
                  <w:pPr>
                    <w:bidi/>
                    <w:spacing w:after="0"/>
                    <w:jc w:val="both"/>
                    <w:rPr>
                      <w:rFonts w:asciiTheme="majorBidi" w:hAnsiTheme="majorBidi" w:cstheme="majorBidi"/>
                      <w:sz w:val="24"/>
                      <w:szCs w:val="24"/>
                    </w:rPr>
                  </w:pPr>
                  <w:r w:rsidRPr="003F488F">
                    <w:rPr>
                      <w:rFonts w:asciiTheme="majorBidi" w:hAnsiTheme="majorBidi" w:cstheme="majorBidi"/>
                      <w:b/>
                      <w:bCs/>
                      <w:sz w:val="24"/>
                      <w:szCs w:val="24"/>
                      <w:rtl/>
                    </w:rPr>
                    <w:t>«وَالَّذِي نَفْسُ مُحَمَّدٍ بِيَدِهِ، لَا يَسْمَعُ بِي أَحَدٌ مِنْ هَذِهِ الْأُمَّةِ يَهُودِيٌّ، وَلَا نَصْرَانِيٌّ، ثُمَّ يَمُوتُ وَلَمْ يُؤْمِنْ بِالَّذِي أُرْسِلْتُ بِهِ، إِلَّا كَانَ مِنْ أَصْحَابِ النَّارِ»</w:t>
                  </w:r>
                </w:p>
                <w:p w:rsidR="00690CF9" w:rsidRPr="00A1309E" w:rsidRDefault="00690CF9" w:rsidP="003C555D">
                  <w:pPr>
                    <w:spacing w:after="0"/>
                    <w:jc w:val="both"/>
                    <w:rPr>
                      <w:rFonts w:asciiTheme="majorBidi" w:hAnsiTheme="majorBidi" w:cstheme="majorBidi"/>
                      <w:sz w:val="24"/>
                      <w:szCs w:val="24"/>
                    </w:rPr>
                  </w:pPr>
                  <w:r>
                    <w:rPr>
                      <w:rFonts w:asciiTheme="majorBidi" w:hAnsiTheme="majorBidi" w:cstheme="majorBidi"/>
                      <w:sz w:val="24"/>
                      <w:szCs w:val="24"/>
                    </w:rPr>
                    <w:t>“Demi jiwa Muhammad yang berada ditangan-Nya, tidak ada seorang pun dari umat ini yang mendengar tentangku baik itu dari Yahudi atau Nasrani lalu dia meningal dalam keadaan tidak beriman kepada apa yang aku bawa melainkan dia termasuk penghuni neraka.”</w:t>
                  </w:r>
                </w:p>
                <w:p w:rsidR="00690CF9" w:rsidRPr="00A1309E" w:rsidRDefault="00690CF9" w:rsidP="003C555D">
                  <w:pPr>
                    <w:bidi/>
                    <w:spacing w:after="0"/>
                    <w:jc w:val="both"/>
                    <w:rPr>
                      <w:rFonts w:asciiTheme="majorBidi" w:hAnsiTheme="majorBidi" w:cstheme="majorBidi"/>
                      <w:sz w:val="24"/>
                      <w:szCs w:val="24"/>
                    </w:rPr>
                  </w:pPr>
                </w:p>
              </w:txbxContent>
            </v:textbox>
          </v:roundrect>
        </w:pict>
      </w:r>
    </w:p>
    <w:p w:rsidR="00A95BA4" w:rsidRDefault="00A95BA4" w:rsidP="00A95BA4">
      <w:pPr>
        <w:rPr>
          <w:rFonts w:asciiTheme="majorBidi" w:hAnsiTheme="majorBidi" w:cstheme="majorBidi"/>
          <w:sz w:val="24"/>
          <w:szCs w:val="24"/>
        </w:rPr>
      </w:pPr>
    </w:p>
    <w:p w:rsidR="00A95BA4" w:rsidRPr="00A1309E" w:rsidRDefault="00A95BA4" w:rsidP="00A95BA4">
      <w:pPr>
        <w:rPr>
          <w:rFonts w:asciiTheme="majorBidi" w:hAnsiTheme="majorBidi" w:cstheme="majorBidi"/>
          <w:sz w:val="24"/>
          <w:szCs w:val="24"/>
        </w:rPr>
      </w:pPr>
    </w:p>
    <w:p w:rsidR="00A95BA4" w:rsidRPr="00A1309E" w:rsidRDefault="00A95BA4" w:rsidP="00A95BA4">
      <w:pPr>
        <w:rPr>
          <w:rFonts w:asciiTheme="majorBidi" w:hAnsiTheme="majorBidi" w:cstheme="majorBidi"/>
          <w:sz w:val="24"/>
          <w:szCs w:val="24"/>
        </w:rPr>
      </w:pPr>
    </w:p>
    <w:p w:rsidR="00A95BA4" w:rsidRPr="00A1309E" w:rsidRDefault="00A95BA4" w:rsidP="00A95BA4">
      <w:pPr>
        <w:rPr>
          <w:rFonts w:asciiTheme="majorBidi" w:hAnsiTheme="majorBidi" w:cstheme="majorBidi"/>
          <w:sz w:val="24"/>
          <w:szCs w:val="24"/>
        </w:rPr>
      </w:pPr>
    </w:p>
    <w:p w:rsidR="00A95BA4" w:rsidRPr="00A1309E" w:rsidRDefault="00A95BA4" w:rsidP="00A95BA4">
      <w:pPr>
        <w:rPr>
          <w:rFonts w:asciiTheme="majorBidi" w:hAnsiTheme="majorBidi" w:cstheme="majorBidi"/>
          <w:sz w:val="24"/>
          <w:szCs w:val="24"/>
        </w:rPr>
      </w:pPr>
    </w:p>
    <w:p w:rsidR="00A95BA4" w:rsidRPr="00A1309E" w:rsidRDefault="00A95BA4" w:rsidP="00A95BA4">
      <w:pPr>
        <w:rPr>
          <w:rFonts w:asciiTheme="majorBidi" w:hAnsiTheme="majorBidi" w:cstheme="majorBidi"/>
          <w:sz w:val="24"/>
          <w:szCs w:val="24"/>
        </w:rPr>
      </w:pPr>
    </w:p>
    <w:p w:rsidR="00A95BA4" w:rsidRPr="00A1309E" w:rsidRDefault="00A95BA4" w:rsidP="00A95BA4">
      <w:pPr>
        <w:rPr>
          <w:rFonts w:asciiTheme="majorBidi" w:hAnsiTheme="majorBidi" w:cstheme="majorBidi"/>
          <w:sz w:val="24"/>
          <w:szCs w:val="24"/>
        </w:rPr>
      </w:pPr>
    </w:p>
    <w:p w:rsidR="00A95BA4" w:rsidRPr="00A1309E" w:rsidRDefault="00A95BA4" w:rsidP="00A95BA4">
      <w:pPr>
        <w:rPr>
          <w:rFonts w:asciiTheme="majorBidi" w:hAnsiTheme="majorBidi" w:cstheme="majorBidi"/>
          <w:sz w:val="24"/>
          <w:szCs w:val="24"/>
        </w:rPr>
      </w:pPr>
    </w:p>
    <w:p w:rsidR="00A95BA4" w:rsidRPr="00A1309E" w:rsidRDefault="00A95BA4" w:rsidP="00A95BA4">
      <w:pPr>
        <w:rPr>
          <w:rFonts w:asciiTheme="majorBidi" w:hAnsiTheme="majorBidi" w:cstheme="majorBidi"/>
          <w:sz w:val="24"/>
          <w:szCs w:val="24"/>
        </w:rPr>
      </w:pPr>
    </w:p>
    <w:p w:rsidR="00A95BA4" w:rsidRPr="00A1309E" w:rsidRDefault="00A95BA4" w:rsidP="00A95BA4">
      <w:pPr>
        <w:rPr>
          <w:rFonts w:asciiTheme="majorBidi" w:hAnsiTheme="majorBidi" w:cstheme="majorBidi"/>
          <w:sz w:val="24"/>
          <w:szCs w:val="24"/>
        </w:rPr>
      </w:pPr>
    </w:p>
    <w:p w:rsidR="00A95BA4" w:rsidRPr="00A1309E" w:rsidRDefault="00A95BA4" w:rsidP="00A95BA4">
      <w:pPr>
        <w:rPr>
          <w:rFonts w:asciiTheme="majorBidi" w:hAnsiTheme="majorBidi" w:cstheme="majorBidi"/>
          <w:sz w:val="24"/>
          <w:szCs w:val="24"/>
        </w:rPr>
      </w:pPr>
    </w:p>
    <w:p w:rsidR="00A95BA4" w:rsidRPr="00A1309E" w:rsidRDefault="00A95BA4" w:rsidP="00A95BA4">
      <w:pPr>
        <w:rPr>
          <w:rFonts w:asciiTheme="majorBidi" w:hAnsiTheme="majorBidi" w:cstheme="majorBidi"/>
          <w:sz w:val="24"/>
          <w:szCs w:val="24"/>
        </w:rPr>
      </w:pPr>
    </w:p>
    <w:p w:rsidR="00A95BA4" w:rsidRPr="00A1309E" w:rsidRDefault="00A95BA4" w:rsidP="00A95BA4">
      <w:pPr>
        <w:rPr>
          <w:rFonts w:asciiTheme="majorBidi" w:hAnsiTheme="majorBidi" w:cstheme="majorBidi"/>
          <w:sz w:val="24"/>
          <w:szCs w:val="24"/>
        </w:rPr>
      </w:pPr>
    </w:p>
    <w:p w:rsidR="00A95BA4" w:rsidRPr="00A1309E" w:rsidRDefault="00A95BA4" w:rsidP="00A95BA4">
      <w:pPr>
        <w:rPr>
          <w:rFonts w:asciiTheme="majorBidi" w:hAnsiTheme="majorBidi" w:cstheme="majorBidi"/>
          <w:sz w:val="24"/>
          <w:szCs w:val="24"/>
        </w:rPr>
      </w:pPr>
    </w:p>
    <w:p w:rsidR="00A95BA4" w:rsidRPr="00A1309E" w:rsidRDefault="00A95BA4" w:rsidP="00A95BA4">
      <w:pPr>
        <w:rPr>
          <w:rFonts w:asciiTheme="majorBidi" w:hAnsiTheme="majorBidi" w:cstheme="majorBidi"/>
          <w:sz w:val="24"/>
          <w:szCs w:val="24"/>
        </w:rPr>
      </w:pPr>
    </w:p>
    <w:p w:rsidR="00A95BA4" w:rsidRPr="00A1309E"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jc w:val="right"/>
        <w:rPr>
          <w:rFonts w:asciiTheme="majorBidi" w:hAnsiTheme="majorBidi" w:cstheme="majorBidi"/>
          <w:sz w:val="24"/>
          <w:szCs w:val="24"/>
        </w:rPr>
      </w:pPr>
    </w:p>
    <w:p w:rsidR="00A95BA4" w:rsidRDefault="000B0F2B" w:rsidP="00A95BA4">
      <w:pPr>
        <w:jc w:val="right"/>
        <w:rPr>
          <w:rFonts w:asciiTheme="majorBidi" w:hAnsiTheme="majorBidi" w:cstheme="majorBidi"/>
          <w:sz w:val="24"/>
          <w:szCs w:val="24"/>
        </w:rPr>
      </w:pPr>
      <w:r>
        <w:rPr>
          <w:rFonts w:asciiTheme="majorBidi" w:hAnsiTheme="majorBidi" w:cstheme="majorBidi"/>
          <w:noProof/>
          <w:sz w:val="24"/>
          <w:szCs w:val="24"/>
        </w:rPr>
        <w:lastRenderedPageBreak/>
        <w:pict>
          <v:roundrect id="_x0000_s29293" style="position:absolute;left:0;text-align:left;margin-left:-1.5pt;margin-top:3.75pt;width:467.25pt;height:180pt;z-index:253444096" arcsize="10923f" o:regroupid="78" fillcolor="#ffc000" strokecolor="#f79646 [3209]" strokeweight="5pt">
            <v:fill color2="fill lighten(51)" focusposition="1" focussize="" method="linear sigma" type="gradient"/>
            <v:stroke linestyle="thickThin"/>
            <v:shadow on="t" type="double" color="#868686" opacity=".5" color2="shadow add(102)" offset="-3pt,-3pt" offset2="-6pt,-6pt"/>
            <v:textbox style="mso-next-textbox:#_x0000_s29293">
              <w:txbxContent>
                <w:p w:rsidR="00690CF9" w:rsidRPr="008763C7" w:rsidRDefault="00690CF9" w:rsidP="003C555D">
                  <w:pPr>
                    <w:jc w:val="center"/>
                    <w:rPr>
                      <w:rFonts w:asciiTheme="majorBidi" w:hAnsiTheme="majorBidi" w:cstheme="majorBidi"/>
                      <w:b/>
                      <w:color w:val="E36C0A" w:themeColor="accent6" w:themeShade="BF"/>
                      <w:sz w:val="24"/>
                      <w:szCs w:val="24"/>
                    </w:rPr>
                  </w:pPr>
                  <w:r w:rsidRPr="008763C7">
                    <w:rPr>
                      <w:rFonts w:asciiTheme="majorBidi" w:hAnsiTheme="majorBidi" w:cstheme="majorBidi"/>
                      <w:b/>
                      <w:color w:val="E36C0A" w:themeColor="accent6" w:themeShade="BF"/>
                      <w:sz w:val="24"/>
                      <w:szCs w:val="24"/>
                    </w:rPr>
                    <w:t>Apakah makna dari ini, boleh bagi kita untuk merusak perjanjian dengan mereka?</w:t>
                  </w:r>
                </w:p>
                <w:p w:rsidR="00690CF9" w:rsidRDefault="00690CF9" w:rsidP="003C555D">
                  <w:pPr>
                    <w:spacing w:after="0"/>
                    <w:jc w:val="both"/>
                    <w:rPr>
                      <w:rFonts w:asciiTheme="majorBidi" w:hAnsiTheme="majorBidi" w:cstheme="majorBidi"/>
                      <w:sz w:val="24"/>
                      <w:szCs w:val="24"/>
                    </w:rPr>
                  </w:pPr>
                  <w:r>
                    <w:rPr>
                      <w:rFonts w:asciiTheme="majorBidi" w:hAnsiTheme="majorBidi" w:cstheme="majorBidi"/>
                      <w:sz w:val="24"/>
                      <w:szCs w:val="24"/>
                    </w:rPr>
                    <w:t>Barang siapa memiliki perjanjian dengan siapa pun juga, maka wajib baginya untuk menepatinya agar meraih kecintaan Allah Ta’ala. Allah Ta’ala berfirman:</w:t>
                  </w:r>
                </w:p>
                <w:p w:rsidR="00690CF9" w:rsidRPr="00D543EB" w:rsidRDefault="00690CF9" w:rsidP="00C610BB">
                  <w:pPr>
                    <w:bidi/>
                    <w:spacing w:after="0"/>
                    <w:jc w:val="both"/>
                    <w:rPr>
                      <w:rFonts w:asciiTheme="majorBidi" w:hAnsiTheme="majorBidi" w:cs="Times New Roman"/>
                      <w:sz w:val="28"/>
                      <w:szCs w:val="28"/>
                    </w:rPr>
                  </w:pPr>
                  <w:r w:rsidRPr="00D543EB">
                    <w:rPr>
                      <w:rFonts w:asciiTheme="majorBidi" w:hAnsiTheme="majorBidi" w:cs="Times New Roman" w:hint="cs"/>
                      <w:sz w:val="28"/>
                      <w:szCs w:val="28"/>
                      <w:rtl/>
                    </w:rPr>
                    <w:t>فَمَا</w:t>
                  </w:r>
                  <w:r w:rsidRPr="00D543EB">
                    <w:rPr>
                      <w:rFonts w:asciiTheme="majorBidi" w:hAnsiTheme="majorBidi" w:cs="Times New Roman"/>
                      <w:sz w:val="28"/>
                      <w:szCs w:val="28"/>
                      <w:rtl/>
                    </w:rPr>
                    <w:t xml:space="preserve"> </w:t>
                  </w:r>
                  <w:r w:rsidRPr="00D543EB">
                    <w:rPr>
                      <w:rFonts w:asciiTheme="majorBidi" w:hAnsiTheme="majorBidi" w:cs="Times New Roman" w:hint="cs"/>
                      <w:sz w:val="28"/>
                      <w:szCs w:val="28"/>
                      <w:rtl/>
                    </w:rPr>
                    <w:t>اسْتَقَامُواْ</w:t>
                  </w:r>
                  <w:r w:rsidRPr="00D543EB">
                    <w:rPr>
                      <w:rFonts w:asciiTheme="majorBidi" w:hAnsiTheme="majorBidi" w:cs="Times New Roman"/>
                      <w:sz w:val="28"/>
                      <w:szCs w:val="28"/>
                      <w:rtl/>
                    </w:rPr>
                    <w:t xml:space="preserve"> </w:t>
                  </w:r>
                  <w:r w:rsidRPr="00D543EB">
                    <w:rPr>
                      <w:rFonts w:asciiTheme="majorBidi" w:hAnsiTheme="majorBidi" w:cs="Times New Roman" w:hint="cs"/>
                      <w:sz w:val="28"/>
                      <w:szCs w:val="28"/>
                      <w:rtl/>
                    </w:rPr>
                    <w:t>لَكُمْ</w:t>
                  </w:r>
                  <w:r w:rsidRPr="00D543EB">
                    <w:rPr>
                      <w:rFonts w:asciiTheme="majorBidi" w:hAnsiTheme="majorBidi" w:cs="Times New Roman"/>
                      <w:sz w:val="28"/>
                      <w:szCs w:val="28"/>
                      <w:rtl/>
                    </w:rPr>
                    <w:t xml:space="preserve"> </w:t>
                  </w:r>
                  <w:r w:rsidRPr="00D543EB">
                    <w:rPr>
                      <w:rFonts w:asciiTheme="majorBidi" w:hAnsiTheme="majorBidi" w:cs="Times New Roman" w:hint="cs"/>
                      <w:sz w:val="28"/>
                      <w:szCs w:val="28"/>
                      <w:rtl/>
                    </w:rPr>
                    <w:t>فَاسْتَقِيمُواْ</w:t>
                  </w:r>
                  <w:r w:rsidRPr="00D543EB">
                    <w:rPr>
                      <w:rFonts w:asciiTheme="majorBidi" w:hAnsiTheme="majorBidi" w:cs="Times New Roman"/>
                      <w:sz w:val="28"/>
                      <w:szCs w:val="28"/>
                      <w:rtl/>
                    </w:rPr>
                    <w:t xml:space="preserve"> </w:t>
                  </w:r>
                  <w:r w:rsidRPr="00D543EB">
                    <w:rPr>
                      <w:rFonts w:asciiTheme="majorBidi" w:hAnsiTheme="majorBidi" w:cs="Times New Roman" w:hint="cs"/>
                      <w:sz w:val="28"/>
                      <w:szCs w:val="28"/>
                      <w:rtl/>
                    </w:rPr>
                    <w:t>لَهُمْ</w:t>
                  </w:r>
                  <w:r w:rsidRPr="00D543EB">
                    <w:rPr>
                      <w:rFonts w:asciiTheme="majorBidi" w:hAnsiTheme="majorBidi" w:cs="Times New Roman"/>
                      <w:sz w:val="28"/>
                      <w:szCs w:val="28"/>
                      <w:rtl/>
                    </w:rPr>
                    <w:t xml:space="preserve"> </w:t>
                  </w:r>
                  <w:r w:rsidRPr="00D543EB">
                    <w:rPr>
                      <w:rFonts w:asciiTheme="majorBidi" w:hAnsiTheme="majorBidi" w:cs="Times New Roman" w:hint="cs"/>
                      <w:sz w:val="28"/>
                      <w:szCs w:val="28"/>
                      <w:rtl/>
                    </w:rPr>
                    <w:t>إِنَّ</w:t>
                  </w:r>
                  <w:r w:rsidRPr="00D543EB">
                    <w:rPr>
                      <w:rFonts w:asciiTheme="majorBidi" w:hAnsiTheme="majorBidi" w:cs="Times New Roman"/>
                      <w:sz w:val="28"/>
                      <w:szCs w:val="28"/>
                      <w:rtl/>
                    </w:rPr>
                    <w:t xml:space="preserve"> </w:t>
                  </w:r>
                  <w:r>
                    <w:rPr>
                      <w:rFonts w:asciiTheme="majorBidi" w:hAnsiTheme="majorBidi" w:cs="Times New Roman" w:hint="cs"/>
                      <w:sz w:val="28"/>
                      <w:szCs w:val="28"/>
                      <w:rtl/>
                    </w:rPr>
                    <w:t>ا</w:t>
                  </w:r>
                  <w:r w:rsidRPr="00D543EB">
                    <w:rPr>
                      <w:rFonts w:asciiTheme="majorBidi" w:hAnsiTheme="majorBidi" w:cs="Times New Roman" w:hint="cs"/>
                      <w:sz w:val="28"/>
                      <w:szCs w:val="28"/>
                      <w:rtl/>
                    </w:rPr>
                    <w:t>للّهَ</w:t>
                  </w:r>
                  <w:r w:rsidRPr="00D543EB">
                    <w:rPr>
                      <w:rFonts w:asciiTheme="majorBidi" w:hAnsiTheme="majorBidi" w:cs="Times New Roman"/>
                      <w:sz w:val="28"/>
                      <w:szCs w:val="28"/>
                      <w:rtl/>
                    </w:rPr>
                    <w:t xml:space="preserve"> </w:t>
                  </w:r>
                  <w:r w:rsidRPr="00D543EB">
                    <w:rPr>
                      <w:rFonts w:asciiTheme="majorBidi" w:hAnsiTheme="majorBidi" w:cs="Times New Roman" w:hint="cs"/>
                      <w:sz w:val="28"/>
                      <w:szCs w:val="28"/>
                      <w:rtl/>
                    </w:rPr>
                    <w:t>يُحِبُّ</w:t>
                  </w:r>
                  <w:r w:rsidRPr="00D543EB">
                    <w:rPr>
                      <w:rFonts w:asciiTheme="majorBidi" w:hAnsiTheme="majorBidi" w:cs="Times New Roman"/>
                      <w:sz w:val="28"/>
                      <w:szCs w:val="28"/>
                      <w:rtl/>
                    </w:rPr>
                    <w:t xml:space="preserve"> </w:t>
                  </w:r>
                  <w:r w:rsidRPr="00D543EB">
                    <w:rPr>
                      <w:rFonts w:asciiTheme="majorBidi" w:hAnsiTheme="majorBidi" w:cs="Times New Roman" w:hint="cs"/>
                      <w:sz w:val="28"/>
                      <w:szCs w:val="28"/>
                      <w:rtl/>
                    </w:rPr>
                    <w:t>الْمُتَّقِينَ</w:t>
                  </w:r>
                  <w:r w:rsidRPr="00D543EB">
                    <w:rPr>
                      <w:rFonts w:asciiTheme="majorBidi" w:hAnsiTheme="majorBidi" w:cs="Times New Roman"/>
                      <w:sz w:val="28"/>
                      <w:szCs w:val="28"/>
                      <w:rtl/>
                    </w:rPr>
                    <w:t xml:space="preserve"> ﴿٧﴾</w:t>
                  </w:r>
                </w:p>
                <w:p w:rsidR="00690CF9" w:rsidRDefault="00690CF9" w:rsidP="003C555D">
                  <w:pPr>
                    <w:spacing w:after="0"/>
                    <w:jc w:val="both"/>
                    <w:rPr>
                      <w:rFonts w:asciiTheme="majorBidi" w:hAnsiTheme="majorBidi" w:cstheme="majorBidi"/>
                      <w:i/>
                      <w:iCs/>
                      <w:sz w:val="24"/>
                      <w:szCs w:val="24"/>
                    </w:rPr>
                  </w:pPr>
                  <w:r w:rsidRPr="003F488F">
                    <w:rPr>
                      <w:rFonts w:asciiTheme="majorBidi" w:hAnsiTheme="majorBidi" w:cstheme="majorBidi"/>
                      <w:i/>
                      <w:iCs/>
                      <w:sz w:val="24"/>
                      <w:szCs w:val="24"/>
                    </w:rPr>
                    <w:t>Maka selama mereka berlaku lurus terhadapmu, hendaklah kamu berlaku lurus (pula) terhadap mereka. Sesungguhnya Allah menyukai orang-orang yang bertakwa.</w:t>
                  </w:r>
                  <w:r>
                    <w:rPr>
                      <w:rFonts w:asciiTheme="majorBidi" w:hAnsiTheme="majorBidi" w:cstheme="majorBidi"/>
                      <w:i/>
                      <w:iCs/>
                      <w:sz w:val="24"/>
                      <w:szCs w:val="24"/>
                    </w:rPr>
                    <w:t xml:space="preserve"> (QS. At-Taubah : 7).</w:t>
                  </w:r>
                </w:p>
                <w:p w:rsidR="00690CF9" w:rsidRDefault="00690CF9" w:rsidP="003C555D">
                  <w:pPr>
                    <w:spacing w:after="0"/>
                    <w:jc w:val="both"/>
                    <w:rPr>
                      <w:rFonts w:asciiTheme="majorBidi" w:hAnsiTheme="majorBidi" w:cstheme="majorBidi"/>
                      <w:sz w:val="24"/>
                      <w:szCs w:val="24"/>
                    </w:rPr>
                  </w:pPr>
                  <w:r>
                    <w:rPr>
                      <w:rFonts w:asciiTheme="majorBidi" w:hAnsiTheme="majorBidi" w:cstheme="majorBidi"/>
                      <w:sz w:val="24"/>
                      <w:szCs w:val="24"/>
                    </w:rPr>
                    <w:t>Manusia dalam bermu’amalah dengan kaum musyrik ada tiga golongan (yang bermudah-mudah, ekstrim dan pertengahan):</w:t>
                  </w:r>
                </w:p>
                <w:p w:rsidR="00690CF9" w:rsidRPr="003F488F" w:rsidRDefault="00690CF9" w:rsidP="003C555D">
                  <w:pPr>
                    <w:spacing w:after="0"/>
                    <w:rPr>
                      <w:rFonts w:asciiTheme="majorBidi" w:hAnsiTheme="majorBidi" w:cstheme="majorBidi"/>
                      <w:sz w:val="24"/>
                      <w:szCs w:val="24"/>
                    </w:rPr>
                  </w:pPr>
                </w:p>
              </w:txbxContent>
            </v:textbox>
          </v:roundrect>
        </w:pict>
      </w:r>
    </w:p>
    <w:p w:rsidR="00A95BA4" w:rsidRPr="0009432B" w:rsidRDefault="00A95BA4" w:rsidP="00A95BA4">
      <w:pPr>
        <w:rPr>
          <w:rFonts w:asciiTheme="majorBidi" w:hAnsiTheme="majorBidi" w:cstheme="majorBidi"/>
          <w:sz w:val="24"/>
          <w:szCs w:val="24"/>
        </w:rPr>
      </w:pPr>
    </w:p>
    <w:p w:rsidR="00A95BA4" w:rsidRPr="0009432B" w:rsidRDefault="00A95BA4" w:rsidP="00A95BA4">
      <w:pPr>
        <w:rPr>
          <w:rFonts w:asciiTheme="majorBidi" w:hAnsiTheme="majorBidi" w:cstheme="majorBidi"/>
          <w:sz w:val="24"/>
          <w:szCs w:val="24"/>
        </w:rPr>
      </w:pPr>
    </w:p>
    <w:p w:rsidR="00A95BA4" w:rsidRPr="0009432B" w:rsidRDefault="00A95BA4" w:rsidP="00A95BA4">
      <w:pPr>
        <w:rPr>
          <w:rFonts w:asciiTheme="majorBidi" w:hAnsiTheme="majorBidi" w:cstheme="majorBidi"/>
          <w:sz w:val="24"/>
          <w:szCs w:val="24"/>
        </w:rPr>
      </w:pPr>
    </w:p>
    <w:p w:rsidR="00A95BA4" w:rsidRPr="0009432B" w:rsidRDefault="00A95BA4" w:rsidP="00A95BA4">
      <w:pPr>
        <w:rPr>
          <w:rFonts w:asciiTheme="majorBidi" w:hAnsiTheme="majorBidi" w:cstheme="majorBidi"/>
          <w:sz w:val="24"/>
          <w:szCs w:val="24"/>
        </w:rPr>
      </w:pPr>
    </w:p>
    <w:p w:rsidR="00A95BA4" w:rsidRPr="0009432B" w:rsidRDefault="00A95BA4" w:rsidP="00A95BA4">
      <w:pPr>
        <w:rPr>
          <w:rFonts w:asciiTheme="majorBidi" w:hAnsiTheme="majorBidi" w:cstheme="majorBidi"/>
          <w:sz w:val="24"/>
          <w:szCs w:val="24"/>
        </w:rPr>
      </w:pPr>
    </w:p>
    <w:p w:rsidR="00A95BA4" w:rsidRPr="0009432B" w:rsidRDefault="00A95BA4" w:rsidP="00A95BA4">
      <w:pPr>
        <w:rPr>
          <w:rFonts w:asciiTheme="majorBidi" w:hAnsiTheme="majorBidi" w:cstheme="majorBidi"/>
          <w:sz w:val="24"/>
          <w:szCs w:val="24"/>
        </w:rPr>
      </w:pPr>
    </w:p>
    <w:p w:rsidR="00A95BA4" w:rsidRPr="0009432B"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735" type="#_x0000_t32" style="position:absolute;margin-left:64.5pt;margin-top:17.25pt;width:0;height:14.6pt;z-index:252727296"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733" type="#_x0000_t32" style="position:absolute;margin-left:64.5pt;margin-top:17.25pt;width:310.5pt;height:.05pt;z-index:252725248"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734" type="#_x0000_t32" style="position:absolute;margin-left:210.75pt;margin-top:17.25pt;width:0;height:14.6pt;z-index:252726272"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732" type="#_x0000_t32" style="position:absolute;margin-left:375pt;margin-top:17.25pt;width:0;height:14.6pt;z-index:252724224"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731" type="#_x0000_t32" style="position:absolute;margin-left:237pt;margin-top:2.65pt;width:0;height:14.6pt;z-index:252723200" o:connectortype="straight" strokecolor="#e36c0a [2409]" strokeweight="2.25pt">
            <v:imagedata embosscolor="shadow add(51)"/>
            <v:shadow opacity=".5" offset="-6pt,-6pt"/>
          </v:shape>
        </w:pict>
      </w: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rect id="_x0000_s29296" style="position:absolute;margin-left:-1.5pt;margin-top:6.05pt;width:127.5pt;height:194.25pt;z-index:253447168" o:regroupid="78" fillcolor="white [3201]" strokecolor="#e36c0a [2409]" strokeweight="5pt">
            <v:stroke linestyle="thickThin"/>
            <v:shadow color="#868686"/>
            <v:textbox style="mso-next-textbox:#_x0000_s29296">
              <w:txbxContent>
                <w:p w:rsidR="00690CF9" w:rsidRPr="00860578" w:rsidRDefault="00690CF9" w:rsidP="003C555D">
                  <w:pPr>
                    <w:pStyle w:val="ListParagraph"/>
                    <w:ind w:left="0"/>
                    <w:jc w:val="center"/>
                    <w:rPr>
                      <w:rFonts w:asciiTheme="majorBidi" w:hAnsiTheme="majorBidi" w:cstheme="majorBidi"/>
                      <w:sz w:val="24"/>
                      <w:szCs w:val="24"/>
                    </w:rPr>
                  </w:pPr>
                  <w:r>
                    <w:rPr>
                      <w:rFonts w:asciiTheme="majorBidi" w:hAnsiTheme="majorBidi" w:cstheme="majorBidi"/>
                      <w:sz w:val="24"/>
                      <w:szCs w:val="24"/>
                    </w:rPr>
                    <w:t>Golongan yang bermudah-mudah hingga turut serta bersama-sama kaum kafir dalam hari raya mereka, upacara-upacara keagamaan mereka dan perayaan-perayaan mereka.</w:t>
                  </w:r>
                </w:p>
              </w:txbxContent>
            </v:textbox>
          </v:rect>
        </w:pict>
      </w:r>
      <w:r>
        <w:rPr>
          <w:rFonts w:asciiTheme="majorBidi" w:hAnsiTheme="majorBidi" w:cstheme="majorBidi"/>
          <w:noProof/>
          <w:sz w:val="24"/>
          <w:szCs w:val="24"/>
        </w:rPr>
        <w:pict>
          <v:rect id="_x0000_s29295" style="position:absolute;margin-left:144.9pt;margin-top:6.05pt;width:126.6pt;height:194.25pt;z-index:253446144" o:regroupid="78" fillcolor="white [3201]" strokecolor="#e36c0a [2409]" strokeweight="5pt">
            <v:stroke linestyle="thickThin"/>
            <v:shadow color="#868686"/>
            <v:textbox style="mso-next-textbox:#_x0000_s29295">
              <w:txbxContent>
                <w:p w:rsidR="00690CF9" w:rsidRPr="00860578" w:rsidRDefault="00690CF9" w:rsidP="003C555D">
                  <w:pPr>
                    <w:pStyle w:val="ListParagraph"/>
                    <w:ind w:left="0"/>
                    <w:jc w:val="center"/>
                    <w:rPr>
                      <w:rFonts w:asciiTheme="majorBidi" w:hAnsiTheme="majorBidi" w:cstheme="majorBidi"/>
                      <w:sz w:val="24"/>
                      <w:szCs w:val="24"/>
                    </w:rPr>
                  </w:pPr>
                  <w:r>
                    <w:rPr>
                      <w:rFonts w:asciiTheme="majorBidi" w:hAnsiTheme="majorBidi" w:cstheme="majorBidi"/>
                      <w:sz w:val="24"/>
                      <w:szCs w:val="24"/>
                    </w:rPr>
                    <w:t>Golongan yang ekstrim yaitu golongan yang melampaui batas hingga membunuh mereka, merampas harta mereka, menipu mereka, dan memukul mereka.</w:t>
                  </w:r>
                </w:p>
              </w:txbxContent>
            </v:textbox>
          </v:rect>
        </w:pict>
      </w:r>
      <w:r>
        <w:rPr>
          <w:rFonts w:asciiTheme="majorBidi" w:hAnsiTheme="majorBidi" w:cstheme="majorBidi"/>
          <w:noProof/>
          <w:sz w:val="24"/>
          <w:szCs w:val="24"/>
        </w:rPr>
        <w:pict>
          <v:rect id="_x0000_s29294" style="position:absolute;margin-left:290.25pt;margin-top:6.05pt;width:175.5pt;height:194.25pt;z-index:253445120" o:regroupid="78" fillcolor="white [3201]" strokecolor="#e36c0a [2409]" strokeweight="5pt">
            <v:stroke linestyle="thickThin"/>
            <v:shadow color="#868686"/>
            <v:textbox style="mso-next-textbox:#_x0000_s29294">
              <w:txbxContent>
                <w:p w:rsidR="00690CF9" w:rsidRPr="00860578" w:rsidRDefault="00690CF9" w:rsidP="003C555D">
                  <w:pPr>
                    <w:pStyle w:val="ListParagraph"/>
                    <w:ind w:left="0"/>
                    <w:jc w:val="center"/>
                    <w:rPr>
                      <w:rFonts w:asciiTheme="majorBidi" w:hAnsiTheme="majorBidi" w:cstheme="majorBidi"/>
                      <w:sz w:val="24"/>
                      <w:szCs w:val="24"/>
                    </w:rPr>
                  </w:pPr>
                  <w:r>
                    <w:rPr>
                      <w:rFonts w:asciiTheme="majorBidi" w:hAnsiTheme="majorBidi" w:cstheme="majorBidi"/>
                      <w:sz w:val="24"/>
                      <w:szCs w:val="24"/>
                    </w:rPr>
                    <w:t>Golongan pertengahan (golongan Ahlu Sunnah wal Jama’ah), tidak berpartisipasi dalam perayaan dan upacara-upacara keagamaan mereka, menepati perjanjian dengan mereka, tidak menzalimi mereka, bermu’amalah dengan mereka dalam jual beli disertai dengan menda’wahi mereka kepada tauhid.</w:t>
                  </w:r>
                </w:p>
              </w:txbxContent>
            </v:textbox>
          </v:rect>
        </w:pict>
      </w:r>
    </w:p>
    <w:p w:rsidR="00A95BA4" w:rsidRDefault="00A95BA4" w:rsidP="00A95BA4">
      <w:pPr>
        <w:ind w:firstLine="720"/>
        <w:rPr>
          <w:rFonts w:asciiTheme="majorBidi" w:hAnsiTheme="majorBidi" w:cstheme="majorBidi"/>
          <w:sz w:val="24"/>
          <w:szCs w:val="24"/>
        </w:rPr>
      </w:pPr>
    </w:p>
    <w:p w:rsidR="00A95BA4" w:rsidRPr="00BE0C1E" w:rsidRDefault="00A95BA4" w:rsidP="00A95BA4">
      <w:pPr>
        <w:rPr>
          <w:rFonts w:asciiTheme="majorBidi" w:hAnsiTheme="majorBidi" w:cstheme="majorBidi"/>
          <w:sz w:val="24"/>
          <w:szCs w:val="24"/>
        </w:rPr>
      </w:pPr>
    </w:p>
    <w:p w:rsidR="00A95BA4" w:rsidRPr="00BE0C1E" w:rsidRDefault="00A95BA4" w:rsidP="00A95BA4">
      <w:pPr>
        <w:rPr>
          <w:rFonts w:asciiTheme="majorBidi" w:hAnsiTheme="majorBidi" w:cstheme="majorBidi"/>
          <w:sz w:val="24"/>
          <w:szCs w:val="24"/>
        </w:rPr>
      </w:pPr>
    </w:p>
    <w:p w:rsidR="00A95BA4" w:rsidRPr="00BE0C1E" w:rsidRDefault="00A95BA4" w:rsidP="00A95BA4">
      <w:pPr>
        <w:rPr>
          <w:rFonts w:asciiTheme="majorBidi" w:hAnsiTheme="majorBidi" w:cstheme="majorBidi"/>
          <w:sz w:val="24"/>
          <w:szCs w:val="24"/>
        </w:rPr>
      </w:pPr>
    </w:p>
    <w:p w:rsidR="00A95BA4" w:rsidRPr="00BE0C1E" w:rsidRDefault="00A95BA4" w:rsidP="00A95BA4">
      <w:pPr>
        <w:rPr>
          <w:rFonts w:asciiTheme="majorBidi" w:hAnsiTheme="majorBidi" w:cstheme="majorBidi"/>
          <w:sz w:val="24"/>
          <w:szCs w:val="24"/>
        </w:rPr>
      </w:pPr>
    </w:p>
    <w:p w:rsidR="00A95BA4" w:rsidRPr="00BE0C1E" w:rsidRDefault="00A95BA4" w:rsidP="00A95BA4">
      <w:pPr>
        <w:rPr>
          <w:rFonts w:asciiTheme="majorBidi" w:hAnsiTheme="majorBidi" w:cstheme="majorBidi"/>
          <w:sz w:val="24"/>
          <w:szCs w:val="24"/>
        </w:rPr>
      </w:pPr>
    </w:p>
    <w:p w:rsidR="00A95BA4" w:rsidRPr="00BE0C1E" w:rsidRDefault="00A95BA4" w:rsidP="00A95BA4">
      <w:pPr>
        <w:rPr>
          <w:rFonts w:asciiTheme="majorBidi" w:hAnsiTheme="majorBidi" w:cstheme="majorBidi"/>
          <w:sz w:val="24"/>
          <w:szCs w:val="24"/>
        </w:rPr>
      </w:pPr>
    </w:p>
    <w:p w:rsidR="00A95BA4" w:rsidRPr="00BE0C1E" w:rsidRDefault="00A95BA4" w:rsidP="00A95BA4">
      <w:pPr>
        <w:rPr>
          <w:rFonts w:asciiTheme="majorBidi" w:hAnsiTheme="majorBidi" w:cstheme="majorBidi"/>
          <w:sz w:val="24"/>
          <w:szCs w:val="24"/>
        </w:rPr>
      </w:pPr>
    </w:p>
    <w:p w:rsidR="00A95BA4" w:rsidRPr="00BE0C1E"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0B0F2B" w:rsidP="00A95BA4">
      <w:pPr>
        <w:ind w:firstLine="720"/>
        <w:rPr>
          <w:rFonts w:asciiTheme="majorBidi" w:hAnsiTheme="majorBidi" w:cstheme="majorBidi"/>
          <w:sz w:val="24"/>
          <w:szCs w:val="24"/>
        </w:rPr>
      </w:pPr>
      <w:r>
        <w:rPr>
          <w:rFonts w:asciiTheme="majorBidi" w:hAnsiTheme="majorBidi" w:cstheme="majorBidi"/>
          <w:noProof/>
          <w:sz w:val="24"/>
          <w:szCs w:val="24"/>
        </w:rPr>
        <w:lastRenderedPageBreak/>
        <w:pict>
          <v:group id="_x0000_s29302" style="position:absolute;left:0;text-align:left;margin-left:0;margin-top:3pt;width:470.25pt;height:438pt;z-index:253378560" coordorigin="1440,1500" coordsize="9405,8760">
            <v:roundrect id="_x0000_s29303" style="position:absolute;left:4575;top:1500;width:3630;height:660" arcsize="10923f" fillcolor="#ffc000" strokecolor="#f79646 [3209]" strokeweight="5pt">
              <v:fill color2="fill lighten(51)" focusposition="1" focussize="" method="linear sigma" focus="100%" type="gradient"/>
              <v:stroke linestyle="thickThin"/>
              <v:shadow color="#868686"/>
              <v:textbox style="mso-next-textbox:#_x0000_s29303">
                <w:txbxContent>
                  <w:p w:rsidR="00690CF9" w:rsidRPr="008763C7" w:rsidRDefault="00690CF9" w:rsidP="003C555D">
                    <w:pPr>
                      <w:jc w:val="center"/>
                      <w:rPr>
                        <w:rFonts w:asciiTheme="majorBidi" w:hAnsiTheme="majorBidi" w:cstheme="majorBidi"/>
                        <w:b/>
                        <w:bCs/>
                        <w:color w:val="E36C0A" w:themeColor="accent6" w:themeShade="BF"/>
                        <w:sz w:val="24"/>
                        <w:szCs w:val="24"/>
                      </w:rPr>
                    </w:pPr>
                    <w:r w:rsidRPr="008763C7">
                      <w:rPr>
                        <w:rFonts w:asciiTheme="majorBidi" w:hAnsiTheme="majorBidi" w:cstheme="majorBidi"/>
                        <w:b/>
                        <w:bCs/>
                        <w:color w:val="E36C0A" w:themeColor="accent6" w:themeShade="BF"/>
                        <w:sz w:val="24"/>
                        <w:szCs w:val="24"/>
                      </w:rPr>
                      <w:t>Pembatal Keempat</w:t>
                    </w:r>
                  </w:p>
                </w:txbxContent>
              </v:textbox>
            </v:roundrect>
            <v:roundrect id="_x0000_s29304" style="position:absolute;left:1440;top:2565;width:9405;height:1290" arcsize="10923f" fillcolor="#ffc000" strokecolor="#f79646 [3209]" strokeweight="5pt">
              <v:fill color2="fill lighten(51)" focusposition="1" focussize="" method="linear sigma" type="gradient"/>
              <v:stroke linestyle="thickThin"/>
              <v:shadow color="#868686"/>
              <v:textbox style="mso-next-textbox:#_x0000_s29304">
                <w:txbxContent>
                  <w:p w:rsidR="00690CF9" w:rsidRPr="00D05985" w:rsidRDefault="00690CF9" w:rsidP="003C555D">
                    <w:pPr>
                      <w:jc w:val="both"/>
                      <w:rPr>
                        <w:rFonts w:asciiTheme="majorBidi" w:hAnsiTheme="majorBidi" w:cstheme="majorBidi"/>
                      </w:rPr>
                    </w:pPr>
                    <w:r>
                      <w:rPr>
                        <w:rFonts w:asciiTheme="majorBidi" w:hAnsiTheme="majorBidi" w:cstheme="majorBidi"/>
                        <w:sz w:val="24"/>
                        <w:szCs w:val="24"/>
                      </w:rPr>
                      <w:t>Barang siapa meyakini bahwa petunjuk selain N</w:t>
                    </w:r>
                    <w:r w:rsidRPr="00D05985">
                      <w:rPr>
                        <w:rFonts w:asciiTheme="majorBidi" w:hAnsiTheme="majorBidi" w:cstheme="majorBidi"/>
                        <w:sz w:val="24"/>
                        <w:szCs w:val="24"/>
                      </w:rPr>
                      <w:t>abi Muhammad</w:t>
                    </w:r>
                    <w:r>
                      <w:rPr>
                        <w:rFonts w:asciiTheme="majorBidi" w:hAnsiTheme="majorBidi" w:cstheme="majorBidi"/>
                        <w:sz w:val="24"/>
                        <w:szCs w:val="24"/>
                      </w:rPr>
                      <w:t xml:space="preserve"> shalallahu ‘alaihi wasallam</w:t>
                    </w:r>
                    <w:r w:rsidRPr="00D05985">
                      <w:rPr>
                        <w:rFonts w:asciiTheme="majorBidi" w:hAnsiTheme="majorBidi" w:cstheme="majorBidi"/>
                        <w:sz w:val="24"/>
                        <w:szCs w:val="24"/>
                      </w:rPr>
                      <w:t xml:space="preserve"> leb</w:t>
                    </w:r>
                    <w:r>
                      <w:rPr>
                        <w:rFonts w:asciiTheme="majorBidi" w:hAnsiTheme="majorBidi" w:cstheme="majorBidi"/>
                        <w:sz w:val="24"/>
                        <w:szCs w:val="24"/>
                      </w:rPr>
                      <w:t>ih sempurna dari petunjuknya</w:t>
                    </w:r>
                    <w:r w:rsidRPr="00D05985">
                      <w:rPr>
                        <w:rFonts w:asciiTheme="majorBidi" w:hAnsiTheme="majorBidi" w:cstheme="majorBidi"/>
                        <w:sz w:val="24"/>
                        <w:szCs w:val="24"/>
                      </w:rPr>
                      <w:t xml:space="preserve"> atau hukum selain beliau lebih baik darinya</w:t>
                    </w:r>
                    <w:r>
                      <w:rPr>
                        <w:rFonts w:asciiTheme="majorBidi" w:hAnsiTheme="majorBidi" w:cstheme="majorBidi"/>
                        <w:sz w:val="24"/>
                        <w:szCs w:val="24"/>
                      </w:rPr>
                      <w:t>,</w:t>
                    </w:r>
                    <w:r w:rsidRPr="00D05985">
                      <w:rPr>
                        <w:rFonts w:asciiTheme="majorBidi" w:hAnsiTheme="majorBidi" w:cstheme="majorBidi"/>
                        <w:sz w:val="24"/>
                        <w:szCs w:val="24"/>
                      </w:rPr>
                      <w:t xml:space="preserve"> seperti yang mengutamakan hukum thaghut atas hukumnya maka </w:t>
                    </w:r>
                    <w:r>
                      <w:rPr>
                        <w:rFonts w:asciiTheme="majorBidi" w:hAnsiTheme="majorBidi" w:cstheme="majorBidi"/>
                        <w:sz w:val="24"/>
                        <w:szCs w:val="24"/>
                      </w:rPr>
                      <w:t>d</w:t>
                    </w:r>
                    <w:r w:rsidRPr="00D05985">
                      <w:rPr>
                        <w:rFonts w:asciiTheme="majorBidi" w:hAnsiTheme="majorBidi" w:cstheme="majorBidi"/>
                        <w:sz w:val="24"/>
                        <w:szCs w:val="24"/>
                      </w:rPr>
                      <w:t>ia telah kafir.</w:t>
                    </w:r>
                  </w:p>
                </w:txbxContent>
              </v:textbox>
            </v:roundrect>
            <v:roundrect id="_x0000_s29305" style="position:absolute;left:3435;top:4260;width:5490;height:675" arcsize="10923f" fillcolor="#ffc000" strokecolor="#f79646 [3209]" strokeweight="2.25pt">
              <v:fill color2="fill lighten(51)" focusposition="1" focussize="" method="linear sigma" focus="100%" type="gradient"/>
              <v:shadow on="t" opacity=".5" offset="-6pt,-6pt"/>
              <v:textbox style="mso-next-textbox:#_x0000_s29305">
                <w:txbxContent>
                  <w:p w:rsidR="00690CF9" w:rsidRPr="004D0440" w:rsidRDefault="00690CF9" w:rsidP="003C555D">
                    <w:pPr>
                      <w:jc w:val="center"/>
                      <w:rPr>
                        <w:b/>
                        <w:color w:val="E36C0A" w:themeColor="accent6" w:themeShade="BF"/>
                      </w:rPr>
                    </w:pPr>
                    <w:r w:rsidRPr="004D0440">
                      <w:rPr>
                        <w:rFonts w:asciiTheme="majorBidi" w:hAnsiTheme="majorBidi" w:cstheme="majorBidi"/>
                        <w:b/>
                        <w:color w:val="E36C0A" w:themeColor="accent6" w:themeShade="BF"/>
                        <w:sz w:val="24"/>
                        <w:szCs w:val="24"/>
                      </w:rPr>
                      <w:t>Macam-macam berhukum kepada selain Allah</w:t>
                    </w:r>
                  </w:p>
                </w:txbxContent>
              </v:textbox>
            </v:roundrect>
            <v:rect id="_x0000_s29306" style="position:absolute;left:6450;top:5535;width:4320;height:4725" fillcolor="white [3201]" strokecolor="#f79646 [3209]" strokeweight="5pt">
              <v:fill color2="fill lighten(51)" focusposition="1" focussize="" method="linear sigma" type="gradient"/>
              <v:stroke linestyle="thickThin"/>
              <v:shadow color="#868686"/>
              <v:textbox style="mso-next-textbox:#_x0000_s29306">
                <w:txbxContent>
                  <w:p w:rsidR="00690CF9" w:rsidRPr="00860578" w:rsidRDefault="00690CF9" w:rsidP="003C555D">
                    <w:pPr>
                      <w:pStyle w:val="ListParagraph"/>
                      <w:ind w:left="0"/>
                      <w:jc w:val="center"/>
                      <w:rPr>
                        <w:rFonts w:asciiTheme="majorBidi" w:hAnsiTheme="majorBidi" w:cstheme="majorBidi"/>
                        <w:sz w:val="24"/>
                        <w:szCs w:val="24"/>
                      </w:rPr>
                    </w:pPr>
                    <w:r>
                      <w:rPr>
                        <w:rFonts w:asciiTheme="majorBidi" w:hAnsiTheme="majorBidi" w:cstheme="majorBidi"/>
                        <w:sz w:val="24"/>
                        <w:szCs w:val="24"/>
                      </w:rPr>
                      <w:t>Meyakini bahwa hukum Allah wajib untuk diterapkan dan itu lebih baik untuk Negara dan masyarakat, namun tetap memakai hukum thaghut karena mengikuti hafa nafsuh atau cinta kekuasaan ataupun alasan lain, maka ini merupakan kekufuran dibawah kekufuran, kufur kecil dan merupakan kefasikan. Jika dengan memakai hukum ini pula mengambil hak manusia maka ini termasuk kezaliman. Dan ini dikhawatirkan akan mengantarkan kepada kekufuran besar yang mengeluarkan dari Islam.</w:t>
                    </w:r>
                  </w:p>
                </w:txbxContent>
              </v:textbox>
            </v:rect>
            <v:rect id="_x0000_s29307" style="position:absolute;left:1635;top:5520;width:4395;height:4740" fillcolor="white [3201]" strokecolor="#f79646 [3209]" strokeweight="5pt">
              <v:fill color2="fill lighten(51)" focusposition="1" focussize="" method="linear sigma" type="gradient"/>
              <v:stroke linestyle="thickThin"/>
              <v:shadow color="#868686"/>
              <v:textbox style="mso-next-textbox:#_x0000_s29307">
                <w:txbxContent>
                  <w:p w:rsidR="00690CF9" w:rsidRDefault="00690CF9" w:rsidP="003C555D">
                    <w:pPr>
                      <w:pStyle w:val="ListParagraph"/>
                      <w:ind w:left="0"/>
                      <w:jc w:val="center"/>
                      <w:rPr>
                        <w:rFonts w:asciiTheme="majorBidi" w:hAnsiTheme="majorBidi" w:cstheme="majorBidi"/>
                        <w:sz w:val="24"/>
                        <w:szCs w:val="24"/>
                      </w:rPr>
                    </w:pPr>
                    <w:r>
                      <w:rPr>
                        <w:rFonts w:asciiTheme="majorBidi" w:hAnsiTheme="majorBidi" w:cstheme="majorBidi"/>
                        <w:sz w:val="24"/>
                        <w:szCs w:val="24"/>
                      </w:rPr>
                      <w:t>Mengedepankan hukum thaghut atau undang-undang buatan manusia atau hukum Allah disertai dengan keyakinan bahwa hukum Allah tidak sesuai lagi untuk dipergunakan, barang siapa  berkeyakinan seperti ini maka dia telah kafir dengan kekafiran yang mengeluarkan dari Islam. Allah Ta’ala berfirman:</w:t>
                    </w:r>
                  </w:p>
                  <w:p w:rsidR="00690CF9" w:rsidRDefault="00690CF9" w:rsidP="00C610BB">
                    <w:pPr>
                      <w:pStyle w:val="ListParagraph"/>
                      <w:bidi/>
                      <w:ind w:left="0"/>
                      <w:jc w:val="center"/>
                      <w:rPr>
                        <w:rFonts w:asciiTheme="majorBidi" w:hAnsiTheme="majorBidi" w:cs="Times New Roman"/>
                        <w:sz w:val="28"/>
                        <w:szCs w:val="28"/>
                      </w:rPr>
                    </w:pPr>
                    <w:r w:rsidRPr="00B4471E">
                      <w:rPr>
                        <w:rFonts w:asciiTheme="majorBidi" w:hAnsiTheme="majorBidi" w:cs="Times New Roman" w:hint="cs"/>
                        <w:sz w:val="28"/>
                        <w:szCs w:val="28"/>
                        <w:rtl/>
                      </w:rPr>
                      <w:t>اتَّخَذُواْ</w:t>
                    </w:r>
                    <w:r w:rsidRPr="00B4471E">
                      <w:rPr>
                        <w:rFonts w:asciiTheme="majorBidi" w:hAnsiTheme="majorBidi" w:cs="Times New Roman"/>
                        <w:sz w:val="28"/>
                        <w:szCs w:val="28"/>
                        <w:rtl/>
                      </w:rPr>
                      <w:t xml:space="preserve"> </w:t>
                    </w:r>
                    <w:r w:rsidRPr="00B4471E">
                      <w:rPr>
                        <w:rFonts w:asciiTheme="majorBidi" w:hAnsiTheme="majorBidi" w:cs="Times New Roman" w:hint="cs"/>
                        <w:sz w:val="28"/>
                        <w:szCs w:val="28"/>
                        <w:rtl/>
                      </w:rPr>
                      <w:t>أَحْبَارَهُمْ</w:t>
                    </w:r>
                    <w:r w:rsidRPr="00B4471E">
                      <w:rPr>
                        <w:rFonts w:asciiTheme="majorBidi" w:hAnsiTheme="majorBidi" w:cs="Times New Roman"/>
                        <w:sz w:val="28"/>
                        <w:szCs w:val="28"/>
                        <w:rtl/>
                      </w:rPr>
                      <w:t xml:space="preserve"> </w:t>
                    </w:r>
                    <w:r w:rsidRPr="00B4471E">
                      <w:rPr>
                        <w:rFonts w:asciiTheme="majorBidi" w:hAnsiTheme="majorBidi" w:cs="Times New Roman" w:hint="cs"/>
                        <w:sz w:val="28"/>
                        <w:szCs w:val="28"/>
                        <w:rtl/>
                      </w:rPr>
                      <w:t>وَرُهْبَانَهُمْ</w:t>
                    </w:r>
                    <w:r w:rsidRPr="00B4471E">
                      <w:rPr>
                        <w:rFonts w:asciiTheme="majorBidi" w:hAnsiTheme="majorBidi" w:cs="Times New Roman"/>
                        <w:sz w:val="28"/>
                        <w:szCs w:val="28"/>
                        <w:rtl/>
                      </w:rPr>
                      <w:t xml:space="preserve"> </w:t>
                    </w:r>
                    <w:r w:rsidRPr="00B4471E">
                      <w:rPr>
                        <w:rFonts w:asciiTheme="majorBidi" w:hAnsiTheme="majorBidi" w:cs="Times New Roman" w:hint="cs"/>
                        <w:sz w:val="28"/>
                        <w:szCs w:val="28"/>
                        <w:rtl/>
                      </w:rPr>
                      <w:t>أَرْبَاباً</w:t>
                    </w:r>
                    <w:r w:rsidRPr="00B4471E">
                      <w:rPr>
                        <w:rFonts w:asciiTheme="majorBidi" w:hAnsiTheme="majorBidi" w:cs="Times New Roman"/>
                        <w:sz w:val="28"/>
                        <w:szCs w:val="28"/>
                        <w:rtl/>
                      </w:rPr>
                      <w:t xml:space="preserve"> </w:t>
                    </w:r>
                    <w:r w:rsidRPr="00B4471E">
                      <w:rPr>
                        <w:rFonts w:asciiTheme="majorBidi" w:hAnsiTheme="majorBidi" w:cs="Times New Roman" w:hint="cs"/>
                        <w:sz w:val="28"/>
                        <w:szCs w:val="28"/>
                        <w:rtl/>
                      </w:rPr>
                      <w:t>مِّن</w:t>
                    </w:r>
                    <w:r w:rsidRPr="00B4471E">
                      <w:rPr>
                        <w:rFonts w:asciiTheme="majorBidi" w:hAnsiTheme="majorBidi" w:cs="Times New Roman"/>
                        <w:sz w:val="28"/>
                        <w:szCs w:val="28"/>
                        <w:rtl/>
                      </w:rPr>
                      <w:t xml:space="preserve"> </w:t>
                    </w:r>
                    <w:r w:rsidRPr="00B4471E">
                      <w:rPr>
                        <w:rFonts w:asciiTheme="majorBidi" w:hAnsiTheme="majorBidi" w:cs="Times New Roman" w:hint="cs"/>
                        <w:sz w:val="28"/>
                        <w:szCs w:val="28"/>
                        <w:rtl/>
                      </w:rPr>
                      <w:t>دُونِ</w:t>
                    </w:r>
                    <w:r w:rsidRPr="00B4471E">
                      <w:rPr>
                        <w:rFonts w:asciiTheme="majorBidi" w:hAnsiTheme="majorBidi" w:cs="Times New Roman"/>
                        <w:sz w:val="28"/>
                        <w:szCs w:val="28"/>
                        <w:rtl/>
                      </w:rPr>
                      <w:t xml:space="preserve"> </w:t>
                    </w:r>
                    <w:r w:rsidRPr="00B4471E">
                      <w:rPr>
                        <w:rFonts w:asciiTheme="majorBidi" w:hAnsiTheme="majorBidi" w:cs="Times New Roman" w:hint="cs"/>
                        <w:sz w:val="28"/>
                        <w:szCs w:val="28"/>
                        <w:rtl/>
                      </w:rPr>
                      <w:t>اللّهِ</w:t>
                    </w:r>
                    <w:r w:rsidRPr="00B4471E">
                      <w:rPr>
                        <w:rFonts w:asciiTheme="majorBidi" w:hAnsiTheme="majorBidi" w:cs="Times New Roman"/>
                        <w:sz w:val="28"/>
                        <w:szCs w:val="28"/>
                        <w:rtl/>
                      </w:rPr>
                      <w:t xml:space="preserve"> </w:t>
                    </w:r>
                  </w:p>
                  <w:p w:rsidR="00690CF9" w:rsidRPr="00B4471E" w:rsidRDefault="00690CF9" w:rsidP="003C555D">
                    <w:pPr>
                      <w:pStyle w:val="ListParagraph"/>
                      <w:ind w:left="0"/>
                      <w:jc w:val="center"/>
                      <w:rPr>
                        <w:rFonts w:asciiTheme="majorBidi" w:hAnsiTheme="majorBidi" w:cstheme="majorBidi"/>
                        <w:i/>
                        <w:iCs/>
                        <w:sz w:val="24"/>
                        <w:szCs w:val="24"/>
                      </w:rPr>
                    </w:pPr>
                    <w:r w:rsidRPr="00B4471E">
                      <w:rPr>
                        <w:rFonts w:asciiTheme="majorBidi" w:hAnsiTheme="majorBidi" w:cstheme="majorBidi"/>
                        <w:i/>
                        <w:iCs/>
                        <w:sz w:val="24"/>
                        <w:szCs w:val="24"/>
                      </w:rPr>
                      <w:t>Mereka menjadikan orang-orang alimnya, dan rahib-rahib mereka sebagai tuhan selain Allah (QS. At-Taubah : 31).</w:t>
                    </w:r>
                  </w:p>
                </w:txbxContent>
              </v:textbox>
            </v:rect>
          </v:group>
        </w:pict>
      </w: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Pr="00B4471E" w:rsidRDefault="00A95BA4" w:rsidP="00A95BA4">
      <w:pPr>
        <w:rPr>
          <w:rFonts w:asciiTheme="majorBidi" w:hAnsiTheme="majorBidi" w:cstheme="majorBidi"/>
          <w:sz w:val="24"/>
          <w:szCs w:val="24"/>
        </w:rPr>
      </w:pPr>
    </w:p>
    <w:p w:rsidR="00A95BA4" w:rsidRPr="00B4471E" w:rsidRDefault="00A95BA4" w:rsidP="00A95BA4">
      <w:pPr>
        <w:rPr>
          <w:rFonts w:asciiTheme="majorBidi" w:hAnsiTheme="majorBidi" w:cstheme="majorBidi"/>
          <w:sz w:val="24"/>
          <w:szCs w:val="24"/>
        </w:rPr>
      </w:pPr>
    </w:p>
    <w:p w:rsidR="00A95BA4" w:rsidRPr="00B4471E" w:rsidRDefault="00A95BA4" w:rsidP="00A95BA4">
      <w:pPr>
        <w:rPr>
          <w:rFonts w:asciiTheme="majorBidi" w:hAnsiTheme="majorBidi" w:cstheme="majorBidi"/>
          <w:sz w:val="24"/>
          <w:szCs w:val="24"/>
        </w:rPr>
      </w:pPr>
    </w:p>
    <w:p w:rsidR="00A95BA4" w:rsidRPr="00B4471E"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741" type="#_x0000_t32" style="position:absolute;margin-left:237pt;margin-top:18.05pt;width:.05pt;height:16.9pt;z-index:253057024" o:connectortype="straight" o:regroupid="52" strokecolor="#e36c0a [2409]" strokeweight="2.25pt">
            <v:imagedata embosscolor="shadow add(51)"/>
            <v:shadow opacity=".5" offset="-6pt,-6pt"/>
          </v:shape>
        </w:pict>
      </w: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744" type="#_x0000_t32" style="position:absolute;margin-left:121.5pt;margin-top:7.95pt;width:236.25pt;height:.35pt;flip:y;z-index:252730368"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743" type="#_x0000_t32" style="position:absolute;margin-left:357.75pt;margin-top:8.3pt;width:0;height:14.6pt;z-index:253059072" o:connectortype="straight" o:regroupid="52" strokecolor="#e36c0a [2409]" strokeweight="2.25pt">
            <v:imagedata embosscolor="shadow add(51)"/>
            <v:shadow opacity=".5" offset="-6pt,-6pt"/>
          </v:shape>
        </w:pict>
      </w:r>
      <w:r>
        <w:rPr>
          <w:rFonts w:asciiTheme="majorBidi" w:hAnsiTheme="majorBidi" w:cstheme="majorBidi"/>
          <w:noProof/>
          <w:sz w:val="24"/>
          <w:szCs w:val="24"/>
        </w:rPr>
        <w:pict>
          <v:shape id="_x0000_s28742" type="#_x0000_t32" style="position:absolute;margin-left:121.5pt;margin-top:7.55pt;width:0;height:14.6pt;z-index:253058048" o:connectortype="straight" o:regroupid="52" strokecolor="#e36c0a [2409]" strokeweight="2.25pt">
            <v:imagedata embosscolor="shadow add(51)"/>
            <v:shadow opacity=".5" offset="-6pt,-6pt"/>
          </v:shape>
        </w:pict>
      </w:r>
    </w:p>
    <w:p w:rsidR="00A95BA4" w:rsidRDefault="00A95BA4" w:rsidP="00A95BA4">
      <w:pPr>
        <w:ind w:firstLine="720"/>
        <w:rPr>
          <w:rFonts w:asciiTheme="majorBidi" w:hAnsiTheme="majorBidi" w:cstheme="majorBidi"/>
          <w:sz w:val="24"/>
          <w:szCs w:val="24"/>
        </w:rPr>
      </w:pPr>
    </w:p>
    <w:p w:rsidR="00A95BA4" w:rsidRPr="00365ED7" w:rsidRDefault="00A95BA4" w:rsidP="00A95BA4">
      <w:pPr>
        <w:rPr>
          <w:rFonts w:asciiTheme="majorBidi" w:hAnsiTheme="majorBidi" w:cstheme="majorBidi"/>
          <w:sz w:val="24"/>
          <w:szCs w:val="24"/>
        </w:rPr>
      </w:pPr>
    </w:p>
    <w:p w:rsidR="00A95BA4" w:rsidRPr="00365ED7" w:rsidRDefault="00A95BA4" w:rsidP="00A95BA4">
      <w:pPr>
        <w:rPr>
          <w:rFonts w:asciiTheme="majorBidi" w:hAnsiTheme="majorBidi" w:cstheme="majorBidi"/>
          <w:sz w:val="24"/>
          <w:szCs w:val="24"/>
        </w:rPr>
      </w:pPr>
    </w:p>
    <w:p w:rsidR="00A95BA4" w:rsidRPr="00365ED7" w:rsidRDefault="00A95BA4" w:rsidP="00A95BA4">
      <w:pPr>
        <w:rPr>
          <w:rFonts w:asciiTheme="majorBidi" w:hAnsiTheme="majorBidi" w:cstheme="majorBidi"/>
          <w:sz w:val="24"/>
          <w:szCs w:val="24"/>
        </w:rPr>
      </w:pPr>
    </w:p>
    <w:p w:rsidR="00A95BA4" w:rsidRPr="00365ED7" w:rsidRDefault="00A95BA4" w:rsidP="00A95BA4">
      <w:pPr>
        <w:rPr>
          <w:rFonts w:asciiTheme="majorBidi" w:hAnsiTheme="majorBidi" w:cstheme="majorBidi"/>
          <w:sz w:val="24"/>
          <w:szCs w:val="24"/>
        </w:rPr>
      </w:pPr>
    </w:p>
    <w:p w:rsidR="00A95BA4" w:rsidRPr="00365ED7" w:rsidRDefault="00A95BA4" w:rsidP="00A95BA4">
      <w:pPr>
        <w:rPr>
          <w:rFonts w:asciiTheme="majorBidi" w:hAnsiTheme="majorBidi" w:cstheme="majorBidi"/>
          <w:sz w:val="24"/>
          <w:szCs w:val="24"/>
        </w:rPr>
      </w:pPr>
    </w:p>
    <w:p w:rsidR="00A95BA4" w:rsidRPr="00365ED7" w:rsidRDefault="00A95BA4" w:rsidP="00A95BA4">
      <w:pPr>
        <w:rPr>
          <w:rFonts w:asciiTheme="majorBidi" w:hAnsiTheme="majorBidi" w:cstheme="majorBidi"/>
          <w:sz w:val="24"/>
          <w:szCs w:val="24"/>
        </w:rPr>
      </w:pPr>
    </w:p>
    <w:p w:rsidR="00A95BA4" w:rsidRPr="00365ED7" w:rsidRDefault="00A95BA4" w:rsidP="00A95BA4">
      <w:pPr>
        <w:rPr>
          <w:rFonts w:asciiTheme="majorBidi" w:hAnsiTheme="majorBidi" w:cstheme="majorBidi"/>
          <w:sz w:val="24"/>
          <w:szCs w:val="24"/>
        </w:rPr>
      </w:pPr>
    </w:p>
    <w:p w:rsidR="00A95BA4" w:rsidRPr="00365ED7" w:rsidRDefault="00A95BA4" w:rsidP="00A95BA4">
      <w:pPr>
        <w:rPr>
          <w:rFonts w:asciiTheme="majorBidi" w:hAnsiTheme="majorBidi" w:cstheme="majorBidi"/>
          <w:sz w:val="24"/>
          <w:szCs w:val="24"/>
        </w:rPr>
      </w:pPr>
    </w:p>
    <w:p w:rsidR="00A95BA4" w:rsidRPr="00365ED7" w:rsidRDefault="00A95BA4" w:rsidP="00A95BA4">
      <w:pPr>
        <w:rPr>
          <w:rFonts w:asciiTheme="majorBidi" w:hAnsiTheme="majorBidi" w:cstheme="majorBidi"/>
          <w:sz w:val="24"/>
          <w:szCs w:val="24"/>
        </w:rPr>
      </w:pPr>
    </w:p>
    <w:p w:rsidR="00A95BA4" w:rsidRPr="00365ED7" w:rsidRDefault="00A95BA4" w:rsidP="00A95BA4">
      <w:pPr>
        <w:rPr>
          <w:rFonts w:asciiTheme="majorBidi" w:hAnsiTheme="majorBidi" w:cstheme="majorBidi"/>
          <w:sz w:val="24"/>
          <w:szCs w:val="24"/>
        </w:rPr>
      </w:pPr>
    </w:p>
    <w:p w:rsidR="00A95BA4" w:rsidRPr="00365ED7" w:rsidRDefault="00A95BA4" w:rsidP="00A95BA4">
      <w:pPr>
        <w:rPr>
          <w:rFonts w:asciiTheme="majorBidi" w:hAnsiTheme="majorBidi" w:cstheme="majorBidi"/>
          <w:sz w:val="24"/>
          <w:szCs w:val="24"/>
        </w:rPr>
      </w:pPr>
    </w:p>
    <w:p w:rsidR="00A95BA4" w:rsidRPr="00365ED7"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0B0F2B" w:rsidP="00A95BA4">
      <w:pPr>
        <w:ind w:firstLine="720"/>
        <w:rPr>
          <w:rFonts w:asciiTheme="majorBidi" w:hAnsiTheme="majorBidi" w:cstheme="majorBidi"/>
          <w:sz w:val="24"/>
          <w:szCs w:val="24"/>
        </w:rPr>
      </w:pPr>
      <w:r>
        <w:rPr>
          <w:rFonts w:asciiTheme="majorBidi" w:hAnsiTheme="majorBidi" w:cstheme="majorBidi"/>
          <w:noProof/>
          <w:sz w:val="24"/>
          <w:szCs w:val="24"/>
        </w:rPr>
        <w:lastRenderedPageBreak/>
        <w:pict>
          <v:group id="_x0000_s29314" style="position:absolute;left:0;text-align:left;margin-left:-1.5pt;margin-top:3pt;width:470.25pt;height:485.25pt;z-index:253379584" coordorigin="1410,1500" coordsize="9405,9705">
            <v:roundrect id="_x0000_s29315" style="position:absolute;left:4335;top:1500;width:3720;height:645" arcsize="10923f" fillcolor="#ffc000" strokecolor="#f79646 [3209]" strokeweight="5pt">
              <v:fill color2="fill lighten(51)" focusposition="1" focussize="" method="linear sigma" focus="100%" type="gradient"/>
              <v:stroke linestyle="thickThin"/>
              <v:shadow color="#868686"/>
              <v:textbox style="mso-next-textbox:#_x0000_s29315">
                <w:txbxContent>
                  <w:p w:rsidR="00690CF9" w:rsidRPr="001F3081" w:rsidRDefault="00690CF9" w:rsidP="003C555D">
                    <w:pPr>
                      <w:jc w:val="center"/>
                      <w:rPr>
                        <w:rFonts w:asciiTheme="majorBidi" w:hAnsiTheme="majorBidi" w:cstheme="majorBidi"/>
                        <w:b/>
                        <w:bCs/>
                        <w:color w:val="FF0000"/>
                        <w:sz w:val="24"/>
                        <w:szCs w:val="24"/>
                      </w:rPr>
                    </w:pPr>
                    <w:r w:rsidRPr="008763C7">
                      <w:rPr>
                        <w:rFonts w:asciiTheme="majorBidi" w:hAnsiTheme="majorBidi" w:cstheme="majorBidi"/>
                        <w:b/>
                        <w:bCs/>
                        <w:color w:val="E36C0A" w:themeColor="accent6" w:themeShade="BF"/>
                        <w:sz w:val="24"/>
                        <w:szCs w:val="24"/>
                      </w:rPr>
                      <w:t xml:space="preserve">Pembatal </w:t>
                    </w:r>
                    <w:r w:rsidRPr="000B2240">
                      <w:rPr>
                        <w:rFonts w:asciiTheme="majorBidi" w:hAnsiTheme="majorBidi" w:cstheme="majorBidi"/>
                        <w:b/>
                        <w:bCs/>
                        <w:color w:val="E36C0A" w:themeColor="accent6" w:themeShade="BF"/>
                        <w:sz w:val="24"/>
                        <w:szCs w:val="24"/>
                      </w:rPr>
                      <w:t>Kelima</w:t>
                    </w:r>
                  </w:p>
                </w:txbxContent>
              </v:textbox>
            </v:roundrect>
            <v:roundrect id="_x0000_s29316" style="position:absolute;left:1485;top:2565;width:9330;height:1035" arcsize="10923f" fillcolor="#ffc000" strokecolor="#f79646 [3209]" strokeweight="5pt">
              <v:fill color2="fill lighten(51)" focusposition="1" focussize="" method="linear sigma" type="gradient"/>
              <v:stroke linestyle="thickThin"/>
              <v:shadow color="#868686"/>
              <v:textbox style="mso-next-textbox:#_x0000_s29316">
                <w:txbxContent>
                  <w:p w:rsidR="00690CF9" w:rsidRPr="00D05985" w:rsidRDefault="00690CF9" w:rsidP="003C555D">
                    <w:pPr>
                      <w:jc w:val="both"/>
                      <w:rPr>
                        <w:rFonts w:asciiTheme="majorBidi" w:hAnsiTheme="majorBidi" w:cstheme="majorBidi"/>
                      </w:rPr>
                    </w:pPr>
                    <w:r>
                      <w:rPr>
                        <w:rFonts w:asciiTheme="majorBidi" w:hAnsiTheme="majorBidi" w:cstheme="majorBidi"/>
                        <w:sz w:val="24"/>
                        <w:szCs w:val="24"/>
                      </w:rPr>
                      <w:t>Barang siapa membenci apa yang didatangkan N</w:t>
                    </w:r>
                    <w:r w:rsidRPr="00D05985">
                      <w:rPr>
                        <w:rFonts w:asciiTheme="majorBidi" w:hAnsiTheme="majorBidi" w:cstheme="majorBidi"/>
                        <w:sz w:val="24"/>
                        <w:szCs w:val="24"/>
                      </w:rPr>
                      <w:t xml:space="preserve">abi Muhammad </w:t>
                    </w:r>
                    <w:r>
                      <w:rPr>
                        <w:rFonts w:asciiTheme="majorBidi" w:hAnsiTheme="majorBidi" w:cstheme="majorBidi"/>
                        <w:sz w:val="24"/>
                        <w:szCs w:val="24"/>
                      </w:rPr>
                      <w:t xml:space="preserve">shalallahu ‘alaihi wasallam </w:t>
                    </w:r>
                    <w:r w:rsidRPr="00D05985">
                      <w:rPr>
                        <w:rFonts w:asciiTheme="majorBidi" w:hAnsiTheme="majorBidi" w:cstheme="majorBidi"/>
                        <w:sz w:val="24"/>
                        <w:szCs w:val="24"/>
                      </w:rPr>
                      <w:t xml:space="preserve">walaupun </w:t>
                    </w:r>
                    <w:r>
                      <w:rPr>
                        <w:rFonts w:asciiTheme="majorBidi" w:hAnsiTheme="majorBidi" w:cstheme="majorBidi"/>
                        <w:sz w:val="24"/>
                        <w:szCs w:val="24"/>
                      </w:rPr>
                      <w:t>d</w:t>
                    </w:r>
                    <w:r w:rsidRPr="00D05985">
                      <w:rPr>
                        <w:rFonts w:asciiTheme="majorBidi" w:hAnsiTheme="majorBidi" w:cstheme="majorBidi"/>
                        <w:sz w:val="24"/>
                        <w:szCs w:val="24"/>
                      </w:rPr>
                      <w:t xml:space="preserve">ia </w:t>
                    </w:r>
                    <w:r>
                      <w:rPr>
                        <w:rFonts w:asciiTheme="majorBidi" w:hAnsiTheme="majorBidi" w:cstheme="majorBidi"/>
                        <w:sz w:val="24"/>
                        <w:szCs w:val="24"/>
                      </w:rPr>
                      <w:t>menga</w:t>
                    </w:r>
                    <w:r w:rsidRPr="00D05985">
                      <w:rPr>
                        <w:rFonts w:asciiTheme="majorBidi" w:hAnsiTheme="majorBidi" w:cstheme="majorBidi"/>
                        <w:sz w:val="24"/>
                        <w:szCs w:val="24"/>
                      </w:rPr>
                      <w:t>malkan</w:t>
                    </w:r>
                    <w:r>
                      <w:rPr>
                        <w:rFonts w:asciiTheme="majorBidi" w:hAnsiTheme="majorBidi" w:cstheme="majorBidi"/>
                        <w:sz w:val="24"/>
                        <w:szCs w:val="24"/>
                      </w:rPr>
                      <w:t>nya</w:t>
                    </w:r>
                    <w:r w:rsidRPr="00D05985">
                      <w:rPr>
                        <w:rFonts w:asciiTheme="majorBidi" w:hAnsiTheme="majorBidi" w:cstheme="majorBidi"/>
                        <w:sz w:val="24"/>
                        <w:szCs w:val="24"/>
                      </w:rPr>
                      <w:t xml:space="preserve"> maka </w:t>
                    </w:r>
                    <w:r>
                      <w:rPr>
                        <w:rFonts w:asciiTheme="majorBidi" w:hAnsiTheme="majorBidi" w:cstheme="majorBidi"/>
                        <w:sz w:val="24"/>
                        <w:szCs w:val="24"/>
                      </w:rPr>
                      <w:t>d</w:t>
                    </w:r>
                    <w:r w:rsidRPr="00D05985">
                      <w:rPr>
                        <w:rFonts w:asciiTheme="majorBidi" w:hAnsiTheme="majorBidi" w:cstheme="majorBidi"/>
                        <w:sz w:val="24"/>
                        <w:szCs w:val="24"/>
                      </w:rPr>
                      <w:t>ia telah kafir.</w:t>
                    </w:r>
                  </w:p>
                </w:txbxContent>
              </v:textbox>
            </v:roundrect>
            <v:roundrect id="_x0000_s29317" style="position:absolute;left:1410;top:4050;width:9405;height:7155" arcsize="10923f" fillcolor="#ffc000" strokecolor="#f79646 [3209]" strokeweight="5pt">
              <v:fill color2="fill lighten(51)" angle="-45" focusposition=".5,.5" focussize="" method="linear sigma" focus="100%" type="gradient"/>
              <v:stroke linestyle="thickThin"/>
              <v:shadow color="#868686"/>
              <v:textbox style="mso-next-textbox:#_x0000_s29317">
                <w:txbxContent>
                  <w:p w:rsidR="00690CF9" w:rsidRPr="003C555D" w:rsidRDefault="00690CF9" w:rsidP="003C555D">
                    <w:pPr>
                      <w:jc w:val="center"/>
                      <w:rPr>
                        <w:rFonts w:asciiTheme="majorBidi" w:hAnsiTheme="majorBidi" w:cstheme="majorBidi"/>
                        <w:color w:val="E36C0A" w:themeColor="accent6" w:themeShade="BF"/>
                        <w:sz w:val="24"/>
                        <w:szCs w:val="24"/>
                      </w:rPr>
                    </w:pPr>
                    <w:r w:rsidRPr="003C555D">
                      <w:rPr>
                        <w:rFonts w:asciiTheme="majorBidi" w:hAnsiTheme="majorBidi" w:cstheme="majorBidi"/>
                        <w:color w:val="E36C0A" w:themeColor="accent6" w:themeShade="BF"/>
                        <w:sz w:val="24"/>
                        <w:szCs w:val="24"/>
                      </w:rPr>
                      <w:t>Dalilnya</w:t>
                    </w:r>
                  </w:p>
                  <w:p w:rsidR="00690CF9" w:rsidRPr="00792EDB" w:rsidRDefault="00690CF9" w:rsidP="00C610BB">
                    <w:pPr>
                      <w:spacing w:after="0"/>
                      <w:jc w:val="right"/>
                      <w:rPr>
                        <w:rFonts w:asciiTheme="majorBidi" w:hAnsiTheme="majorBidi" w:cs="Times New Roman"/>
                        <w:sz w:val="28"/>
                        <w:szCs w:val="28"/>
                      </w:rPr>
                    </w:pPr>
                    <w:r w:rsidRPr="00792EDB">
                      <w:rPr>
                        <w:rFonts w:asciiTheme="majorBidi" w:hAnsiTheme="majorBidi" w:cs="Times New Roman" w:hint="cs"/>
                        <w:sz w:val="28"/>
                        <w:szCs w:val="28"/>
                        <w:rtl/>
                      </w:rPr>
                      <w:t>ذَلِكَ</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بِأَنَّهُمْ</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كَرِهُوا</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مَا</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أَنزَلَ</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اللَّهُ</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فَأَحْبَطَ</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أَعْمَالَهُمْ</w:t>
                    </w:r>
                    <w:r w:rsidRPr="00792EDB">
                      <w:rPr>
                        <w:rFonts w:asciiTheme="majorBidi" w:hAnsiTheme="majorBidi" w:cs="Times New Roman"/>
                        <w:sz w:val="28"/>
                        <w:szCs w:val="28"/>
                        <w:rtl/>
                      </w:rPr>
                      <w:t xml:space="preserve"> ﴿٩﴾</w:t>
                    </w:r>
                  </w:p>
                  <w:p w:rsidR="00690CF9" w:rsidRPr="00A16B1E" w:rsidRDefault="00690CF9" w:rsidP="003C555D">
                    <w:pPr>
                      <w:spacing w:after="0"/>
                      <w:jc w:val="both"/>
                      <w:rPr>
                        <w:rFonts w:asciiTheme="majorBidi" w:hAnsiTheme="majorBidi" w:cstheme="majorBidi"/>
                        <w:i/>
                        <w:iCs/>
                        <w:sz w:val="24"/>
                        <w:szCs w:val="24"/>
                      </w:rPr>
                    </w:pPr>
                    <w:r w:rsidRPr="00A16B1E">
                      <w:rPr>
                        <w:rFonts w:asciiTheme="majorBidi" w:hAnsiTheme="majorBidi" w:cstheme="majorBidi"/>
                        <w:i/>
                        <w:iCs/>
                        <w:sz w:val="24"/>
                        <w:szCs w:val="24"/>
                      </w:rPr>
                      <w:t>Yang demikian itu adalah karena sesungguhnya mereka benci kepada apa yang diturunkan Allah (Al Qur'an) lalu Allah menghapuskan (pahala-pahala) amal-amal mereka. (QS. Muhammad : 9).</w:t>
                    </w:r>
                  </w:p>
                  <w:p w:rsidR="00690CF9" w:rsidRPr="00792EDB" w:rsidRDefault="00690CF9" w:rsidP="00C610BB">
                    <w:pPr>
                      <w:bidi/>
                      <w:spacing w:after="0"/>
                      <w:rPr>
                        <w:rFonts w:asciiTheme="majorBidi" w:hAnsiTheme="majorBidi" w:cs="Times New Roman"/>
                        <w:sz w:val="28"/>
                        <w:szCs w:val="28"/>
                      </w:rPr>
                    </w:pPr>
                    <w:r w:rsidRPr="00792EDB">
                      <w:rPr>
                        <w:rFonts w:asciiTheme="majorBidi" w:hAnsiTheme="majorBidi" w:cs="Times New Roman" w:hint="cs"/>
                        <w:sz w:val="28"/>
                        <w:szCs w:val="28"/>
                        <w:rtl/>
                      </w:rPr>
                      <w:t>فَلاَ</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وَرَبِّكَ</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لاَ</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يُؤْمِنُونَ</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حَتَّىَ</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يُحَكِّمُوكَ</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فِيمَا</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شَجَرَ</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بَيْنَهُمْ</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ثُمَّ</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لاَ</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يَجِدُواْ</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فِي</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أَنفُسِهِمْ</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حَرَجاً</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مِّمَّا</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قَضَيْتَ</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وَيُسَلِّمُواْ</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تَسْلِيماً</w:t>
                    </w:r>
                    <w:r w:rsidRPr="00792EDB">
                      <w:rPr>
                        <w:rFonts w:asciiTheme="majorBidi" w:hAnsiTheme="majorBidi" w:cs="Times New Roman"/>
                        <w:sz w:val="28"/>
                        <w:szCs w:val="28"/>
                        <w:rtl/>
                      </w:rPr>
                      <w:t xml:space="preserve"> ﴿٦٥﴾</w:t>
                    </w:r>
                  </w:p>
                  <w:p w:rsidR="00690CF9" w:rsidRPr="001F3081" w:rsidRDefault="00690CF9" w:rsidP="003C555D">
                    <w:pPr>
                      <w:spacing w:after="0"/>
                      <w:jc w:val="both"/>
                      <w:rPr>
                        <w:rFonts w:asciiTheme="majorBidi" w:hAnsiTheme="majorBidi" w:cstheme="majorBidi"/>
                        <w:i/>
                        <w:iCs/>
                        <w:sz w:val="24"/>
                        <w:szCs w:val="24"/>
                      </w:rPr>
                    </w:pPr>
                    <w:r w:rsidRPr="001F3081">
                      <w:rPr>
                        <w:rFonts w:asciiTheme="majorBidi" w:hAnsiTheme="majorBidi" w:cstheme="majorBidi"/>
                        <w:i/>
                        <w:iCs/>
                        <w:sz w:val="24"/>
                        <w:szCs w:val="24"/>
                      </w:rPr>
                      <w:t>Maka demi Tuhanmu, mereka (pada hakekatnya) tidak beriman hingga mereka menjadikan kamu hakim dalam perkara yang mereka perselisihkan, kemudian mereka tidak merasa keberatan dalam hati mereka terhadap putusan yang kamu berikan, dan mereka menerima dengan sepenuhnya. (QS. An-Niisa : 65).</w:t>
                    </w:r>
                  </w:p>
                  <w:p w:rsidR="00690CF9" w:rsidRPr="00792EDB" w:rsidRDefault="00690CF9" w:rsidP="00C610BB">
                    <w:pPr>
                      <w:bidi/>
                      <w:spacing w:after="0"/>
                      <w:rPr>
                        <w:rFonts w:asciiTheme="majorBidi" w:hAnsiTheme="majorBidi" w:cs="Times New Roman"/>
                        <w:sz w:val="28"/>
                        <w:szCs w:val="28"/>
                      </w:rPr>
                    </w:pPr>
                    <w:r w:rsidRPr="00792EDB">
                      <w:rPr>
                        <w:rFonts w:asciiTheme="majorBidi" w:hAnsiTheme="majorBidi" w:cs="Times New Roman" w:hint="cs"/>
                        <w:sz w:val="28"/>
                        <w:szCs w:val="28"/>
                        <w:rtl/>
                      </w:rPr>
                      <w:t>فَمَن</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يُرِدِ</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اللّهُ</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أَن</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يَهْدِيَهُ</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يَشْرَحْ</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صَدْرَهُ</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لِلإِسْلاَمِ</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وَمَن</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يُرِدْ</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أَن</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يُضِلَّهُ</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يَجْعَلْ</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صَدْرَهُ</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ضَيِّقاً</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حَرَجاً</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كَأَنَّمَا</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يَصَّعَّدُ</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فِي</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السَّمَاء</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كَذَلِكَ</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يَجْعَلُ</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اللّهُ</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الرِّجْسَ</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عَلَى</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الَّذِينَ</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لاَ</w:t>
                    </w:r>
                    <w:r w:rsidRPr="00792EDB">
                      <w:rPr>
                        <w:rFonts w:asciiTheme="majorBidi" w:hAnsiTheme="majorBidi" w:cs="Times New Roman"/>
                        <w:sz w:val="28"/>
                        <w:szCs w:val="28"/>
                        <w:rtl/>
                      </w:rPr>
                      <w:t xml:space="preserve"> </w:t>
                    </w:r>
                    <w:r w:rsidRPr="00792EDB">
                      <w:rPr>
                        <w:rFonts w:asciiTheme="majorBidi" w:hAnsiTheme="majorBidi" w:cs="Times New Roman" w:hint="cs"/>
                        <w:sz w:val="28"/>
                        <w:szCs w:val="28"/>
                        <w:rtl/>
                      </w:rPr>
                      <w:t>يُؤْمِنُونَ</w:t>
                    </w:r>
                    <w:r w:rsidRPr="00792EDB">
                      <w:rPr>
                        <w:rFonts w:asciiTheme="majorBidi" w:hAnsiTheme="majorBidi" w:cs="Times New Roman"/>
                        <w:sz w:val="28"/>
                        <w:szCs w:val="28"/>
                        <w:rtl/>
                      </w:rPr>
                      <w:t xml:space="preserve"> ﴿١٢٥﴾</w:t>
                    </w:r>
                  </w:p>
                  <w:p w:rsidR="00690CF9" w:rsidRPr="001F3081" w:rsidRDefault="00690CF9" w:rsidP="003C555D">
                    <w:pPr>
                      <w:spacing w:after="0"/>
                      <w:jc w:val="both"/>
                      <w:rPr>
                        <w:rFonts w:asciiTheme="majorBidi" w:hAnsiTheme="majorBidi" w:cstheme="majorBidi"/>
                        <w:i/>
                        <w:iCs/>
                        <w:sz w:val="24"/>
                        <w:szCs w:val="24"/>
                      </w:rPr>
                    </w:pPr>
                    <w:r w:rsidRPr="001F3081">
                      <w:rPr>
                        <w:rFonts w:asciiTheme="majorBidi" w:hAnsiTheme="majorBidi" w:cstheme="majorBidi"/>
                        <w:i/>
                        <w:iCs/>
                        <w:sz w:val="24"/>
                        <w:szCs w:val="24"/>
                      </w:rPr>
                      <w:t>Barangsiapa yang Allah menghendaki akan memberikan kepadanya petunjuk, niscaya Dia melapangkan dadanya untuk (memeluk agama) Islam. Dan barangsiapa yang dikehendaki Allah kesesatannya, niscaya Allah menjadikan dadanya sesak lagi sempit, seolah-olah ia sedang mendaki ke langit. Begitulah Allah menimpakan siksa kepada orang-orang yang tidak beriman. (QS. Al-An’am : 125).</w:t>
                    </w:r>
                  </w:p>
                </w:txbxContent>
              </v:textbox>
            </v:roundrect>
          </v:group>
        </w:pict>
      </w:r>
    </w:p>
    <w:p w:rsidR="00A95BA4" w:rsidRPr="00E56447"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3945"/>
        </w:tabs>
        <w:rPr>
          <w:rFonts w:asciiTheme="majorBidi" w:hAnsiTheme="majorBidi" w:cstheme="majorBidi"/>
          <w:sz w:val="24"/>
          <w:szCs w:val="24"/>
        </w:rPr>
      </w:pPr>
      <w:r>
        <w:rPr>
          <w:rFonts w:asciiTheme="majorBidi" w:hAnsiTheme="majorBidi" w:cstheme="majorBidi"/>
          <w:sz w:val="24"/>
          <w:szCs w:val="24"/>
        </w:rPr>
        <w:tab/>
      </w:r>
    </w:p>
    <w:p w:rsidR="00A95BA4" w:rsidRPr="00E56447"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Pr="00792EDB" w:rsidRDefault="00A95BA4" w:rsidP="00A95BA4">
      <w:pPr>
        <w:rPr>
          <w:rFonts w:asciiTheme="majorBidi" w:hAnsiTheme="majorBidi" w:cstheme="majorBidi"/>
          <w:sz w:val="24"/>
          <w:szCs w:val="24"/>
        </w:rPr>
      </w:pPr>
    </w:p>
    <w:p w:rsidR="00A95BA4" w:rsidRPr="00792EDB" w:rsidRDefault="00A95BA4" w:rsidP="00A95BA4">
      <w:pPr>
        <w:rPr>
          <w:rFonts w:asciiTheme="majorBidi" w:hAnsiTheme="majorBidi" w:cstheme="majorBidi"/>
          <w:sz w:val="24"/>
          <w:szCs w:val="24"/>
        </w:rPr>
      </w:pPr>
    </w:p>
    <w:p w:rsidR="00A95BA4" w:rsidRPr="00792EDB" w:rsidRDefault="00A95BA4" w:rsidP="00A95BA4">
      <w:pPr>
        <w:rPr>
          <w:rFonts w:asciiTheme="majorBidi" w:hAnsiTheme="majorBidi" w:cstheme="majorBidi"/>
          <w:sz w:val="24"/>
          <w:szCs w:val="24"/>
        </w:rPr>
      </w:pPr>
    </w:p>
    <w:p w:rsidR="00A95BA4" w:rsidRPr="00792EDB" w:rsidRDefault="00A95BA4" w:rsidP="00A95BA4">
      <w:pPr>
        <w:rPr>
          <w:rFonts w:asciiTheme="majorBidi" w:hAnsiTheme="majorBidi" w:cstheme="majorBidi"/>
          <w:sz w:val="24"/>
          <w:szCs w:val="24"/>
        </w:rPr>
      </w:pPr>
    </w:p>
    <w:p w:rsidR="00A95BA4" w:rsidRPr="00792EDB" w:rsidRDefault="00A95BA4" w:rsidP="00A95BA4">
      <w:pPr>
        <w:rPr>
          <w:rFonts w:asciiTheme="majorBidi" w:hAnsiTheme="majorBidi" w:cstheme="majorBidi"/>
          <w:sz w:val="24"/>
          <w:szCs w:val="24"/>
        </w:rPr>
      </w:pPr>
    </w:p>
    <w:p w:rsidR="00A95BA4" w:rsidRPr="00792EDB" w:rsidRDefault="00A95BA4" w:rsidP="00A95BA4">
      <w:pPr>
        <w:rPr>
          <w:rFonts w:asciiTheme="majorBidi" w:hAnsiTheme="majorBidi" w:cstheme="majorBidi"/>
          <w:sz w:val="24"/>
          <w:szCs w:val="24"/>
        </w:rPr>
      </w:pPr>
    </w:p>
    <w:p w:rsidR="00A95BA4" w:rsidRPr="00792EDB" w:rsidRDefault="00A95BA4" w:rsidP="00A95BA4">
      <w:pPr>
        <w:rPr>
          <w:rFonts w:asciiTheme="majorBidi" w:hAnsiTheme="majorBidi" w:cstheme="majorBidi"/>
          <w:sz w:val="24"/>
          <w:szCs w:val="24"/>
        </w:rPr>
      </w:pPr>
    </w:p>
    <w:p w:rsidR="00A95BA4" w:rsidRPr="00792EDB" w:rsidRDefault="00A95BA4" w:rsidP="00A95BA4">
      <w:pPr>
        <w:rPr>
          <w:rFonts w:asciiTheme="majorBidi" w:hAnsiTheme="majorBidi" w:cstheme="majorBidi"/>
          <w:sz w:val="24"/>
          <w:szCs w:val="24"/>
        </w:rPr>
      </w:pPr>
    </w:p>
    <w:p w:rsidR="00A95BA4" w:rsidRPr="00792EDB"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318" style="position:absolute;margin-left:2.25pt;margin-top:-5.1pt;width:466.5pt;height:84.75pt;z-index:253380608" arcsize="10923f" fillcolor="#ffc000" strokecolor="#f79646 [3209]" strokeweight="5pt">
            <v:fill color2="fill lighten(51)" angle="-135" focusposition=".5,.5" focussize="" method="linear sigma" type="gradient"/>
            <v:stroke linestyle="thickThin"/>
            <v:shadow color="#868686"/>
            <v:textbox style="mso-next-textbox:#_x0000_s29318">
              <w:txbxContent>
                <w:p w:rsidR="00690CF9" w:rsidRPr="004D0440" w:rsidRDefault="00690CF9" w:rsidP="003C555D">
                  <w:pPr>
                    <w:jc w:val="center"/>
                    <w:rPr>
                      <w:rFonts w:asciiTheme="majorBidi" w:hAnsiTheme="majorBidi" w:cstheme="majorBidi"/>
                      <w:b/>
                      <w:color w:val="E36C0A" w:themeColor="accent6" w:themeShade="BF"/>
                      <w:sz w:val="24"/>
                      <w:szCs w:val="24"/>
                    </w:rPr>
                  </w:pPr>
                  <w:r w:rsidRPr="004D0440">
                    <w:rPr>
                      <w:rFonts w:asciiTheme="majorBidi" w:hAnsiTheme="majorBidi" w:cstheme="majorBidi"/>
                      <w:b/>
                      <w:color w:val="E36C0A" w:themeColor="accent6" w:themeShade="BF"/>
                      <w:sz w:val="24"/>
                      <w:szCs w:val="24"/>
                    </w:rPr>
                    <w:t>Cinta dan benci karena Allah Ta’ala:</w:t>
                  </w:r>
                </w:p>
                <w:p w:rsidR="00690CF9" w:rsidRPr="001F3081" w:rsidRDefault="00690CF9" w:rsidP="003C555D">
                  <w:pPr>
                    <w:jc w:val="both"/>
                    <w:rPr>
                      <w:rFonts w:asciiTheme="majorBidi" w:hAnsiTheme="majorBidi" w:cstheme="majorBidi"/>
                      <w:sz w:val="24"/>
                      <w:szCs w:val="24"/>
                    </w:rPr>
                  </w:pPr>
                  <w:r>
                    <w:rPr>
                      <w:rFonts w:asciiTheme="majorBidi" w:hAnsiTheme="majorBidi" w:cstheme="majorBidi"/>
                      <w:sz w:val="24"/>
                      <w:szCs w:val="24"/>
                    </w:rPr>
                    <w:t>Cinta dan benci karena Allah Ta’ala merupakan salah satu kewajiban, bahkan hal ini merupakan simpul Islam yang paling kuat.</w:t>
                  </w:r>
                </w:p>
              </w:txbxContent>
            </v:textbox>
          </v:roundrect>
        </w:pict>
      </w:r>
    </w:p>
    <w:p w:rsidR="00A95BA4" w:rsidRPr="00792EDB"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0B0F2B" w:rsidP="00A95BA4">
      <w:pPr>
        <w:ind w:firstLine="720"/>
        <w:rPr>
          <w:rFonts w:asciiTheme="majorBidi" w:hAnsiTheme="majorBidi" w:cstheme="majorBidi"/>
          <w:sz w:val="24"/>
          <w:szCs w:val="24"/>
        </w:rPr>
      </w:pPr>
      <w:r>
        <w:rPr>
          <w:rFonts w:asciiTheme="majorBidi" w:hAnsiTheme="majorBidi" w:cstheme="majorBidi"/>
          <w:noProof/>
          <w:sz w:val="24"/>
          <w:szCs w:val="24"/>
        </w:rPr>
        <w:lastRenderedPageBreak/>
        <w:pict>
          <v:group id="_x0000_s29325" style="position:absolute;left:0;text-align:left;margin-left:1.5pt;margin-top:3.75pt;width:468pt;height:207.75pt;z-index:253385728" coordorigin="1470,1515" coordsize="9360,4155">
            <v:roundrect id="_x0000_s29326" style="position:absolute;left:2760;top:1515;width:7080;height:705" arcsize="10923f" fillcolor="#ffc000" strokecolor="#f79646 [3209]" strokeweight="5pt">
              <v:fill color2="fill lighten(51)" focusposition="1" focussize="" method="linear sigma" focus="100%" type="gradient"/>
              <v:stroke linestyle="thickThin"/>
              <v:shadow color="#868686"/>
              <v:textbox style="mso-next-textbox:#_x0000_s29326">
                <w:txbxContent>
                  <w:p w:rsidR="00690CF9" w:rsidRPr="00BA68D1" w:rsidRDefault="00690CF9" w:rsidP="003C555D">
                    <w:pPr>
                      <w:jc w:val="center"/>
                      <w:rPr>
                        <w:rFonts w:asciiTheme="majorBidi" w:hAnsiTheme="majorBidi" w:cstheme="majorBidi"/>
                        <w:b/>
                        <w:color w:val="E36C0A" w:themeColor="accent6" w:themeShade="BF"/>
                        <w:sz w:val="24"/>
                        <w:szCs w:val="24"/>
                      </w:rPr>
                    </w:pPr>
                    <w:r w:rsidRPr="00BA68D1">
                      <w:rPr>
                        <w:rFonts w:asciiTheme="majorBidi" w:hAnsiTheme="majorBidi" w:cstheme="majorBidi"/>
                        <w:b/>
                        <w:color w:val="E36C0A" w:themeColor="accent6" w:themeShade="BF"/>
                        <w:sz w:val="24"/>
                        <w:szCs w:val="24"/>
                      </w:rPr>
                      <w:t>Apa saja perkara-perkara yang wajib dicintai karena Allah</w:t>
                    </w:r>
                  </w:p>
                </w:txbxContent>
              </v:textbox>
            </v:roundrect>
            <v:rect id="_x0000_s29327" style="position:absolute;left:6375;top:2798;width:2040;height:2835" fillcolor="white [3201]" strokecolor="#e36c0a [2409]" strokeweight="5pt">
              <v:stroke linestyle="thickThin"/>
              <v:shadow color="#868686"/>
              <v:textbox style="mso-next-textbox:#_x0000_s29327">
                <w:txbxContent>
                  <w:p w:rsidR="00690CF9" w:rsidRPr="00BA68D1" w:rsidRDefault="00690CF9" w:rsidP="003C555D">
                    <w:pPr>
                      <w:pStyle w:val="ListParagraph"/>
                      <w:ind w:left="0"/>
                      <w:jc w:val="center"/>
                      <w:rPr>
                        <w:rFonts w:asciiTheme="majorBidi" w:hAnsiTheme="majorBidi" w:cstheme="majorBidi"/>
                        <w:b/>
                        <w:color w:val="E36C0A" w:themeColor="accent6" w:themeShade="BF"/>
                        <w:sz w:val="24"/>
                        <w:szCs w:val="24"/>
                      </w:rPr>
                    </w:pPr>
                    <w:r w:rsidRPr="00BA68D1">
                      <w:rPr>
                        <w:rFonts w:asciiTheme="majorBidi" w:hAnsiTheme="majorBidi" w:cstheme="majorBidi"/>
                        <w:b/>
                        <w:color w:val="E36C0A" w:themeColor="accent6" w:themeShade="BF"/>
                        <w:sz w:val="24"/>
                        <w:szCs w:val="24"/>
                      </w:rPr>
                      <w:t>Waktu-waktu yang dicintai</w:t>
                    </w:r>
                  </w:p>
                  <w:p w:rsidR="00690CF9" w:rsidRDefault="00690CF9" w:rsidP="003C555D">
                    <w:pPr>
                      <w:pStyle w:val="ListParagraph"/>
                      <w:ind w:left="0"/>
                      <w:jc w:val="center"/>
                      <w:rPr>
                        <w:rFonts w:asciiTheme="majorBidi" w:hAnsiTheme="majorBidi" w:cstheme="majorBidi"/>
                        <w:color w:val="FF0000"/>
                        <w:sz w:val="24"/>
                        <w:szCs w:val="24"/>
                      </w:rPr>
                    </w:pPr>
                    <w:r w:rsidRPr="008B0B25">
                      <w:rPr>
                        <w:rFonts w:asciiTheme="majorBidi" w:hAnsiTheme="majorBidi" w:cstheme="majorBidi"/>
                        <w:sz w:val="24"/>
                        <w:szCs w:val="24"/>
                      </w:rPr>
                      <w:t>Seperti malam lailatul kadar dan sepertiga malam terakhir</w:t>
                    </w:r>
                    <w:r>
                      <w:rPr>
                        <w:rFonts w:asciiTheme="majorBidi" w:hAnsiTheme="majorBidi" w:cstheme="majorBidi"/>
                        <w:sz w:val="24"/>
                        <w:szCs w:val="24"/>
                      </w:rPr>
                      <w:t>.</w:t>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t>`</w:t>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r>
                    <w:r>
                      <w:rPr>
                        <w:rFonts w:asciiTheme="majorBidi" w:hAnsiTheme="majorBidi" w:cstheme="majorBidi"/>
                        <w:color w:val="FF0000"/>
                        <w:sz w:val="24"/>
                        <w:szCs w:val="24"/>
                      </w:rPr>
                      <w:tab/>
                      <w:t xml:space="preserve">X             </w:t>
                    </w:r>
                    <w:r w:rsidRPr="003E5BDA">
                      <w:rPr>
                        <w:rFonts w:asciiTheme="majorBidi" w:hAnsiTheme="majorBidi" w:cstheme="majorBidi"/>
                        <w:color w:val="FF0000"/>
                        <w:sz w:val="24"/>
                        <w:szCs w:val="24"/>
                      </w:rPr>
                      <w:t>Allah t</w:t>
                    </w:r>
                    <w:r>
                      <w:rPr>
                        <w:rFonts w:asciiTheme="majorBidi" w:hAnsiTheme="majorBidi" w:cstheme="majorBidi"/>
                        <w:color w:val="FF0000"/>
                        <w:sz w:val="24"/>
                        <w:szCs w:val="24"/>
                      </w:rPr>
                      <w:t>T</w:t>
                    </w:r>
                    <w:r w:rsidRPr="003E5BDA">
                      <w:rPr>
                        <w:rFonts w:asciiTheme="majorBidi" w:hAnsiTheme="majorBidi" w:cstheme="majorBidi"/>
                        <w:color w:val="FF0000"/>
                        <w:sz w:val="24"/>
                        <w:szCs w:val="24"/>
                      </w:rPr>
                      <w:t>a’ala,</w:t>
                    </w:r>
                  </w:p>
                  <w:p w:rsidR="00690CF9" w:rsidRPr="003E5BDA" w:rsidRDefault="00690CF9" w:rsidP="003C555D">
                    <w:pPr>
                      <w:pStyle w:val="ListParagraph"/>
                      <w:ind w:left="0"/>
                      <w:rPr>
                        <w:rFonts w:asciiTheme="majorBidi" w:hAnsiTheme="majorBidi" w:cstheme="majorBidi"/>
                        <w:sz w:val="24"/>
                        <w:szCs w:val="24"/>
                      </w:rPr>
                    </w:pPr>
                    <w:r>
                      <w:rPr>
                        <w:rFonts w:asciiTheme="majorBidi" w:hAnsiTheme="majorBidi" w:cstheme="majorBidi"/>
                        <w:sz w:val="24"/>
                        <w:szCs w:val="24"/>
                      </w:rPr>
                      <w:t>Seperti malam lailatul kadar dan sepertiga malam terakhir</w:t>
                    </w:r>
                  </w:p>
                </w:txbxContent>
              </v:textbox>
            </v:rect>
            <v:rect id="_x0000_s29328" style="position:absolute;left:3810;top:2820;width:2280;height:2835" fillcolor="white [3201]" strokecolor="#e36c0a [2409]" strokeweight="5pt">
              <v:stroke linestyle="thickThin"/>
              <v:shadow color="#868686"/>
              <v:textbox style="mso-next-textbox:#_x0000_s29328">
                <w:txbxContent>
                  <w:p w:rsidR="00690CF9" w:rsidRPr="00BA68D1" w:rsidRDefault="00690CF9" w:rsidP="003C555D">
                    <w:pPr>
                      <w:pStyle w:val="ListParagraph"/>
                      <w:ind w:left="0"/>
                      <w:jc w:val="center"/>
                      <w:rPr>
                        <w:rFonts w:asciiTheme="majorBidi" w:hAnsiTheme="majorBidi" w:cstheme="majorBidi"/>
                        <w:b/>
                        <w:color w:val="E36C0A" w:themeColor="accent6" w:themeShade="BF"/>
                        <w:sz w:val="24"/>
                        <w:szCs w:val="24"/>
                      </w:rPr>
                    </w:pPr>
                    <w:r w:rsidRPr="00BA68D1">
                      <w:rPr>
                        <w:rFonts w:asciiTheme="majorBidi" w:hAnsiTheme="majorBidi" w:cstheme="majorBidi"/>
                        <w:b/>
                        <w:color w:val="E36C0A" w:themeColor="accent6" w:themeShade="BF"/>
                        <w:sz w:val="24"/>
                        <w:szCs w:val="24"/>
                      </w:rPr>
                      <w:t>Pelaku-pelaku amalan</w:t>
                    </w:r>
                  </w:p>
                  <w:p w:rsidR="00690CF9" w:rsidRPr="00860578" w:rsidRDefault="00690CF9" w:rsidP="003C555D">
                    <w:pPr>
                      <w:pStyle w:val="ListParagraph"/>
                      <w:ind w:left="0"/>
                      <w:jc w:val="center"/>
                      <w:rPr>
                        <w:rFonts w:asciiTheme="majorBidi" w:hAnsiTheme="majorBidi" w:cstheme="majorBidi"/>
                        <w:sz w:val="24"/>
                        <w:szCs w:val="24"/>
                      </w:rPr>
                    </w:pPr>
                    <w:r>
                      <w:rPr>
                        <w:rFonts w:asciiTheme="majorBidi" w:hAnsiTheme="majorBidi" w:cstheme="majorBidi"/>
                        <w:sz w:val="24"/>
                        <w:szCs w:val="24"/>
                      </w:rPr>
                      <w:t>Seperti para Nabi, para Rasul, para malaikat, para sahabat, dan semua yang mentauhidkan Allah.</w:t>
                    </w:r>
                  </w:p>
                </w:txbxContent>
              </v:textbox>
            </v:rect>
            <v:rect id="_x0000_s29329" style="position:absolute;left:1470;top:2835;width:2055;height:2835" fillcolor="white [3201]" strokecolor="#e36c0a [2409]" strokeweight="5pt">
              <v:stroke linestyle="thickThin"/>
              <v:shadow color="#868686"/>
              <v:textbox style="mso-next-textbox:#_x0000_s29329">
                <w:txbxContent>
                  <w:p w:rsidR="00690CF9" w:rsidRPr="00BA68D1" w:rsidRDefault="00690CF9" w:rsidP="003C555D">
                    <w:pPr>
                      <w:pStyle w:val="ListParagraph"/>
                      <w:ind w:left="0"/>
                      <w:jc w:val="center"/>
                      <w:rPr>
                        <w:rFonts w:asciiTheme="majorBidi" w:hAnsiTheme="majorBidi" w:cstheme="majorBidi"/>
                        <w:b/>
                        <w:color w:val="E36C0A" w:themeColor="accent6" w:themeShade="BF"/>
                        <w:sz w:val="24"/>
                        <w:szCs w:val="24"/>
                      </w:rPr>
                    </w:pPr>
                    <w:r w:rsidRPr="00BA68D1">
                      <w:rPr>
                        <w:rFonts w:asciiTheme="majorBidi" w:hAnsiTheme="majorBidi" w:cstheme="majorBidi"/>
                        <w:b/>
                        <w:color w:val="E36C0A" w:themeColor="accent6" w:themeShade="BF"/>
                        <w:sz w:val="24"/>
                        <w:szCs w:val="24"/>
                      </w:rPr>
                      <w:t>Amalan-amalan yang diridhai Allah Ta’ala</w:t>
                    </w:r>
                  </w:p>
                  <w:p w:rsidR="00690CF9" w:rsidRPr="00860578" w:rsidRDefault="00690CF9" w:rsidP="003C555D">
                    <w:pPr>
                      <w:pStyle w:val="ListParagraph"/>
                      <w:ind w:left="0"/>
                      <w:jc w:val="center"/>
                      <w:rPr>
                        <w:rFonts w:asciiTheme="majorBidi" w:hAnsiTheme="majorBidi" w:cstheme="majorBidi"/>
                        <w:sz w:val="24"/>
                        <w:szCs w:val="24"/>
                      </w:rPr>
                    </w:pPr>
                    <w:r>
                      <w:rPr>
                        <w:rFonts w:asciiTheme="majorBidi" w:hAnsiTheme="majorBidi" w:cstheme="majorBidi"/>
                        <w:sz w:val="24"/>
                        <w:szCs w:val="24"/>
                      </w:rPr>
                      <w:t>yaitu setiap amalan yang datang dari syariat, seperti tauhid.</w:t>
                    </w:r>
                  </w:p>
                </w:txbxContent>
              </v:textbox>
            </v:rect>
            <v:rect id="_x0000_s29330" style="position:absolute;left:8700;top:2804;width:2130;height:2835" fillcolor="white [3201]" strokecolor="#e36c0a [2409]" strokeweight="5pt">
              <v:stroke linestyle="thickThin"/>
              <v:shadow color="#868686"/>
              <v:textbox style="mso-next-textbox:#_x0000_s29330">
                <w:txbxContent>
                  <w:p w:rsidR="00690CF9" w:rsidRPr="00BA68D1" w:rsidRDefault="00690CF9" w:rsidP="003C555D">
                    <w:pPr>
                      <w:pStyle w:val="ListParagraph"/>
                      <w:ind w:left="0"/>
                      <w:jc w:val="center"/>
                      <w:rPr>
                        <w:rFonts w:asciiTheme="majorBidi" w:hAnsiTheme="majorBidi" w:cstheme="majorBidi"/>
                        <w:b/>
                        <w:color w:val="E36C0A" w:themeColor="accent6" w:themeShade="BF"/>
                        <w:sz w:val="24"/>
                        <w:szCs w:val="24"/>
                      </w:rPr>
                    </w:pPr>
                    <w:r w:rsidRPr="00BA68D1">
                      <w:rPr>
                        <w:rFonts w:asciiTheme="majorBidi" w:hAnsiTheme="majorBidi" w:cstheme="majorBidi"/>
                        <w:b/>
                        <w:color w:val="E36C0A" w:themeColor="accent6" w:themeShade="BF"/>
                        <w:sz w:val="24"/>
                        <w:szCs w:val="24"/>
                      </w:rPr>
                      <w:t>Tempat-tempat yang dicintai Allah Ta’ala:</w:t>
                    </w:r>
                  </w:p>
                  <w:p w:rsidR="00690CF9" w:rsidRPr="00957EAF" w:rsidRDefault="00690CF9" w:rsidP="003C555D">
                    <w:pPr>
                      <w:pStyle w:val="ListParagraph"/>
                      <w:ind w:left="0"/>
                      <w:jc w:val="center"/>
                      <w:rPr>
                        <w:rFonts w:asciiTheme="majorBidi" w:hAnsiTheme="majorBidi" w:cstheme="majorBidi"/>
                        <w:sz w:val="24"/>
                        <w:szCs w:val="24"/>
                      </w:rPr>
                    </w:pPr>
                    <w:r w:rsidRPr="00957EAF">
                      <w:rPr>
                        <w:rFonts w:asciiTheme="majorBidi" w:hAnsiTheme="majorBidi" w:cstheme="majorBidi"/>
                        <w:sz w:val="24"/>
                        <w:szCs w:val="24"/>
                      </w:rPr>
                      <w:t>Seperti</w:t>
                    </w:r>
                    <w:r>
                      <w:rPr>
                        <w:rFonts w:asciiTheme="majorBidi" w:hAnsiTheme="majorBidi" w:cstheme="majorBidi"/>
                        <w:sz w:val="24"/>
                        <w:szCs w:val="24"/>
                      </w:rPr>
                      <w:t xml:space="preserve"> Mekah dan Madinah An-N</w:t>
                    </w:r>
                    <w:r w:rsidRPr="00957EAF">
                      <w:rPr>
                        <w:rFonts w:asciiTheme="majorBidi" w:hAnsiTheme="majorBidi" w:cstheme="majorBidi"/>
                        <w:sz w:val="24"/>
                        <w:szCs w:val="24"/>
                      </w:rPr>
                      <w:t>abawiyah.</w:t>
                    </w:r>
                  </w:p>
                  <w:p w:rsidR="00690CF9" w:rsidRPr="003E5BDA" w:rsidRDefault="00690CF9" w:rsidP="003C555D">
                    <w:pPr>
                      <w:pStyle w:val="ListParagraph"/>
                      <w:ind w:left="0"/>
                      <w:rPr>
                        <w:rFonts w:asciiTheme="majorBidi" w:hAnsiTheme="majorBidi" w:cstheme="majorBidi"/>
                        <w:sz w:val="24"/>
                        <w:szCs w:val="24"/>
                      </w:rPr>
                    </w:pPr>
                  </w:p>
                </w:txbxContent>
              </v:textbox>
            </v:rect>
          </v:group>
        </w:pict>
      </w:r>
    </w:p>
    <w:p w:rsidR="00A95BA4" w:rsidRPr="001F3081"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763" type="#_x0000_t32" style="position:absolute;margin-left:240pt;margin-top:13.15pt;width:0;height:14.6pt;z-index:253382656" o:connectortype="straight" o:regroupid="66" strokecolor="#e36c0a [2409]" strokeweight="2.25pt">
            <v:imagedata embosscolor="shadow add(51)"/>
            <v:shadow opacity=".5" offset="-6pt,-6pt"/>
          </v:shape>
        </w:pict>
      </w:r>
    </w:p>
    <w:p w:rsidR="00A95BA4" w:rsidRPr="001F3081"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765" type="#_x0000_t32" style="position:absolute;margin-left:174.75pt;margin-top:1.85pt;width:0;height:14.6pt;z-index:253384704" o:connectortype="straight" o:regroupid="66" strokecolor="#e36c0a [2409]" strokeweight="2.25pt">
            <v:imagedata embosscolor="shadow add(51)"/>
            <v:shadow opacity=".5" offset="-6pt,-6pt"/>
          </v:shape>
        </w:pict>
      </w:r>
      <w:r>
        <w:rPr>
          <w:rFonts w:asciiTheme="majorBidi" w:hAnsiTheme="majorBidi" w:cstheme="majorBidi"/>
          <w:noProof/>
          <w:sz w:val="24"/>
          <w:szCs w:val="24"/>
        </w:rPr>
        <w:pict>
          <v:shape id="_x0000_s28764" type="#_x0000_t32" style="position:absolute;margin-left:51pt;margin-top:1.55pt;width:0;height:14.6pt;z-index:253383680" o:connectortype="straight" o:regroupid="66" strokecolor="#e36c0a [2409]" strokeweight="2.25pt">
            <v:imagedata embosscolor="shadow add(51)"/>
            <v:shadow opacity=".5" offset="-6pt,-6pt"/>
          </v:shape>
        </w:pict>
      </w:r>
      <w:r>
        <w:rPr>
          <w:rFonts w:asciiTheme="majorBidi" w:hAnsiTheme="majorBidi" w:cstheme="majorBidi"/>
          <w:noProof/>
          <w:sz w:val="24"/>
          <w:szCs w:val="24"/>
        </w:rPr>
        <w:pict>
          <v:shape id="_x0000_s28762" type="#_x0000_t32" style="position:absolute;margin-left:51pt;margin-top:1.55pt;width:362.25pt;height:.3pt;flip:y;z-index:253381632" o:connectortype="straight" o:regroupid="66" strokecolor="#e36c0a [2409]" strokeweight="2.25pt">
            <v:imagedata embosscolor="shadow add(51)"/>
            <v:shadow opacity=".5" offset="-6pt,-6pt"/>
          </v:shape>
        </w:pict>
      </w:r>
      <w:r>
        <w:rPr>
          <w:rFonts w:asciiTheme="majorBidi" w:hAnsiTheme="majorBidi" w:cstheme="majorBidi"/>
          <w:noProof/>
          <w:sz w:val="24"/>
          <w:szCs w:val="24"/>
        </w:rPr>
        <w:pict>
          <v:shape id="_x0000_s28760" type="#_x0000_t32" style="position:absolute;margin-left:413.25pt;margin-top:1.55pt;width:0;height:14.6pt;z-index:252746752"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759" type="#_x0000_t32" style="position:absolute;margin-left:297.75pt;margin-top:2.65pt;width:0;height:14.6pt;z-index:252745728" o:connectortype="straight" strokecolor="#e36c0a [2409]" strokeweight="2.25pt">
            <v:imagedata embosscolor="shadow add(51)"/>
            <v:shadow opacity=".5" offset="-6pt,-6pt"/>
          </v:shape>
        </w:pict>
      </w:r>
    </w:p>
    <w:p w:rsidR="00A95BA4" w:rsidRDefault="00A95BA4" w:rsidP="00A95BA4">
      <w:pPr>
        <w:rPr>
          <w:rFonts w:asciiTheme="majorBidi" w:hAnsiTheme="majorBidi" w:cstheme="majorBidi"/>
          <w:sz w:val="24"/>
          <w:szCs w:val="24"/>
        </w:rPr>
      </w:pPr>
    </w:p>
    <w:p w:rsidR="00A95BA4" w:rsidRDefault="00A95BA4" w:rsidP="00A95BA4">
      <w:pPr>
        <w:tabs>
          <w:tab w:val="left" w:pos="1635"/>
        </w:tabs>
        <w:rPr>
          <w:rFonts w:asciiTheme="majorBidi" w:hAnsiTheme="majorBidi" w:cstheme="majorBidi"/>
          <w:sz w:val="24"/>
          <w:szCs w:val="24"/>
        </w:rPr>
      </w:pPr>
      <w:r>
        <w:rPr>
          <w:rFonts w:asciiTheme="majorBidi" w:hAnsiTheme="majorBidi" w:cstheme="majorBidi"/>
          <w:sz w:val="24"/>
          <w:szCs w:val="24"/>
        </w:rPr>
        <w:tab/>
      </w:r>
    </w:p>
    <w:p w:rsidR="00A95BA4" w:rsidRPr="003E5BDA" w:rsidRDefault="00A95BA4" w:rsidP="00A95BA4">
      <w:pPr>
        <w:rPr>
          <w:rFonts w:asciiTheme="majorBidi" w:hAnsiTheme="majorBidi" w:cstheme="majorBidi"/>
          <w:sz w:val="24"/>
          <w:szCs w:val="24"/>
        </w:rPr>
      </w:pPr>
    </w:p>
    <w:p w:rsidR="00A95BA4" w:rsidRPr="003E5BDA" w:rsidRDefault="00A95BA4" w:rsidP="00A95BA4">
      <w:pPr>
        <w:rPr>
          <w:rFonts w:asciiTheme="majorBidi" w:hAnsiTheme="majorBidi" w:cstheme="majorBidi"/>
          <w:sz w:val="24"/>
          <w:szCs w:val="24"/>
        </w:rPr>
      </w:pPr>
    </w:p>
    <w:p w:rsidR="00A95BA4" w:rsidRPr="003E5BDA" w:rsidRDefault="00A95BA4" w:rsidP="00A95BA4">
      <w:pPr>
        <w:rPr>
          <w:rFonts w:asciiTheme="majorBidi" w:hAnsiTheme="majorBidi" w:cstheme="majorBidi"/>
          <w:sz w:val="24"/>
          <w:szCs w:val="24"/>
        </w:rPr>
      </w:pPr>
    </w:p>
    <w:p w:rsidR="00A95BA4" w:rsidRPr="003E5BDA" w:rsidRDefault="00A95BA4" w:rsidP="00A95BA4">
      <w:pPr>
        <w:rPr>
          <w:rFonts w:asciiTheme="majorBidi" w:hAnsiTheme="majorBidi" w:cstheme="majorBidi"/>
          <w:sz w:val="24"/>
          <w:szCs w:val="24"/>
        </w:rPr>
      </w:pPr>
    </w:p>
    <w:p w:rsidR="00A95BA4" w:rsidRPr="003E5BDA" w:rsidRDefault="000B0F2B" w:rsidP="00A95BA4">
      <w:pPr>
        <w:rPr>
          <w:rFonts w:asciiTheme="majorBidi" w:hAnsiTheme="majorBidi" w:cstheme="majorBidi"/>
          <w:sz w:val="24"/>
          <w:szCs w:val="24"/>
        </w:rPr>
      </w:pPr>
      <w:r>
        <w:rPr>
          <w:rFonts w:asciiTheme="majorBidi" w:hAnsiTheme="majorBidi" w:cstheme="majorBidi"/>
          <w:noProof/>
          <w:sz w:val="24"/>
          <w:szCs w:val="24"/>
        </w:rPr>
        <w:pict>
          <v:group id="_x0000_s29331" style="position:absolute;margin-left:1.5pt;margin-top:-1.05pt;width:468pt;height:190.5pt;z-index:253386752" coordorigin="1470,6075" coordsize="9360,3810">
            <v:rect id="_x0000_s29332" style="position:absolute;left:4170;top:7380;width:1935;height:2505" fillcolor="white [3201]" strokecolor="#e36c0a [2409]" strokeweight="5pt">
              <v:stroke linestyle="thickThin"/>
              <v:shadow color="#868686"/>
              <v:textbox style="mso-next-textbox:#_x0000_s29332">
                <w:txbxContent>
                  <w:p w:rsidR="00690CF9" w:rsidRPr="00BA68D1" w:rsidRDefault="00690CF9" w:rsidP="00383D1B">
                    <w:pPr>
                      <w:pStyle w:val="ListParagraph"/>
                      <w:ind w:left="0"/>
                      <w:jc w:val="center"/>
                      <w:rPr>
                        <w:rFonts w:asciiTheme="majorBidi" w:hAnsiTheme="majorBidi" w:cstheme="majorBidi"/>
                        <w:b/>
                        <w:color w:val="E36C0A" w:themeColor="accent6" w:themeShade="BF"/>
                        <w:sz w:val="24"/>
                        <w:szCs w:val="24"/>
                      </w:rPr>
                    </w:pPr>
                    <w:r w:rsidRPr="00BA68D1">
                      <w:rPr>
                        <w:rFonts w:asciiTheme="majorBidi" w:hAnsiTheme="majorBidi" w:cstheme="majorBidi"/>
                        <w:b/>
                        <w:color w:val="E36C0A" w:themeColor="accent6" w:themeShade="BF"/>
                        <w:sz w:val="24"/>
                        <w:szCs w:val="24"/>
                      </w:rPr>
                      <w:t>Pelaku-pelaku amalan</w:t>
                    </w:r>
                  </w:p>
                  <w:p w:rsidR="00690CF9" w:rsidRPr="00860578" w:rsidRDefault="00690CF9" w:rsidP="00383D1B">
                    <w:pPr>
                      <w:pStyle w:val="ListParagraph"/>
                      <w:ind w:left="0"/>
                      <w:jc w:val="center"/>
                      <w:rPr>
                        <w:rFonts w:asciiTheme="majorBidi" w:hAnsiTheme="majorBidi" w:cstheme="majorBidi"/>
                        <w:sz w:val="24"/>
                        <w:szCs w:val="24"/>
                      </w:rPr>
                    </w:pPr>
                    <w:r>
                      <w:rPr>
                        <w:rFonts w:asciiTheme="majorBidi" w:hAnsiTheme="majorBidi" w:cstheme="majorBidi"/>
                        <w:sz w:val="24"/>
                        <w:szCs w:val="24"/>
                      </w:rPr>
                      <w:t>Seperti kaum musyrikin, kaum kafir dan para setan.</w:t>
                    </w:r>
                  </w:p>
                </w:txbxContent>
              </v:textbox>
            </v:rect>
            <v:roundrect id="_x0000_s29333" style="position:absolute;left:2760;top:6075;width:7080;height:705" arcsize="10923f" fillcolor="#ffc000" strokecolor="#f79646 [3209]" strokeweight="5pt">
              <v:fill color2="fill lighten(51)" focusposition="1" focussize="" method="linear sigma" type="gradient"/>
              <v:stroke linestyle="thickThin"/>
              <v:shadow color="#868686"/>
              <v:textbox style="mso-next-textbox:#_x0000_s29333">
                <w:txbxContent>
                  <w:p w:rsidR="00690CF9" w:rsidRPr="00BA68D1" w:rsidRDefault="00690CF9" w:rsidP="00383D1B">
                    <w:pPr>
                      <w:jc w:val="center"/>
                      <w:rPr>
                        <w:rFonts w:asciiTheme="majorBidi" w:hAnsiTheme="majorBidi" w:cstheme="majorBidi"/>
                        <w:b/>
                        <w:color w:val="E36C0A" w:themeColor="accent6" w:themeShade="BF"/>
                        <w:sz w:val="24"/>
                        <w:szCs w:val="24"/>
                      </w:rPr>
                    </w:pPr>
                    <w:r w:rsidRPr="00BA68D1">
                      <w:rPr>
                        <w:rFonts w:asciiTheme="majorBidi" w:hAnsiTheme="majorBidi" w:cstheme="majorBidi"/>
                        <w:b/>
                        <w:color w:val="E36C0A" w:themeColor="accent6" w:themeShade="BF"/>
                        <w:sz w:val="24"/>
                        <w:szCs w:val="24"/>
                      </w:rPr>
                      <w:t>Apa saja perkara-perkara yang wajib dibenci karena Allah</w:t>
                    </w:r>
                  </w:p>
                  <w:p w:rsidR="00690CF9" w:rsidRPr="001F3081" w:rsidRDefault="00690CF9" w:rsidP="00383D1B">
                    <w:pPr>
                      <w:jc w:val="center"/>
                      <w:rPr>
                        <w:rFonts w:asciiTheme="majorBidi" w:hAnsiTheme="majorBidi" w:cstheme="majorBidi"/>
                        <w:color w:val="FF0000"/>
                        <w:sz w:val="24"/>
                        <w:szCs w:val="24"/>
                      </w:rPr>
                    </w:pPr>
                  </w:p>
                </w:txbxContent>
              </v:textbox>
            </v:roundrect>
            <v:rect id="_x0000_s29334" style="position:absolute;left:6375;top:7358;width:2040;height:2527" fillcolor="white [3201]" strokecolor="#e36c0a [2409]" strokeweight="5pt">
              <v:stroke linestyle="thickThin"/>
              <v:shadow color="#868686"/>
              <v:textbox style="mso-next-textbox:#_x0000_s29334">
                <w:txbxContent>
                  <w:p w:rsidR="00690CF9" w:rsidRPr="0038375F" w:rsidRDefault="00690CF9" w:rsidP="00383D1B">
                    <w:pPr>
                      <w:jc w:val="center"/>
                      <w:rPr>
                        <w:rFonts w:asciiTheme="majorBidi" w:hAnsiTheme="majorBidi" w:cstheme="majorBidi"/>
                        <w:sz w:val="24"/>
                        <w:szCs w:val="24"/>
                      </w:rPr>
                    </w:pPr>
                    <w:r w:rsidRPr="00BA68D1">
                      <w:rPr>
                        <w:rFonts w:asciiTheme="majorBidi" w:hAnsiTheme="majorBidi" w:cstheme="majorBidi"/>
                        <w:b/>
                        <w:color w:val="E36C0A" w:themeColor="accent6" w:themeShade="BF"/>
                        <w:sz w:val="24"/>
                        <w:szCs w:val="24"/>
                      </w:rPr>
                      <w:t>Waktu-waktu yang dibenci Allah Ta’ala</w:t>
                    </w:r>
                    <w:r>
                      <w:rPr>
                        <w:rFonts w:asciiTheme="majorBidi" w:hAnsiTheme="majorBidi" w:cstheme="majorBidi"/>
                        <w:b/>
                        <w:color w:val="E36C0A" w:themeColor="accent6" w:themeShade="BF"/>
                        <w:sz w:val="24"/>
                        <w:szCs w:val="24"/>
                      </w:rPr>
                      <w:t xml:space="preserve"> </w:t>
                    </w:r>
                    <w:r>
                      <w:rPr>
                        <w:rFonts w:asciiTheme="majorBidi" w:hAnsiTheme="majorBidi" w:cstheme="majorBidi"/>
                        <w:sz w:val="24"/>
                        <w:szCs w:val="24"/>
                      </w:rPr>
                      <w:t>S</w:t>
                    </w:r>
                    <w:r w:rsidRPr="0038375F">
                      <w:rPr>
                        <w:rFonts w:asciiTheme="majorBidi" w:hAnsiTheme="majorBidi" w:cstheme="majorBidi"/>
                        <w:sz w:val="24"/>
                        <w:szCs w:val="24"/>
                      </w:rPr>
                      <w:t>eperti waktu dimana matahari disembah.</w:t>
                    </w:r>
                  </w:p>
                </w:txbxContent>
              </v:textbox>
            </v:rect>
            <v:rect id="_x0000_s29335" style="position:absolute;left:1470;top:7395;width:2445;height:2490" fillcolor="white [3201]" strokecolor="#e36c0a [2409]" strokeweight="5pt">
              <v:stroke linestyle="thickThin"/>
              <v:shadow color="#868686"/>
              <v:textbox style="mso-next-textbox:#_x0000_s29335">
                <w:txbxContent>
                  <w:p w:rsidR="00690CF9" w:rsidRPr="00BA68D1" w:rsidRDefault="00690CF9" w:rsidP="00383D1B">
                    <w:pPr>
                      <w:pStyle w:val="ListParagraph"/>
                      <w:ind w:left="0"/>
                      <w:jc w:val="center"/>
                      <w:rPr>
                        <w:rFonts w:asciiTheme="majorBidi" w:hAnsiTheme="majorBidi" w:cstheme="majorBidi"/>
                        <w:b/>
                        <w:color w:val="E36C0A" w:themeColor="accent6" w:themeShade="BF"/>
                        <w:sz w:val="24"/>
                        <w:szCs w:val="24"/>
                      </w:rPr>
                    </w:pPr>
                    <w:r w:rsidRPr="00BA68D1">
                      <w:rPr>
                        <w:rFonts w:asciiTheme="majorBidi" w:hAnsiTheme="majorBidi" w:cstheme="majorBidi"/>
                        <w:b/>
                        <w:color w:val="E36C0A" w:themeColor="accent6" w:themeShade="BF"/>
                        <w:sz w:val="24"/>
                        <w:szCs w:val="24"/>
                      </w:rPr>
                      <w:t>Amalan-amalan yang dibenci Allah dan enggan untuk diterima olehNya.</w:t>
                    </w:r>
                  </w:p>
                  <w:p w:rsidR="00690CF9" w:rsidRPr="00860578" w:rsidRDefault="00690CF9" w:rsidP="00383D1B">
                    <w:pPr>
                      <w:pStyle w:val="ListParagraph"/>
                      <w:ind w:left="0"/>
                      <w:jc w:val="center"/>
                      <w:rPr>
                        <w:rFonts w:asciiTheme="majorBidi" w:hAnsiTheme="majorBidi" w:cstheme="majorBidi"/>
                        <w:sz w:val="24"/>
                        <w:szCs w:val="24"/>
                      </w:rPr>
                    </w:pPr>
                    <w:r>
                      <w:rPr>
                        <w:rFonts w:asciiTheme="majorBidi" w:hAnsiTheme="majorBidi" w:cstheme="majorBidi"/>
                        <w:sz w:val="24"/>
                        <w:szCs w:val="24"/>
                      </w:rPr>
                      <w:t>Yaitu setiap amalan yang dilarang syariat, seperti syirik.</w:t>
                    </w:r>
                  </w:p>
                </w:txbxContent>
              </v:textbox>
            </v:rect>
            <v:rect id="_x0000_s29336" style="position:absolute;left:8700;top:7364;width:2130;height:2521" fillcolor="white [3201]" strokecolor="#e36c0a [2409]" strokeweight="5pt">
              <v:stroke linestyle="thickThin"/>
              <v:shadow color="#868686"/>
              <v:textbox style="mso-next-textbox:#_x0000_s29336">
                <w:txbxContent>
                  <w:p w:rsidR="00690CF9" w:rsidRPr="00BA68D1" w:rsidRDefault="00690CF9" w:rsidP="00383D1B">
                    <w:pPr>
                      <w:pStyle w:val="ListParagraph"/>
                      <w:ind w:left="0"/>
                      <w:jc w:val="center"/>
                      <w:rPr>
                        <w:rFonts w:asciiTheme="majorBidi" w:hAnsiTheme="majorBidi" w:cstheme="majorBidi"/>
                        <w:b/>
                        <w:color w:val="E36C0A" w:themeColor="accent6" w:themeShade="BF"/>
                        <w:sz w:val="24"/>
                        <w:szCs w:val="24"/>
                      </w:rPr>
                    </w:pPr>
                    <w:r w:rsidRPr="00BA68D1">
                      <w:rPr>
                        <w:rFonts w:asciiTheme="majorBidi" w:hAnsiTheme="majorBidi" w:cstheme="majorBidi"/>
                        <w:b/>
                        <w:color w:val="E36C0A" w:themeColor="accent6" w:themeShade="BF"/>
                        <w:sz w:val="24"/>
                        <w:szCs w:val="24"/>
                      </w:rPr>
                      <w:t>Tempat-tempat yang dibenci Allah</w:t>
                    </w:r>
                  </w:p>
                  <w:p w:rsidR="00690CF9" w:rsidRPr="003E5BDA" w:rsidRDefault="00690CF9" w:rsidP="00383D1B">
                    <w:pPr>
                      <w:pStyle w:val="ListParagraph"/>
                      <w:ind w:left="0"/>
                      <w:jc w:val="center"/>
                      <w:rPr>
                        <w:rFonts w:asciiTheme="majorBidi" w:hAnsiTheme="majorBidi" w:cstheme="majorBidi"/>
                        <w:sz w:val="24"/>
                        <w:szCs w:val="24"/>
                      </w:rPr>
                    </w:pPr>
                    <w:r>
                      <w:rPr>
                        <w:rFonts w:asciiTheme="majorBidi" w:hAnsiTheme="majorBidi" w:cstheme="majorBidi"/>
                        <w:sz w:val="24"/>
                        <w:szCs w:val="24"/>
                      </w:rPr>
                      <w:t>Seperti tempat-tempat kesyirikan.</w:t>
                    </w:r>
                  </w:p>
                </w:txbxContent>
              </v:textbox>
            </v:rect>
          </v:group>
        </w:pict>
      </w: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857" type="#_x0000_t32" style="position:absolute;margin-left:63pt;margin-top:22.6pt;width:0;height:14.6pt;z-index:253042688" o:connectortype="straight" o:regroupid="51" strokecolor="#e36c0a [2409]" strokeweight="2.25pt">
            <v:imagedata embosscolor="shadow add(51)"/>
            <v:shadow opacity=".5" offset="-6pt,-6pt"/>
          </v:shape>
        </w:pict>
      </w:r>
      <w:r>
        <w:rPr>
          <w:rFonts w:asciiTheme="majorBidi" w:hAnsiTheme="majorBidi" w:cstheme="majorBidi"/>
          <w:noProof/>
          <w:sz w:val="24"/>
          <w:szCs w:val="24"/>
        </w:rPr>
        <w:pict>
          <v:shape id="_x0000_s28860" type="#_x0000_t32" style="position:absolute;margin-left:63pt;margin-top:22.9pt;width:353.25pt;height:.3pt;flip:y;z-index:253045760" o:connectortype="straight" o:regroupid="51" strokecolor="#e36c0a [2409]" strokeweight="2.25pt">
            <v:imagedata embosscolor="shadow add(51)"/>
            <v:shadow opacity=".5" offset="-6pt,-6pt"/>
          </v:shape>
        </w:pict>
      </w:r>
      <w:r>
        <w:rPr>
          <w:rFonts w:asciiTheme="majorBidi" w:hAnsiTheme="majorBidi" w:cstheme="majorBidi"/>
          <w:noProof/>
          <w:sz w:val="24"/>
          <w:szCs w:val="24"/>
        </w:rPr>
        <w:pict>
          <v:shape id="_x0000_s28859" type="#_x0000_t32" style="position:absolute;margin-left:416.25pt;margin-top:21.85pt;width:.05pt;height:17.2pt;z-index:253044736" o:connectortype="straight" o:regroupid="51" strokecolor="#e36c0a [2409]" strokeweight="2.25pt">
            <v:imagedata embosscolor="shadow add(51)"/>
            <v:shadow opacity=".5" offset="-6pt,-6pt"/>
          </v:shape>
        </w:pict>
      </w:r>
      <w:r>
        <w:rPr>
          <w:rFonts w:asciiTheme="majorBidi" w:hAnsiTheme="majorBidi" w:cstheme="majorBidi"/>
          <w:noProof/>
          <w:sz w:val="24"/>
          <w:szCs w:val="24"/>
        </w:rPr>
        <w:pict>
          <v:shape id="_x0000_s28862" type="#_x0000_t32" style="position:absolute;margin-left:184.5pt;margin-top:23.7pt;width:0;height:14.6pt;z-index:253047808" o:connectortype="straight" o:regroupid="51" strokecolor="#e36c0a [2409]" strokeweight="2.25pt">
            <v:imagedata embosscolor="shadow add(51)"/>
            <v:shadow opacity=".5" offset="-6pt,-6pt"/>
          </v:shape>
        </w:pict>
      </w:r>
      <w:r>
        <w:rPr>
          <w:rFonts w:asciiTheme="majorBidi" w:hAnsiTheme="majorBidi" w:cstheme="majorBidi"/>
          <w:noProof/>
          <w:sz w:val="24"/>
          <w:szCs w:val="24"/>
        </w:rPr>
        <w:pict>
          <v:shape id="_x0000_s28861" type="#_x0000_t32" style="position:absolute;margin-left:231.75pt;margin-top:8.3pt;width:0;height:14.6pt;z-index:253046784" o:connectortype="straight" o:regroupid="51" strokecolor="#e36c0a [2409]" strokeweight="2.25pt">
            <v:imagedata embosscolor="shadow add(51)"/>
            <v:shadow opacity=".5" offset="-6pt,-6pt"/>
          </v:shape>
        </w:pict>
      </w:r>
      <w:r>
        <w:rPr>
          <w:rFonts w:asciiTheme="majorBidi" w:hAnsiTheme="majorBidi" w:cstheme="majorBidi"/>
          <w:noProof/>
          <w:sz w:val="24"/>
          <w:szCs w:val="24"/>
        </w:rPr>
        <w:pict>
          <v:shape id="_x0000_s28867" type="#_x0000_t32" style="position:absolute;margin-left:297.75pt;margin-top:21.85pt;width:0;height:14.6pt;z-index:253052928" o:connectortype="straight" o:regroupid="51" strokecolor="#e36c0a [2409]" strokeweight="2.25pt">
            <v:imagedata embosscolor="shadow add(51)"/>
            <v:shadow opacity=".5" offset="-6pt,-6pt"/>
          </v:shape>
        </w:pict>
      </w:r>
    </w:p>
    <w:p w:rsidR="00A95BA4" w:rsidRDefault="00A95BA4" w:rsidP="00A95BA4">
      <w:pPr>
        <w:tabs>
          <w:tab w:val="left" w:pos="1065"/>
        </w:tabs>
        <w:rPr>
          <w:rFonts w:asciiTheme="majorBidi" w:hAnsiTheme="majorBidi" w:cstheme="majorBidi"/>
          <w:sz w:val="24"/>
          <w:szCs w:val="24"/>
        </w:rPr>
      </w:pPr>
      <w:r>
        <w:rPr>
          <w:rFonts w:asciiTheme="majorBidi" w:hAnsiTheme="majorBidi" w:cstheme="majorBidi"/>
          <w:sz w:val="24"/>
          <w:szCs w:val="24"/>
        </w:rPr>
        <w:tab/>
      </w:r>
    </w:p>
    <w:p w:rsidR="00A95BA4" w:rsidRDefault="00A95BA4" w:rsidP="00A95BA4">
      <w:pPr>
        <w:tabs>
          <w:tab w:val="left" w:pos="1065"/>
        </w:tabs>
        <w:rPr>
          <w:rFonts w:asciiTheme="majorBidi" w:hAnsiTheme="majorBidi" w:cstheme="majorBidi"/>
          <w:sz w:val="24"/>
          <w:szCs w:val="24"/>
        </w:rPr>
      </w:pPr>
    </w:p>
    <w:p w:rsidR="00A95BA4" w:rsidRDefault="00A95BA4" w:rsidP="00A95BA4">
      <w:pPr>
        <w:tabs>
          <w:tab w:val="left" w:pos="1065"/>
        </w:tabs>
        <w:rPr>
          <w:rFonts w:asciiTheme="majorBidi" w:hAnsiTheme="majorBidi" w:cstheme="majorBidi"/>
          <w:sz w:val="24"/>
          <w:szCs w:val="24"/>
        </w:rPr>
      </w:pPr>
    </w:p>
    <w:p w:rsidR="00A95BA4" w:rsidRDefault="00A95BA4" w:rsidP="00A95BA4">
      <w:pPr>
        <w:tabs>
          <w:tab w:val="left" w:pos="1065"/>
        </w:tabs>
        <w:rPr>
          <w:rFonts w:asciiTheme="majorBidi" w:hAnsiTheme="majorBidi" w:cstheme="majorBidi"/>
          <w:sz w:val="24"/>
          <w:szCs w:val="24"/>
        </w:rPr>
      </w:pPr>
    </w:p>
    <w:p w:rsidR="00A95BA4" w:rsidRDefault="00A95BA4" w:rsidP="00A95BA4">
      <w:pPr>
        <w:tabs>
          <w:tab w:val="left" w:pos="1065"/>
        </w:tabs>
        <w:rPr>
          <w:rFonts w:asciiTheme="majorBidi" w:hAnsiTheme="majorBidi" w:cstheme="majorBidi"/>
          <w:sz w:val="24"/>
          <w:szCs w:val="24"/>
        </w:rPr>
      </w:pPr>
    </w:p>
    <w:p w:rsidR="00A95BA4" w:rsidRDefault="00A95BA4" w:rsidP="00A95BA4">
      <w:pPr>
        <w:tabs>
          <w:tab w:val="left" w:pos="1065"/>
        </w:tabs>
        <w:rPr>
          <w:rFonts w:asciiTheme="majorBidi" w:hAnsiTheme="majorBidi" w:cstheme="majorBidi"/>
          <w:sz w:val="24"/>
          <w:szCs w:val="24"/>
        </w:rPr>
      </w:pPr>
    </w:p>
    <w:p w:rsidR="00A95BA4" w:rsidRDefault="000B0F2B" w:rsidP="00A95BA4">
      <w:pPr>
        <w:tabs>
          <w:tab w:val="left" w:pos="1065"/>
        </w:tabs>
        <w:rPr>
          <w:rFonts w:asciiTheme="majorBidi" w:hAnsiTheme="majorBidi" w:cstheme="majorBidi"/>
          <w:sz w:val="24"/>
          <w:szCs w:val="24"/>
        </w:rPr>
      </w:pPr>
      <w:r>
        <w:rPr>
          <w:rFonts w:asciiTheme="majorBidi" w:hAnsiTheme="majorBidi" w:cstheme="majorBidi"/>
          <w:noProof/>
          <w:sz w:val="24"/>
          <w:szCs w:val="24"/>
        </w:rPr>
        <w:pict>
          <v:roundrect id="_x0000_s29337" style="position:absolute;margin-left:0;margin-top:1.25pt;width:466.5pt;height:79.5pt;z-index:253387776" arcsize="10923f" fillcolor="#ffc000" strokecolor="#f79646 [3209]" strokeweight="5pt">
            <v:fill color2="fill lighten(51)" focusposition="1" focussize="" method="linear sigma" type="gradient"/>
            <v:stroke linestyle="thickThin"/>
            <v:shadow color="#868686"/>
            <v:textbox style="mso-next-textbox:#_x0000_s29337">
              <w:txbxContent>
                <w:p w:rsidR="00690CF9" w:rsidRPr="00BA68D1" w:rsidRDefault="00690CF9" w:rsidP="00383D1B">
                  <w:pPr>
                    <w:jc w:val="center"/>
                    <w:rPr>
                      <w:rFonts w:asciiTheme="majorBidi" w:hAnsiTheme="majorBidi" w:cstheme="majorBidi"/>
                      <w:b/>
                      <w:color w:val="E36C0A" w:themeColor="accent6" w:themeShade="BF"/>
                      <w:sz w:val="24"/>
                      <w:szCs w:val="24"/>
                    </w:rPr>
                  </w:pPr>
                  <w:r w:rsidRPr="00BA68D1">
                    <w:rPr>
                      <w:rFonts w:asciiTheme="majorBidi" w:hAnsiTheme="majorBidi" w:cstheme="majorBidi"/>
                      <w:b/>
                      <w:color w:val="E36C0A" w:themeColor="accent6" w:themeShade="BF"/>
                      <w:sz w:val="24"/>
                      <w:szCs w:val="24"/>
                    </w:rPr>
                    <w:t>Apakah seorang wanita bisa kufur apabila membenci syariat poligami?</w:t>
                  </w:r>
                </w:p>
                <w:p w:rsidR="00690CF9" w:rsidRPr="0038375F" w:rsidRDefault="00690CF9" w:rsidP="00383D1B">
                  <w:pPr>
                    <w:jc w:val="both"/>
                    <w:rPr>
                      <w:rFonts w:asciiTheme="majorBidi" w:hAnsiTheme="majorBidi" w:cstheme="majorBidi"/>
                      <w:sz w:val="24"/>
                      <w:szCs w:val="24"/>
                    </w:rPr>
                  </w:pPr>
                  <w:r w:rsidRPr="0038375F">
                    <w:rPr>
                      <w:rFonts w:asciiTheme="majorBidi" w:hAnsiTheme="majorBidi" w:cstheme="majorBidi"/>
                      <w:sz w:val="24"/>
                      <w:szCs w:val="24"/>
                    </w:rPr>
                    <w:t>Kenyataan</w:t>
                  </w:r>
                  <w:r>
                    <w:rPr>
                      <w:rFonts w:asciiTheme="majorBidi" w:hAnsiTheme="majorBidi" w:cstheme="majorBidi"/>
                      <w:sz w:val="24"/>
                      <w:szCs w:val="24"/>
                    </w:rPr>
                    <w:t>nya yang ada bahwa wanita tidak mengingkari hukum syariat akan tetapi dia tidak senang suaminya berpoligami. Oleh karena itu, perkara ini tidak saling melazimkan.</w:t>
                  </w:r>
                </w:p>
                <w:p w:rsidR="00690CF9" w:rsidRPr="001F3081" w:rsidRDefault="00690CF9" w:rsidP="00383D1B">
                  <w:pPr>
                    <w:rPr>
                      <w:rFonts w:asciiTheme="majorBidi" w:hAnsiTheme="majorBidi" w:cstheme="majorBidi"/>
                      <w:sz w:val="24"/>
                      <w:szCs w:val="24"/>
                    </w:rPr>
                  </w:pPr>
                </w:p>
              </w:txbxContent>
            </v:textbox>
          </v:roundrect>
        </w:pict>
      </w:r>
    </w:p>
    <w:p w:rsidR="00A95BA4" w:rsidRDefault="00A95BA4" w:rsidP="00A95BA4">
      <w:pPr>
        <w:tabs>
          <w:tab w:val="left" w:pos="1065"/>
        </w:tabs>
        <w:rPr>
          <w:rFonts w:asciiTheme="majorBidi" w:hAnsiTheme="majorBidi" w:cstheme="majorBidi"/>
          <w:sz w:val="24"/>
          <w:szCs w:val="24"/>
        </w:rPr>
      </w:pPr>
    </w:p>
    <w:p w:rsidR="00A95BA4" w:rsidRDefault="00A95BA4" w:rsidP="00A95BA4">
      <w:pPr>
        <w:tabs>
          <w:tab w:val="left" w:pos="1065"/>
        </w:tabs>
        <w:rPr>
          <w:rFonts w:asciiTheme="majorBidi" w:hAnsiTheme="majorBidi" w:cstheme="majorBidi"/>
          <w:sz w:val="24"/>
          <w:szCs w:val="24"/>
        </w:rPr>
      </w:pPr>
    </w:p>
    <w:p w:rsidR="00A95BA4" w:rsidRDefault="00A95BA4" w:rsidP="00A95BA4">
      <w:pPr>
        <w:tabs>
          <w:tab w:val="left" w:pos="1065"/>
        </w:tabs>
        <w:rPr>
          <w:rFonts w:asciiTheme="majorBidi" w:hAnsiTheme="majorBidi" w:cstheme="majorBidi"/>
          <w:sz w:val="24"/>
          <w:szCs w:val="24"/>
        </w:rPr>
      </w:pPr>
    </w:p>
    <w:p w:rsidR="00A95BA4" w:rsidRDefault="00A95BA4" w:rsidP="00A95BA4">
      <w:pPr>
        <w:tabs>
          <w:tab w:val="left" w:pos="1065"/>
        </w:tabs>
        <w:rPr>
          <w:rFonts w:asciiTheme="majorBidi" w:hAnsiTheme="majorBidi" w:cstheme="majorBidi"/>
          <w:sz w:val="24"/>
          <w:szCs w:val="24"/>
        </w:rPr>
      </w:pPr>
    </w:p>
    <w:p w:rsidR="00A95BA4" w:rsidRDefault="00A95BA4" w:rsidP="00A95BA4">
      <w:pPr>
        <w:tabs>
          <w:tab w:val="left" w:pos="1065"/>
        </w:tabs>
        <w:rPr>
          <w:rFonts w:asciiTheme="majorBidi" w:hAnsiTheme="majorBidi" w:cstheme="majorBidi"/>
          <w:sz w:val="24"/>
          <w:szCs w:val="24"/>
        </w:rPr>
      </w:pPr>
    </w:p>
    <w:p w:rsidR="00A95BA4" w:rsidRDefault="00A95BA4" w:rsidP="00A95BA4">
      <w:pPr>
        <w:tabs>
          <w:tab w:val="left" w:pos="1065"/>
        </w:tabs>
        <w:rPr>
          <w:rFonts w:asciiTheme="majorBidi" w:hAnsiTheme="majorBidi" w:cstheme="majorBidi"/>
          <w:sz w:val="24"/>
          <w:szCs w:val="24"/>
        </w:rPr>
      </w:pPr>
    </w:p>
    <w:p w:rsidR="00A95BA4" w:rsidRDefault="00A95BA4" w:rsidP="00A95BA4">
      <w:pPr>
        <w:tabs>
          <w:tab w:val="left" w:pos="1065"/>
        </w:tabs>
        <w:rPr>
          <w:rFonts w:asciiTheme="majorBidi" w:hAnsiTheme="majorBidi" w:cstheme="majorBidi"/>
          <w:sz w:val="24"/>
          <w:szCs w:val="24"/>
        </w:rPr>
      </w:pPr>
    </w:p>
    <w:p w:rsidR="00A95BA4" w:rsidRDefault="000B0F2B" w:rsidP="00A95BA4">
      <w:pPr>
        <w:tabs>
          <w:tab w:val="left" w:pos="1065"/>
        </w:tabs>
        <w:rPr>
          <w:rFonts w:asciiTheme="majorBidi" w:hAnsiTheme="majorBidi" w:cstheme="majorBidi"/>
          <w:sz w:val="24"/>
          <w:szCs w:val="24"/>
        </w:rPr>
      </w:pPr>
      <w:r>
        <w:rPr>
          <w:rFonts w:asciiTheme="majorBidi" w:hAnsiTheme="majorBidi" w:cstheme="majorBidi"/>
          <w:noProof/>
          <w:sz w:val="24"/>
          <w:szCs w:val="24"/>
        </w:rPr>
        <w:lastRenderedPageBreak/>
        <w:pict>
          <v:roundrect id="_x0000_s29340" style="position:absolute;margin-left:147.75pt;margin-top:3.75pt;width:181.5pt;height:35.25pt;z-index:253392896" arcsize="10923f" o:regroupid="68" fillcolor="#ffc000" strokecolor="#f79646 [3209]" strokeweight="5pt">
            <v:fill color2="fill lighten(51)" focusposition="1" focussize="" method="linear sigma" focus="100%" type="gradient"/>
            <v:stroke linestyle="thickThin"/>
            <v:shadow color="#868686"/>
            <v:textbox style="mso-next-textbox:#_x0000_s29340">
              <w:txbxContent>
                <w:p w:rsidR="00690CF9" w:rsidRPr="00BA68D1" w:rsidRDefault="00690CF9" w:rsidP="00912199">
                  <w:pPr>
                    <w:jc w:val="center"/>
                    <w:rPr>
                      <w:rFonts w:asciiTheme="majorBidi" w:hAnsiTheme="majorBidi" w:cstheme="majorBidi"/>
                      <w:b/>
                      <w:bCs/>
                      <w:color w:val="E36C0A" w:themeColor="accent6" w:themeShade="BF"/>
                      <w:sz w:val="24"/>
                      <w:szCs w:val="24"/>
                    </w:rPr>
                  </w:pPr>
                  <w:r w:rsidRPr="00BA68D1">
                    <w:rPr>
                      <w:rFonts w:asciiTheme="majorBidi" w:hAnsiTheme="majorBidi" w:cstheme="majorBidi"/>
                      <w:b/>
                      <w:bCs/>
                      <w:color w:val="E36C0A" w:themeColor="accent6" w:themeShade="BF"/>
                      <w:sz w:val="24"/>
                      <w:szCs w:val="24"/>
                    </w:rPr>
                    <w:t>Pembatal Keenam</w:t>
                  </w:r>
                </w:p>
              </w:txbxContent>
            </v:textbox>
          </v:roundrect>
        </w:pict>
      </w:r>
    </w:p>
    <w:p w:rsidR="00A95BA4" w:rsidRDefault="00A95BA4" w:rsidP="00A95BA4">
      <w:pPr>
        <w:tabs>
          <w:tab w:val="left" w:pos="1065"/>
        </w:tabs>
        <w:rPr>
          <w:rFonts w:asciiTheme="majorBidi" w:hAnsiTheme="majorBidi" w:cstheme="majorBidi"/>
          <w:sz w:val="24"/>
          <w:szCs w:val="24"/>
        </w:rPr>
      </w:pPr>
    </w:p>
    <w:p w:rsidR="00A95BA4" w:rsidRDefault="000B0F2B" w:rsidP="00A95BA4">
      <w:pPr>
        <w:tabs>
          <w:tab w:val="left" w:pos="1065"/>
        </w:tabs>
        <w:rPr>
          <w:rFonts w:asciiTheme="majorBidi" w:hAnsiTheme="majorBidi" w:cstheme="majorBidi"/>
          <w:sz w:val="24"/>
          <w:szCs w:val="24"/>
        </w:rPr>
      </w:pPr>
      <w:r>
        <w:rPr>
          <w:rFonts w:asciiTheme="majorBidi" w:hAnsiTheme="majorBidi" w:cstheme="majorBidi"/>
          <w:noProof/>
          <w:sz w:val="24"/>
          <w:szCs w:val="24"/>
        </w:rPr>
        <w:pict>
          <v:roundrect id="_x0000_s29341" style="position:absolute;margin-left:-.75pt;margin-top:7.5pt;width:466.5pt;height:160.2pt;z-index:253393920" arcsize="10923f" o:regroupid="68" fillcolor="#ffc000" strokecolor="#f79646 [3209]" strokeweight="5pt">
            <v:fill color2="fill lighten(51)" focusposition="1" focussize="" method="linear sigma" type="gradient"/>
            <v:stroke linestyle="thickThin"/>
            <v:shadow color="#868686"/>
            <v:textbox style="mso-next-textbox:#_x0000_s29341">
              <w:txbxContent>
                <w:p w:rsidR="00690CF9" w:rsidRPr="00D05985" w:rsidRDefault="00690CF9" w:rsidP="00912199">
                  <w:pPr>
                    <w:jc w:val="both"/>
                    <w:rPr>
                      <w:rFonts w:asciiTheme="majorBidi" w:hAnsiTheme="majorBidi" w:cstheme="majorBidi"/>
                      <w:sz w:val="24"/>
                      <w:szCs w:val="24"/>
                    </w:rPr>
                  </w:pPr>
                  <w:r w:rsidRPr="00D05985">
                    <w:rPr>
                      <w:rFonts w:asciiTheme="majorBidi" w:hAnsiTheme="majorBidi" w:cstheme="majorBidi"/>
                      <w:sz w:val="24"/>
                      <w:szCs w:val="24"/>
                    </w:rPr>
                    <w:t>Barang siapa yang mengolok-olok sesuatu dari agama Allah atau pahalannya atau hukumannya maka ia telah kafir . dalilnya adalah:</w:t>
                  </w:r>
                </w:p>
                <w:p w:rsidR="00690CF9" w:rsidRDefault="00690CF9" w:rsidP="00C610BB">
                  <w:pPr>
                    <w:bidi/>
                    <w:jc w:val="both"/>
                    <w:rPr>
                      <w:rFonts w:cs="Arial"/>
                      <w:color w:val="000000"/>
                      <w:sz w:val="28"/>
                      <w:szCs w:val="28"/>
                    </w:rPr>
                  </w:pPr>
                  <w:r w:rsidRPr="003A7E53">
                    <w:rPr>
                      <w:rFonts w:cs="Arial" w:hint="cs"/>
                      <w:color w:val="000000"/>
                      <w:sz w:val="28"/>
                      <w:szCs w:val="28"/>
                      <w:rtl/>
                    </w:rPr>
                    <w:t>وَلَئِن</w:t>
                  </w:r>
                  <w:r w:rsidRPr="003A7E53">
                    <w:rPr>
                      <w:rFonts w:cs="Arial"/>
                      <w:color w:val="000000"/>
                      <w:sz w:val="28"/>
                      <w:szCs w:val="28"/>
                      <w:rtl/>
                    </w:rPr>
                    <w:t xml:space="preserve"> </w:t>
                  </w:r>
                  <w:r w:rsidRPr="003A7E53">
                    <w:rPr>
                      <w:rFonts w:cs="Arial" w:hint="cs"/>
                      <w:color w:val="000000"/>
                      <w:sz w:val="28"/>
                      <w:szCs w:val="28"/>
                      <w:rtl/>
                    </w:rPr>
                    <w:t>سَأَلْتَهُمْ</w:t>
                  </w:r>
                  <w:r w:rsidRPr="003A7E53">
                    <w:rPr>
                      <w:rFonts w:cs="Arial"/>
                      <w:color w:val="000000"/>
                      <w:sz w:val="28"/>
                      <w:szCs w:val="28"/>
                      <w:rtl/>
                    </w:rPr>
                    <w:t xml:space="preserve"> </w:t>
                  </w:r>
                  <w:r w:rsidRPr="003A7E53">
                    <w:rPr>
                      <w:rFonts w:cs="Arial" w:hint="cs"/>
                      <w:color w:val="000000"/>
                      <w:sz w:val="28"/>
                      <w:szCs w:val="28"/>
                      <w:rtl/>
                    </w:rPr>
                    <w:t>لَيَقُولُنَّ</w:t>
                  </w:r>
                  <w:r w:rsidRPr="003A7E53">
                    <w:rPr>
                      <w:rFonts w:cs="Arial"/>
                      <w:color w:val="000000"/>
                      <w:sz w:val="28"/>
                      <w:szCs w:val="28"/>
                      <w:rtl/>
                    </w:rPr>
                    <w:t xml:space="preserve"> </w:t>
                  </w:r>
                  <w:r w:rsidRPr="003A7E53">
                    <w:rPr>
                      <w:rFonts w:cs="Arial" w:hint="cs"/>
                      <w:color w:val="000000"/>
                      <w:sz w:val="28"/>
                      <w:szCs w:val="28"/>
                      <w:rtl/>
                    </w:rPr>
                    <w:t>إِنَّمَا</w:t>
                  </w:r>
                  <w:r w:rsidRPr="003A7E53">
                    <w:rPr>
                      <w:rFonts w:cs="Arial"/>
                      <w:color w:val="000000"/>
                      <w:sz w:val="28"/>
                      <w:szCs w:val="28"/>
                      <w:rtl/>
                    </w:rPr>
                    <w:t xml:space="preserve"> </w:t>
                  </w:r>
                  <w:r w:rsidRPr="003A7E53">
                    <w:rPr>
                      <w:rFonts w:cs="Arial" w:hint="cs"/>
                      <w:color w:val="000000"/>
                      <w:sz w:val="28"/>
                      <w:szCs w:val="28"/>
                      <w:rtl/>
                    </w:rPr>
                    <w:t>كُنَّا</w:t>
                  </w:r>
                  <w:r w:rsidRPr="003A7E53">
                    <w:rPr>
                      <w:rFonts w:cs="Arial"/>
                      <w:color w:val="000000"/>
                      <w:sz w:val="28"/>
                      <w:szCs w:val="28"/>
                      <w:rtl/>
                    </w:rPr>
                    <w:t xml:space="preserve"> </w:t>
                  </w:r>
                  <w:r w:rsidRPr="003A7E53">
                    <w:rPr>
                      <w:rFonts w:cs="Arial" w:hint="cs"/>
                      <w:color w:val="000000"/>
                      <w:sz w:val="28"/>
                      <w:szCs w:val="28"/>
                      <w:rtl/>
                    </w:rPr>
                    <w:t>نَخُوضُ</w:t>
                  </w:r>
                  <w:r w:rsidRPr="003A7E53">
                    <w:rPr>
                      <w:rFonts w:cs="Arial"/>
                      <w:color w:val="000000"/>
                      <w:sz w:val="28"/>
                      <w:szCs w:val="28"/>
                      <w:rtl/>
                    </w:rPr>
                    <w:t xml:space="preserve"> </w:t>
                  </w:r>
                  <w:r w:rsidRPr="003A7E53">
                    <w:rPr>
                      <w:rFonts w:cs="Arial" w:hint="cs"/>
                      <w:color w:val="000000"/>
                      <w:sz w:val="28"/>
                      <w:szCs w:val="28"/>
                      <w:rtl/>
                    </w:rPr>
                    <w:t>وَنَلْعَبُ</w:t>
                  </w:r>
                  <w:r w:rsidRPr="003A7E53">
                    <w:rPr>
                      <w:rFonts w:cs="Arial"/>
                      <w:color w:val="000000"/>
                      <w:sz w:val="28"/>
                      <w:szCs w:val="28"/>
                      <w:rtl/>
                    </w:rPr>
                    <w:t xml:space="preserve"> </w:t>
                  </w:r>
                  <w:r w:rsidRPr="003A7E53">
                    <w:rPr>
                      <w:rFonts w:cs="Arial" w:hint="cs"/>
                      <w:color w:val="000000"/>
                      <w:sz w:val="28"/>
                      <w:szCs w:val="28"/>
                      <w:rtl/>
                    </w:rPr>
                    <w:t>قُلْ</w:t>
                  </w:r>
                  <w:r w:rsidRPr="003A7E53">
                    <w:rPr>
                      <w:rFonts w:cs="Arial"/>
                      <w:color w:val="000000"/>
                      <w:sz w:val="28"/>
                      <w:szCs w:val="28"/>
                      <w:rtl/>
                    </w:rPr>
                    <w:t xml:space="preserve"> </w:t>
                  </w:r>
                  <w:r w:rsidRPr="003A7E53">
                    <w:rPr>
                      <w:rFonts w:cs="Arial" w:hint="cs"/>
                      <w:color w:val="000000"/>
                      <w:sz w:val="28"/>
                      <w:szCs w:val="28"/>
                      <w:rtl/>
                    </w:rPr>
                    <w:t>أَبِاللّهِ</w:t>
                  </w:r>
                  <w:r w:rsidRPr="003A7E53">
                    <w:rPr>
                      <w:rFonts w:cs="Arial"/>
                      <w:color w:val="000000"/>
                      <w:sz w:val="28"/>
                      <w:szCs w:val="28"/>
                      <w:rtl/>
                    </w:rPr>
                    <w:t xml:space="preserve"> </w:t>
                  </w:r>
                  <w:r w:rsidRPr="003A7E53">
                    <w:rPr>
                      <w:rFonts w:cs="Arial" w:hint="cs"/>
                      <w:color w:val="000000"/>
                      <w:sz w:val="28"/>
                      <w:szCs w:val="28"/>
                      <w:rtl/>
                    </w:rPr>
                    <w:t>وَآيَاتِهِ</w:t>
                  </w:r>
                  <w:r w:rsidRPr="003A7E53">
                    <w:rPr>
                      <w:rFonts w:cs="Arial"/>
                      <w:color w:val="000000"/>
                      <w:sz w:val="28"/>
                      <w:szCs w:val="28"/>
                      <w:rtl/>
                    </w:rPr>
                    <w:t xml:space="preserve"> </w:t>
                  </w:r>
                  <w:r w:rsidRPr="003A7E53">
                    <w:rPr>
                      <w:rFonts w:cs="Arial" w:hint="cs"/>
                      <w:color w:val="000000"/>
                      <w:sz w:val="28"/>
                      <w:szCs w:val="28"/>
                      <w:rtl/>
                    </w:rPr>
                    <w:t>وَرَسُولِهِ</w:t>
                  </w:r>
                  <w:r w:rsidRPr="003A7E53">
                    <w:rPr>
                      <w:rFonts w:cs="Arial"/>
                      <w:color w:val="000000"/>
                      <w:sz w:val="28"/>
                      <w:szCs w:val="28"/>
                      <w:rtl/>
                    </w:rPr>
                    <w:t xml:space="preserve"> </w:t>
                  </w:r>
                  <w:r w:rsidRPr="003A7E53">
                    <w:rPr>
                      <w:rFonts w:cs="Arial" w:hint="cs"/>
                      <w:color w:val="000000"/>
                      <w:sz w:val="28"/>
                      <w:szCs w:val="28"/>
                      <w:rtl/>
                    </w:rPr>
                    <w:t>كُنتُمْ</w:t>
                  </w:r>
                  <w:r w:rsidRPr="003A7E53">
                    <w:rPr>
                      <w:rFonts w:cs="Arial"/>
                      <w:color w:val="000000"/>
                      <w:sz w:val="28"/>
                      <w:szCs w:val="28"/>
                      <w:rtl/>
                    </w:rPr>
                    <w:t xml:space="preserve"> </w:t>
                  </w:r>
                  <w:r w:rsidRPr="003A7E53">
                    <w:rPr>
                      <w:rFonts w:cs="Arial" w:hint="cs"/>
                      <w:color w:val="000000"/>
                      <w:sz w:val="28"/>
                      <w:szCs w:val="28"/>
                      <w:rtl/>
                    </w:rPr>
                    <w:t>تَسْتَهْزِئُونَ</w:t>
                  </w:r>
                  <w:r w:rsidRPr="003A7E53">
                    <w:rPr>
                      <w:rFonts w:cs="Arial"/>
                      <w:color w:val="000000"/>
                      <w:sz w:val="28"/>
                      <w:szCs w:val="28"/>
                      <w:rtl/>
                    </w:rPr>
                    <w:t xml:space="preserve"> ﴿٦٥﴾ </w:t>
                  </w:r>
                  <w:r w:rsidRPr="003A7E53">
                    <w:rPr>
                      <w:rFonts w:cs="Arial" w:hint="cs"/>
                      <w:color w:val="000000"/>
                      <w:sz w:val="28"/>
                      <w:szCs w:val="28"/>
                      <w:rtl/>
                    </w:rPr>
                    <w:t>لاَ</w:t>
                  </w:r>
                  <w:r w:rsidRPr="003A7E53">
                    <w:rPr>
                      <w:rFonts w:cs="Arial"/>
                      <w:color w:val="000000"/>
                      <w:sz w:val="28"/>
                      <w:szCs w:val="28"/>
                      <w:rtl/>
                    </w:rPr>
                    <w:t xml:space="preserve"> </w:t>
                  </w:r>
                  <w:r w:rsidRPr="003A7E53">
                    <w:rPr>
                      <w:rFonts w:cs="Arial" w:hint="cs"/>
                      <w:color w:val="000000"/>
                      <w:sz w:val="28"/>
                      <w:szCs w:val="28"/>
                      <w:rtl/>
                    </w:rPr>
                    <w:t>تَعْتَذِرُواْ</w:t>
                  </w:r>
                  <w:r w:rsidRPr="003A7E53">
                    <w:rPr>
                      <w:rFonts w:cs="Arial"/>
                      <w:color w:val="000000"/>
                      <w:sz w:val="28"/>
                      <w:szCs w:val="28"/>
                      <w:rtl/>
                    </w:rPr>
                    <w:t xml:space="preserve"> </w:t>
                  </w:r>
                  <w:r w:rsidRPr="003A7E53">
                    <w:rPr>
                      <w:rFonts w:cs="Arial" w:hint="cs"/>
                      <w:color w:val="000000"/>
                      <w:sz w:val="28"/>
                      <w:szCs w:val="28"/>
                      <w:rtl/>
                    </w:rPr>
                    <w:t>قَدْ</w:t>
                  </w:r>
                  <w:r w:rsidRPr="003A7E53">
                    <w:rPr>
                      <w:rFonts w:cs="Arial"/>
                      <w:color w:val="000000"/>
                      <w:sz w:val="28"/>
                      <w:szCs w:val="28"/>
                      <w:rtl/>
                    </w:rPr>
                    <w:t xml:space="preserve"> </w:t>
                  </w:r>
                  <w:r w:rsidRPr="003A7E53">
                    <w:rPr>
                      <w:rFonts w:cs="Arial" w:hint="cs"/>
                      <w:color w:val="000000"/>
                      <w:sz w:val="28"/>
                      <w:szCs w:val="28"/>
                      <w:rtl/>
                    </w:rPr>
                    <w:t>كَفَرْتُم</w:t>
                  </w:r>
                  <w:r w:rsidRPr="003A7E53">
                    <w:rPr>
                      <w:rFonts w:cs="Arial"/>
                      <w:color w:val="000000"/>
                      <w:sz w:val="28"/>
                      <w:szCs w:val="28"/>
                      <w:rtl/>
                    </w:rPr>
                    <w:t xml:space="preserve"> </w:t>
                  </w:r>
                  <w:r w:rsidRPr="003A7E53">
                    <w:rPr>
                      <w:rFonts w:cs="Arial" w:hint="cs"/>
                      <w:color w:val="000000"/>
                      <w:sz w:val="28"/>
                      <w:szCs w:val="28"/>
                      <w:rtl/>
                    </w:rPr>
                    <w:t>بَعْدَ</w:t>
                  </w:r>
                  <w:r w:rsidRPr="003A7E53">
                    <w:rPr>
                      <w:rFonts w:cs="Arial"/>
                      <w:color w:val="000000"/>
                      <w:sz w:val="28"/>
                      <w:szCs w:val="28"/>
                      <w:rtl/>
                    </w:rPr>
                    <w:t xml:space="preserve"> </w:t>
                  </w:r>
                  <w:r w:rsidRPr="003A7E53">
                    <w:rPr>
                      <w:rFonts w:cs="Arial" w:hint="cs"/>
                      <w:color w:val="000000"/>
                      <w:sz w:val="28"/>
                      <w:szCs w:val="28"/>
                      <w:rtl/>
                    </w:rPr>
                    <w:t>إِيمَانِكُمْ</w:t>
                  </w:r>
                  <w:r w:rsidRPr="003A7E53">
                    <w:rPr>
                      <w:rFonts w:cs="Arial"/>
                      <w:color w:val="000000"/>
                      <w:sz w:val="28"/>
                      <w:szCs w:val="28"/>
                      <w:rtl/>
                    </w:rPr>
                    <w:t xml:space="preserve"> ﴿٦٦﴾ </w:t>
                  </w:r>
                </w:p>
                <w:p w:rsidR="00690CF9" w:rsidRPr="00D05985" w:rsidRDefault="00690CF9" w:rsidP="00C610BB">
                  <w:pPr>
                    <w:jc w:val="both"/>
                    <w:rPr>
                      <w:rFonts w:asciiTheme="majorBidi" w:hAnsiTheme="majorBidi" w:cstheme="majorBidi"/>
                      <w:sz w:val="24"/>
                      <w:szCs w:val="24"/>
                    </w:rPr>
                  </w:pPr>
                  <w:r w:rsidRPr="00D05985">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Katakanlah (wahai Muhammad) terhadap Allah kah dan ayat-ayat</w:t>
                  </w:r>
                  <w:r w:rsidRPr="00D05985">
                    <w:rPr>
                      <w:rFonts w:asciiTheme="majorBidi" w:eastAsia="Times New Roman" w:hAnsiTheme="majorBidi" w:cstheme="majorBidi"/>
                      <w:i/>
                      <w:iCs/>
                      <w:sz w:val="24"/>
                      <w:szCs w:val="24"/>
                    </w:rPr>
                    <w:t>Nya ser</w:t>
                  </w:r>
                  <w:r>
                    <w:rPr>
                      <w:rFonts w:asciiTheme="majorBidi" w:eastAsia="Times New Roman" w:hAnsiTheme="majorBidi" w:cstheme="majorBidi"/>
                      <w:i/>
                      <w:iCs/>
                      <w:sz w:val="24"/>
                      <w:szCs w:val="24"/>
                    </w:rPr>
                    <w:t>ta RasulNya kalian memperolok-olok</w:t>
                  </w:r>
                  <w:r w:rsidRPr="00D05985">
                    <w:rPr>
                      <w:rFonts w:asciiTheme="majorBidi" w:eastAsia="Times New Roman" w:hAnsiTheme="majorBidi" w:cstheme="majorBidi"/>
                      <w:i/>
                      <w:iCs/>
                      <w:sz w:val="24"/>
                      <w:szCs w:val="24"/>
                    </w:rPr>
                    <w:t>? tiada arti kalian meminta maaf, karena kamutelah kafir setelah beriman</w:t>
                  </w:r>
                  <w:r>
                    <w:rPr>
                      <w:rFonts w:asciiTheme="majorBidi" w:eastAsia="Times New Roman" w:hAnsiTheme="majorBidi" w:cstheme="majorBidi"/>
                      <w:sz w:val="24"/>
                      <w:szCs w:val="24"/>
                    </w:rPr>
                    <w:t>.”</w:t>
                  </w:r>
                  <w:r w:rsidRPr="00D05985">
                    <w:rPr>
                      <w:rFonts w:asciiTheme="majorBidi" w:eastAsia="Times New Roman" w:hAnsiTheme="majorBidi" w:cstheme="majorBidi"/>
                      <w:sz w:val="24"/>
                      <w:szCs w:val="24"/>
                    </w:rPr>
                    <w:t xml:space="preserve">  (At- Taubah : 65- 66).</w:t>
                  </w:r>
                </w:p>
                <w:p w:rsidR="00690CF9" w:rsidRDefault="00690CF9" w:rsidP="00912199"/>
              </w:txbxContent>
            </v:textbox>
          </v:roundrect>
        </w:pict>
      </w:r>
    </w:p>
    <w:p w:rsidR="00A95BA4" w:rsidRPr="00BC7CA3" w:rsidRDefault="00A95BA4" w:rsidP="00A95BA4">
      <w:pPr>
        <w:rPr>
          <w:rFonts w:asciiTheme="majorBidi" w:hAnsiTheme="majorBidi" w:cstheme="majorBidi"/>
          <w:sz w:val="24"/>
          <w:szCs w:val="24"/>
        </w:rPr>
      </w:pPr>
    </w:p>
    <w:p w:rsidR="00A95BA4" w:rsidRPr="00BC7CA3" w:rsidRDefault="00A95BA4" w:rsidP="00A95BA4">
      <w:pPr>
        <w:rPr>
          <w:rFonts w:asciiTheme="majorBidi" w:hAnsiTheme="majorBidi" w:cstheme="majorBidi"/>
          <w:sz w:val="24"/>
          <w:szCs w:val="24"/>
        </w:rPr>
      </w:pPr>
    </w:p>
    <w:p w:rsidR="00A95BA4" w:rsidRPr="00BC7CA3" w:rsidRDefault="00A95BA4" w:rsidP="00A95BA4">
      <w:pPr>
        <w:rPr>
          <w:rFonts w:asciiTheme="majorBidi" w:hAnsiTheme="majorBidi" w:cstheme="majorBidi"/>
          <w:sz w:val="24"/>
          <w:szCs w:val="24"/>
        </w:rPr>
      </w:pPr>
    </w:p>
    <w:p w:rsidR="00A95BA4" w:rsidRPr="00BC7CA3" w:rsidRDefault="00A95BA4" w:rsidP="00A95BA4">
      <w:pPr>
        <w:rPr>
          <w:rFonts w:asciiTheme="majorBidi" w:hAnsiTheme="majorBidi" w:cstheme="majorBidi"/>
          <w:sz w:val="24"/>
          <w:szCs w:val="24"/>
        </w:rPr>
      </w:pPr>
    </w:p>
    <w:p w:rsidR="00A95BA4" w:rsidRPr="00BC7CA3" w:rsidRDefault="00A95BA4" w:rsidP="00A95BA4">
      <w:pPr>
        <w:rPr>
          <w:rFonts w:asciiTheme="majorBidi" w:hAnsiTheme="majorBidi" w:cstheme="majorBidi"/>
          <w:sz w:val="24"/>
          <w:szCs w:val="24"/>
        </w:rPr>
      </w:pPr>
    </w:p>
    <w:p w:rsidR="00A95BA4" w:rsidRPr="00BC7CA3" w:rsidRDefault="00A95BA4" w:rsidP="00A95BA4">
      <w:pPr>
        <w:rPr>
          <w:rFonts w:asciiTheme="majorBidi" w:hAnsiTheme="majorBidi" w:cstheme="majorBidi"/>
          <w:sz w:val="24"/>
          <w:szCs w:val="24"/>
        </w:rPr>
      </w:pPr>
    </w:p>
    <w:p w:rsidR="00A95BA4" w:rsidRPr="00BC7CA3"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343" style="position:absolute;margin-left:114.75pt;margin-top:10.2pt;width:226.5pt;height:31.5pt;z-index:253395968" arcsize="10923f" o:regroupid="68" fillcolor="#ffc000" strokecolor="#f79646 [3209]" strokeweight="5pt">
            <v:fill color2="fill lighten(51)" focusposition="1" focussize="" method="linear sigma" focus="100%" type="gradient"/>
            <v:stroke linestyle="thickThin"/>
            <v:shadow color="#868686"/>
            <v:textbox style="mso-next-textbox:#_x0000_s29343">
              <w:txbxContent>
                <w:p w:rsidR="00690CF9" w:rsidRPr="00740E69" w:rsidRDefault="00690CF9" w:rsidP="00912199">
                  <w:pPr>
                    <w:jc w:val="center"/>
                    <w:rPr>
                      <w:rFonts w:asciiTheme="majorBidi" w:hAnsiTheme="majorBidi" w:cstheme="majorBidi"/>
                      <w:b/>
                      <w:color w:val="E36C0A" w:themeColor="accent6" w:themeShade="BF"/>
                      <w:sz w:val="24"/>
                      <w:szCs w:val="24"/>
                    </w:rPr>
                  </w:pPr>
                  <w:r w:rsidRPr="00740E69">
                    <w:rPr>
                      <w:rFonts w:asciiTheme="majorBidi" w:hAnsiTheme="majorBidi" w:cstheme="majorBidi"/>
                      <w:b/>
                      <w:i/>
                      <w:iCs/>
                      <w:color w:val="E36C0A" w:themeColor="accent6" w:themeShade="BF"/>
                      <w:sz w:val="24"/>
                      <w:szCs w:val="24"/>
                    </w:rPr>
                    <w:t>Almustahzi</w:t>
                  </w:r>
                  <w:r w:rsidRPr="00740E69">
                    <w:rPr>
                      <w:rFonts w:asciiTheme="majorBidi" w:hAnsiTheme="majorBidi" w:cstheme="majorBidi"/>
                      <w:b/>
                      <w:color w:val="E36C0A" w:themeColor="accent6" w:themeShade="BF"/>
                      <w:sz w:val="24"/>
                      <w:szCs w:val="24"/>
                    </w:rPr>
                    <w:t xml:space="preserve"> (orang yang mengolok-olok)</w:t>
                  </w:r>
                </w:p>
              </w:txbxContent>
            </v:textbox>
          </v:roundrect>
        </w:pict>
      </w: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888" type="#_x0000_t32" style="position:absolute;margin-left:228.75pt;margin-top:14.35pt;width:0;height:14.6pt;z-index:252825600" o:connectortype="straight" strokecolor="#e36c0a [2409]" strokeweight="2.25pt">
            <v:imagedata embosscolor="shadow add(51)"/>
            <v:shadow opacity=".5" offset="-6pt,-6pt"/>
          </v:shape>
        </w:pict>
      </w:r>
    </w:p>
    <w:p w:rsidR="00A95BA4" w:rsidRDefault="000B0F2B" w:rsidP="00A95BA4">
      <w:pPr>
        <w:tabs>
          <w:tab w:val="left" w:pos="2040"/>
        </w:tabs>
        <w:rPr>
          <w:rFonts w:asciiTheme="majorBidi" w:hAnsiTheme="majorBidi" w:cstheme="majorBidi"/>
          <w:sz w:val="24"/>
          <w:szCs w:val="24"/>
        </w:rPr>
      </w:pPr>
      <w:r>
        <w:rPr>
          <w:rFonts w:asciiTheme="majorBidi" w:hAnsiTheme="majorBidi" w:cstheme="majorBidi"/>
          <w:noProof/>
          <w:sz w:val="24"/>
          <w:szCs w:val="24"/>
        </w:rPr>
        <w:pict>
          <v:rect id="_x0000_s29345" style="position:absolute;margin-left:243pt;margin-top:19.95pt;width:222.75pt;height:191.25pt;z-index:253398016" o:regroupid="68" fillcolor="white [3201]" strokecolor="#f79646 [3209]" strokeweight="5pt">
            <v:stroke linestyle="thickThin"/>
            <v:shadow color="#868686"/>
            <v:textbox style="mso-next-textbox:#_x0000_s29345">
              <w:txbxContent>
                <w:p w:rsidR="00690CF9" w:rsidRPr="00BA68D1" w:rsidRDefault="00690CF9" w:rsidP="00912199">
                  <w:pPr>
                    <w:pStyle w:val="ListParagraph"/>
                    <w:ind w:left="0"/>
                    <w:jc w:val="center"/>
                    <w:rPr>
                      <w:rFonts w:asciiTheme="majorBidi" w:hAnsiTheme="majorBidi" w:cstheme="majorBidi"/>
                      <w:b/>
                      <w:color w:val="E36C0A" w:themeColor="accent6" w:themeShade="BF"/>
                      <w:sz w:val="24"/>
                      <w:szCs w:val="24"/>
                    </w:rPr>
                  </w:pPr>
                  <w:r w:rsidRPr="00BA68D1">
                    <w:rPr>
                      <w:rFonts w:asciiTheme="majorBidi" w:hAnsiTheme="majorBidi" w:cstheme="majorBidi"/>
                      <w:b/>
                      <w:color w:val="E36C0A" w:themeColor="accent6" w:themeShade="BF"/>
                      <w:sz w:val="24"/>
                      <w:szCs w:val="24"/>
                    </w:rPr>
                    <w:t>Taubatnya diterima dengan syarat-syarat sebagai berikut:</w:t>
                  </w:r>
                </w:p>
                <w:p w:rsidR="00690CF9" w:rsidRDefault="00690CF9" w:rsidP="00912199">
                  <w:pPr>
                    <w:pStyle w:val="ListParagraph"/>
                    <w:ind w:left="0"/>
                    <w:jc w:val="center"/>
                    <w:rPr>
                      <w:rFonts w:asciiTheme="majorBidi" w:hAnsiTheme="majorBidi" w:cstheme="majorBidi"/>
                      <w:sz w:val="24"/>
                      <w:szCs w:val="24"/>
                    </w:rPr>
                  </w:pPr>
                  <w:r w:rsidRPr="002223F4">
                    <w:rPr>
                      <w:rFonts w:asciiTheme="majorBidi" w:hAnsiTheme="majorBidi" w:cstheme="majorBidi"/>
                      <w:sz w:val="24"/>
                      <w:szCs w:val="24"/>
                    </w:rPr>
                    <w:t>- Memuji</w:t>
                  </w:r>
                  <w:r>
                    <w:rPr>
                      <w:rFonts w:asciiTheme="majorBidi" w:hAnsiTheme="majorBidi" w:cstheme="majorBidi"/>
                      <w:sz w:val="24"/>
                      <w:szCs w:val="24"/>
                    </w:rPr>
                    <w:t>nya kepada Allah Ta’ala</w:t>
                  </w:r>
                </w:p>
                <w:p w:rsidR="00690CF9" w:rsidRDefault="00690CF9" w:rsidP="00912199">
                  <w:pPr>
                    <w:pStyle w:val="ListParagraph"/>
                    <w:ind w:left="0"/>
                    <w:jc w:val="center"/>
                    <w:rPr>
                      <w:rFonts w:asciiTheme="majorBidi" w:hAnsiTheme="majorBidi" w:cstheme="majorBidi"/>
                      <w:sz w:val="24"/>
                      <w:szCs w:val="24"/>
                    </w:rPr>
                  </w:pPr>
                  <w:r>
                    <w:rPr>
                      <w:rFonts w:asciiTheme="majorBidi" w:hAnsiTheme="majorBidi" w:cstheme="majorBidi"/>
                      <w:sz w:val="24"/>
                      <w:szCs w:val="24"/>
                    </w:rPr>
                    <w:t>- Berlepas diri dari ucapan olok-oloknya.</w:t>
                  </w:r>
                </w:p>
                <w:p w:rsidR="00690CF9" w:rsidRDefault="00690CF9" w:rsidP="00912199">
                  <w:pPr>
                    <w:pStyle w:val="ListParagraph"/>
                    <w:ind w:left="0"/>
                    <w:jc w:val="center"/>
                    <w:rPr>
                      <w:rFonts w:asciiTheme="majorBidi" w:hAnsiTheme="majorBidi" w:cstheme="majorBidi"/>
                      <w:sz w:val="24"/>
                      <w:szCs w:val="24"/>
                    </w:rPr>
                  </w:pPr>
                  <w:r>
                    <w:rPr>
                      <w:rFonts w:asciiTheme="majorBidi" w:hAnsiTheme="majorBidi" w:cstheme="majorBidi"/>
                      <w:sz w:val="24"/>
                      <w:szCs w:val="24"/>
                    </w:rPr>
                    <w:t>- Menampakan hasil dari taubatnya dan kita mengetahui kejujurannya.</w:t>
                  </w:r>
                </w:p>
                <w:p w:rsidR="00690CF9" w:rsidRPr="002223F4" w:rsidRDefault="00690CF9" w:rsidP="00912199">
                  <w:pPr>
                    <w:pStyle w:val="ListParagraph"/>
                    <w:ind w:left="0"/>
                    <w:jc w:val="center"/>
                    <w:rPr>
                      <w:rFonts w:asciiTheme="majorBidi" w:hAnsiTheme="majorBidi" w:cstheme="majorBidi"/>
                      <w:sz w:val="24"/>
                      <w:szCs w:val="24"/>
                    </w:rPr>
                  </w:pPr>
                  <w:r>
                    <w:rPr>
                      <w:rFonts w:asciiTheme="majorBidi" w:hAnsiTheme="majorBidi" w:cstheme="majorBidi"/>
                      <w:sz w:val="24"/>
                      <w:szCs w:val="24"/>
                    </w:rPr>
                    <w:t>Adapun yang mencela Rasulullah shalallahu ‘alaihi wassallam, maka taubatnya diterima di sisi Allah kalau dia jujur dan pemimpin harus membunuhnya karena perbuatannya.</w:t>
                  </w:r>
                </w:p>
              </w:txbxContent>
            </v:textbox>
          </v:rect>
        </w:pict>
      </w:r>
      <w:r>
        <w:rPr>
          <w:rFonts w:asciiTheme="majorBidi" w:hAnsiTheme="majorBidi" w:cstheme="majorBidi"/>
          <w:noProof/>
          <w:sz w:val="24"/>
          <w:szCs w:val="24"/>
        </w:rPr>
        <w:pict>
          <v:rect id="_x0000_s29344" style="position:absolute;margin-left:5.25pt;margin-top:19.2pt;width:213.75pt;height:192pt;z-index:253396992" o:regroupid="68" fillcolor="white [3201]" strokecolor="#f79646 [3209]" strokeweight="5pt">
            <v:stroke linestyle="thickThin"/>
            <v:shadow color="#868686"/>
            <v:textbox style="mso-next-textbox:#_x0000_s29344">
              <w:txbxContent>
                <w:p w:rsidR="00690CF9" w:rsidRPr="00BA68D1" w:rsidRDefault="00690CF9" w:rsidP="00912199">
                  <w:pPr>
                    <w:pStyle w:val="ListParagraph"/>
                    <w:ind w:left="0"/>
                    <w:jc w:val="center"/>
                    <w:rPr>
                      <w:rFonts w:asciiTheme="majorBidi" w:hAnsiTheme="majorBidi" w:cstheme="majorBidi"/>
                      <w:b/>
                      <w:color w:val="E36C0A" w:themeColor="accent6" w:themeShade="BF"/>
                      <w:sz w:val="24"/>
                      <w:szCs w:val="24"/>
                    </w:rPr>
                  </w:pPr>
                  <w:r w:rsidRPr="00BA68D1">
                    <w:rPr>
                      <w:rFonts w:asciiTheme="majorBidi" w:hAnsiTheme="majorBidi" w:cstheme="majorBidi"/>
                      <w:b/>
                      <w:color w:val="E36C0A" w:themeColor="accent6" w:themeShade="BF"/>
                      <w:sz w:val="24"/>
                      <w:szCs w:val="24"/>
                    </w:rPr>
                    <w:t>Makna dan hukumnya</w:t>
                  </w:r>
                </w:p>
                <w:p w:rsidR="00690CF9" w:rsidRPr="00C17F29" w:rsidRDefault="00690CF9" w:rsidP="00912199">
                  <w:pPr>
                    <w:pStyle w:val="ListParagraph"/>
                    <w:ind w:left="0"/>
                    <w:jc w:val="center"/>
                    <w:rPr>
                      <w:rFonts w:asciiTheme="majorBidi" w:hAnsiTheme="majorBidi" w:cstheme="majorBidi"/>
                      <w:sz w:val="24"/>
                      <w:szCs w:val="24"/>
                    </w:rPr>
                  </w:pPr>
                  <w:r w:rsidRPr="00C17F29">
                    <w:rPr>
                      <w:rFonts w:asciiTheme="majorBidi" w:hAnsiTheme="majorBidi" w:cstheme="majorBidi"/>
                      <w:i/>
                      <w:iCs/>
                      <w:sz w:val="24"/>
                      <w:szCs w:val="24"/>
                    </w:rPr>
                    <w:t>Istihza</w:t>
                  </w:r>
                  <w:r w:rsidRPr="00C17F29">
                    <w:rPr>
                      <w:rFonts w:asciiTheme="majorBidi" w:hAnsiTheme="majorBidi" w:cstheme="majorBidi"/>
                      <w:sz w:val="24"/>
                      <w:szCs w:val="24"/>
                    </w:rPr>
                    <w:t xml:space="preserve"> (mengook-olok) </w:t>
                  </w:r>
                  <w:r>
                    <w:rPr>
                      <w:rFonts w:asciiTheme="majorBidi" w:hAnsiTheme="majorBidi" w:cstheme="majorBidi"/>
                      <w:sz w:val="24"/>
                      <w:szCs w:val="24"/>
                    </w:rPr>
                    <w:t xml:space="preserve">yaitu </w:t>
                  </w:r>
                  <w:r w:rsidRPr="00C17F29">
                    <w:rPr>
                      <w:rFonts w:asciiTheme="majorBidi" w:hAnsiTheme="majorBidi" w:cstheme="majorBidi"/>
                      <w:i/>
                      <w:iCs/>
                      <w:sz w:val="24"/>
                      <w:szCs w:val="24"/>
                    </w:rPr>
                    <w:t>assukhriyah</w:t>
                  </w:r>
                  <w:r>
                    <w:rPr>
                      <w:rFonts w:asciiTheme="majorBidi" w:hAnsiTheme="majorBidi" w:cstheme="majorBidi"/>
                      <w:sz w:val="24"/>
                      <w:szCs w:val="24"/>
                    </w:rPr>
                    <w:t xml:space="preserve"> (ejekan). Hukum yang mengolok-olok atau mencela agama Allah adalah kafir kategori kufrun mu’arid (kufur menentang). Dan ini adalah kekufuran yang besar yang mengeluarkan dari agama. Adapun pelakunya kekal di dalam neraka. Semoga Allah melindungi kita darinya.</w:t>
                  </w:r>
                </w:p>
              </w:txbxContent>
            </v:textbox>
          </v:rect>
        </w:pict>
      </w:r>
      <w:r>
        <w:rPr>
          <w:rFonts w:asciiTheme="majorBidi" w:hAnsiTheme="majorBidi" w:cstheme="majorBidi"/>
          <w:noProof/>
          <w:sz w:val="24"/>
          <w:szCs w:val="24"/>
        </w:rPr>
        <w:pict>
          <v:shape id="_x0000_s28887" type="#_x0000_t32" style="position:absolute;margin-left:353.25pt;margin-top:3.1pt;width:0;height:14.6pt;z-index:252824576"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886" type="#_x0000_t32" style="position:absolute;margin-left:108pt;margin-top:3.45pt;width:0;height:14.6pt;z-index:252823552"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885" type="#_x0000_t32" style="position:absolute;margin-left:108pt;margin-top:3.45pt;width:245.25pt;height:0;z-index:252822528" o:connectortype="straight" strokecolor="#e36c0a [2409]" strokeweight="2.25pt">
            <v:imagedata embosscolor="shadow add(51)"/>
            <v:shadow opacity=".5" offset="-6pt,-6pt"/>
          </v:shape>
        </w:pict>
      </w:r>
      <w:r w:rsidR="00A95BA4">
        <w:rPr>
          <w:rFonts w:asciiTheme="majorBidi" w:hAnsiTheme="majorBidi" w:cstheme="majorBidi"/>
          <w:sz w:val="24"/>
          <w:szCs w:val="24"/>
        </w:rPr>
        <w:tab/>
      </w:r>
    </w:p>
    <w:p w:rsidR="00A95BA4" w:rsidRPr="009B3992" w:rsidRDefault="00A95BA4" w:rsidP="00A95BA4">
      <w:pPr>
        <w:rPr>
          <w:rFonts w:asciiTheme="majorBidi" w:hAnsiTheme="majorBidi" w:cstheme="majorBidi"/>
          <w:sz w:val="24"/>
          <w:szCs w:val="24"/>
        </w:rPr>
      </w:pPr>
    </w:p>
    <w:p w:rsidR="00A95BA4" w:rsidRPr="009B3992" w:rsidRDefault="00A95BA4" w:rsidP="00A95BA4">
      <w:pPr>
        <w:rPr>
          <w:rFonts w:asciiTheme="majorBidi" w:hAnsiTheme="majorBidi" w:cstheme="majorBidi"/>
          <w:sz w:val="24"/>
          <w:szCs w:val="24"/>
        </w:rPr>
      </w:pPr>
    </w:p>
    <w:p w:rsidR="00A95BA4" w:rsidRPr="009B3992" w:rsidRDefault="00A95BA4" w:rsidP="00A95BA4">
      <w:pPr>
        <w:rPr>
          <w:rFonts w:asciiTheme="majorBidi" w:hAnsiTheme="majorBidi" w:cstheme="majorBidi"/>
          <w:sz w:val="24"/>
          <w:szCs w:val="24"/>
        </w:rPr>
      </w:pPr>
    </w:p>
    <w:p w:rsidR="00A95BA4" w:rsidRPr="009B3992" w:rsidRDefault="00A95BA4" w:rsidP="00A95BA4">
      <w:pPr>
        <w:rPr>
          <w:rFonts w:asciiTheme="majorBidi" w:hAnsiTheme="majorBidi" w:cstheme="majorBidi"/>
          <w:sz w:val="24"/>
          <w:szCs w:val="24"/>
        </w:rPr>
      </w:pPr>
    </w:p>
    <w:p w:rsidR="00A95BA4" w:rsidRPr="009B3992" w:rsidRDefault="00A95BA4" w:rsidP="00A95BA4">
      <w:pPr>
        <w:rPr>
          <w:rFonts w:asciiTheme="majorBidi" w:hAnsiTheme="majorBidi" w:cstheme="majorBidi"/>
          <w:sz w:val="24"/>
          <w:szCs w:val="24"/>
        </w:rPr>
      </w:pPr>
    </w:p>
    <w:p w:rsidR="00A95BA4" w:rsidRPr="009B3992" w:rsidRDefault="00A95BA4" w:rsidP="00A95BA4">
      <w:pPr>
        <w:rPr>
          <w:rFonts w:asciiTheme="majorBidi" w:hAnsiTheme="majorBidi" w:cstheme="majorBidi"/>
          <w:sz w:val="24"/>
          <w:szCs w:val="24"/>
        </w:rPr>
      </w:pPr>
    </w:p>
    <w:p w:rsidR="00A95BA4" w:rsidRPr="009B3992" w:rsidRDefault="00A95BA4" w:rsidP="00A95BA4">
      <w:pPr>
        <w:rPr>
          <w:rFonts w:asciiTheme="majorBidi" w:hAnsiTheme="majorBidi" w:cstheme="majorBidi"/>
          <w:sz w:val="24"/>
          <w:szCs w:val="24"/>
        </w:rPr>
      </w:pPr>
    </w:p>
    <w:p w:rsidR="00A95BA4" w:rsidRPr="009B3992"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342" style="position:absolute;margin-left:0;margin-top:22.25pt;width:465.75pt;height:114.75pt;z-index:253394944" arcsize="10923f" o:regroupid="68" fillcolor="#ffc000" strokecolor="#f79646 [3209]" strokeweight="5pt">
            <v:fill color2="fill lighten(51)" focusposition="1" focussize="" method="linear sigma" type="gradient"/>
            <v:stroke linestyle="thickThin"/>
            <v:shadow color="#868686"/>
            <v:textbox style="mso-next-textbox:#_x0000_s29342">
              <w:txbxContent>
                <w:p w:rsidR="00690CF9" w:rsidRPr="00BA68D1" w:rsidRDefault="00690CF9" w:rsidP="00912199">
                  <w:pPr>
                    <w:jc w:val="center"/>
                    <w:rPr>
                      <w:rFonts w:asciiTheme="majorBidi" w:hAnsiTheme="majorBidi" w:cstheme="majorBidi"/>
                      <w:b/>
                      <w:color w:val="E36C0A" w:themeColor="accent6" w:themeShade="BF"/>
                      <w:sz w:val="24"/>
                      <w:szCs w:val="24"/>
                    </w:rPr>
                  </w:pPr>
                  <w:r w:rsidRPr="00BA68D1">
                    <w:rPr>
                      <w:rFonts w:asciiTheme="majorBidi" w:hAnsiTheme="majorBidi" w:cstheme="majorBidi"/>
                      <w:b/>
                      <w:color w:val="E36C0A" w:themeColor="accent6" w:themeShade="BF"/>
                      <w:sz w:val="24"/>
                      <w:szCs w:val="24"/>
                    </w:rPr>
                    <w:t>Apakah seseorang dapat dikafirkan apabila bahasanya memungkinkan terkandung celaan?</w:t>
                  </w:r>
                </w:p>
                <w:p w:rsidR="00690CF9" w:rsidRPr="001E7329" w:rsidRDefault="00690CF9" w:rsidP="00912199">
                  <w:pPr>
                    <w:jc w:val="both"/>
                    <w:rPr>
                      <w:rFonts w:asciiTheme="majorBidi" w:hAnsiTheme="majorBidi" w:cstheme="majorBidi"/>
                      <w:sz w:val="24"/>
                      <w:szCs w:val="24"/>
                    </w:rPr>
                  </w:pPr>
                  <w:r w:rsidRPr="001E7329">
                    <w:rPr>
                      <w:rFonts w:asciiTheme="majorBidi" w:hAnsiTheme="majorBidi" w:cstheme="majorBidi"/>
                      <w:sz w:val="24"/>
                      <w:szCs w:val="24"/>
                    </w:rPr>
                    <w:t xml:space="preserve">Kita harus menjelaskan terlebih dahulu kepadanya, apabila dia bertobat maka kita tinggalakan dan apabila </w:t>
                  </w:r>
                  <w:r>
                    <w:rPr>
                      <w:rFonts w:asciiTheme="majorBidi" w:hAnsiTheme="majorBidi" w:cstheme="majorBidi"/>
                      <w:sz w:val="24"/>
                      <w:szCs w:val="24"/>
                    </w:rPr>
                    <w:t xml:space="preserve">tetap seperti itu maka </w:t>
                  </w:r>
                  <w:r w:rsidRPr="001E7329">
                    <w:rPr>
                      <w:rFonts w:asciiTheme="majorBidi" w:hAnsiTheme="majorBidi" w:cstheme="majorBidi"/>
                      <w:sz w:val="24"/>
                      <w:szCs w:val="24"/>
                    </w:rPr>
                    <w:t xml:space="preserve">perkaranya </w:t>
                  </w:r>
                  <w:r>
                    <w:rPr>
                      <w:rFonts w:asciiTheme="majorBidi" w:hAnsiTheme="majorBidi" w:cstheme="majorBidi"/>
                      <w:sz w:val="24"/>
                      <w:szCs w:val="24"/>
                    </w:rPr>
                    <w:t xml:space="preserve">dapat diadukan </w:t>
                  </w:r>
                  <w:r w:rsidRPr="001E7329">
                    <w:rPr>
                      <w:rFonts w:asciiTheme="majorBidi" w:hAnsiTheme="majorBidi" w:cstheme="majorBidi"/>
                      <w:sz w:val="24"/>
                      <w:szCs w:val="24"/>
                    </w:rPr>
                    <w:t>kepada hakim dan kibarul ulama (pembesar-pembesar ulama)</w:t>
                  </w:r>
                  <w:r>
                    <w:rPr>
                      <w:rFonts w:asciiTheme="majorBidi" w:hAnsiTheme="majorBidi" w:cstheme="majorBidi"/>
                      <w:sz w:val="24"/>
                      <w:szCs w:val="24"/>
                    </w:rPr>
                    <w:t>.</w:t>
                  </w:r>
                </w:p>
              </w:txbxContent>
            </v:textbox>
          </v:roundrect>
        </w:pict>
      </w: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2970"/>
        </w:tabs>
        <w:rPr>
          <w:rFonts w:asciiTheme="majorBidi" w:hAnsiTheme="majorBidi" w:cstheme="majorBidi"/>
          <w:sz w:val="24"/>
          <w:szCs w:val="24"/>
        </w:rPr>
      </w:pPr>
      <w:r>
        <w:rPr>
          <w:rFonts w:asciiTheme="majorBidi" w:hAnsiTheme="majorBidi" w:cstheme="majorBidi"/>
          <w:sz w:val="24"/>
          <w:szCs w:val="24"/>
        </w:rPr>
        <w:tab/>
      </w:r>
    </w:p>
    <w:p w:rsidR="00A95BA4" w:rsidRDefault="00A95BA4" w:rsidP="00A95BA4">
      <w:pPr>
        <w:rPr>
          <w:rFonts w:asciiTheme="majorBidi" w:hAnsiTheme="majorBidi" w:cstheme="majorBidi"/>
          <w:sz w:val="24"/>
          <w:szCs w:val="24"/>
        </w:rPr>
      </w:pPr>
    </w:p>
    <w:p w:rsidR="00A95BA4" w:rsidRDefault="00A95BA4" w:rsidP="00A95BA4">
      <w:pPr>
        <w:jc w:val="right"/>
        <w:rPr>
          <w:rFonts w:asciiTheme="majorBidi" w:hAnsiTheme="majorBidi" w:cstheme="majorBidi"/>
          <w:sz w:val="24"/>
          <w:szCs w:val="24"/>
        </w:rPr>
      </w:pPr>
    </w:p>
    <w:p w:rsidR="00A95BA4" w:rsidRDefault="000B0F2B" w:rsidP="00A95BA4">
      <w:pPr>
        <w:jc w:val="right"/>
        <w:rPr>
          <w:rFonts w:asciiTheme="majorBidi" w:hAnsiTheme="majorBidi" w:cstheme="majorBidi"/>
          <w:sz w:val="24"/>
          <w:szCs w:val="24"/>
        </w:rPr>
      </w:pPr>
      <w:r>
        <w:rPr>
          <w:rFonts w:asciiTheme="majorBidi" w:hAnsiTheme="majorBidi" w:cstheme="majorBidi"/>
          <w:noProof/>
          <w:sz w:val="24"/>
          <w:szCs w:val="24"/>
        </w:rPr>
        <w:lastRenderedPageBreak/>
        <w:pict>
          <v:roundrect id="_x0000_s29358" style="position:absolute;left:0;text-align:left;margin-left:148.5pt;margin-top:.4pt;width:177pt;height:28.5pt;z-index:253400064" arcsize="10923f" fillcolor="#ffc000" strokecolor="#f79646 [3209]" strokeweight="5pt">
            <v:fill color2="fill lighten(51)" angle="-135" focusposition=".5,.5" focussize="" method="linear sigma" focus="100%" type="gradient"/>
            <v:stroke linestyle="thickThin"/>
            <v:shadow color="#868686"/>
            <v:textbox style="mso-next-textbox:#_x0000_s29358">
              <w:txbxContent>
                <w:p w:rsidR="00690CF9" w:rsidRPr="00740E69" w:rsidRDefault="00690CF9" w:rsidP="009C4B65">
                  <w:pPr>
                    <w:jc w:val="center"/>
                    <w:rPr>
                      <w:rFonts w:asciiTheme="majorBidi" w:hAnsiTheme="majorBidi" w:cstheme="majorBidi"/>
                      <w:b/>
                      <w:bCs/>
                      <w:color w:val="E36C0A" w:themeColor="accent6" w:themeShade="BF"/>
                      <w:sz w:val="24"/>
                      <w:szCs w:val="24"/>
                    </w:rPr>
                  </w:pPr>
                  <w:r w:rsidRPr="00740E69">
                    <w:rPr>
                      <w:rFonts w:asciiTheme="majorBidi" w:hAnsiTheme="majorBidi" w:cstheme="majorBidi"/>
                      <w:b/>
                      <w:bCs/>
                      <w:color w:val="E36C0A" w:themeColor="accent6" w:themeShade="BF"/>
                      <w:sz w:val="24"/>
                      <w:szCs w:val="24"/>
                    </w:rPr>
                    <w:t>Pembatal Ketujuh</w:t>
                  </w:r>
                </w:p>
              </w:txbxContent>
            </v:textbox>
          </v:roundrect>
        </w:pict>
      </w:r>
    </w:p>
    <w:p w:rsidR="00A95BA4" w:rsidRPr="005F75A9"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360" style="position:absolute;margin-left:3.75pt;margin-top:10.9pt;width:462pt;height:141.75pt;z-index:253405184" arcsize="10923f" fillcolor="#ffc000" strokecolor="#f79646 [3209]" strokeweight="5pt">
            <v:fill color2="fill lighten(51)" focusposition="1" focussize="" method="linear sigma" type="gradient"/>
            <v:stroke linestyle="thickThin"/>
            <v:shadow color="#868686"/>
            <v:textbox style="mso-next-textbox:#_x0000_s29360">
              <w:txbxContent>
                <w:p w:rsidR="00690CF9" w:rsidRPr="00D05985" w:rsidRDefault="00690CF9" w:rsidP="009C4B65">
                  <w:pPr>
                    <w:jc w:val="both"/>
                    <w:rPr>
                      <w:rFonts w:asciiTheme="majorBidi" w:hAnsiTheme="majorBidi" w:cstheme="majorBidi"/>
                      <w:sz w:val="24"/>
                      <w:szCs w:val="24"/>
                    </w:rPr>
                  </w:pPr>
                  <w:r w:rsidRPr="00D05985">
                    <w:rPr>
                      <w:rFonts w:asciiTheme="majorBidi" w:hAnsiTheme="majorBidi" w:cstheme="majorBidi"/>
                      <w:sz w:val="24"/>
                      <w:szCs w:val="24"/>
                    </w:rPr>
                    <w:t>Sihir, di</w:t>
                  </w:r>
                  <w:r>
                    <w:rPr>
                      <w:rFonts w:asciiTheme="majorBidi" w:hAnsiTheme="majorBidi" w:cstheme="majorBidi"/>
                      <w:sz w:val="24"/>
                      <w:szCs w:val="24"/>
                    </w:rPr>
                    <w:t xml:space="preserve"> </w:t>
                  </w:r>
                  <w:r w:rsidRPr="00D05985">
                    <w:rPr>
                      <w:rFonts w:asciiTheme="majorBidi" w:hAnsiTheme="majorBidi" w:cstheme="majorBidi"/>
                      <w:sz w:val="24"/>
                      <w:szCs w:val="24"/>
                    </w:rPr>
                    <w:t xml:space="preserve">antaranya adalah </w:t>
                  </w:r>
                  <w:r w:rsidRPr="003A7E53">
                    <w:rPr>
                      <w:rFonts w:asciiTheme="majorBidi" w:hAnsiTheme="majorBidi" w:cstheme="majorBidi"/>
                      <w:i/>
                      <w:iCs/>
                      <w:sz w:val="24"/>
                      <w:szCs w:val="24"/>
                    </w:rPr>
                    <w:t>asharf</w:t>
                  </w:r>
                  <w:r w:rsidRPr="00D05985">
                    <w:rPr>
                      <w:rFonts w:asciiTheme="majorBidi" w:hAnsiTheme="majorBidi" w:cstheme="majorBidi"/>
                      <w:sz w:val="24"/>
                      <w:szCs w:val="24"/>
                    </w:rPr>
                    <w:t xml:space="preserve"> dan </w:t>
                  </w:r>
                  <w:r>
                    <w:rPr>
                      <w:rFonts w:asciiTheme="majorBidi" w:hAnsiTheme="majorBidi" w:cstheme="majorBidi"/>
                      <w:i/>
                      <w:iCs/>
                      <w:sz w:val="24"/>
                      <w:szCs w:val="24"/>
                    </w:rPr>
                    <w:t>al’a</w:t>
                  </w:r>
                  <w:r w:rsidRPr="003A7E53">
                    <w:rPr>
                      <w:rFonts w:asciiTheme="majorBidi" w:hAnsiTheme="majorBidi" w:cstheme="majorBidi"/>
                      <w:i/>
                      <w:iCs/>
                      <w:sz w:val="24"/>
                      <w:szCs w:val="24"/>
                    </w:rPr>
                    <w:t>thf</w:t>
                  </w:r>
                  <w:r w:rsidRPr="00D05985">
                    <w:rPr>
                      <w:rFonts w:asciiTheme="majorBidi" w:hAnsiTheme="majorBidi" w:cstheme="majorBidi"/>
                      <w:sz w:val="24"/>
                      <w:szCs w:val="24"/>
                    </w:rPr>
                    <w:t xml:space="preserve">  (merubah benci menjadi cinta dan merubah cinta menjadi benci dengan ilmu guna-guna). Dalilnya adalah:</w:t>
                  </w:r>
                </w:p>
                <w:p w:rsidR="00690CF9" w:rsidRDefault="00690CF9" w:rsidP="00C610BB">
                  <w:pPr>
                    <w:bidi/>
                    <w:jc w:val="both"/>
                    <w:rPr>
                      <w:rFonts w:asciiTheme="majorBidi" w:hAnsiTheme="majorBidi" w:cstheme="majorBidi"/>
                      <w:sz w:val="24"/>
                      <w:szCs w:val="24"/>
                    </w:rPr>
                  </w:pPr>
                  <w:r w:rsidRPr="003A7E53">
                    <w:rPr>
                      <w:rFonts w:cs="Arial" w:hint="cs"/>
                      <w:color w:val="000000"/>
                      <w:sz w:val="28"/>
                      <w:szCs w:val="28"/>
                      <w:rtl/>
                    </w:rPr>
                    <w:t>وَمَا</w:t>
                  </w:r>
                  <w:r w:rsidRPr="003A7E53">
                    <w:rPr>
                      <w:rFonts w:cs="Arial"/>
                      <w:color w:val="000000"/>
                      <w:sz w:val="28"/>
                      <w:szCs w:val="28"/>
                      <w:rtl/>
                    </w:rPr>
                    <w:t xml:space="preserve"> </w:t>
                  </w:r>
                  <w:r w:rsidRPr="003A7E53">
                    <w:rPr>
                      <w:rFonts w:cs="Arial" w:hint="cs"/>
                      <w:color w:val="000000"/>
                      <w:sz w:val="28"/>
                      <w:szCs w:val="28"/>
                      <w:rtl/>
                    </w:rPr>
                    <w:t>يُعَلِّمَانِ</w:t>
                  </w:r>
                  <w:r w:rsidRPr="003A7E53">
                    <w:rPr>
                      <w:rFonts w:cs="Arial"/>
                      <w:color w:val="000000"/>
                      <w:sz w:val="28"/>
                      <w:szCs w:val="28"/>
                      <w:rtl/>
                    </w:rPr>
                    <w:t xml:space="preserve"> </w:t>
                  </w:r>
                  <w:r w:rsidRPr="003A7E53">
                    <w:rPr>
                      <w:rFonts w:cs="Arial" w:hint="cs"/>
                      <w:color w:val="000000"/>
                      <w:sz w:val="28"/>
                      <w:szCs w:val="28"/>
                      <w:rtl/>
                    </w:rPr>
                    <w:t>مِنْ</w:t>
                  </w:r>
                  <w:r w:rsidRPr="003A7E53">
                    <w:rPr>
                      <w:rFonts w:cs="Arial"/>
                      <w:color w:val="000000"/>
                      <w:sz w:val="28"/>
                      <w:szCs w:val="28"/>
                      <w:rtl/>
                    </w:rPr>
                    <w:t xml:space="preserve"> </w:t>
                  </w:r>
                  <w:r w:rsidRPr="003A7E53">
                    <w:rPr>
                      <w:rFonts w:cs="Arial" w:hint="cs"/>
                      <w:color w:val="000000"/>
                      <w:sz w:val="28"/>
                      <w:szCs w:val="28"/>
                      <w:rtl/>
                    </w:rPr>
                    <w:t>أَحَدٍ</w:t>
                  </w:r>
                  <w:r w:rsidRPr="003A7E53">
                    <w:rPr>
                      <w:rFonts w:cs="Arial"/>
                      <w:color w:val="000000"/>
                      <w:sz w:val="28"/>
                      <w:szCs w:val="28"/>
                      <w:rtl/>
                    </w:rPr>
                    <w:t xml:space="preserve"> </w:t>
                  </w:r>
                  <w:r w:rsidRPr="003A7E53">
                    <w:rPr>
                      <w:rFonts w:cs="Arial" w:hint="cs"/>
                      <w:color w:val="000000"/>
                      <w:sz w:val="28"/>
                      <w:szCs w:val="28"/>
                      <w:rtl/>
                    </w:rPr>
                    <w:t>حَتَّى</w:t>
                  </w:r>
                  <w:r w:rsidRPr="003A7E53">
                    <w:rPr>
                      <w:rFonts w:cs="Arial"/>
                      <w:color w:val="000000"/>
                      <w:sz w:val="28"/>
                      <w:szCs w:val="28"/>
                      <w:rtl/>
                    </w:rPr>
                    <w:t xml:space="preserve"> </w:t>
                  </w:r>
                  <w:r w:rsidRPr="003A7E53">
                    <w:rPr>
                      <w:rFonts w:cs="Arial" w:hint="cs"/>
                      <w:color w:val="000000"/>
                      <w:sz w:val="28"/>
                      <w:szCs w:val="28"/>
                      <w:rtl/>
                    </w:rPr>
                    <w:t>يَقُولاَ</w:t>
                  </w:r>
                  <w:r w:rsidRPr="003A7E53">
                    <w:rPr>
                      <w:rFonts w:cs="Arial"/>
                      <w:color w:val="000000"/>
                      <w:sz w:val="28"/>
                      <w:szCs w:val="28"/>
                      <w:rtl/>
                    </w:rPr>
                    <w:t xml:space="preserve"> </w:t>
                  </w:r>
                  <w:r w:rsidRPr="003A7E53">
                    <w:rPr>
                      <w:rFonts w:cs="Arial" w:hint="cs"/>
                      <w:color w:val="000000"/>
                      <w:sz w:val="28"/>
                      <w:szCs w:val="28"/>
                      <w:rtl/>
                    </w:rPr>
                    <w:t>إِنَّمَا</w:t>
                  </w:r>
                  <w:r w:rsidRPr="003A7E53">
                    <w:rPr>
                      <w:rFonts w:cs="Arial"/>
                      <w:color w:val="000000"/>
                      <w:sz w:val="28"/>
                      <w:szCs w:val="28"/>
                      <w:rtl/>
                    </w:rPr>
                    <w:t xml:space="preserve"> </w:t>
                  </w:r>
                  <w:r w:rsidRPr="003A7E53">
                    <w:rPr>
                      <w:rFonts w:cs="Arial" w:hint="cs"/>
                      <w:color w:val="000000"/>
                      <w:sz w:val="28"/>
                      <w:szCs w:val="28"/>
                      <w:rtl/>
                    </w:rPr>
                    <w:t>نَحْنُ</w:t>
                  </w:r>
                  <w:r w:rsidRPr="003A7E53">
                    <w:rPr>
                      <w:rFonts w:cs="Arial"/>
                      <w:color w:val="000000"/>
                      <w:sz w:val="28"/>
                      <w:szCs w:val="28"/>
                      <w:rtl/>
                    </w:rPr>
                    <w:t xml:space="preserve"> </w:t>
                  </w:r>
                  <w:r w:rsidRPr="003A7E53">
                    <w:rPr>
                      <w:rFonts w:cs="Arial" w:hint="cs"/>
                      <w:color w:val="000000"/>
                      <w:sz w:val="28"/>
                      <w:szCs w:val="28"/>
                      <w:rtl/>
                    </w:rPr>
                    <w:t>فِتْنَةٌ</w:t>
                  </w:r>
                  <w:r w:rsidRPr="003A7E53">
                    <w:rPr>
                      <w:rFonts w:cs="Arial"/>
                      <w:color w:val="000000"/>
                      <w:sz w:val="28"/>
                      <w:szCs w:val="28"/>
                      <w:rtl/>
                    </w:rPr>
                    <w:t xml:space="preserve"> </w:t>
                  </w:r>
                  <w:r w:rsidRPr="003A7E53">
                    <w:rPr>
                      <w:rFonts w:cs="Arial" w:hint="cs"/>
                      <w:color w:val="000000"/>
                      <w:sz w:val="28"/>
                      <w:szCs w:val="28"/>
                      <w:rtl/>
                    </w:rPr>
                    <w:t>فَلاَ</w:t>
                  </w:r>
                  <w:r w:rsidRPr="003A7E53">
                    <w:rPr>
                      <w:rFonts w:cs="Arial"/>
                      <w:color w:val="000000"/>
                      <w:sz w:val="28"/>
                      <w:szCs w:val="28"/>
                      <w:rtl/>
                    </w:rPr>
                    <w:t xml:space="preserve"> </w:t>
                  </w:r>
                  <w:r w:rsidRPr="003A7E53">
                    <w:rPr>
                      <w:rFonts w:cs="Arial" w:hint="cs"/>
                      <w:color w:val="000000"/>
                      <w:sz w:val="28"/>
                      <w:szCs w:val="28"/>
                      <w:rtl/>
                    </w:rPr>
                    <w:t>تَكْفُرْ</w:t>
                  </w:r>
                  <w:r w:rsidRPr="003A7E53">
                    <w:rPr>
                      <w:rFonts w:cs="Arial"/>
                      <w:color w:val="000000"/>
                      <w:sz w:val="28"/>
                      <w:szCs w:val="28"/>
                      <w:rtl/>
                    </w:rPr>
                    <w:t xml:space="preserve"> ﴿١٠٢﴾</w:t>
                  </w:r>
                  <w:r w:rsidRPr="00D05985">
                    <w:rPr>
                      <w:rFonts w:asciiTheme="majorBidi" w:hAnsiTheme="majorBidi" w:cstheme="majorBidi"/>
                      <w:sz w:val="24"/>
                      <w:szCs w:val="24"/>
                    </w:rPr>
                    <w:t xml:space="preserve"> </w:t>
                  </w:r>
                </w:p>
                <w:p w:rsidR="00690CF9" w:rsidRPr="00D05985" w:rsidRDefault="00690CF9" w:rsidP="009C4B65">
                  <w:pPr>
                    <w:jc w:val="both"/>
                    <w:rPr>
                      <w:rFonts w:asciiTheme="majorBidi" w:hAnsiTheme="majorBidi" w:cstheme="majorBidi"/>
                    </w:rPr>
                  </w:pPr>
                  <w:r w:rsidRPr="00D05985">
                    <w:rPr>
                      <w:rFonts w:asciiTheme="majorBidi" w:hAnsiTheme="majorBidi" w:cstheme="majorBidi"/>
                      <w:sz w:val="24"/>
                      <w:szCs w:val="24"/>
                    </w:rPr>
                    <w:t>”</w:t>
                  </w:r>
                  <w:r w:rsidRPr="00D05985">
                    <w:rPr>
                      <w:rStyle w:val="Emphasis"/>
                      <w:rFonts w:asciiTheme="majorBidi" w:hAnsiTheme="majorBidi" w:cstheme="majorBidi"/>
                      <w:sz w:val="24"/>
                      <w:szCs w:val="24"/>
                    </w:rPr>
                    <w:t>Sedang kedua malaikat itu tidak mengajarkan (suatu sihir) kepada seorangpun, sebelum mengatakan: sesungguhnya kami hanya cobaan bagimu, sebab itu janganlah kamu kafir.</w:t>
                  </w:r>
                  <w:r w:rsidRPr="00D05985">
                    <w:rPr>
                      <w:rFonts w:asciiTheme="majorBidi" w:hAnsiTheme="majorBidi" w:cstheme="majorBidi"/>
                      <w:sz w:val="24"/>
                      <w:szCs w:val="24"/>
                    </w:rPr>
                    <w:t xml:space="preserve"> “ ( Al-Baqarah : 102.)</w:t>
                  </w:r>
                </w:p>
                <w:p w:rsidR="00690CF9" w:rsidRPr="00EE7909" w:rsidRDefault="00690CF9" w:rsidP="009C4B65">
                  <w:pPr>
                    <w:rPr>
                      <w:szCs w:val="24"/>
                    </w:rPr>
                  </w:pPr>
                </w:p>
              </w:txbxContent>
            </v:textbox>
          </v:roundrect>
        </w:pict>
      </w:r>
    </w:p>
    <w:p w:rsidR="00A95BA4" w:rsidRPr="005F75A9" w:rsidRDefault="00A95BA4" w:rsidP="00A95BA4">
      <w:pPr>
        <w:rPr>
          <w:rFonts w:asciiTheme="majorBidi" w:hAnsiTheme="majorBidi" w:cstheme="majorBidi"/>
          <w:sz w:val="24"/>
          <w:szCs w:val="24"/>
        </w:rPr>
      </w:pPr>
    </w:p>
    <w:p w:rsidR="00A95BA4" w:rsidRPr="005F75A9" w:rsidRDefault="00A95BA4" w:rsidP="00A95BA4">
      <w:pPr>
        <w:rPr>
          <w:rFonts w:asciiTheme="majorBidi" w:hAnsiTheme="majorBidi" w:cstheme="majorBidi"/>
          <w:sz w:val="24"/>
          <w:szCs w:val="24"/>
        </w:rPr>
      </w:pPr>
    </w:p>
    <w:p w:rsidR="00A95BA4" w:rsidRPr="005F75A9" w:rsidRDefault="00A95BA4" w:rsidP="00A95BA4">
      <w:pPr>
        <w:rPr>
          <w:rFonts w:asciiTheme="majorBidi" w:hAnsiTheme="majorBidi" w:cstheme="majorBidi"/>
          <w:sz w:val="24"/>
          <w:szCs w:val="24"/>
        </w:rPr>
      </w:pPr>
    </w:p>
    <w:p w:rsidR="00A95BA4" w:rsidRPr="005F75A9" w:rsidRDefault="00A95BA4" w:rsidP="00A95BA4">
      <w:pPr>
        <w:rPr>
          <w:rFonts w:asciiTheme="majorBidi" w:hAnsiTheme="majorBidi" w:cstheme="majorBidi"/>
          <w:sz w:val="24"/>
          <w:szCs w:val="24"/>
        </w:rPr>
      </w:pPr>
    </w:p>
    <w:p w:rsidR="00A95BA4" w:rsidRPr="005F75A9" w:rsidRDefault="00A95BA4" w:rsidP="00A95BA4">
      <w:pPr>
        <w:rPr>
          <w:rFonts w:asciiTheme="majorBidi" w:hAnsiTheme="majorBidi" w:cstheme="majorBidi"/>
          <w:sz w:val="24"/>
          <w:szCs w:val="24"/>
        </w:rPr>
      </w:pPr>
    </w:p>
    <w:p w:rsidR="00A95BA4" w:rsidRPr="005F75A9"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355" style="position:absolute;margin-left:165.75pt;margin-top:4.9pt;width:142.5pt;height:26.25pt;z-index:253402112" arcsize="10923f" o:regroupid="69" fillcolor="#ffc000" strokecolor="#f79646 [3209]" strokeweight="5pt">
            <v:fill color2="fill lighten(51)" angle="-135" focusposition=".5,.5" focussize="" method="linear sigma" type="gradient"/>
            <v:stroke linestyle="thickThin"/>
            <v:shadow color="#868686"/>
            <v:textbox style="mso-next-textbox:#_x0000_s29355">
              <w:txbxContent>
                <w:p w:rsidR="00690CF9" w:rsidRPr="00740E69" w:rsidRDefault="00690CF9" w:rsidP="009C4B65">
                  <w:pPr>
                    <w:jc w:val="center"/>
                    <w:rPr>
                      <w:rFonts w:asciiTheme="majorBidi" w:hAnsiTheme="majorBidi" w:cstheme="majorBidi"/>
                      <w:b/>
                      <w:color w:val="E36C0A" w:themeColor="accent6" w:themeShade="BF"/>
                      <w:sz w:val="24"/>
                      <w:szCs w:val="24"/>
                    </w:rPr>
                  </w:pPr>
                  <w:r w:rsidRPr="00740E69">
                    <w:rPr>
                      <w:rFonts w:asciiTheme="majorBidi" w:hAnsiTheme="majorBidi" w:cstheme="majorBidi"/>
                      <w:b/>
                      <w:color w:val="E36C0A" w:themeColor="accent6" w:themeShade="BF"/>
                      <w:sz w:val="24"/>
                      <w:szCs w:val="24"/>
                    </w:rPr>
                    <w:t>Sihir</w:t>
                  </w:r>
                </w:p>
              </w:txbxContent>
            </v:textbox>
          </v:roundrect>
        </w:pict>
      </w:r>
    </w:p>
    <w:p w:rsidR="00A95BA4" w:rsidRPr="005F75A9"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782" type="#_x0000_t32" style="position:absolute;margin-left:327.75pt;margin-top:14.65pt;width:0;height:12pt;z-index:252760064"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783" type="#_x0000_t32" style="position:absolute;margin-left:88.5pt;margin-top:14.65pt;width:0;height:11.25pt;z-index:252761088"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781" type="#_x0000_t32" style="position:absolute;margin-left:88.5pt;margin-top:15.05pt;width:239.25pt;height:0;z-index:252759040" o:connectortype="straight" strokecolor="#e36c0a [2409]" strokeweight="2.25pt">
            <v:imagedata embosscolor="shadow add(51)"/>
            <v:shadow opacity=".5" offset="-6pt,-6pt"/>
          </v:shape>
        </w:pict>
      </w:r>
      <w:r>
        <w:rPr>
          <w:rFonts w:asciiTheme="majorBidi" w:hAnsiTheme="majorBidi" w:cstheme="majorBidi"/>
          <w:noProof/>
          <w:sz w:val="24"/>
          <w:szCs w:val="24"/>
        </w:rPr>
        <w:pict>
          <v:shape id="_x0000_s28777" type="#_x0000_t32" style="position:absolute;margin-left:237pt;margin-top:5.3pt;width:0;height:9.75pt;z-index:252754944" o:connectortype="straight" strokecolor="#e36c0a [2409]" strokeweight="2.25pt">
            <v:imagedata embosscolor="shadow add(51)"/>
            <v:shadow opacity=".5" offset="-6pt,-6pt"/>
          </v:shape>
        </w:pict>
      </w: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rect id="_x0000_s29356" style="position:absolute;margin-left:3pt;margin-top:2.3pt;width:168.75pt;height:233.65pt;z-index:253403136" o:regroupid="69" fillcolor="white [3201]" strokecolor="#f79646 [3209]" strokeweight="5pt">
            <v:stroke linestyle="thickThin"/>
            <v:shadow color="#868686"/>
            <v:textbox style="mso-next-textbox:#_x0000_s29356">
              <w:txbxContent>
                <w:p w:rsidR="00690CF9" w:rsidRPr="00740E69" w:rsidRDefault="00690CF9" w:rsidP="009C4B65">
                  <w:pPr>
                    <w:pStyle w:val="ListParagraph"/>
                    <w:ind w:left="0"/>
                    <w:jc w:val="center"/>
                    <w:rPr>
                      <w:rFonts w:asciiTheme="majorBidi" w:hAnsiTheme="majorBidi" w:cstheme="majorBidi"/>
                      <w:b/>
                      <w:color w:val="E36C0A" w:themeColor="accent6" w:themeShade="BF"/>
                      <w:sz w:val="24"/>
                      <w:szCs w:val="24"/>
                    </w:rPr>
                  </w:pPr>
                  <w:r w:rsidRPr="00740E69">
                    <w:rPr>
                      <w:rFonts w:asciiTheme="majorBidi" w:hAnsiTheme="majorBidi" w:cstheme="majorBidi"/>
                      <w:b/>
                      <w:color w:val="E36C0A" w:themeColor="accent6" w:themeShade="BF"/>
                      <w:sz w:val="24"/>
                      <w:szCs w:val="24"/>
                    </w:rPr>
                    <w:t>Hukumnya</w:t>
                  </w:r>
                </w:p>
                <w:p w:rsidR="00690CF9" w:rsidRDefault="00690CF9" w:rsidP="009C4B65">
                  <w:pPr>
                    <w:pStyle w:val="ListParagraph"/>
                    <w:ind w:left="0"/>
                    <w:jc w:val="both"/>
                    <w:rPr>
                      <w:rFonts w:asciiTheme="majorBidi" w:hAnsiTheme="majorBidi" w:cstheme="majorBidi"/>
                      <w:sz w:val="24"/>
                      <w:szCs w:val="24"/>
                    </w:rPr>
                  </w:pPr>
                  <w:r>
                    <w:rPr>
                      <w:rFonts w:asciiTheme="majorBidi" w:hAnsiTheme="majorBidi" w:cstheme="majorBidi"/>
                      <w:sz w:val="24"/>
                      <w:szCs w:val="24"/>
                    </w:rPr>
                    <w:t>Sihir merupakan kekufuran yang besar; sebagaimana firman Allah ta’ala:</w:t>
                  </w:r>
                </w:p>
                <w:p w:rsidR="00690CF9" w:rsidRDefault="00690CF9" w:rsidP="00C610BB">
                  <w:pPr>
                    <w:pStyle w:val="ListParagraph"/>
                    <w:bidi/>
                    <w:ind w:left="0"/>
                    <w:jc w:val="both"/>
                    <w:rPr>
                      <w:rFonts w:asciiTheme="majorBidi" w:hAnsiTheme="majorBidi" w:cs="Times New Roman"/>
                      <w:sz w:val="28"/>
                      <w:szCs w:val="28"/>
                    </w:rPr>
                  </w:pPr>
                  <w:r w:rsidRPr="007A3B07">
                    <w:rPr>
                      <w:rFonts w:asciiTheme="majorBidi" w:hAnsiTheme="majorBidi" w:cs="Times New Roman" w:hint="cs"/>
                      <w:sz w:val="28"/>
                      <w:szCs w:val="28"/>
                      <w:rtl/>
                    </w:rPr>
                    <w:t>وَمَا</w:t>
                  </w:r>
                  <w:r w:rsidRPr="007A3B07">
                    <w:rPr>
                      <w:rFonts w:asciiTheme="majorBidi" w:hAnsiTheme="majorBidi" w:cs="Times New Roman"/>
                      <w:sz w:val="28"/>
                      <w:szCs w:val="28"/>
                      <w:rtl/>
                    </w:rPr>
                    <w:t xml:space="preserve"> </w:t>
                  </w:r>
                  <w:r w:rsidRPr="007A3B07">
                    <w:rPr>
                      <w:rFonts w:asciiTheme="majorBidi" w:hAnsiTheme="majorBidi" w:cs="Times New Roman" w:hint="cs"/>
                      <w:sz w:val="28"/>
                      <w:szCs w:val="28"/>
                      <w:rtl/>
                    </w:rPr>
                    <w:t>يُعَلِّمَانِ</w:t>
                  </w:r>
                  <w:r w:rsidRPr="007A3B07">
                    <w:rPr>
                      <w:rFonts w:asciiTheme="majorBidi" w:hAnsiTheme="majorBidi" w:cs="Times New Roman"/>
                      <w:sz w:val="28"/>
                      <w:szCs w:val="28"/>
                      <w:rtl/>
                    </w:rPr>
                    <w:t xml:space="preserve"> </w:t>
                  </w:r>
                  <w:r w:rsidRPr="007A3B07">
                    <w:rPr>
                      <w:rFonts w:asciiTheme="majorBidi" w:hAnsiTheme="majorBidi" w:cs="Times New Roman" w:hint="cs"/>
                      <w:sz w:val="28"/>
                      <w:szCs w:val="28"/>
                      <w:rtl/>
                    </w:rPr>
                    <w:t>مِنْ</w:t>
                  </w:r>
                  <w:r w:rsidRPr="007A3B07">
                    <w:rPr>
                      <w:rFonts w:asciiTheme="majorBidi" w:hAnsiTheme="majorBidi" w:cs="Times New Roman"/>
                      <w:sz w:val="28"/>
                      <w:szCs w:val="28"/>
                      <w:rtl/>
                    </w:rPr>
                    <w:t xml:space="preserve"> </w:t>
                  </w:r>
                  <w:r w:rsidRPr="007A3B07">
                    <w:rPr>
                      <w:rFonts w:asciiTheme="majorBidi" w:hAnsiTheme="majorBidi" w:cs="Times New Roman" w:hint="cs"/>
                      <w:sz w:val="28"/>
                      <w:szCs w:val="28"/>
                      <w:rtl/>
                    </w:rPr>
                    <w:t>أَحَدٍ</w:t>
                  </w:r>
                  <w:r w:rsidRPr="007A3B07">
                    <w:rPr>
                      <w:rFonts w:asciiTheme="majorBidi" w:hAnsiTheme="majorBidi" w:cs="Times New Roman"/>
                      <w:sz w:val="28"/>
                      <w:szCs w:val="28"/>
                      <w:rtl/>
                    </w:rPr>
                    <w:t xml:space="preserve"> </w:t>
                  </w:r>
                  <w:r w:rsidRPr="007A3B07">
                    <w:rPr>
                      <w:rFonts w:asciiTheme="majorBidi" w:hAnsiTheme="majorBidi" w:cs="Times New Roman" w:hint="cs"/>
                      <w:sz w:val="28"/>
                      <w:szCs w:val="28"/>
                      <w:rtl/>
                    </w:rPr>
                    <w:t>حَتَّى</w:t>
                  </w:r>
                  <w:r w:rsidRPr="007A3B07">
                    <w:rPr>
                      <w:rFonts w:asciiTheme="majorBidi" w:hAnsiTheme="majorBidi" w:cs="Times New Roman"/>
                      <w:sz w:val="28"/>
                      <w:szCs w:val="28"/>
                      <w:rtl/>
                    </w:rPr>
                    <w:t xml:space="preserve"> </w:t>
                  </w:r>
                  <w:r w:rsidRPr="007A3B07">
                    <w:rPr>
                      <w:rFonts w:asciiTheme="majorBidi" w:hAnsiTheme="majorBidi" w:cs="Times New Roman" w:hint="cs"/>
                      <w:sz w:val="28"/>
                      <w:szCs w:val="28"/>
                      <w:rtl/>
                    </w:rPr>
                    <w:t>يَقُولاَ</w:t>
                  </w:r>
                  <w:r w:rsidRPr="007A3B07">
                    <w:rPr>
                      <w:rFonts w:asciiTheme="majorBidi" w:hAnsiTheme="majorBidi" w:cs="Times New Roman"/>
                      <w:sz w:val="28"/>
                      <w:szCs w:val="28"/>
                      <w:rtl/>
                    </w:rPr>
                    <w:t xml:space="preserve"> </w:t>
                  </w:r>
                  <w:r w:rsidRPr="007A3B07">
                    <w:rPr>
                      <w:rFonts w:asciiTheme="majorBidi" w:hAnsiTheme="majorBidi" w:cs="Times New Roman" w:hint="cs"/>
                      <w:sz w:val="28"/>
                      <w:szCs w:val="28"/>
                      <w:rtl/>
                    </w:rPr>
                    <w:t>إِنَّمَا</w:t>
                  </w:r>
                  <w:r w:rsidRPr="007A3B07">
                    <w:rPr>
                      <w:rFonts w:asciiTheme="majorBidi" w:hAnsiTheme="majorBidi" w:cs="Times New Roman"/>
                      <w:sz w:val="28"/>
                      <w:szCs w:val="28"/>
                      <w:rtl/>
                    </w:rPr>
                    <w:t xml:space="preserve"> </w:t>
                  </w:r>
                  <w:r w:rsidRPr="007A3B07">
                    <w:rPr>
                      <w:rFonts w:asciiTheme="majorBidi" w:hAnsiTheme="majorBidi" w:cs="Times New Roman" w:hint="cs"/>
                      <w:sz w:val="28"/>
                      <w:szCs w:val="28"/>
                      <w:rtl/>
                    </w:rPr>
                    <w:t>نَحْنُ</w:t>
                  </w:r>
                  <w:r w:rsidRPr="007A3B07">
                    <w:rPr>
                      <w:rFonts w:asciiTheme="majorBidi" w:hAnsiTheme="majorBidi" w:cs="Times New Roman"/>
                      <w:sz w:val="28"/>
                      <w:szCs w:val="28"/>
                      <w:rtl/>
                    </w:rPr>
                    <w:t xml:space="preserve"> </w:t>
                  </w:r>
                  <w:r w:rsidRPr="007A3B07">
                    <w:rPr>
                      <w:rFonts w:asciiTheme="majorBidi" w:hAnsiTheme="majorBidi" w:cs="Times New Roman" w:hint="cs"/>
                      <w:sz w:val="28"/>
                      <w:szCs w:val="28"/>
                      <w:rtl/>
                    </w:rPr>
                    <w:t>فِتْنَةٌ</w:t>
                  </w:r>
                  <w:r w:rsidRPr="007A3B07">
                    <w:rPr>
                      <w:rFonts w:asciiTheme="majorBidi" w:hAnsiTheme="majorBidi" w:cs="Times New Roman"/>
                      <w:sz w:val="28"/>
                      <w:szCs w:val="28"/>
                      <w:rtl/>
                    </w:rPr>
                    <w:t xml:space="preserve"> </w:t>
                  </w:r>
                  <w:r w:rsidRPr="007A3B07">
                    <w:rPr>
                      <w:rFonts w:asciiTheme="majorBidi" w:hAnsiTheme="majorBidi" w:cs="Times New Roman" w:hint="cs"/>
                      <w:sz w:val="28"/>
                      <w:szCs w:val="28"/>
                      <w:rtl/>
                    </w:rPr>
                    <w:t>فَلاَ</w:t>
                  </w:r>
                  <w:r w:rsidRPr="007A3B07">
                    <w:rPr>
                      <w:rFonts w:asciiTheme="majorBidi" w:hAnsiTheme="majorBidi" w:cs="Times New Roman"/>
                      <w:sz w:val="28"/>
                      <w:szCs w:val="28"/>
                      <w:rtl/>
                    </w:rPr>
                    <w:t xml:space="preserve"> </w:t>
                  </w:r>
                  <w:r w:rsidRPr="007A3B07">
                    <w:rPr>
                      <w:rFonts w:asciiTheme="majorBidi" w:hAnsiTheme="majorBidi" w:cs="Times New Roman" w:hint="cs"/>
                      <w:sz w:val="28"/>
                      <w:szCs w:val="28"/>
                      <w:rtl/>
                    </w:rPr>
                    <w:t>تَكْفُرْ</w:t>
                  </w:r>
                  <w:r w:rsidRPr="007A3B07">
                    <w:rPr>
                      <w:rFonts w:asciiTheme="majorBidi" w:hAnsiTheme="majorBidi" w:cs="Times New Roman"/>
                      <w:sz w:val="28"/>
                      <w:szCs w:val="28"/>
                      <w:rtl/>
                    </w:rPr>
                    <w:t xml:space="preserve"> </w:t>
                  </w:r>
                </w:p>
                <w:p w:rsidR="00690CF9" w:rsidRPr="007A3B07" w:rsidRDefault="00690CF9" w:rsidP="009C4B65">
                  <w:pPr>
                    <w:pStyle w:val="ListParagraph"/>
                    <w:ind w:left="0"/>
                    <w:jc w:val="both"/>
                    <w:rPr>
                      <w:rFonts w:asciiTheme="majorBidi" w:hAnsiTheme="majorBidi" w:cstheme="majorBidi"/>
                      <w:i/>
                      <w:iCs/>
                      <w:sz w:val="24"/>
                      <w:szCs w:val="24"/>
                    </w:rPr>
                  </w:pPr>
                  <w:r w:rsidRPr="007A3B07">
                    <w:rPr>
                      <w:rFonts w:asciiTheme="majorBidi" w:hAnsiTheme="majorBidi" w:cstheme="majorBidi"/>
                      <w:i/>
                      <w:iCs/>
                      <w:sz w:val="24"/>
                      <w:szCs w:val="24"/>
                    </w:rPr>
                    <w:t>Sedang keduanya tidak mengajarkan (sesuatu) kepada seorangpun sebelum mengatakan: "Sesungguhnya kami hanya cobaan (bagimu), sebab itu janganlah kamu kafir"</w:t>
                  </w:r>
                  <w:r>
                    <w:rPr>
                      <w:rFonts w:asciiTheme="majorBidi" w:hAnsiTheme="majorBidi" w:cstheme="majorBidi"/>
                      <w:i/>
                      <w:iCs/>
                      <w:sz w:val="24"/>
                      <w:szCs w:val="24"/>
                    </w:rPr>
                    <w:t xml:space="preserve"> (QS. Al-Baqoroh : 286).</w:t>
                  </w:r>
                </w:p>
              </w:txbxContent>
            </v:textbox>
          </v:rect>
        </w:pict>
      </w:r>
      <w:r>
        <w:rPr>
          <w:rFonts w:asciiTheme="majorBidi" w:hAnsiTheme="majorBidi" w:cstheme="majorBidi"/>
          <w:noProof/>
          <w:sz w:val="24"/>
          <w:szCs w:val="24"/>
        </w:rPr>
        <w:pict>
          <v:rect id="_x0000_s29357" style="position:absolute;margin-left:183pt;margin-top:2.3pt;width:286.5pt;height:233.65pt;z-index:253404160" o:regroupid="69" fillcolor="white [3201]" strokecolor="#f79646 [3209]" strokeweight="5pt">
            <v:stroke linestyle="thickThin"/>
            <v:shadow color="#868686"/>
            <v:textbox style="mso-next-textbox:#_x0000_s29357">
              <w:txbxContent>
                <w:p w:rsidR="00690CF9" w:rsidRPr="00740E69" w:rsidRDefault="00690CF9" w:rsidP="009C4B65">
                  <w:pPr>
                    <w:pStyle w:val="ListParagraph"/>
                    <w:ind w:left="0"/>
                    <w:jc w:val="center"/>
                    <w:rPr>
                      <w:rFonts w:asciiTheme="majorBidi" w:hAnsiTheme="majorBidi" w:cstheme="majorBidi"/>
                      <w:b/>
                      <w:color w:val="E36C0A" w:themeColor="accent6" w:themeShade="BF"/>
                      <w:sz w:val="24"/>
                      <w:szCs w:val="24"/>
                    </w:rPr>
                  </w:pPr>
                  <w:r w:rsidRPr="00740E69">
                    <w:rPr>
                      <w:rFonts w:asciiTheme="majorBidi" w:hAnsiTheme="majorBidi" w:cstheme="majorBidi"/>
                      <w:b/>
                      <w:color w:val="E36C0A" w:themeColor="accent6" w:themeShade="BF"/>
                      <w:sz w:val="24"/>
                      <w:szCs w:val="24"/>
                    </w:rPr>
                    <w:t>Ciri-ciri penyihir</w:t>
                  </w:r>
                </w:p>
                <w:p w:rsidR="00690CF9" w:rsidRDefault="00690CF9" w:rsidP="009C4B65">
                  <w:pPr>
                    <w:pStyle w:val="ListParagraph"/>
                    <w:ind w:left="0"/>
                    <w:jc w:val="both"/>
                    <w:rPr>
                      <w:rFonts w:asciiTheme="majorBidi" w:hAnsiTheme="majorBidi" w:cstheme="majorBidi"/>
                      <w:sz w:val="24"/>
                      <w:szCs w:val="24"/>
                    </w:rPr>
                  </w:pPr>
                  <w:r w:rsidRPr="007A3B07">
                    <w:rPr>
                      <w:rFonts w:asciiTheme="majorBidi" w:hAnsiTheme="majorBidi" w:cstheme="majorBidi"/>
                      <w:sz w:val="24"/>
                      <w:szCs w:val="24"/>
                    </w:rPr>
                    <w:t xml:space="preserve">- Menyelisihi </w:t>
                  </w:r>
                  <w:r>
                    <w:rPr>
                      <w:rFonts w:asciiTheme="majorBidi" w:hAnsiTheme="majorBidi" w:cstheme="majorBidi"/>
                      <w:sz w:val="24"/>
                      <w:szCs w:val="24"/>
                    </w:rPr>
                    <w:t>syarat-syarat pembolehan dalam ruqyah yang disyariatkan.</w:t>
                  </w:r>
                </w:p>
                <w:p w:rsidR="00690CF9" w:rsidRDefault="00690CF9" w:rsidP="009C4B65">
                  <w:pPr>
                    <w:pStyle w:val="ListParagraph"/>
                    <w:ind w:left="0"/>
                    <w:jc w:val="both"/>
                    <w:rPr>
                      <w:rFonts w:asciiTheme="majorBidi" w:hAnsiTheme="majorBidi" w:cstheme="majorBidi"/>
                      <w:sz w:val="24"/>
                      <w:szCs w:val="24"/>
                    </w:rPr>
                  </w:pPr>
                  <w:r>
                    <w:rPr>
                      <w:rFonts w:asciiTheme="majorBidi" w:hAnsiTheme="majorBidi" w:cstheme="majorBidi"/>
                      <w:sz w:val="24"/>
                      <w:szCs w:val="24"/>
                    </w:rPr>
                    <w:t>- Menulis huruf yang terpotong-potong dan dengan bahasa yang tidak dapat dipahami.</w:t>
                  </w:r>
                </w:p>
                <w:p w:rsidR="00690CF9" w:rsidRDefault="00690CF9" w:rsidP="009C4B65">
                  <w:pPr>
                    <w:pStyle w:val="ListParagraph"/>
                    <w:ind w:left="0"/>
                    <w:jc w:val="both"/>
                    <w:rPr>
                      <w:rFonts w:asciiTheme="majorBidi" w:hAnsiTheme="majorBidi" w:cstheme="majorBidi"/>
                      <w:sz w:val="24"/>
                      <w:szCs w:val="24"/>
                    </w:rPr>
                  </w:pPr>
                  <w:r>
                    <w:rPr>
                      <w:rFonts w:asciiTheme="majorBidi" w:hAnsiTheme="majorBidi" w:cstheme="majorBidi"/>
                      <w:sz w:val="24"/>
                      <w:szCs w:val="24"/>
                    </w:rPr>
                    <w:t>- Melihat kepada bintang-bintang, meramal lewat kedua tangan atau cangkir.</w:t>
                  </w:r>
                </w:p>
                <w:p w:rsidR="00690CF9" w:rsidRDefault="00690CF9" w:rsidP="009C4B65">
                  <w:pPr>
                    <w:pStyle w:val="ListParagraph"/>
                    <w:ind w:left="0"/>
                    <w:jc w:val="both"/>
                    <w:rPr>
                      <w:rFonts w:asciiTheme="majorBidi" w:hAnsiTheme="majorBidi" w:cstheme="majorBidi"/>
                      <w:sz w:val="24"/>
                      <w:szCs w:val="24"/>
                    </w:rPr>
                  </w:pPr>
                  <w:r>
                    <w:rPr>
                      <w:rFonts w:asciiTheme="majorBidi" w:hAnsiTheme="majorBidi" w:cstheme="majorBidi"/>
                      <w:sz w:val="24"/>
                      <w:szCs w:val="24"/>
                    </w:rPr>
                    <w:t>- Membuat simpul-simpul dan membacakan mantra.</w:t>
                  </w:r>
                </w:p>
                <w:p w:rsidR="00690CF9" w:rsidRDefault="00690CF9" w:rsidP="009C4B65">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w:t>
                  </w:r>
                  <w:r w:rsidRPr="001D10BB">
                    <w:rPr>
                      <w:rFonts w:asciiTheme="majorBidi" w:hAnsiTheme="majorBidi" w:cstheme="majorBidi"/>
                      <w:i/>
                      <w:iCs/>
                      <w:sz w:val="24"/>
                      <w:szCs w:val="24"/>
                    </w:rPr>
                    <w:t>Assharf wal ‘Athaf</w:t>
                  </w:r>
                  <w:r>
                    <w:rPr>
                      <w:rFonts w:asciiTheme="majorBidi" w:hAnsiTheme="majorBidi" w:cstheme="majorBidi"/>
                      <w:sz w:val="24"/>
                      <w:szCs w:val="24"/>
                    </w:rPr>
                    <w:t xml:space="preserve"> (</w:t>
                  </w:r>
                  <w:r w:rsidRPr="00D05985">
                    <w:rPr>
                      <w:rFonts w:asciiTheme="majorBidi" w:hAnsiTheme="majorBidi" w:cstheme="majorBidi"/>
                      <w:sz w:val="24"/>
                      <w:szCs w:val="24"/>
                    </w:rPr>
                    <w:t>(merubah benci menjadi cinta dan merubah cinta menjadi benci</w:t>
                  </w:r>
                  <w:r>
                    <w:rPr>
                      <w:rFonts w:asciiTheme="majorBidi" w:hAnsiTheme="majorBidi" w:cstheme="majorBidi"/>
                      <w:sz w:val="24"/>
                      <w:szCs w:val="24"/>
                    </w:rPr>
                    <w:t>).</w:t>
                  </w:r>
                </w:p>
                <w:p w:rsidR="00690CF9" w:rsidRDefault="00690CF9" w:rsidP="009C4B65">
                  <w:pPr>
                    <w:pStyle w:val="ListParagraph"/>
                    <w:ind w:left="0"/>
                    <w:jc w:val="both"/>
                    <w:rPr>
                      <w:rFonts w:asciiTheme="majorBidi" w:hAnsiTheme="majorBidi" w:cstheme="majorBidi"/>
                      <w:sz w:val="24"/>
                      <w:szCs w:val="24"/>
                    </w:rPr>
                  </w:pPr>
                  <w:r>
                    <w:rPr>
                      <w:rFonts w:asciiTheme="majorBidi" w:hAnsiTheme="majorBidi" w:cstheme="majorBidi"/>
                      <w:sz w:val="24"/>
                      <w:szCs w:val="24"/>
                    </w:rPr>
                    <w:t>- memerintahkan kepada yang sakit agar menyelisihi syariat; seperti mengerjakan keharaman atau meninggalkan shalat atau tidak membaca basmalah ketika menyembelih.</w:t>
                  </w:r>
                </w:p>
                <w:p w:rsidR="00690CF9" w:rsidRDefault="00690CF9" w:rsidP="009C4B65">
                  <w:pPr>
                    <w:pStyle w:val="ListParagraph"/>
                    <w:ind w:left="0"/>
                    <w:rPr>
                      <w:rFonts w:asciiTheme="majorBidi" w:hAnsiTheme="majorBidi" w:cstheme="majorBidi"/>
                      <w:sz w:val="24"/>
                      <w:szCs w:val="24"/>
                    </w:rPr>
                  </w:pPr>
                </w:p>
                <w:p w:rsidR="00690CF9" w:rsidRPr="007A3B07" w:rsidRDefault="00690CF9" w:rsidP="009C4B65">
                  <w:pPr>
                    <w:pStyle w:val="ListParagraph"/>
                    <w:ind w:left="0"/>
                    <w:rPr>
                      <w:rFonts w:asciiTheme="majorBidi" w:hAnsiTheme="majorBidi" w:cstheme="majorBidi"/>
                      <w:sz w:val="24"/>
                      <w:szCs w:val="24"/>
                    </w:rPr>
                  </w:pPr>
                </w:p>
              </w:txbxContent>
            </v:textbox>
          </v:rect>
        </w:pict>
      </w:r>
    </w:p>
    <w:p w:rsidR="00A95BA4" w:rsidRDefault="00A95BA4" w:rsidP="00A95BA4">
      <w:pPr>
        <w:rPr>
          <w:rFonts w:asciiTheme="majorBidi" w:hAnsiTheme="majorBidi" w:cstheme="majorBidi"/>
          <w:sz w:val="24"/>
          <w:szCs w:val="24"/>
        </w:rPr>
      </w:pPr>
    </w:p>
    <w:p w:rsidR="00A95BA4" w:rsidRDefault="00A95BA4" w:rsidP="00A95BA4">
      <w:pPr>
        <w:tabs>
          <w:tab w:val="left" w:pos="1710"/>
        </w:tabs>
        <w:rPr>
          <w:rFonts w:asciiTheme="majorBidi" w:hAnsiTheme="majorBidi" w:cstheme="majorBidi"/>
          <w:sz w:val="24"/>
          <w:szCs w:val="24"/>
        </w:rPr>
      </w:pPr>
      <w:r>
        <w:rPr>
          <w:rFonts w:asciiTheme="majorBidi" w:hAnsiTheme="majorBidi" w:cstheme="majorBidi"/>
          <w:sz w:val="24"/>
          <w:szCs w:val="24"/>
        </w:rPr>
        <w:tab/>
      </w:r>
    </w:p>
    <w:p w:rsidR="00A95BA4" w:rsidRPr="009E42F6" w:rsidRDefault="00A95BA4" w:rsidP="00A95BA4">
      <w:pPr>
        <w:rPr>
          <w:rFonts w:asciiTheme="majorBidi" w:hAnsiTheme="majorBidi" w:cstheme="majorBidi"/>
          <w:sz w:val="24"/>
          <w:szCs w:val="24"/>
        </w:rPr>
      </w:pPr>
    </w:p>
    <w:p w:rsidR="00A95BA4" w:rsidRPr="009E42F6" w:rsidRDefault="00A95BA4" w:rsidP="00A95BA4">
      <w:pPr>
        <w:rPr>
          <w:rFonts w:asciiTheme="majorBidi" w:hAnsiTheme="majorBidi" w:cstheme="majorBidi"/>
          <w:sz w:val="24"/>
          <w:szCs w:val="24"/>
        </w:rPr>
      </w:pPr>
    </w:p>
    <w:p w:rsidR="00A95BA4" w:rsidRPr="009E42F6" w:rsidRDefault="00A95BA4" w:rsidP="00A95BA4">
      <w:pPr>
        <w:rPr>
          <w:rFonts w:asciiTheme="majorBidi" w:hAnsiTheme="majorBidi" w:cstheme="majorBidi"/>
          <w:sz w:val="24"/>
          <w:szCs w:val="24"/>
        </w:rPr>
      </w:pPr>
    </w:p>
    <w:p w:rsidR="00A95BA4" w:rsidRPr="009E42F6" w:rsidRDefault="00A95BA4" w:rsidP="00A95BA4">
      <w:pPr>
        <w:rPr>
          <w:rFonts w:asciiTheme="majorBidi" w:hAnsiTheme="majorBidi" w:cstheme="majorBidi"/>
          <w:sz w:val="24"/>
          <w:szCs w:val="24"/>
        </w:rPr>
      </w:pPr>
    </w:p>
    <w:p w:rsidR="00A95BA4" w:rsidRPr="009E42F6" w:rsidRDefault="00A95BA4" w:rsidP="00A95BA4">
      <w:pPr>
        <w:rPr>
          <w:rFonts w:asciiTheme="majorBidi" w:hAnsiTheme="majorBidi" w:cstheme="majorBidi"/>
          <w:sz w:val="24"/>
          <w:szCs w:val="24"/>
        </w:rPr>
      </w:pPr>
    </w:p>
    <w:p w:rsidR="00A95BA4" w:rsidRPr="009E42F6" w:rsidRDefault="00A95BA4" w:rsidP="00A95BA4">
      <w:pPr>
        <w:rPr>
          <w:rFonts w:asciiTheme="majorBidi" w:hAnsiTheme="majorBidi" w:cstheme="majorBidi"/>
          <w:sz w:val="24"/>
          <w:szCs w:val="24"/>
        </w:rPr>
      </w:pPr>
    </w:p>
    <w:p w:rsidR="00A95BA4" w:rsidRPr="009E42F6" w:rsidRDefault="000B0F2B" w:rsidP="00A95BA4">
      <w:pPr>
        <w:rPr>
          <w:rFonts w:asciiTheme="majorBidi" w:hAnsiTheme="majorBidi" w:cstheme="majorBidi"/>
          <w:sz w:val="24"/>
          <w:szCs w:val="24"/>
        </w:rPr>
      </w:pPr>
      <w:r>
        <w:rPr>
          <w:rFonts w:asciiTheme="majorBidi" w:hAnsiTheme="majorBidi" w:cstheme="majorBidi"/>
          <w:noProof/>
          <w:sz w:val="24"/>
          <w:szCs w:val="24"/>
        </w:rPr>
        <w:pict>
          <v:rect id="_x0000_s29361" style="position:absolute;margin-left:1.5pt;margin-top:10.95pt;width:466.5pt;height:170.25pt;z-index:253406208" fillcolor="white [3201]" strokecolor="#f79646 [3209]" strokeweight="5pt">
            <v:stroke linestyle="thickThin"/>
            <v:shadow color="#868686"/>
            <v:textbox style="mso-next-textbox:#_x0000_s29361">
              <w:txbxContent>
                <w:p w:rsidR="00690CF9" w:rsidRPr="00740E69" w:rsidRDefault="00690CF9" w:rsidP="009C4B65">
                  <w:pPr>
                    <w:spacing w:after="0"/>
                    <w:jc w:val="center"/>
                    <w:rPr>
                      <w:rFonts w:asciiTheme="majorBidi" w:hAnsiTheme="majorBidi" w:cstheme="majorBidi"/>
                      <w:b/>
                      <w:color w:val="E36C0A" w:themeColor="accent6" w:themeShade="BF"/>
                      <w:sz w:val="24"/>
                      <w:szCs w:val="24"/>
                    </w:rPr>
                  </w:pPr>
                  <w:r w:rsidRPr="00740E69">
                    <w:rPr>
                      <w:rFonts w:asciiTheme="majorBidi" w:hAnsiTheme="majorBidi" w:cstheme="majorBidi"/>
                      <w:b/>
                      <w:color w:val="E36C0A" w:themeColor="accent6" w:themeShade="BF"/>
                      <w:sz w:val="24"/>
                      <w:szCs w:val="24"/>
                    </w:rPr>
                    <w:t>Mendatangi penyihir dan hukumnya</w:t>
                  </w:r>
                </w:p>
                <w:p w:rsidR="00690CF9" w:rsidRDefault="00690CF9" w:rsidP="009C4B65">
                  <w:pPr>
                    <w:spacing w:after="0"/>
                    <w:jc w:val="both"/>
                    <w:rPr>
                      <w:rFonts w:asciiTheme="majorBidi" w:hAnsiTheme="majorBidi" w:cstheme="majorBidi"/>
                      <w:sz w:val="24"/>
                      <w:szCs w:val="24"/>
                    </w:rPr>
                  </w:pPr>
                  <w:r w:rsidRPr="00AF2FC9">
                    <w:rPr>
                      <w:rFonts w:asciiTheme="majorBidi" w:hAnsiTheme="majorBidi" w:cstheme="majorBidi"/>
                      <w:sz w:val="24"/>
                      <w:szCs w:val="24"/>
                    </w:rPr>
                    <w:t xml:space="preserve">Maksud </w:t>
                  </w:r>
                  <w:r>
                    <w:rPr>
                      <w:rFonts w:asciiTheme="majorBidi" w:hAnsiTheme="majorBidi" w:cstheme="majorBidi"/>
                      <w:sz w:val="24"/>
                      <w:szCs w:val="24"/>
                    </w:rPr>
                    <w:t>dari mendatanginya yaitu duduk bersamanya atau mengutus seseorang atau mengirim surat kepadanya, demikian pula menyaksikan channel atau website atau majalah-majalah yang di dalamnya ada ramalan bintang.</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Hukum bagi yang mendatangi penyihir ialah shalatnya tidak diterima selama 40 hari sebagaimana disebutkan dalam hadits. Adapun kalau sampai membenarkan apa yang diucapkannya, maka Rasulullah shalallahu ‘alaihi wasallam bersabda:</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“Barang siapa mendatangi paranormal lalu membenarkannya maka dia telah kafir terhadap apa yang diturunkan kepada Nabi Muhammad shalallahu ‘alaihi wasallam.”</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 xml:space="preserve">Namun dikecualikan bagi yang datang untuk menginkarinya dan dia ahlinya dalam hal ini. </w:t>
                  </w:r>
                </w:p>
                <w:p w:rsidR="00690CF9" w:rsidRPr="00860578" w:rsidRDefault="00690CF9" w:rsidP="009C4B65">
                  <w:pPr>
                    <w:pStyle w:val="ListParagraph"/>
                    <w:ind w:left="0"/>
                    <w:rPr>
                      <w:rFonts w:asciiTheme="majorBidi" w:hAnsiTheme="majorBidi" w:cstheme="majorBidi"/>
                      <w:sz w:val="24"/>
                      <w:szCs w:val="24"/>
                    </w:rPr>
                  </w:pPr>
                </w:p>
              </w:txbxContent>
            </v:textbox>
          </v:rect>
        </w:pict>
      </w:r>
    </w:p>
    <w:p w:rsidR="00A95BA4" w:rsidRPr="009E42F6" w:rsidRDefault="00A95BA4" w:rsidP="00A95BA4">
      <w:pPr>
        <w:rPr>
          <w:rFonts w:asciiTheme="majorBidi" w:hAnsiTheme="majorBidi" w:cstheme="majorBidi"/>
          <w:sz w:val="24"/>
          <w:szCs w:val="24"/>
        </w:rPr>
      </w:pPr>
    </w:p>
    <w:p w:rsidR="00A95BA4" w:rsidRPr="009E42F6" w:rsidRDefault="00A95BA4" w:rsidP="00A95BA4">
      <w:pPr>
        <w:rPr>
          <w:rFonts w:asciiTheme="majorBidi" w:hAnsiTheme="majorBidi" w:cstheme="majorBidi"/>
          <w:sz w:val="24"/>
          <w:szCs w:val="24"/>
        </w:rPr>
      </w:pPr>
    </w:p>
    <w:p w:rsidR="00A95BA4" w:rsidRPr="009E42F6" w:rsidRDefault="00A95BA4" w:rsidP="00A95BA4">
      <w:pPr>
        <w:rPr>
          <w:rFonts w:asciiTheme="majorBidi" w:hAnsiTheme="majorBidi" w:cstheme="majorBidi"/>
          <w:sz w:val="24"/>
          <w:szCs w:val="24"/>
        </w:rPr>
      </w:pPr>
    </w:p>
    <w:p w:rsidR="00A95BA4" w:rsidRPr="009E42F6"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7710"/>
        </w:tabs>
        <w:rPr>
          <w:rFonts w:asciiTheme="majorBidi" w:hAnsiTheme="majorBidi" w:cstheme="majorBidi"/>
          <w:sz w:val="24"/>
          <w:szCs w:val="24"/>
        </w:rPr>
      </w:pPr>
      <w:r>
        <w:rPr>
          <w:rFonts w:asciiTheme="majorBidi" w:hAnsiTheme="majorBidi" w:cstheme="majorBidi"/>
          <w:sz w:val="24"/>
          <w:szCs w:val="24"/>
        </w:rPr>
        <w:tab/>
      </w:r>
    </w:p>
    <w:p w:rsidR="00A95BA4" w:rsidRPr="00BF4A77" w:rsidRDefault="000B0F2B" w:rsidP="00A95BA4">
      <w:pPr>
        <w:tabs>
          <w:tab w:val="left" w:pos="7710"/>
        </w:tabs>
        <w:rPr>
          <w:rFonts w:asciiTheme="majorBidi" w:hAnsiTheme="majorBidi" w:cstheme="majorBidi"/>
          <w:color w:val="E36C0A" w:themeColor="accent6" w:themeShade="BF"/>
          <w:sz w:val="24"/>
          <w:szCs w:val="24"/>
        </w:rPr>
      </w:pPr>
      <w:r>
        <w:rPr>
          <w:rFonts w:asciiTheme="majorBidi" w:hAnsiTheme="majorBidi" w:cstheme="majorBidi"/>
          <w:noProof/>
          <w:color w:val="E36C0A" w:themeColor="accent6" w:themeShade="BF"/>
          <w:sz w:val="24"/>
          <w:szCs w:val="24"/>
        </w:rPr>
        <w:lastRenderedPageBreak/>
        <w:pict>
          <v:roundrect id="_x0000_s29364" style="position:absolute;margin-left:76.5pt;margin-top:3.75pt;width:309pt;height:42.75pt;z-index:253408256" arcsize="10923f" o:regroupid="70" fillcolor="#ffc000" strokecolor="#f79646 [3209]" strokeweight="5pt">
            <v:fill color2="fill lighten(51)" focusposition="1" focussize="" method="linear sigma" focus="100%" type="gradient"/>
            <v:stroke linestyle="thickThin"/>
            <v:shadow color="#868686"/>
            <v:textbox style="mso-next-textbox:#_x0000_s29364">
              <w:txbxContent>
                <w:p w:rsidR="00690CF9" w:rsidRPr="00740E69" w:rsidRDefault="00690CF9" w:rsidP="009C4B65">
                  <w:pPr>
                    <w:spacing w:after="0"/>
                    <w:jc w:val="center"/>
                    <w:rPr>
                      <w:rFonts w:asciiTheme="majorBidi" w:hAnsiTheme="majorBidi" w:cstheme="majorBidi"/>
                      <w:b/>
                      <w:color w:val="E36C0A" w:themeColor="accent6" w:themeShade="BF"/>
                      <w:sz w:val="24"/>
                      <w:szCs w:val="24"/>
                    </w:rPr>
                  </w:pPr>
                  <w:r w:rsidRPr="00740E69">
                    <w:rPr>
                      <w:rFonts w:asciiTheme="majorBidi" w:hAnsiTheme="majorBidi" w:cstheme="majorBidi"/>
                      <w:b/>
                      <w:i/>
                      <w:iCs/>
                      <w:color w:val="E36C0A" w:themeColor="accent6" w:themeShade="BF"/>
                      <w:sz w:val="24"/>
                      <w:szCs w:val="24"/>
                    </w:rPr>
                    <w:t>Annusyroh</w:t>
                  </w:r>
                  <w:r w:rsidRPr="00740E69">
                    <w:rPr>
                      <w:rFonts w:asciiTheme="majorBidi" w:hAnsiTheme="majorBidi" w:cstheme="majorBidi"/>
                      <w:b/>
                      <w:color w:val="E36C0A" w:themeColor="accent6" w:themeShade="BF"/>
                      <w:sz w:val="24"/>
                      <w:szCs w:val="24"/>
                    </w:rPr>
                    <w:t xml:space="preserve"> (mengobati sihir terhadap orang yang tersihir)</w:t>
                  </w:r>
                </w:p>
                <w:p w:rsidR="00690CF9" w:rsidRPr="00740E69" w:rsidRDefault="00690CF9" w:rsidP="009C4B65">
                  <w:pPr>
                    <w:spacing w:after="0"/>
                    <w:jc w:val="center"/>
                    <w:rPr>
                      <w:rFonts w:asciiTheme="majorBidi" w:hAnsiTheme="majorBidi" w:cstheme="majorBidi"/>
                      <w:b/>
                      <w:color w:val="E36C0A" w:themeColor="accent6" w:themeShade="BF"/>
                      <w:sz w:val="24"/>
                      <w:szCs w:val="24"/>
                    </w:rPr>
                  </w:pPr>
                  <w:r w:rsidRPr="00740E69">
                    <w:rPr>
                      <w:rFonts w:asciiTheme="majorBidi" w:hAnsiTheme="majorBidi" w:cstheme="majorBidi"/>
                      <w:b/>
                      <w:color w:val="E36C0A" w:themeColor="accent6" w:themeShade="BF"/>
                      <w:sz w:val="24"/>
                      <w:szCs w:val="24"/>
                    </w:rPr>
                    <w:t>terbagi menjadi:</w:t>
                  </w:r>
                </w:p>
              </w:txbxContent>
            </v:textbox>
          </v:roundrect>
        </w:pict>
      </w:r>
    </w:p>
    <w:p w:rsidR="00A95BA4" w:rsidRPr="00BF4A77" w:rsidRDefault="000B0F2B" w:rsidP="00A95BA4">
      <w:pPr>
        <w:rPr>
          <w:rFonts w:asciiTheme="majorBidi" w:hAnsiTheme="majorBidi" w:cstheme="majorBidi"/>
          <w:color w:val="E36C0A" w:themeColor="accent6" w:themeShade="BF"/>
          <w:sz w:val="24"/>
          <w:szCs w:val="24"/>
        </w:rPr>
      </w:pPr>
      <w:r>
        <w:rPr>
          <w:rFonts w:asciiTheme="majorBidi" w:hAnsiTheme="majorBidi" w:cstheme="majorBidi"/>
          <w:noProof/>
          <w:color w:val="E36C0A" w:themeColor="accent6" w:themeShade="BF"/>
          <w:sz w:val="24"/>
          <w:szCs w:val="24"/>
        </w:rPr>
        <w:pict>
          <v:shape id="_x0000_s28788" type="#_x0000_t32" style="position:absolute;margin-left:231pt;margin-top:20.65pt;width:0;height:14.6pt;z-index:252766208" o:connectortype="straight" strokecolor="#e36c0a [2409]" strokeweight="2.25pt">
            <v:imagedata embosscolor="shadow add(51)"/>
            <v:shadow opacity=".5" offset="-6pt,-6pt"/>
          </v:shape>
        </w:pict>
      </w:r>
    </w:p>
    <w:p w:rsidR="00A95BA4" w:rsidRPr="00BF4A77" w:rsidRDefault="000B0F2B" w:rsidP="00A95BA4">
      <w:pPr>
        <w:rPr>
          <w:rFonts w:asciiTheme="majorBidi" w:hAnsiTheme="majorBidi" w:cstheme="majorBidi"/>
          <w:color w:val="E36C0A" w:themeColor="accent6" w:themeShade="BF"/>
          <w:sz w:val="24"/>
          <w:szCs w:val="24"/>
        </w:rPr>
      </w:pPr>
      <w:r>
        <w:rPr>
          <w:rFonts w:asciiTheme="majorBidi" w:hAnsiTheme="majorBidi" w:cstheme="majorBidi"/>
          <w:noProof/>
          <w:color w:val="E36C0A" w:themeColor="accent6" w:themeShade="BF"/>
          <w:sz w:val="24"/>
          <w:szCs w:val="24"/>
        </w:rPr>
        <w:pict>
          <v:rect id="_x0000_s29366" style="position:absolute;margin-left:241.5pt;margin-top:23.25pt;width:222.75pt;height:104.25pt;z-index:253410304" o:regroupid="70" fillcolor="white [3201]" strokecolor="#f79646 [3209]" strokeweight="5pt">
            <v:stroke linestyle="thickThin"/>
            <v:shadow color="#868686"/>
            <v:textbox style="mso-next-textbox:#_x0000_s29366">
              <w:txbxContent>
                <w:p w:rsidR="00690CF9" w:rsidRPr="00740E69" w:rsidRDefault="00690CF9" w:rsidP="009C4B65">
                  <w:pPr>
                    <w:pStyle w:val="ListParagraph"/>
                    <w:ind w:left="0"/>
                    <w:jc w:val="center"/>
                    <w:rPr>
                      <w:rFonts w:asciiTheme="majorBidi" w:hAnsiTheme="majorBidi" w:cstheme="majorBidi"/>
                      <w:b/>
                      <w:color w:val="E36C0A" w:themeColor="accent6" w:themeShade="BF"/>
                      <w:sz w:val="24"/>
                      <w:szCs w:val="24"/>
                    </w:rPr>
                  </w:pPr>
                  <w:r w:rsidRPr="00740E69">
                    <w:rPr>
                      <w:rFonts w:asciiTheme="majorBidi" w:hAnsiTheme="majorBidi" w:cstheme="majorBidi"/>
                      <w:b/>
                      <w:color w:val="E36C0A" w:themeColor="accent6" w:themeShade="BF"/>
                      <w:sz w:val="24"/>
                      <w:szCs w:val="24"/>
                    </w:rPr>
                    <w:t>Dilarang:</w:t>
                  </w:r>
                </w:p>
                <w:p w:rsidR="00690CF9" w:rsidRPr="00860578" w:rsidRDefault="00690CF9" w:rsidP="009C4B65">
                  <w:pPr>
                    <w:pStyle w:val="ListParagraph"/>
                    <w:ind w:left="0"/>
                    <w:jc w:val="center"/>
                    <w:rPr>
                      <w:rFonts w:asciiTheme="majorBidi" w:hAnsiTheme="majorBidi" w:cstheme="majorBidi"/>
                      <w:sz w:val="24"/>
                      <w:szCs w:val="24"/>
                    </w:rPr>
                  </w:pPr>
                  <w:r>
                    <w:rPr>
                      <w:rFonts w:asciiTheme="majorBidi" w:hAnsiTheme="majorBidi" w:cstheme="majorBidi"/>
                      <w:sz w:val="24"/>
                      <w:szCs w:val="24"/>
                    </w:rPr>
                    <w:t>Jika di dalamnya terdapat bagian dari amalan-amalan sihir. Rasulullah shalallhu ‘alaihi wasallam bersabda: “sesungguhnya sihir itu merupakan perbuatan setan.”</w:t>
                  </w:r>
                </w:p>
              </w:txbxContent>
            </v:textbox>
          </v:rect>
        </w:pict>
      </w:r>
      <w:r>
        <w:rPr>
          <w:rFonts w:asciiTheme="majorBidi" w:hAnsiTheme="majorBidi" w:cstheme="majorBidi"/>
          <w:noProof/>
          <w:color w:val="E36C0A" w:themeColor="accent6" w:themeShade="BF"/>
          <w:sz w:val="24"/>
          <w:szCs w:val="24"/>
        </w:rPr>
        <w:pict>
          <v:rect id="_x0000_s29365" style="position:absolute;margin-left:8.25pt;margin-top:24pt;width:215.25pt;height:104.25pt;z-index:253409280" o:regroupid="70" fillcolor="white [3201]" strokecolor="#f79646 [3209]" strokeweight="5pt">
            <v:stroke linestyle="thickThin"/>
            <v:shadow color="#868686"/>
            <v:textbox style="mso-next-textbox:#_x0000_s29365">
              <w:txbxContent>
                <w:p w:rsidR="00690CF9" w:rsidRPr="00740E69" w:rsidRDefault="00690CF9" w:rsidP="009C4B65">
                  <w:pPr>
                    <w:pStyle w:val="ListParagraph"/>
                    <w:ind w:left="0"/>
                    <w:jc w:val="center"/>
                    <w:rPr>
                      <w:rFonts w:asciiTheme="majorBidi" w:hAnsiTheme="majorBidi" w:cstheme="majorBidi"/>
                      <w:b/>
                      <w:color w:val="E36C0A" w:themeColor="accent6" w:themeShade="BF"/>
                      <w:sz w:val="24"/>
                      <w:szCs w:val="24"/>
                    </w:rPr>
                  </w:pPr>
                  <w:r w:rsidRPr="00740E69">
                    <w:rPr>
                      <w:rFonts w:asciiTheme="majorBidi" w:hAnsiTheme="majorBidi" w:cstheme="majorBidi"/>
                      <w:b/>
                      <w:color w:val="E36C0A" w:themeColor="accent6" w:themeShade="BF"/>
                      <w:sz w:val="24"/>
                      <w:szCs w:val="24"/>
                    </w:rPr>
                    <w:t>Disyariatkan:</w:t>
                  </w:r>
                </w:p>
                <w:p w:rsidR="00690CF9" w:rsidRPr="00860578" w:rsidRDefault="00690CF9" w:rsidP="009C4B65">
                  <w:pPr>
                    <w:pStyle w:val="ListParagraph"/>
                    <w:ind w:left="0"/>
                    <w:jc w:val="center"/>
                    <w:rPr>
                      <w:rFonts w:asciiTheme="majorBidi" w:hAnsiTheme="majorBidi" w:cstheme="majorBidi"/>
                      <w:sz w:val="24"/>
                      <w:szCs w:val="24"/>
                    </w:rPr>
                  </w:pPr>
                  <w:r>
                    <w:rPr>
                      <w:rFonts w:asciiTheme="majorBidi" w:hAnsiTheme="majorBidi" w:cstheme="majorBidi"/>
                      <w:sz w:val="24"/>
                      <w:szCs w:val="24"/>
                    </w:rPr>
                    <w:t>Yaitu pengobatan dengan ruqyah syar’i, obat-obat yang diporbolehkan dan doa-doa.</w:t>
                  </w:r>
                </w:p>
              </w:txbxContent>
            </v:textbox>
          </v:rect>
        </w:pict>
      </w:r>
      <w:r>
        <w:rPr>
          <w:rFonts w:asciiTheme="majorBidi" w:hAnsiTheme="majorBidi" w:cstheme="majorBidi"/>
          <w:noProof/>
          <w:color w:val="E36C0A" w:themeColor="accent6" w:themeShade="BF"/>
          <w:sz w:val="24"/>
          <w:szCs w:val="24"/>
        </w:rPr>
        <w:pict>
          <v:shape id="_x0000_s28789" type="#_x0000_t32" style="position:absolute;margin-left:115.5pt;margin-top:9.4pt;width:249.75pt;height:0;z-index:252767232" o:connectortype="straight" strokecolor="#e36c0a [2409]" strokeweight="2.25pt">
            <v:imagedata embosscolor="shadow add(51)"/>
            <v:shadow opacity=".5" offset="-6pt,-6pt"/>
          </v:shape>
        </w:pict>
      </w:r>
      <w:r>
        <w:rPr>
          <w:rFonts w:asciiTheme="majorBidi" w:hAnsiTheme="majorBidi" w:cstheme="majorBidi"/>
          <w:noProof/>
          <w:color w:val="E36C0A" w:themeColor="accent6" w:themeShade="BF"/>
          <w:sz w:val="24"/>
          <w:szCs w:val="24"/>
        </w:rPr>
        <w:pict>
          <v:shape id="_x0000_s28790" type="#_x0000_t32" style="position:absolute;margin-left:115.5pt;margin-top:9.35pt;width:0;height:14.6pt;z-index:252768256" o:connectortype="straight" strokecolor="#e36c0a [2409]" strokeweight="2.25pt">
            <v:imagedata embosscolor="shadow add(51)"/>
            <v:shadow opacity=".5" offset="-6pt,-6pt"/>
          </v:shape>
        </w:pict>
      </w:r>
      <w:r>
        <w:rPr>
          <w:rFonts w:asciiTheme="majorBidi" w:hAnsiTheme="majorBidi" w:cstheme="majorBidi"/>
          <w:noProof/>
          <w:color w:val="E36C0A" w:themeColor="accent6" w:themeShade="BF"/>
          <w:sz w:val="24"/>
          <w:szCs w:val="24"/>
        </w:rPr>
        <w:pict>
          <v:shape id="_x0000_s28791" type="#_x0000_t32" style="position:absolute;margin-left:365.25pt;margin-top:9.35pt;width:0;height:14.6pt;z-index:252769280" o:connectortype="straight" strokecolor="#e36c0a [2409]" strokeweight="2.25pt">
            <v:imagedata embosscolor="shadow add(51)"/>
            <v:shadow opacity=".5" offset="-6pt,-6pt"/>
          </v:shape>
        </w:pict>
      </w:r>
    </w:p>
    <w:p w:rsidR="00A95BA4" w:rsidRPr="00BF4A77" w:rsidRDefault="00A95BA4" w:rsidP="00A95BA4">
      <w:pPr>
        <w:rPr>
          <w:rFonts w:asciiTheme="majorBidi" w:hAnsiTheme="majorBidi" w:cstheme="majorBidi"/>
          <w:color w:val="E36C0A" w:themeColor="accent6" w:themeShade="BF"/>
          <w:sz w:val="24"/>
          <w:szCs w:val="24"/>
        </w:rPr>
      </w:pPr>
    </w:p>
    <w:p w:rsidR="00A95BA4" w:rsidRPr="00BF4A77" w:rsidRDefault="00A95BA4" w:rsidP="00A95BA4">
      <w:pPr>
        <w:rPr>
          <w:rFonts w:asciiTheme="majorBidi" w:hAnsiTheme="majorBidi" w:cstheme="majorBidi"/>
          <w:color w:val="E36C0A" w:themeColor="accent6" w:themeShade="BF"/>
          <w:sz w:val="24"/>
          <w:szCs w:val="24"/>
        </w:rPr>
      </w:pPr>
    </w:p>
    <w:p w:rsidR="00A95BA4" w:rsidRPr="00BF4A77" w:rsidRDefault="00A95BA4" w:rsidP="00A95BA4">
      <w:pPr>
        <w:rPr>
          <w:rFonts w:asciiTheme="majorBidi" w:hAnsiTheme="majorBidi" w:cstheme="majorBidi"/>
          <w:color w:val="E36C0A" w:themeColor="accent6" w:themeShade="BF"/>
          <w:sz w:val="24"/>
          <w:szCs w:val="24"/>
        </w:rPr>
      </w:pPr>
    </w:p>
    <w:p w:rsidR="00A95BA4" w:rsidRPr="00BF4A77" w:rsidRDefault="00A95BA4" w:rsidP="00A95BA4">
      <w:pPr>
        <w:rPr>
          <w:rFonts w:asciiTheme="majorBidi" w:hAnsiTheme="majorBidi" w:cstheme="majorBidi"/>
          <w:color w:val="E36C0A" w:themeColor="accent6" w:themeShade="BF"/>
          <w:sz w:val="24"/>
          <w:szCs w:val="24"/>
        </w:rPr>
      </w:pPr>
    </w:p>
    <w:p w:rsidR="00A95BA4" w:rsidRPr="00612D4C"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367" style="position:absolute;margin-left:2.25pt;margin-top:19.9pt;width:465pt;height:344.25pt;z-index:253411328" arcsize="10923f" o:regroupid="70" fillcolor="#ffc000" strokecolor="#f79646 [3209]" strokeweight="5pt">
            <v:fill color2="fill lighten(51)" angle="-135" focusposition=".5,.5" focussize="" method="linear sigma" type="gradient"/>
            <v:stroke linestyle="thickThin"/>
            <v:shadow color="#868686"/>
            <v:textbox style="mso-next-textbox:#_x0000_s29367">
              <w:txbxContent>
                <w:p w:rsidR="00690CF9" w:rsidRPr="00740E69" w:rsidRDefault="00690CF9" w:rsidP="009C4B65">
                  <w:pPr>
                    <w:jc w:val="center"/>
                    <w:rPr>
                      <w:rFonts w:asciiTheme="majorBidi" w:hAnsiTheme="majorBidi" w:cstheme="majorBidi"/>
                      <w:b/>
                      <w:color w:val="E36C0A" w:themeColor="accent6" w:themeShade="BF"/>
                      <w:sz w:val="24"/>
                      <w:szCs w:val="24"/>
                    </w:rPr>
                  </w:pPr>
                  <w:r w:rsidRPr="00740E69">
                    <w:rPr>
                      <w:rFonts w:asciiTheme="majorBidi" w:hAnsiTheme="majorBidi" w:cstheme="majorBidi"/>
                      <w:b/>
                      <w:color w:val="E36C0A" w:themeColor="accent6" w:themeShade="BF"/>
                      <w:sz w:val="24"/>
                      <w:szCs w:val="24"/>
                    </w:rPr>
                    <w:t>Bantahan terhadap yang membolehkan mengobati sihir dengan sihir</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1. Mengobati sihir dengan sihir menyelisihi Alqur’an, sunnah dan para sahabat yang merupakan shalafus shalih.</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2. Dapat melemahkan orang-orang agar berobat dengan Alqur’an dan doa-doa dari syariat dalam sunnah-sunnah Rasulullah shalallahu ‘alaihi wasallam.</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3. Dapat memperkuat sihir dan pelakunya serta memperkokoh kekuasaan mereka dimasyarakat.</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4. Di dalamnya terdapat sikap berpaling dari sesuatu yang yakin, yaitu berobat dengan Alqur’an dan doa-doa yang disyariatkan menuju sesuatu yang hanya berupa prasangka, yaitu berobat dengan sihir.</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 xml:space="preserve">5. Dalam Mengobati sihir dengan sihir pasti ada persembahan dari yang tersihir dan yang mengobatinya untuk setan terhadap apa-apa yang disenanginya agar mau menghilangkan sihir. </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6. Jika yang tersihir bersabar maka ganjarannya adalah surga sebagaimana yang terdapat dalam hadits Rasulullah shalallahu ‘alaihi wasallam.</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7. Mengobati sihir dengan sihir semakin menambah sihir terhadap yang tersihir.</w:t>
                  </w:r>
                </w:p>
                <w:p w:rsidR="00690CF9" w:rsidRPr="009F132B"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8. Rasulullah shalallhu ‘alaihi wasallam pernah tersihir dan beliau hanya berobat. dengan ruqyah syariat bukan dengan cara menggunakan sihir.</w:t>
                  </w:r>
                </w:p>
                <w:p w:rsidR="00690CF9" w:rsidRDefault="00690CF9" w:rsidP="009C4B65"/>
              </w:txbxContent>
            </v:textbox>
          </v:roundrect>
        </w:pict>
      </w: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Pr="009576AC" w:rsidRDefault="00A95BA4" w:rsidP="00A95BA4">
      <w:pPr>
        <w:rPr>
          <w:rFonts w:asciiTheme="majorBidi" w:hAnsiTheme="majorBidi" w:cstheme="majorBidi"/>
          <w:sz w:val="24"/>
          <w:szCs w:val="24"/>
        </w:rPr>
      </w:pPr>
    </w:p>
    <w:p w:rsidR="00A95BA4" w:rsidRPr="009576AC" w:rsidRDefault="00A95BA4" w:rsidP="00A95BA4">
      <w:pPr>
        <w:rPr>
          <w:rFonts w:asciiTheme="majorBidi" w:hAnsiTheme="majorBidi" w:cstheme="majorBidi"/>
          <w:sz w:val="24"/>
          <w:szCs w:val="24"/>
        </w:rPr>
      </w:pPr>
    </w:p>
    <w:p w:rsidR="00A95BA4" w:rsidRPr="009576AC" w:rsidRDefault="00A95BA4" w:rsidP="00A95BA4">
      <w:pPr>
        <w:rPr>
          <w:rFonts w:asciiTheme="majorBidi" w:hAnsiTheme="majorBidi" w:cstheme="majorBidi"/>
          <w:sz w:val="24"/>
          <w:szCs w:val="24"/>
        </w:rPr>
      </w:pPr>
    </w:p>
    <w:p w:rsidR="00A95BA4" w:rsidRPr="009576AC" w:rsidRDefault="00A95BA4" w:rsidP="00A95BA4">
      <w:pPr>
        <w:rPr>
          <w:rFonts w:asciiTheme="majorBidi" w:hAnsiTheme="majorBidi" w:cstheme="majorBidi"/>
          <w:sz w:val="24"/>
          <w:szCs w:val="24"/>
        </w:rPr>
      </w:pPr>
    </w:p>
    <w:p w:rsidR="00A95BA4" w:rsidRPr="009576AC" w:rsidRDefault="00A95BA4" w:rsidP="00A95BA4">
      <w:pPr>
        <w:rPr>
          <w:rFonts w:asciiTheme="majorBidi" w:hAnsiTheme="majorBidi" w:cstheme="majorBidi"/>
          <w:sz w:val="24"/>
          <w:szCs w:val="24"/>
        </w:rPr>
      </w:pPr>
    </w:p>
    <w:p w:rsidR="00A95BA4" w:rsidRPr="009576AC" w:rsidRDefault="00A95BA4" w:rsidP="00A95BA4">
      <w:pPr>
        <w:rPr>
          <w:rFonts w:asciiTheme="majorBidi" w:hAnsiTheme="majorBidi" w:cstheme="majorBidi"/>
          <w:sz w:val="24"/>
          <w:szCs w:val="24"/>
        </w:rPr>
      </w:pPr>
    </w:p>
    <w:p w:rsidR="00A95BA4" w:rsidRPr="009576AC" w:rsidRDefault="00A95BA4" w:rsidP="00A95BA4">
      <w:pPr>
        <w:rPr>
          <w:rFonts w:asciiTheme="majorBidi" w:hAnsiTheme="majorBidi" w:cstheme="majorBidi"/>
          <w:sz w:val="24"/>
          <w:szCs w:val="24"/>
        </w:rPr>
      </w:pPr>
    </w:p>
    <w:p w:rsidR="00A95BA4" w:rsidRPr="009576AC" w:rsidRDefault="00A95BA4" w:rsidP="00A95BA4">
      <w:pPr>
        <w:rPr>
          <w:rFonts w:asciiTheme="majorBidi" w:hAnsiTheme="majorBidi" w:cstheme="majorBidi"/>
          <w:sz w:val="24"/>
          <w:szCs w:val="24"/>
        </w:rPr>
      </w:pPr>
    </w:p>
    <w:p w:rsidR="00A95BA4" w:rsidRPr="009576AC" w:rsidRDefault="00A95BA4" w:rsidP="00A95BA4">
      <w:pPr>
        <w:rPr>
          <w:rFonts w:asciiTheme="majorBidi" w:hAnsiTheme="majorBidi" w:cstheme="majorBidi"/>
          <w:sz w:val="24"/>
          <w:szCs w:val="24"/>
        </w:rPr>
      </w:pPr>
    </w:p>
    <w:p w:rsidR="00A95BA4" w:rsidRPr="009576AC"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2910"/>
        </w:tabs>
        <w:rPr>
          <w:rFonts w:asciiTheme="majorBidi" w:hAnsiTheme="majorBidi" w:cstheme="majorBidi"/>
          <w:sz w:val="24"/>
          <w:szCs w:val="24"/>
        </w:rPr>
      </w:pPr>
      <w:r>
        <w:rPr>
          <w:rFonts w:asciiTheme="majorBidi" w:hAnsiTheme="majorBidi" w:cstheme="majorBidi"/>
          <w:sz w:val="24"/>
          <w:szCs w:val="24"/>
        </w:rPr>
        <w:tab/>
      </w:r>
    </w:p>
    <w:p w:rsidR="00A95BA4" w:rsidRDefault="00A95BA4" w:rsidP="00A95BA4">
      <w:pPr>
        <w:tabs>
          <w:tab w:val="left" w:pos="2910"/>
        </w:tabs>
        <w:rPr>
          <w:rFonts w:asciiTheme="majorBidi" w:hAnsiTheme="majorBidi" w:cstheme="majorBidi"/>
          <w:sz w:val="24"/>
          <w:szCs w:val="24"/>
        </w:rPr>
      </w:pPr>
    </w:p>
    <w:p w:rsidR="00A95BA4" w:rsidRDefault="00A95BA4" w:rsidP="00A95BA4">
      <w:pPr>
        <w:tabs>
          <w:tab w:val="left" w:pos="2910"/>
        </w:tabs>
        <w:rPr>
          <w:rFonts w:asciiTheme="majorBidi" w:hAnsiTheme="majorBidi" w:cstheme="majorBidi"/>
          <w:sz w:val="24"/>
          <w:szCs w:val="24"/>
        </w:rPr>
      </w:pPr>
    </w:p>
    <w:p w:rsidR="00A95BA4" w:rsidRDefault="00A95BA4" w:rsidP="00A95BA4">
      <w:pPr>
        <w:tabs>
          <w:tab w:val="left" w:pos="2910"/>
        </w:tabs>
        <w:rPr>
          <w:rFonts w:asciiTheme="majorBidi" w:hAnsiTheme="majorBidi" w:cstheme="majorBidi"/>
          <w:sz w:val="24"/>
          <w:szCs w:val="24"/>
        </w:rPr>
      </w:pPr>
    </w:p>
    <w:p w:rsidR="00A95BA4" w:rsidRDefault="000B0F2B" w:rsidP="00A95BA4">
      <w:pPr>
        <w:tabs>
          <w:tab w:val="left" w:pos="2910"/>
        </w:tabs>
        <w:rPr>
          <w:rFonts w:asciiTheme="majorBidi" w:hAnsiTheme="majorBidi" w:cstheme="majorBidi"/>
          <w:sz w:val="24"/>
          <w:szCs w:val="24"/>
        </w:rPr>
      </w:pPr>
      <w:r>
        <w:rPr>
          <w:rFonts w:asciiTheme="majorBidi" w:hAnsiTheme="majorBidi" w:cstheme="majorBidi"/>
          <w:noProof/>
          <w:sz w:val="24"/>
          <w:szCs w:val="24"/>
        </w:rPr>
        <w:lastRenderedPageBreak/>
        <w:pict>
          <v:roundrect id="_x0000_s29369" style="position:absolute;margin-left:144.75pt;margin-top:3.75pt;width:181.5pt;height:29.25pt;z-index:253419520" arcsize="10923f" o:regroupid="72" fillcolor="#ffc000" strokecolor="#f79646 [3209]" strokeweight="5pt">
            <v:fill color2="fill lighten(51)" focusposition="1" focussize="" method="linear sigma" focus="100%" type="gradient"/>
            <v:stroke linestyle="thickThin"/>
            <v:shadow color="#868686"/>
            <v:textbox style="mso-next-textbox:#_x0000_s29369">
              <w:txbxContent>
                <w:p w:rsidR="00690CF9" w:rsidRPr="00740E69" w:rsidRDefault="00690CF9" w:rsidP="009C4B65">
                  <w:pPr>
                    <w:jc w:val="center"/>
                    <w:rPr>
                      <w:rFonts w:asciiTheme="majorBidi" w:hAnsiTheme="majorBidi" w:cstheme="majorBidi"/>
                      <w:b/>
                      <w:bCs/>
                      <w:color w:val="E36C0A" w:themeColor="accent6" w:themeShade="BF"/>
                      <w:sz w:val="24"/>
                      <w:szCs w:val="24"/>
                    </w:rPr>
                  </w:pPr>
                  <w:r w:rsidRPr="00740E69">
                    <w:rPr>
                      <w:rFonts w:asciiTheme="majorBidi" w:hAnsiTheme="majorBidi" w:cstheme="majorBidi"/>
                      <w:b/>
                      <w:bCs/>
                      <w:color w:val="E36C0A" w:themeColor="accent6" w:themeShade="BF"/>
                      <w:sz w:val="24"/>
                      <w:szCs w:val="24"/>
                    </w:rPr>
                    <w:t>Pembatal Kedelapan</w:t>
                  </w:r>
                </w:p>
              </w:txbxContent>
            </v:textbox>
          </v:roundrect>
        </w:pict>
      </w:r>
    </w:p>
    <w:p w:rsidR="00A95BA4" w:rsidRPr="001D2913" w:rsidRDefault="00A95BA4" w:rsidP="00A95BA4">
      <w:pPr>
        <w:rPr>
          <w:rFonts w:asciiTheme="majorBidi" w:hAnsiTheme="majorBidi" w:cstheme="majorBidi"/>
          <w:sz w:val="24"/>
          <w:szCs w:val="24"/>
        </w:rPr>
      </w:pPr>
    </w:p>
    <w:p w:rsidR="00A95BA4" w:rsidRPr="001D2913"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370" style="position:absolute;margin-left:.75pt;margin-top:10.5pt;width:466.5pt;height:144.75pt;z-index:253420544" arcsize="10923f" o:regroupid="72" fillcolor="#ffc000" strokecolor="#f79646 [3209]" strokeweight="5pt">
            <v:fill color2="fill lighten(51)" focusposition="1" focussize="" method="linear sigma" focus="100%" type="gradient"/>
            <v:stroke linestyle="thickThin"/>
            <v:shadow color="#868686"/>
            <v:textbox style="mso-next-textbox:#_x0000_s29370">
              <w:txbxContent>
                <w:p w:rsidR="00690CF9" w:rsidRPr="00D05985" w:rsidRDefault="00690CF9" w:rsidP="009C4B65">
                  <w:pPr>
                    <w:rPr>
                      <w:rFonts w:asciiTheme="majorBidi" w:hAnsiTheme="majorBidi" w:cstheme="majorBidi"/>
                      <w:sz w:val="24"/>
                      <w:szCs w:val="24"/>
                    </w:rPr>
                  </w:pPr>
                  <w:r w:rsidRPr="00D05985">
                    <w:rPr>
                      <w:rFonts w:asciiTheme="majorBidi" w:hAnsiTheme="majorBidi" w:cstheme="majorBidi"/>
                      <w:sz w:val="24"/>
                      <w:szCs w:val="24"/>
                    </w:rPr>
                    <w:t>Memena</w:t>
                  </w:r>
                  <w:r>
                    <w:rPr>
                      <w:rFonts w:asciiTheme="majorBidi" w:hAnsiTheme="majorBidi" w:cstheme="majorBidi"/>
                      <w:sz w:val="24"/>
                      <w:szCs w:val="24"/>
                    </w:rPr>
                    <w:t>n</w:t>
                  </w:r>
                  <w:r w:rsidRPr="00D05985">
                    <w:rPr>
                      <w:rFonts w:asciiTheme="majorBidi" w:hAnsiTheme="majorBidi" w:cstheme="majorBidi"/>
                      <w:sz w:val="24"/>
                      <w:szCs w:val="24"/>
                    </w:rPr>
                    <w:t>gkan dan menolong orang-orang kafir atas orang-orang muslim. Dalilnya adalah:</w:t>
                  </w:r>
                </w:p>
                <w:p w:rsidR="00690CF9" w:rsidRDefault="00690CF9" w:rsidP="00C610BB">
                  <w:pPr>
                    <w:bidi/>
                    <w:jc w:val="both"/>
                    <w:rPr>
                      <w:rFonts w:cs="Arial"/>
                      <w:color w:val="000000"/>
                      <w:sz w:val="28"/>
                      <w:szCs w:val="28"/>
                    </w:rPr>
                  </w:pPr>
                  <w:r w:rsidRPr="00871FB7">
                    <w:rPr>
                      <w:rFonts w:cs="Arial" w:hint="cs"/>
                      <w:color w:val="000000"/>
                      <w:sz w:val="28"/>
                      <w:szCs w:val="28"/>
                      <w:rtl/>
                    </w:rPr>
                    <w:t>وَمَن</w:t>
                  </w:r>
                  <w:r w:rsidRPr="00871FB7">
                    <w:rPr>
                      <w:rFonts w:cs="Arial"/>
                      <w:color w:val="000000"/>
                      <w:sz w:val="28"/>
                      <w:szCs w:val="28"/>
                      <w:rtl/>
                    </w:rPr>
                    <w:t xml:space="preserve"> </w:t>
                  </w:r>
                  <w:r w:rsidRPr="00871FB7">
                    <w:rPr>
                      <w:rFonts w:cs="Arial" w:hint="cs"/>
                      <w:color w:val="000000"/>
                      <w:sz w:val="28"/>
                      <w:szCs w:val="28"/>
                      <w:rtl/>
                    </w:rPr>
                    <w:t>يَتَوَلَّهُم</w:t>
                  </w:r>
                  <w:r w:rsidRPr="00871FB7">
                    <w:rPr>
                      <w:rFonts w:cs="Arial"/>
                      <w:color w:val="000000"/>
                      <w:sz w:val="28"/>
                      <w:szCs w:val="28"/>
                      <w:rtl/>
                    </w:rPr>
                    <w:t xml:space="preserve"> </w:t>
                  </w:r>
                  <w:r w:rsidRPr="00871FB7">
                    <w:rPr>
                      <w:rFonts w:cs="Arial" w:hint="cs"/>
                      <w:color w:val="000000"/>
                      <w:sz w:val="28"/>
                      <w:szCs w:val="28"/>
                      <w:rtl/>
                    </w:rPr>
                    <w:t>مِّنكُمْ</w:t>
                  </w:r>
                  <w:r w:rsidRPr="00871FB7">
                    <w:rPr>
                      <w:rFonts w:cs="Arial"/>
                      <w:color w:val="000000"/>
                      <w:sz w:val="28"/>
                      <w:szCs w:val="28"/>
                      <w:rtl/>
                    </w:rPr>
                    <w:t xml:space="preserve"> </w:t>
                  </w:r>
                  <w:r w:rsidRPr="00871FB7">
                    <w:rPr>
                      <w:rFonts w:cs="Arial" w:hint="cs"/>
                      <w:color w:val="000000"/>
                      <w:sz w:val="28"/>
                      <w:szCs w:val="28"/>
                      <w:rtl/>
                    </w:rPr>
                    <w:t>فَإِنَّهُ</w:t>
                  </w:r>
                  <w:r w:rsidRPr="00871FB7">
                    <w:rPr>
                      <w:rFonts w:cs="Arial"/>
                      <w:color w:val="000000"/>
                      <w:sz w:val="28"/>
                      <w:szCs w:val="28"/>
                      <w:rtl/>
                    </w:rPr>
                    <w:t xml:space="preserve"> </w:t>
                  </w:r>
                  <w:r w:rsidRPr="00871FB7">
                    <w:rPr>
                      <w:rFonts w:cs="Arial" w:hint="cs"/>
                      <w:color w:val="000000"/>
                      <w:sz w:val="28"/>
                      <w:szCs w:val="28"/>
                      <w:rtl/>
                    </w:rPr>
                    <w:t>مِنْهُمْ</w:t>
                  </w:r>
                  <w:r w:rsidRPr="00871FB7">
                    <w:rPr>
                      <w:rFonts w:cs="Arial"/>
                      <w:color w:val="000000"/>
                      <w:sz w:val="28"/>
                      <w:szCs w:val="28"/>
                      <w:rtl/>
                    </w:rPr>
                    <w:t xml:space="preserve"> </w:t>
                  </w:r>
                  <w:r w:rsidRPr="00871FB7">
                    <w:rPr>
                      <w:rFonts w:cs="Arial" w:hint="cs"/>
                      <w:color w:val="000000"/>
                      <w:sz w:val="28"/>
                      <w:szCs w:val="28"/>
                      <w:rtl/>
                    </w:rPr>
                    <w:t>إِنَّ</w:t>
                  </w:r>
                  <w:r w:rsidRPr="00871FB7">
                    <w:rPr>
                      <w:rFonts w:cs="Arial"/>
                      <w:color w:val="000000"/>
                      <w:sz w:val="28"/>
                      <w:szCs w:val="28"/>
                      <w:rtl/>
                    </w:rPr>
                    <w:t xml:space="preserve"> </w:t>
                  </w:r>
                  <w:r w:rsidRPr="00871FB7">
                    <w:rPr>
                      <w:rFonts w:cs="Arial" w:hint="cs"/>
                      <w:color w:val="000000"/>
                      <w:sz w:val="28"/>
                      <w:szCs w:val="28"/>
                      <w:rtl/>
                    </w:rPr>
                    <w:t>اللّهَ</w:t>
                  </w:r>
                  <w:r w:rsidRPr="00871FB7">
                    <w:rPr>
                      <w:rFonts w:cs="Arial"/>
                      <w:color w:val="000000"/>
                      <w:sz w:val="28"/>
                      <w:szCs w:val="28"/>
                      <w:rtl/>
                    </w:rPr>
                    <w:t xml:space="preserve"> </w:t>
                  </w:r>
                  <w:r w:rsidRPr="00871FB7">
                    <w:rPr>
                      <w:rFonts w:cs="Arial" w:hint="cs"/>
                      <w:color w:val="000000"/>
                      <w:sz w:val="28"/>
                      <w:szCs w:val="28"/>
                      <w:rtl/>
                    </w:rPr>
                    <w:t>لاَ</w:t>
                  </w:r>
                  <w:r w:rsidRPr="00871FB7">
                    <w:rPr>
                      <w:rFonts w:cs="Arial"/>
                      <w:color w:val="000000"/>
                      <w:sz w:val="28"/>
                      <w:szCs w:val="28"/>
                      <w:rtl/>
                    </w:rPr>
                    <w:t xml:space="preserve"> </w:t>
                  </w:r>
                  <w:r w:rsidRPr="00871FB7">
                    <w:rPr>
                      <w:rFonts w:cs="Arial" w:hint="cs"/>
                      <w:color w:val="000000"/>
                      <w:sz w:val="28"/>
                      <w:szCs w:val="28"/>
                      <w:rtl/>
                    </w:rPr>
                    <w:t>يَهْدِي</w:t>
                  </w:r>
                  <w:r w:rsidRPr="00871FB7">
                    <w:rPr>
                      <w:rFonts w:cs="Arial"/>
                      <w:color w:val="000000"/>
                      <w:sz w:val="28"/>
                      <w:szCs w:val="28"/>
                      <w:rtl/>
                    </w:rPr>
                    <w:t xml:space="preserve"> </w:t>
                  </w:r>
                  <w:r w:rsidRPr="00871FB7">
                    <w:rPr>
                      <w:rFonts w:cs="Arial" w:hint="cs"/>
                      <w:color w:val="000000"/>
                      <w:sz w:val="28"/>
                      <w:szCs w:val="28"/>
                      <w:rtl/>
                    </w:rPr>
                    <w:t>الْقَوْمَ</w:t>
                  </w:r>
                  <w:r w:rsidRPr="00871FB7">
                    <w:rPr>
                      <w:rFonts w:cs="Arial"/>
                      <w:color w:val="000000"/>
                      <w:sz w:val="28"/>
                      <w:szCs w:val="28"/>
                      <w:rtl/>
                    </w:rPr>
                    <w:t xml:space="preserve"> </w:t>
                  </w:r>
                  <w:r w:rsidRPr="00871FB7">
                    <w:rPr>
                      <w:rFonts w:cs="Arial" w:hint="cs"/>
                      <w:color w:val="000000"/>
                      <w:sz w:val="28"/>
                      <w:szCs w:val="28"/>
                      <w:rtl/>
                    </w:rPr>
                    <w:t>الظَّالِمِينَ</w:t>
                  </w:r>
                  <w:r w:rsidRPr="00871FB7">
                    <w:rPr>
                      <w:rFonts w:cs="Arial"/>
                      <w:color w:val="000000"/>
                      <w:sz w:val="28"/>
                      <w:szCs w:val="28"/>
                      <w:rtl/>
                    </w:rPr>
                    <w:t xml:space="preserve"> ﴿٥١﴾ </w:t>
                  </w:r>
                </w:p>
                <w:p w:rsidR="00690CF9" w:rsidRPr="00D05985" w:rsidRDefault="00690CF9" w:rsidP="00C610BB">
                  <w:pPr>
                    <w:jc w:val="both"/>
                    <w:rPr>
                      <w:rFonts w:asciiTheme="majorBidi" w:hAnsiTheme="majorBidi" w:cstheme="majorBidi"/>
                    </w:rPr>
                  </w:pPr>
                  <w:r>
                    <w:rPr>
                      <w:rFonts w:asciiTheme="majorBidi" w:hAnsiTheme="majorBidi" w:cstheme="majorBidi"/>
                      <w:sz w:val="24"/>
                      <w:szCs w:val="24"/>
                    </w:rPr>
                    <w:t xml:space="preserve"> “</w:t>
                  </w:r>
                  <w:r w:rsidRPr="00D05985">
                    <w:rPr>
                      <w:rStyle w:val="Emphasis"/>
                      <w:rFonts w:asciiTheme="majorBidi" w:hAnsiTheme="majorBidi" w:cstheme="majorBidi"/>
                      <w:sz w:val="24"/>
                      <w:szCs w:val="24"/>
                    </w:rPr>
                    <w:t xml:space="preserve">Dan barang siapa diantara kamu mengambil mereka (Yahudi dan Nasrani ) menjadi pemimpin, maka sesungguhnya orang tersebut termasuk golongan mereka. sesungguhnya Allah tidak </w:t>
                  </w:r>
                  <w:r>
                    <w:rPr>
                      <w:rStyle w:val="Emphasis"/>
                      <w:rFonts w:asciiTheme="majorBidi" w:hAnsiTheme="majorBidi" w:cstheme="majorBidi"/>
                      <w:sz w:val="24"/>
                      <w:szCs w:val="24"/>
                    </w:rPr>
                    <w:t>memberi petunjuk kepada orang-</w:t>
                  </w:r>
                  <w:r w:rsidRPr="00D05985">
                    <w:rPr>
                      <w:rStyle w:val="Emphasis"/>
                      <w:rFonts w:asciiTheme="majorBidi" w:hAnsiTheme="majorBidi" w:cstheme="majorBidi"/>
                      <w:sz w:val="24"/>
                      <w:szCs w:val="24"/>
                    </w:rPr>
                    <w:t>orang yang zhalim</w:t>
                  </w:r>
                  <w:r w:rsidRPr="00D05985">
                    <w:rPr>
                      <w:rFonts w:asciiTheme="majorBidi" w:hAnsiTheme="majorBidi" w:cstheme="majorBidi"/>
                      <w:sz w:val="24"/>
                      <w:szCs w:val="24"/>
                    </w:rPr>
                    <w:t>” .( Al- Maidah: 51).</w:t>
                  </w:r>
                </w:p>
              </w:txbxContent>
            </v:textbox>
          </v:roundrect>
        </w:pict>
      </w:r>
    </w:p>
    <w:p w:rsidR="00A95BA4" w:rsidRDefault="00A95BA4" w:rsidP="00A95BA4">
      <w:pPr>
        <w:rPr>
          <w:rFonts w:asciiTheme="majorBidi" w:hAnsiTheme="majorBidi" w:cstheme="majorBidi"/>
          <w:sz w:val="24"/>
          <w:szCs w:val="24"/>
        </w:rPr>
      </w:pPr>
    </w:p>
    <w:p w:rsidR="00A95BA4" w:rsidRDefault="00A95BA4" w:rsidP="00A95BA4">
      <w:pPr>
        <w:tabs>
          <w:tab w:val="left" w:pos="2115"/>
        </w:tabs>
        <w:rPr>
          <w:rFonts w:asciiTheme="majorBidi" w:hAnsiTheme="majorBidi" w:cstheme="majorBidi"/>
          <w:sz w:val="24"/>
          <w:szCs w:val="24"/>
        </w:rPr>
      </w:pPr>
      <w:r>
        <w:rPr>
          <w:rFonts w:asciiTheme="majorBidi" w:hAnsiTheme="majorBidi" w:cstheme="majorBidi"/>
          <w:sz w:val="24"/>
          <w:szCs w:val="24"/>
        </w:rPr>
        <w:tab/>
      </w:r>
    </w:p>
    <w:p w:rsidR="00A95BA4" w:rsidRPr="001D2913" w:rsidRDefault="00A95BA4" w:rsidP="00A95BA4">
      <w:pPr>
        <w:rPr>
          <w:rFonts w:asciiTheme="majorBidi" w:hAnsiTheme="majorBidi" w:cstheme="majorBidi"/>
          <w:sz w:val="24"/>
          <w:szCs w:val="24"/>
        </w:rPr>
      </w:pPr>
    </w:p>
    <w:p w:rsidR="00A95BA4" w:rsidRPr="001D2913"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0B54C5" w:rsidRPr="001D2913" w:rsidRDefault="000B54C5"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371" style="position:absolute;margin-left:-1.5pt;margin-top:4.55pt;width:475.5pt;height:158.25pt;z-index:253421568" arcsize="10923f" o:regroupid="72" fillcolor="#ffc000" strokecolor="#f79646 [3209]" strokeweight="5pt">
            <v:fill color2="fill lighten(51)" focusposition="1" focussize="" method="linear sigma" type="gradient"/>
            <v:stroke linestyle="thickThin"/>
            <v:shadow color="#868686"/>
            <v:textbox style="mso-next-textbox:#_x0000_s29371">
              <w:txbxContent>
                <w:p w:rsidR="00690CF9" w:rsidRPr="00740E69" w:rsidRDefault="00690CF9" w:rsidP="009C4B65">
                  <w:pPr>
                    <w:jc w:val="center"/>
                    <w:rPr>
                      <w:rFonts w:asciiTheme="majorBidi" w:hAnsiTheme="majorBidi" w:cstheme="majorBidi"/>
                      <w:b/>
                      <w:color w:val="E36C0A" w:themeColor="accent6" w:themeShade="BF"/>
                      <w:sz w:val="24"/>
                      <w:szCs w:val="24"/>
                    </w:rPr>
                  </w:pPr>
                  <w:r>
                    <w:rPr>
                      <w:rFonts w:asciiTheme="majorBidi" w:hAnsiTheme="majorBidi" w:cstheme="majorBidi"/>
                      <w:b/>
                      <w:color w:val="E36C0A" w:themeColor="accent6" w:themeShade="BF"/>
                      <w:sz w:val="24"/>
                      <w:szCs w:val="24"/>
                    </w:rPr>
                    <w:t>Menolong</w:t>
                  </w:r>
                  <w:r w:rsidRPr="00740E69">
                    <w:rPr>
                      <w:rFonts w:asciiTheme="majorBidi" w:hAnsiTheme="majorBidi" w:cstheme="majorBidi"/>
                      <w:b/>
                      <w:color w:val="E36C0A" w:themeColor="accent6" w:themeShade="BF"/>
                      <w:sz w:val="24"/>
                      <w:szCs w:val="24"/>
                    </w:rPr>
                    <w:t xml:space="preserve"> orang-orang kafir atas kaum muslimin</w:t>
                  </w:r>
                </w:p>
                <w:p w:rsidR="00690CF9" w:rsidRDefault="00690CF9" w:rsidP="009C4B65">
                  <w:pPr>
                    <w:jc w:val="both"/>
                    <w:rPr>
                      <w:rFonts w:asciiTheme="majorBidi" w:hAnsiTheme="majorBidi" w:cstheme="majorBidi"/>
                      <w:sz w:val="24"/>
                      <w:szCs w:val="24"/>
                    </w:rPr>
                  </w:pPr>
                  <w:r w:rsidRPr="001D2913">
                    <w:rPr>
                      <w:rFonts w:asciiTheme="majorBidi" w:hAnsiTheme="majorBidi" w:cstheme="majorBidi"/>
                      <w:sz w:val="24"/>
                      <w:szCs w:val="24"/>
                    </w:rPr>
                    <w:t xml:space="preserve">Kewajiban </w:t>
                  </w:r>
                  <w:r>
                    <w:rPr>
                      <w:rFonts w:asciiTheme="majorBidi" w:hAnsiTheme="majorBidi" w:cstheme="majorBidi"/>
                      <w:sz w:val="24"/>
                      <w:szCs w:val="24"/>
                    </w:rPr>
                    <w:t>seorang muslim adalah berlepas diri dari orang-orang musyrik dan agama mereka serta mengingkari semua itu. Dia juga harus cinta kepada ahli tauhid dan mencintai agama mereka. Barang siapa mencintai kekufuran atau ridha terhadapnya atau menolong orang-orang kafir dan memenangkan mereka atas kaum muslimin maka dia telah kafir dengan kekafiran yang besar yang mengeluarkan dari Islam.</w:t>
                  </w:r>
                </w:p>
                <w:p w:rsidR="00690CF9" w:rsidRPr="001D2913" w:rsidRDefault="00690CF9" w:rsidP="009C4B65">
                  <w:pPr>
                    <w:rPr>
                      <w:rFonts w:asciiTheme="majorBidi" w:hAnsiTheme="majorBidi" w:cstheme="majorBidi"/>
                      <w:sz w:val="24"/>
                      <w:szCs w:val="24"/>
                    </w:rPr>
                  </w:pPr>
                  <w:r>
                    <w:rPr>
                      <w:rFonts w:asciiTheme="majorBidi" w:hAnsiTheme="majorBidi" w:cstheme="majorBidi"/>
                      <w:sz w:val="24"/>
                      <w:szCs w:val="24"/>
                    </w:rPr>
                    <w:t>Kesimpulannya bahwa memenangkan kaum kafir atas kaum muslimin terbagi menjadi dua:</w:t>
                  </w:r>
                </w:p>
              </w:txbxContent>
            </v:textbox>
          </v:roundrect>
        </w:pict>
      </w:r>
    </w:p>
    <w:p w:rsidR="00A95BA4" w:rsidRDefault="00A95BA4" w:rsidP="00A95BA4">
      <w:pPr>
        <w:tabs>
          <w:tab w:val="left" w:pos="2730"/>
        </w:tabs>
        <w:rPr>
          <w:rFonts w:asciiTheme="majorBidi" w:hAnsiTheme="majorBidi" w:cstheme="majorBidi"/>
          <w:sz w:val="24"/>
          <w:szCs w:val="24"/>
        </w:rPr>
      </w:pPr>
      <w:r>
        <w:rPr>
          <w:rFonts w:asciiTheme="majorBidi" w:hAnsiTheme="majorBidi" w:cstheme="majorBidi"/>
          <w:sz w:val="24"/>
          <w:szCs w:val="24"/>
        </w:rPr>
        <w:tab/>
      </w:r>
    </w:p>
    <w:p w:rsidR="00A95BA4" w:rsidRPr="007514CE" w:rsidRDefault="00A95BA4" w:rsidP="00A95BA4">
      <w:pPr>
        <w:rPr>
          <w:rFonts w:asciiTheme="majorBidi" w:hAnsiTheme="majorBidi" w:cstheme="majorBidi"/>
          <w:sz w:val="24"/>
          <w:szCs w:val="24"/>
        </w:rPr>
      </w:pPr>
    </w:p>
    <w:p w:rsidR="00A95BA4" w:rsidRPr="007514CE" w:rsidRDefault="00A95BA4" w:rsidP="00A95BA4">
      <w:pPr>
        <w:rPr>
          <w:rFonts w:asciiTheme="majorBidi" w:hAnsiTheme="majorBidi" w:cstheme="majorBidi"/>
          <w:sz w:val="24"/>
          <w:szCs w:val="24"/>
        </w:rPr>
      </w:pPr>
    </w:p>
    <w:p w:rsidR="00A95BA4" w:rsidRPr="007514CE" w:rsidRDefault="00A95BA4" w:rsidP="00A95BA4">
      <w:pPr>
        <w:rPr>
          <w:rFonts w:asciiTheme="majorBidi" w:hAnsiTheme="majorBidi" w:cstheme="majorBidi"/>
          <w:sz w:val="24"/>
          <w:szCs w:val="24"/>
        </w:rPr>
      </w:pPr>
    </w:p>
    <w:p w:rsidR="00A95BA4" w:rsidRPr="007514CE"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800" type="#_x0000_t32" style="position:absolute;margin-left:117.75pt;margin-top:22.15pt;width:237.75pt;height:.05pt;z-index:253416448" o:connectortype="straight" o:regroupid="71" strokecolor="#e36c0a [2409]" strokeweight="2.25pt">
            <v:imagedata embosscolor="shadow add(51)"/>
            <v:shadow opacity=".5" offset="-6pt,-6pt"/>
          </v:shape>
        </w:pict>
      </w:r>
      <w:r>
        <w:rPr>
          <w:rFonts w:asciiTheme="majorBidi" w:hAnsiTheme="majorBidi" w:cstheme="majorBidi"/>
          <w:noProof/>
          <w:sz w:val="24"/>
          <w:szCs w:val="24"/>
        </w:rPr>
        <w:pict>
          <v:shape id="_x0000_s28799" type="#_x0000_t32" style="position:absolute;margin-left:355.5pt;margin-top:21.05pt;width:0;height:14.6pt;z-index:253415424" o:connectortype="straight" o:regroupid="71" strokecolor="#e36c0a [2409]" strokeweight="2.25pt">
            <v:imagedata embosscolor="shadow add(51)"/>
            <v:shadow opacity=".5" offset="-6pt,-6pt"/>
          </v:shape>
        </w:pict>
      </w:r>
      <w:r>
        <w:rPr>
          <w:rFonts w:asciiTheme="majorBidi" w:hAnsiTheme="majorBidi" w:cstheme="majorBidi"/>
          <w:noProof/>
          <w:sz w:val="24"/>
          <w:szCs w:val="24"/>
        </w:rPr>
        <w:pict>
          <v:shape id="_x0000_s28801" type="#_x0000_t32" style="position:absolute;margin-left:118.5pt;margin-top:21.05pt;width:0;height:14.6pt;z-index:253417472" o:connectortype="straight" o:regroupid="71" strokecolor="#e36c0a [2409]" strokeweight="2.25pt">
            <v:imagedata embosscolor="shadow add(51)"/>
            <v:shadow opacity=".5" offset="-6pt,-6pt"/>
          </v:shape>
        </w:pict>
      </w:r>
      <w:r>
        <w:rPr>
          <w:rFonts w:asciiTheme="majorBidi" w:hAnsiTheme="majorBidi" w:cstheme="majorBidi"/>
          <w:noProof/>
          <w:sz w:val="24"/>
          <w:szCs w:val="24"/>
        </w:rPr>
        <w:pict>
          <v:shape id="_x0000_s28794" type="#_x0000_t32" style="position:absolute;margin-left:238.5pt;margin-top:7.6pt;width:0;height:14.6pt;z-index:252772352" o:connectortype="straight" strokecolor="#e36c0a [2409]" strokeweight="2.25pt">
            <v:imagedata embosscolor="shadow add(51)"/>
            <v:shadow opacity=".5" offset="-6pt,-6pt"/>
          </v:shape>
        </w:pict>
      </w: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rect id="_x0000_s29372" style="position:absolute;margin-left:.75pt;margin-top:11.7pt;width:233.25pt;height:117pt;z-index:253422592" o:regroupid="72" fillcolor="white [3201]" strokecolor="#f79646 [3209]" strokeweight="5pt">
            <v:stroke linestyle="thickThin"/>
            <v:shadow color="#868686"/>
            <v:textbox style="mso-next-textbox:#_x0000_s29372">
              <w:txbxContent>
                <w:p w:rsidR="00690CF9" w:rsidRPr="00740E69" w:rsidRDefault="00690CF9" w:rsidP="009C4B65">
                  <w:pPr>
                    <w:pStyle w:val="ListParagraph"/>
                    <w:ind w:left="0"/>
                    <w:jc w:val="center"/>
                    <w:rPr>
                      <w:rFonts w:asciiTheme="majorBidi" w:hAnsiTheme="majorBidi" w:cstheme="majorBidi"/>
                      <w:b/>
                      <w:color w:val="E36C0A" w:themeColor="accent6" w:themeShade="BF"/>
                      <w:sz w:val="24"/>
                      <w:szCs w:val="24"/>
                    </w:rPr>
                  </w:pPr>
                  <w:r w:rsidRPr="00740E69">
                    <w:rPr>
                      <w:rFonts w:asciiTheme="majorBidi" w:hAnsiTheme="majorBidi" w:cstheme="majorBidi"/>
                      <w:b/>
                      <w:color w:val="E36C0A" w:themeColor="accent6" w:themeShade="BF"/>
                      <w:sz w:val="24"/>
                      <w:szCs w:val="24"/>
                    </w:rPr>
                    <w:t>Kufur dan murtad</w:t>
                  </w:r>
                </w:p>
                <w:p w:rsidR="00690CF9" w:rsidRPr="00860578" w:rsidRDefault="00690CF9" w:rsidP="009C4B65">
                  <w:pPr>
                    <w:pStyle w:val="ListParagraph"/>
                    <w:ind w:left="0"/>
                    <w:jc w:val="both"/>
                    <w:rPr>
                      <w:rFonts w:asciiTheme="majorBidi" w:hAnsiTheme="majorBidi" w:cstheme="majorBidi"/>
                      <w:sz w:val="24"/>
                      <w:szCs w:val="24"/>
                    </w:rPr>
                  </w:pPr>
                  <w:r>
                    <w:rPr>
                      <w:rFonts w:asciiTheme="majorBidi" w:hAnsiTheme="majorBidi" w:cstheme="majorBidi"/>
                      <w:sz w:val="24"/>
                      <w:szCs w:val="24"/>
                    </w:rPr>
                    <w:t>Menolong orang-orang musyrik atas kaum muslimin karena cinta terhadap mereka dan benci terhadap kaum muslimin disertai keinginan agar mereka menang atas kaum muslimin.</w:t>
                  </w:r>
                </w:p>
              </w:txbxContent>
            </v:textbox>
          </v:rect>
        </w:pict>
      </w:r>
      <w:r>
        <w:rPr>
          <w:rFonts w:asciiTheme="majorBidi" w:hAnsiTheme="majorBidi" w:cstheme="majorBidi"/>
          <w:noProof/>
          <w:sz w:val="24"/>
          <w:szCs w:val="24"/>
        </w:rPr>
        <w:pict>
          <v:rect id="_x0000_s29373" style="position:absolute;margin-left:243pt;margin-top:11.7pt;width:224.25pt;height:116.25pt;z-index:253423616" o:regroupid="72" fillcolor="white [3201]" strokecolor="#f79646 [3209]" strokeweight="5pt">
            <v:stroke linestyle="thickThin"/>
            <v:shadow color="#868686"/>
            <v:textbox style="mso-next-textbox:#_x0000_s29373">
              <w:txbxContent>
                <w:p w:rsidR="00690CF9" w:rsidRPr="00740E69" w:rsidRDefault="00690CF9" w:rsidP="009C4B65">
                  <w:pPr>
                    <w:pStyle w:val="ListParagraph"/>
                    <w:ind w:left="0"/>
                    <w:jc w:val="center"/>
                    <w:rPr>
                      <w:rFonts w:asciiTheme="majorBidi" w:hAnsiTheme="majorBidi" w:cstheme="majorBidi"/>
                      <w:b/>
                      <w:color w:val="E36C0A" w:themeColor="accent6" w:themeShade="BF"/>
                      <w:sz w:val="24"/>
                      <w:szCs w:val="24"/>
                    </w:rPr>
                  </w:pPr>
                  <w:r w:rsidRPr="00740E69">
                    <w:rPr>
                      <w:rFonts w:asciiTheme="majorBidi" w:hAnsiTheme="majorBidi" w:cstheme="majorBidi"/>
                      <w:b/>
                      <w:color w:val="E36C0A" w:themeColor="accent6" w:themeShade="BF"/>
                      <w:sz w:val="24"/>
                      <w:szCs w:val="24"/>
                    </w:rPr>
                    <w:t>Bukan kekufuran yang mengeluarkan dari agama</w:t>
                  </w:r>
                </w:p>
                <w:p w:rsidR="00690CF9" w:rsidRPr="007514CE" w:rsidRDefault="00690CF9" w:rsidP="009C4B65">
                  <w:pPr>
                    <w:pStyle w:val="ListParagraph"/>
                    <w:ind w:left="0"/>
                    <w:jc w:val="both"/>
                    <w:rPr>
                      <w:rFonts w:asciiTheme="majorBidi" w:hAnsiTheme="majorBidi" w:cstheme="majorBidi"/>
                      <w:sz w:val="24"/>
                      <w:szCs w:val="24"/>
                    </w:rPr>
                  </w:pPr>
                  <w:r w:rsidRPr="007514CE">
                    <w:rPr>
                      <w:rFonts w:asciiTheme="majorBidi" w:hAnsiTheme="majorBidi" w:cstheme="majorBidi"/>
                      <w:sz w:val="24"/>
                      <w:szCs w:val="24"/>
                    </w:rPr>
                    <w:t xml:space="preserve">Kalau </w:t>
                  </w:r>
                  <w:r>
                    <w:rPr>
                      <w:rFonts w:asciiTheme="majorBidi" w:hAnsiTheme="majorBidi" w:cstheme="majorBidi"/>
                      <w:sz w:val="24"/>
                      <w:szCs w:val="24"/>
                    </w:rPr>
                    <w:t>itu terjadi bukan karena cinta terhadap kaum kafir dan bukan karena benci terhadap kaum muslimin, akan tetapi karena maslahat-maslahat duniawi.</w:t>
                  </w:r>
                </w:p>
              </w:txbxContent>
            </v:textbox>
          </v:rect>
        </w:pict>
      </w:r>
    </w:p>
    <w:p w:rsidR="00A95BA4" w:rsidRDefault="00A95BA4" w:rsidP="00A95BA4">
      <w:pPr>
        <w:ind w:firstLine="720"/>
        <w:rPr>
          <w:rFonts w:asciiTheme="majorBidi" w:hAnsiTheme="majorBidi" w:cstheme="majorBidi"/>
          <w:sz w:val="24"/>
          <w:szCs w:val="24"/>
        </w:rPr>
      </w:pPr>
    </w:p>
    <w:p w:rsidR="00A95BA4" w:rsidRPr="00EF0EDE" w:rsidRDefault="00A95BA4" w:rsidP="00A95BA4">
      <w:pPr>
        <w:rPr>
          <w:rFonts w:asciiTheme="majorBidi" w:hAnsiTheme="majorBidi" w:cstheme="majorBidi"/>
          <w:sz w:val="24"/>
          <w:szCs w:val="24"/>
        </w:rPr>
      </w:pPr>
    </w:p>
    <w:p w:rsidR="00A95BA4" w:rsidRPr="00EF0EDE" w:rsidRDefault="00A95BA4" w:rsidP="00A95BA4">
      <w:pPr>
        <w:rPr>
          <w:rFonts w:asciiTheme="majorBidi" w:hAnsiTheme="majorBidi" w:cstheme="majorBidi"/>
          <w:sz w:val="24"/>
          <w:szCs w:val="24"/>
        </w:rPr>
      </w:pPr>
    </w:p>
    <w:p w:rsidR="00A95BA4" w:rsidRPr="00EF0EDE" w:rsidRDefault="00A95BA4" w:rsidP="00A95BA4">
      <w:pPr>
        <w:rPr>
          <w:rFonts w:asciiTheme="majorBidi" w:hAnsiTheme="majorBidi" w:cstheme="majorBidi"/>
          <w:sz w:val="24"/>
          <w:szCs w:val="24"/>
        </w:rPr>
      </w:pPr>
    </w:p>
    <w:p w:rsidR="00A95BA4" w:rsidRPr="00EF0EDE" w:rsidRDefault="00A95BA4" w:rsidP="00A95BA4">
      <w:pPr>
        <w:rPr>
          <w:rFonts w:asciiTheme="majorBidi" w:hAnsiTheme="majorBidi" w:cstheme="majorBidi"/>
          <w:sz w:val="24"/>
          <w:szCs w:val="24"/>
        </w:rPr>
      </w:pPr>
    </w:p>
    <w:p w:rsidR="00A95BA4" w:rsidRPr="00EF0EDE" w:rsidRDefault="00A95BA4" w:rsidP="00A95BA4">
      <w:pPr>
        <w:rPr>
          <w:rFonts w:asciiTheme="majorBidi" w:hAnsiTheme="majorBidi" w:cstheme="majorBidi"/>
          <w:sz w:val="24"/>
          <w:szCs w:val="24"/>
        </w:rPr>
      </w:pPr>
    </w:p>
    <w:p w:rsidR="00A95BA4" w:rsidRPr="00EF0EDE"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0B0F2B" w:rsidP="00543512">
      <w:pPr>
        <w:tabs>
          <w:tab w:val="left" w:pos="2730"/>
        </w:tabs>
        <w:rPr>
          <w:rFonts w:asciiTheme="majorBidi" w:hAnsiTheme="majorBidi" w:cstheme="majorBidi"/>
          <w:sz w:val="24"/>
          <w:szCs w:val="24"/>
        </w:rPr>
      </w:pPr>
      <w:r>
        <w:rPr>
          <w:rFonts w:asciiTheme="majorBidi" w:hAnsiTheme="majorBidi" w:cstheme="majorBidi"/>
          <w:noProof/>
          <w:sz w:val="24"/>
          <w:szCs w:val="24"/>
        </w:rPr>
        <w:lastRenderedPageBreak/>
        <w:pict>
          <v:group id="_x0000_s29374" style="position:absolute;margin-left:-.75pt;margin-top:2.25pt;width:467.25pt;height:513.75pt;z-index:253424640" coordorigin="1425,1485" coordsize="9345,10275">
            <v:roundrect id="_x0000_s29375" style="position:absolute;left:4545;top:1485;width:3630;height:735" arcsize="10923f" fillcolor="#ffc000" strokecolor="#f79646 [3209]" strokeweight="5pt">
              <v:fill color2="fill lighten(51)" focusposition="1" focussize="" method="linear sigma" focus="100%" type="gradient"/>
              <v:stroke linestyle="thickThin"/>
              <v:shadow color="#868686"/>
              <v:textbox style="mso-next-textbox:#_x0000_s29375">
                <w:txbxContent>
                  <w:p w:rsidR="00690CF9" w:rsidRPr="00740E69" w:rsidRDefault="00690CF9" w:rsidP="009C4B65">
                    <w:pPr>
                      <w:jc w:val="center"/>
                      <w:rPr>
                        <w:rFonts w:asciiTheme="majorBidi" w:hAnsiTheme="majorBidi" w:cstheme="majorBidi"/>
                        <w:b/>
                        <w:bCs/>
                        <w:color w:val="E36C0A" w:themeColor="accent6" w:themeShade="BF"/>
                        <w:sz w:val="24"/>
                        <w:szCs w:val="24"/>
                      </w:rPr>
                    </w:pPr>
                    <w:r w:rsidRPr="00740E69">
                      <w:rPr>
                        <w:rFonts w:asciiTheme="majorBidi" w:hAnsiTheme="majorBidi" w:cstheme="majorBidi"/>
                        <w:b/>
                        <w:bCs/>
                        <w:color w:val="E36C0A" w:themeColor="accent6" w:themeShade="BF"/>
                        <w:sz w:val="24"/>
                        <w:szCs w:val="24"/>
                      </w:rPr>
                      <w:t>Pembatal Kesembilan</w:t>
                    </w:r>
                  </w:p>
                </w:txbxContent>
              </v:textbox>
            </v:roundrect>
            <v:roundrect id="_x0000_s29376" style="position:absolute;left:1425;top:2640;width:9345;height:1530" arcsize="10923f" fillcolor="#ffc000" strokecolor="#f79646 [3209]" strokeweight="5pt">
              <v:fill color2="fill lighten(51)" focusposition="1" focussize="" method="linear sigma" focus="100%" type="gradient"/>
              <v:stroke linestyle="thickThin"/>
              <v:shadow color="#868686"/>
              <v:textbox style="mso-next-textbox:#_x0000_s29376">
                <w:txbxContent>
                  <w:p w:rsidR="00690CF9" w:rsidRPr="00D05985" w:rsidRDefault="00690CF9" w:rsidP="009C4B65">
                    <w:pPr>
                      <w:jc w:val="both"/>
                      <w:rPr>
                        <w:rFonts w:asciiTheme="majorBidi" w:hAnsiTheme="majorBidi" w:cstheme="majorBidi"/>
                      </w:rPr>
                    </w:pPr>
                    <w:r w:rsidRPr="00D05985">
                      <w:rPr>
                        <w:rFonts w:asciiTheme="majorBidi" w:hAnsiTheme="majorBidi" w:cstheme="majorBidi"/>
                        <w:sz w:val="24"/>
                        <w:szCs w:val="24"/>
                      </w:rPr>
                      <w:t xml:space="preserve">Barang siapa yang berkeyakinan bahwa sebagian manusia (boleh </w:t>
                    </w:r>
                    <w:r>
                      <w:rPr>
                        <w:rFonts w:asciiTheme="majorBidi" w:hAnsiTheme="majorBidi" w:cstheme="majorBidi"/>
                        <w:sz w:val="24"/>
                        <w:szCs w:val="24"/>
                      </w:rPr>
                      <w:t>keluar dari agama N</w:t>
                    </w:r>
                    <w:r w:rsidRPr="00D05985">
                      <w:rPr>
                        <w:rFonts w:asciiTheme="majorBidi" w:hAnsiTheme="majorBidi" w:cstheme="majorBidi"/>
                        <w:sz w:val="24"/>
                        <w:szCs w:val="24"/>
                      </w:rPr>
                      <w:t>abi Muhammad shalallahu ‘alaihi wasallam sebagaimana Nabi khidir boleh keluar dari agama Nabi Musa maka ia telah kafir.</w:t>
                    </w:r>
                  </w:p>
                </w:txbxContent>
              </v:textbox>
            </v:roundrect>
            <v:roundrect id="_x0000_s29377" style="position:absolute;left:1425;top:4605;width:9345;height:7155" arcsize="10923f" fillcolor="white [3201]" strokecolor="#f79646 [3209]" strokeweight="5pt">
              <v:stroke linestyle="thickThin"/>
              <v:shadow color="#868686"/>
              <v:textbox style="mso-next-textbox:#_x0000_s29377">
                <w:txbxContent>
                  <w:p w:rsidR="00690CF9" w:rsidRPr="001738F3" w:rsidRDefault="00690CF9" w:rsidP="009C4B65">
                    <w:pPr>
                      <w:jc w:val="both"/>
                      <w:rPr>
                        <w:rFonts w:asciiTheme="majorBidi" w:hAnsiTheme="majorBidi" w:cstheme="majorBidi"/>
                        <w:sz w:val="24"/>
                        <w:szCs w:val="24"/>
                      </w:rPr>
                    </w:pPr>
                    <w:r w:rsidRPr="00E10FF4">
                      <w:rPr>
                        <w:rFonts w:asciiTheme="majorBidi" w:hAnsiTheme="majorBidi" w:cstheme="majorBidi"/>
                        <w:sz w:val="24"/>
                        <w:szCs w:val="24"/>
                      </w:rPr>
                      <w:t xml:space="preserve">Barang siapa berkeyakinan bahwa sebagian manusia boleh keluar dari syariat Rasulullah shalallahu ‘alaihi </w:t>
                    </w:r>
                    <w:r>
                      <w:rPr>
                        <w:rFonts w:asciiTheme="majorBidi" w:hAnsiTheme="majorBidi" w:cstheme="majorBidi"/>
                        <w:sz w:val="24"/>
                        <w:szCs w:val="24"/>
                      </w:rPr>
                      <w:t>wasallam, m</w:t>
                    </w:r>
                    <w:r w:rsidRPr="001738F3">
                      <w:rPr>
                        <w:rFonts w:asciiTheme="majorBidi" w:hAnsiTheme="majorBidi" w:cstheme="majorBidi"/>
                        <w:sz w:val="24"/>
                        <w:szCs w:val="24"/>
                      </w:rPr>
                      <w:t>aka dia telah kafir dengan kekufuran yang mengeluarkan dari agama sesuai kesepakatan para ulama. Orang seperti ini dimintai untuk bertaubat dan dipaparkan kepadanya dalil-dalil. Kalau dia bertaubat maka taubatnya diterima dan kalau tidak mau maka dibunuh. Allah Ta’ala berfirman:</w:t>
                    </w:r>
                  </w:p>
                  <w:p w:rsidR="00690CF9" w:rsidRDefault="00690CF9" w:rsidP="009C4B65">
                    <w:pPr>
                      <w:bidi/>
                      <w:spacing w:after="0"/>
                      <w:jc w:val="both"/>
                      <w:rPr>
                        <w:rFonts w:asciiTheme="majorBidi" w:hAnsiTheme="majorBidi" w:cstheme="majorBidi"/>
                        <w:sz w:val="28"/>
                        <w:szCs w:val="28"/>
                      </w:rPr>
                    </w:pPr>
                    <w:r w:rsidRPr="00850E32">
                      <w:rPr>
                        <w:rFonts w:asciiTheme="majorBidi" w:hAnsiTheme="majorBidi" w:cstheme="majorBidi"/>
                        <w:sz w:val="28"/>
                        <w:szCs w:val="28"/>
                        <w:rtl/>
                      </w:rPr>
                      <w:t>قُلْ يَا أَيُّهَا النَّاسُ إِنِّي رَسُولُ اللّهِ إِلَيْكُمْ جَمِيعاً</w:t>
                    </w:r>
                  </w:p>
                  <w:p w:rsidR="00690CF9" w:rsidRDefault="00690CF9" w:rsidP="009C4B65">
                    <w:pPr>
                      <w:spacing w:after="0"/>
                      <w:jc w:val="both"/>
                      <w:rPr>
                        <w:rFonts w:asciiTheme="majorBidi" w:hAnsiTheme="majorBidi" w:cstheme="majorBidi"/>
                        <w:i/>
                        <w:iCs/>
                        <w:sz w:val="24"/>
                        <w:szCs w:val="24"/>
                      </w:rPr>
                    </w:pPr>
                    <w:r w:rsidRPr="007A4ABE">
                      <w:rPr>
                        <w:rFonts w:asciiTheme="majorBidi" w:hAnsiTheme="majorBidi" w:cstheme="majorBidi"/>
                        <w:i/>
                        <w:iCs/>
                        <w:sz w:val="24"/>
                        <w:szCs w:val="24"/>
                      </w:rPr>
                      <w:t>Hai manusia sesungguhnya aku adalah utusan Allah kepadamu semua</w:t>
                    </w:r>
                    <w:r>
                      <w:rPr>
                        <w:rFonts w:asciiTheme="majorBidi" w:hAnsiTheme="majorBidi" w:cstheme="majorBidi"/>
                        <w:i/>
                        <w:iCs/>
                        <w:sz w:val="24"/>
                        <w:szCs w:val="24"/>
                      </w:rPr>
                      <w:t xml:space="preserve"> (QS. Al-A’roof 158).</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Rasulullah shalallahu ‘alaihi wasallam bersabda: “apabila saudaraku Musa masih hidup, maka tidak akan diberi kebebasan melainkan akan mengikutiku.”</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Masuk dalam permasalahan ini adalah Ahli kitab yang telah sampai da’wah kepada mereka; karena mereka masuk dalam kategori musyrik sebagaimana telah dijelaskan.</w:t>
                    </w:r>
                  </w:p>
                  <w:p w:rsidR="00690CF9" w:rsidRDefault="00690CF9" w:rsidP="009C4B65">
                    <w:pPr>
                      <w:spacing w:after="0"/>
                      <w:jc w:val="both"/>
                      <w:rPr>
                        <w:rFonts w:asciiTheme="majorBidi" w:hAnsiTheme="majorBidi" w:cstheme="majorBidi"/>
                        <w:sz w:val="24"/>
                        <w:szCs w:val="24"/>
                      </w:rPr>
                    </w:pP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Apakah Nabi Khidir ‘alaihi salam keluar dari syariat Nabi Musa ‘alaihi salam? Tidak ada kabar yang valid sampai kepada kita bahwa Nabi Khidir keluar dari syariat Nabi Musa. Kalaupun itu valid maka boleh jadi beliau bukan merupakan umat Nabi Musa. Dan harus diketahui bahwa setiap Nabi diutus kepada umatnya secara khusus sementara Nabi Muhammad shalallahu ‘alaihi wasallam diutus kepada semua manusia. Maka tidak ada alasan untuk keluar dari syariatnya.</w:t>
                    </w:r>
                  </w:p>
                  <w:p w:rsidR="00690CF9" w:rsidRPr="001738F3" w:rsidRDefault="00690CF9" w:rsidP="009C4B65">
                    <w:pPr>
                      <w:spacing w:after="0"/>
                      <w:rPr>
                        <w:rFonts w:asciiTheme="majorBidi" w:hAnsiTheme="majorBidi" w:cstheme="majorBidi"/>
                        <w:sz w:val="24"/>
                        <w:szCs w:val="24"/>
                      </w:rPr>
                    </w:pPr>
                  </w:p>
                  <w:p w:rsidR="00690CF9" w:rsidRPr="001738F3" w:rsidRDefault="00690CF9" w:rsidP="009C4B65">
                    <w:pPr>
                      <w:spacing w:after="0"/>
                      <w:rPr>
                        <w:rFonts w:asciiTheme="majorBidi" w:hAnsiTheme="majorBidi" w:cstheme="majorBidi"/>
                        <w:sz w:val="24"/>
                        <w:szCs w:val="24"/>
                      </w:rPr>
                    </w:pPr>
                  </w:p>
                  <w:p w:rsidR="00690CF9" w:rsidRPr="001738F3" w:rsidRDefault="00690CF9" w:rsidP="009C4B65">
                    <w:pPr>
                      <w:spacing w:after="0"/>
                      <w:rPr>
                        <w:rFonts w:asciiTheme="majorBidi" w:hAnsiTheme="majorBidi" w:cstheme="majorBidi"/>
                        <w:sz w:val="24"/>
                        <w:szCs w:val="24"/>
                      </w:rPr>
                    </w:pPr>
                  </w:p>
                  <w:p w:rsidR="00690CF9" w:rsidRPr="001738F3" w:rsidRDefault="00690CF9" w:rsidP="009C4B65">
                    <w:pPr>
                      <w:spacing w:after="0"/>
                      <w:rPr>
                        <w:rFonts w:asciiTheme="majorBidi" w:hAnsiTheme="majorBidi" w:cstheme="majorBidi"/>
                        <w:sz w:val="24"/>
                        <w:szCs w:val="24"/>
                      </w:rPr>
                    </w:pPr>
                  </w:p>
                  <w:p w:rsidR="00690CF9" w:rsidRDefault="00690CF9" w:rsidP="009C4B65">
                    <w:pPr>
                      <w:bidi/>
                    </w:pPr>
                  </w:p>
                  <w:p w:rsidR="00690CF9" w:rsidRDefault="00690CF9" w:rsidP="009C4B65"/>
                </w:txbxContent>
              </v:textbox>
            </v:roundrect>
          </v:group>
        </w:pict>
      </w:r>
      <w:r w:rsidR="00A95BA4">
        <w:rPr>
          <w:rFonts w:asciiTheme="majorBidi" w:hAnsiTheme="majorBidi" w:cstheme="majorBidi"/>
          <w:sz w:val="24"/>
          <w:szCs w:val="24"/>
        </w:rPr>
        <w:tab/>
      </w:r>
    </w:p>
    <w:p w:rsidR="00A95BA4" w:rsidRPr="00FD13ED" w:rsidRDefault="00A95BA4" w:rsidP="00A95BA4">
      <w:pPr>
        <w:rPr>
          <w:rFonts w:asciiTheme="majorBidi" w:hAnsiTheme="majorBidi" w:cstheme="majorBidi"/>
          <w:sz w:val="24"/>
          <w:szCs w:val="24"/>
        </w:rPr>
      </w:pPr>
    </w:p>
    <w:p w:rsidR="00A95BA4" w:rsidRPr="00FD13ED" w:rsidRDefault="00A95BA4" w:rsidP="00A95BA4">
      <w:pPr>
        <w:rPr>
          <w:rFonts w:asciiTheme="majorBidi" w:hAnsiTheme="majorBidi" w:cstheme="majorBidi"/>
          <w:sz w:val="24"/>
          <w:szCs w:val="24"/>
        </w:rPr>
      </w:pPr>
    </w:p>
    <w:p w:rsidR="00A95BA4" w:rsidRPr="00FD13ED"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Pr="0076381B" w:rsidRDefault="00A95BA4" w:rsidP="00A95BA4">
      <w:pPr>
        <w:rPr>
          <w:rFonts w:asciiTheme="majorBidi" w:hAnsiTheme="majorBidi" w:cstheme="majorBidi"/>
          <w:sz w:val="24"/>
          <w:szCs w:val="24"/>
        </w:rPr>
      </w:pPr>
    </w:p>
    <w:p w:rsidR="00A95BA4" w:rsidRPr="0076381B" w:rsidRDefault="00A95BA4" w:rsidP="00A95BA4">
      <w:pPr>
        <w:rPr>
          <w:rFonts w:asciiTheme="majorBidi" w:hAnsiTheme="majorBidi" w:cstheme="majorBidi"/>
          <w:sz w:val="24"/>
          <w:szCs w:val="24"/>
        </w:rPr>
      </w:pPr>
    </w:p>
    <w:p w:rsidR="00A95BA4" w:rsidRPr="0076381B" w:rsidRDefault="00A95BA4" w:rsidP="00A95BA4">
      <w:pPr>
        <w:rPr>
          <w:rFonts w:asciiTheme="majorBidi" w:hAnsiTheme="majorBidi" w:cstheme="majorBidi"/>
          <w:sz w:val="24"/>
          <w:szCs w:val="24"/>
        </w:rPr>
      </w:pPr>
    </w:p>
    <w:p w:rsidR="00A95BA4" w:rsidRPr="0076381B" w:rsidRDefault="00A95BA4" w:rsidP="00A95BA4">
      <w:pPr>
        <w:rPr>
          <w:rFonts w:asciiTheme="majorBidi" w:hAnsiTheme="majorBidi" w:cstheme="majorBidi"/>
          <w:sz w:val="24"/>
          <w:szCs w:val="24"/>
        </w:rPr>
      </w:pPr>
    </w:p>
    <w:p w:rsidR="00A95BA4" w:rsidRPr="0076381B" w:rsidRDefault="00A95BA4" w:rsidP="00A95BA4">
      <w:pPr>
        <w:rPr>
          <w:rFonts w:asciiTheme="majorBidi" w:hAnsiTheme="majorBidi" w:cstheme="majorBidi"/>
          <w:sz w:val="24"/>
          <w:szCs w:val="24"/>
        </w:rPr>
      </w:pPr>
    </w:p>
    <w:p w:rsidR="00A95BA4" w:rsidRPr="0076381B" w:rsidRDefault="00A95BA4" w:rsidP="00A95BA4">
      <w:pPr>
        <w:rPr>
          <w:rFonts w:asciiTheme="majorBidi" w:hAnsiTheme="majorBidi" w:cstheme="majorBidi"/>
          <w:sz w:val="24"/>
          <w:szCs w:val="24"/>
        </w:rPr>
      </w:pPr>
    </w:p>
    <w:p w:rsidR="00A95BA4" w:rsidRPr="0076381B" w:rsidRDefault="00A95BA4" w:rsidP="00A95BA4">
      <w:pPr>
        <w:rPr>
          <w:rFonts w:asciiTheme="majorBidi" w:hAnsiTheme="majorBidi" w:cstheme="majorBidi"/>
          <w:sz w:val="24"/>
          <w:szCs w:val="24"/>
        </w:rPr>
      </w:pPr>
    </w:p>
    <w:p w:rsidR="00A95BA4" w:rsidRPr="0076381B" w:rsidRDefault="00A95BA4" w:rsidP="00A95BA4">
      <w:pPr>
        <w:rPr>
          <w:rFonts w:asciiTheme="majorBidi" w:hAnsiTheme="majorBidi" w:cstheme="majorBidi"/>
          <w:sz w:val="24"/>
          <w:szCs w:val="24"/>
        </w:rPr>
      </w:pPr>
    </w:p>
    <w:p w:rsidR="00A95BA4" w:rsidRPr="0076381B" w:rsidRDefault="00A95BA4" w:rsidP="00A95BA4">
      <w:pPr>
        <w:rPr>
          <w:rFonts w:asciiTheme="majorBidi" w:hAnsiTheme="majorBidi" w:cstheme="majorBidi"/>
          <w:sz w:val="24"/>
          <w:szCs w:val="24"/>
        </w:rPr>
      </w:pPr>
    </w:p>
    <w:p w:rsidR="00A95BA4" w:rsidRPr="0076381B" w:rsidRDefault="00A95BA4" w:rsidP="00A95BA4">
      <w:pPr>
        <w:rPr>
          <w:rFonts w:asciiTheme="majorBidi" w:hAnsiTheme="majorBidi" w:cstheme="majorBidi"/>
          <w:sz w:val="24"/>
          <w:szCs w:val="24"/>
        </w:rPr>
      </w:pPr>
    </w:p>
    <w:p w:rsidR="00A95BA4" w:rsidRPr="0076381B" w:rsidRDefault="00A95BA4" w:rsidP="00A95BA4">
      <w:pPr>
        <w:rPr>
          <w:rFonts w:asciiTheme="majorBidi" w:hAnsiTheme="majorBidi" w:cstheme="majorBidi"/>
          <w:sz w:val="24"/>
          <w:szCs w:val="24"/>
        </w:rPr>
      </w:pPr>
    </w:p>
    <w:p w:rsidR="00A95BA4" w:rsidRPr="0076381B" w:rsidRDefault="00A95BA4" w:rsidP="00A95BA4">
      <w:pPr>
        <w:rPr>
          <w:rFonts w:asciiTheme="majorBidi" w:hAnsiTheme="majorBidi" w:cstheme="majorBidi"/>
          <w:sz w:val="24"/>
          <w:szCs w:val="24"/>
        </w:rPr>
      </w:pPr>
    </w:p>
    <w:p w:rsidR="00A95BA4" w:rsidRPr="0076381B"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1875"/>
        </w:tabs>
        <w:rPr>
          <w:rFonts w:asciiTheme="majorBidi" w:hAnsiTheme="majorBidi" w:cstheme="majorBidi"/>
          <w:sz w:val="24"/>
          <w:szCs w:val="24"/>
        </w:rPr>
      </w:pPr>
      <w:r>
        <w:rPr>
          <w:rFonts w:asciiTheme="majorBidi" w:hAnsiTheme="majorBidi" w:cstheme="majorBidi"/>
          <w:sz w:val="24"/>
          <w:szCs w:val="24"/>
        </w:rPr>
        <w:tab/>
      </w:r>
    </w:p>
    <w:p w:rsidR="00A95BA4" w:rsidRDefault="00A95BA4" w:rsidP="00A95BA4">
      <w:pPr>
        <w:tabs>
          <w:tab w:val="left" w:pos="1875"/>
        </w:tabs>
        <w:rPr>
          <w:rFonts w:asciiTheme="majorBidi" w:hAnsiTheme="majorBidi" w:cstheme="majorBidi"/>
          <w:sz w:val="24"/>
          <w:szCs w:val="24"/>
        </w:rPr>
      </w:pPr>
    </w:p>
    <w:p w:rsidR="00A95BA4" w:rsidRDefault="000B0F2B" w:rsidP="00A95BA4">
      <w:pPr>
        <w:tabs>
          <w:tab w:val="left" w:pos="1875"/>
        </w:tabs>
        <w:rPr>
          <w:rFonts w:asciiTheme="majorBidi" w:hAnsiTheme="majorBidi" w:cstheme="majorBidi"/>
          <w:sz w:val="24"/>
          <w:szCs w:val="24"/>
        </w:rPr>
      </w:pPr>
      <w:r>
        <w:rPr>
          <w:rFonts w:asciiTheme="majorBidi" w:hAnsiTheme="majorBidi" w:cstheme="majorBidi"/>
          <w:noProof/>
          <w:sz w:val="24"/>
          <w:szCs w:val="24"/>
        </w:rPr>
        <w:lastRenderedPageBreak/>
        <w:pict>
          <v:roundrect id="_x0000_s29379" style="position:absolute;margin-left:151.5pt;margin-top:2.25pt;width:181.5pt;height:27.75pt;z-index:253426688" arcsize="10923f" o:regroupid="73" fillcolor="#ffc000" strokecolor="#f79646 [3209]" strokeweight="5pt">
            <v:fill color2="fill lighten(51)" focusposition="1" focussize="" method="linear sigma" focus="100%" type="gradient"/>
            <v:stroke linestyle="thickThin"/>
            <v:shadow color="#868686"/>
            <v:textbox style="mso-next-textbox:#_x0000_s29379">
              <w:txbxContent>
                <w:p w:rsidR="00690CF9" w:rsidRPr="005C173A" w:rsidRDefault="00690CF9" w:rsidP="009C4B65">
                  <w:pPr>
                    <w:jc w:val="center"/>
                    <w:rPr>
                      <w:rFonts w:asciiTheme="majorBidi" w:hAnsiTheme="majorBidi" w:cstheme="majorBidi"/>
                      <w:b/>
                      <w:bCs/>
                      <w:color w:val="E36C0A" w:themeColor="accent6" w:themeShade="BF"/>
                      <w:sz w:val="24"/>
                      <w:szCs w:val="24"/>
                    </w:rPr>
                  </w:pPr>
                  <w:r w:rsidRPr="005C173A">
                    <w:rPr>
                      <w:rFonts w:asciiTheme="majorBidi" w:hAnsiTheme="majorBidi" w:cstheme="majorBidi"/>
                      <w:b/>
                      <w:bCs/>
                      <w:color w:val="E36C0A" w:themeColor="accent6" w:themeShade="BF"/>
                      <w:sz w:val="24"/>
                      <w:szCs w:val="24"/>
                    </w:rPr>
                    <w:t>Pembatal Kesepuluh</w:t>
                  </w:r>
                </w:p>
              </w:txbxContent>
            </v:textbox>
          </v:roundrect>
        </w:pict>
      </w:r>
    </w:p>
    <w:p w:rsidR="00A95BA4" w:rsidRPr="0076381B"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382" style="position:absolute;margin-left:2.9pt;margin-top:10.35pt;width:463.6pt;height:132.55pt;z-index:253429760" arcsize="10923f" o:regroupid="73" fillcolor="#ffc000" strokecolor="#f79646 [3209]" strokeweight="5pt">
            <v:fill color2="fill lighten(51)" focusposition="1" focussize="" method="linear sigma" type="gradient"/>
            <v:stroke linestyle="thickThin"/>
            <v:shadow color="#868686"/>
            <v:textbox style="mso-next-textbox:#_x0000_s29382">
              <w:txbxContent>
                <w:p w:rsidR="00690CF9" w:rsidRDefault="00690CF9" w:rsidP="009C4B65">
                  <w:pPr>
                    <w:rPr>
                      <w:sz w:val="24"/>
                      <w:szCs w:val="24"/>
                    </w:rPr>
                  </w:pPr>
                  <w:r w:rsidRPr="00D05985">
                    <w:rPr>
                      <w:rFonts w:asciiTheme="majorBidi" w:hAnsiTheme="majorBidi" w:cstheme="majorBidi"/>
                      <w:sz w:val="24"/>
                      <w:szCs w:val="24"/>
                    </w:rPr>
                    <w:t>Berpaling dari agama Allah, tidak mempelajari dan tidak mengamalkannya. Dalilnya adalah</w:t>
                  </w:r>
                  <w:r w:rsidRPr="00D47FD8">
                    <w:rPr>
                      <w:sz w:val="24"/>
                      <w:szCs w:val="24"/>
                    </w:rPr>
                    <w:t>:</w:t>
                  </w:r>
                </w:p>
                <w:p w:rsidR="00690CF9" w:rsidRPr="00CF130C" w:rsidRDefault="00690CF9" w:rsidP="00C610BB">
                  <w:pPr>
                    <w:bidi/>
                    <w:spacing w:after="0"/>
                    <w:jc w:val="both"/>
                    <w:rPr>
                      <w:rFonts w:asciiTheme="majorBidi" w:hAnsiTheme="majorBidi" w:cstheme="majorBidi"/>
                      <w:sz w:val="28"/>
                      <w:szCs w:val="28"/>
                    </w:rPr>
                  </w:pPr>
                  <w:r w:rsidRPr="00CF130C">
                    <w:rPr>
                      <w:rFonts w:asciiTheme="majorBidi" w:hAnsiTheme="majorBidi" w:cstheme="majorBidi"/>
                      <w:sz w:val="28"/>
                      <w:szCs w:val="28"/>
                      <w:rtl/>
                    </w:rPr>
                    <w:t>وَمَنْ أَظْلَمُ مِمَّن ذُكِّرَ بِآيَاتِ رَبِّهِ ثُمَّ أَعْرَضَ عَنْهَا إِنَّا مِنَ الْمُجْرِمِينَ مُنتَقِمُونَ ﴿٢٢﴾</w:t>
                  </w:r>
                </w:p>
                <w:p w:rsidR="00690CF9" w:rsidRPr="00D05985" w:rsidRDefault="00690CF9" w:rsidP="00C610BB">
                  <w:pPr>
                    <w:jc w:val="both"/>
                    <w:rPr>
                      <w:rFonts w:asciiTheme="majorBidi" w:hAnsiTheme="majorBidi" w:cstheme="majorBidi"/>
                    </w:rPr>
                  </w:pPr>
                  <w:r w:rsidRPr="00D05985">
                    <w:rPr>
                      <w:rFonts w:asciiTheme="majorBidi" w:hAnsiTheme="majorBidi" w:cstheme="majorBidi"/>
                      <w:sz w:val="24"/>
                      <w:szCs w:val="24"/>
                    </w:rPr>
                    <w:t xml:space="preserve"> “</w:t>
                  </w:r>
                  <w:r w:rsidRPr="00D05985">
                    <w:rPr>
                      <w:rStyle w:val="Emphasis"/>
                      <w:rFonts w:asciiTheme="majorBidi" w:hAnsiTheme="majorBidi" w:cstheme="majorBidi"/>
                      <w:sz w:val="24"/>
                      <w:szCs w:val="24"/>
                    </w:rPr>
                    <w:t>Tiada yang lebih zhalim dari pada orang yang telah mendap</w:t>
                  </w:r>
                  <w:r>
                    <w:rPr>
                      <w:rStyle w:val="Emphasis"/>
                      <w:rFonts w:asciiTheme="majorBidi" w:hAnsiTheme="majorBidi" w:cstheme="majorBidi"/>
                      <w:sz w:val="24"/>
                      <w:szCs w:val="24"/>
                    </w:rPr>
                    <w:t>atkan peringatan melalui ayat-</w:t>
                  </w:r>
                  <w:r w:rsidRPr="00D05985">
                    <w:rPr>
                      <w:rStyle w:val="Emphasis"/>
                      <w:rFonts w:asciiTheme="majorBidi" w:hAnsiTheme="majorBidi" w:cstheme="majorBidi"/>
                      <w:sz w:val="24"/>
                      <w:szCs w:val="24"/>
                    </w:rPr>
                    <w:t>ayat Tuhannya, kemudian ia berpaling dari padanya. Sesungguhnya kami minimpakan pembalasan kepada orang yang berdosa</w:t>
                  </w:r>
                  <w:r>
                    <w:rPr>
                      <w:rFonts w:asciiTheme="majorBidi" w:hAnsiTheme="majorBidi" w:cstheme="majorBidi"/>
                      <w:sz w:val="24"/>
                      <w:szCs w:val="24"/>
                    </w:rPr>
                    <w:t xml:space="preserve"> “. ( As-</w:t>
                  </w:r>
                  <w:r w:rsidRPr="00D05985">
                    <w:rPr>
                      <w:rFonts w:asciiTheme="majorBidi" w:hAnsiTheme="majorBidi" w:cstheme="majorBidi"/>
                      <w:sz w:val="24"/>
                      <w:szCs w:val="24"/>
                    </w:rPr>
                    <w:t>Sajadah : 22).</w:t>
                  </w:r>
                </w:p>
                <w:p w:rsidR="00690CF9" w:rsidRPr="00EE7909" w:rsidRDefault="00690CF9" w:rsidP="009C4B65">
                  <w:pPr>
                    <w:rPr>
                      <w:szCs w:val="24"/>
                    </w:rPr>
                  </w:pPr>
                </w:p>
              </w:txbxContent>
            </v:textbox>
          </v:roundrect>
        </w:pict>
      </w:r>
    </w:p>
    <w:p w:rsidR="00A95BA4" w:rsidRDefault="00A95BA4" w:rsidP="00A95BA4">
      <w:pPr>
        <w:rPr>
          <w:rFonts w:asciiTheme="majorBidi" w:hAnsiTheme="majorBidi" w:cstheme="majorBidi"/>
          <w:sz w:val="24"/>
          <w:szCs w:val="24"/>
        </w:rPr>
      </w:pPr>
    </w:p>
    <w:p w:rsidR="00A95BA4" w:rsidRDefault="00A95BA4" w:rsidP="00A95BA4">
      <w:pPr>
        <w:tabs>
          <w:tab w:val="left" w:pos="2220"/>
        </w:tabs>
        <w:rPr>
          <w:rFonts w:asciiTheme="majorBidi" w:hAnsiTheme="majorBidi" w:cstheme="majorBidi"/>
          <w:sz w:val="24"/>
          <w:szCs w:val="24"/>
        </w:rPr>
      </w:pPr>
      <w:r>
        <w:rPr>
          <w:rFonts w:asciiTheme="majorBidi" w:hAnsiTheme="majorBidi" w:cstheme="majorBidi"/>
          <w:sz w:val="24"/>
          <w:szCs w:val="24"/>
        </w:rPr>
        <w:tab/>
      </w:r>
    </w:p>
    <w:p w:rsidR="00A95BA4" w:rsidRPr="00B02F28" w:rsidRDefault="00A95BA4" w:rsidP="00A95BA4">
      <w:pPr>
        <w:rPr>
          <w:rFonts w:asciiTheme="majorBidi" w:hAnsiTheme="majorBidi" w:cstheme="majorBidi"/>
          <w:sz w:val="24"/>
          <w:szCs w:val="24"/>
        </w:rPr>
      </w:pPr>
    </w:p>
    <w:p w:rsidR="00A95BA4" w:rsidRPr="00B02F28" w:rsidRDefault="00A95BA4" w:rsidP="00A95BA4">
      <w:pPr>
        <w:rPr>
          <w:rFonts w:asciiTheme="majorBidi" w:hAnsiTheme="majorBidi" w:cstheme="majorBidi"/>
          <w:sz w:val="24"/>
          <w:szCs w:val="24"/>
        </w:rPr>
      </w:pPr>
    </w:p>
    <w:p w:rsidR="00A95BA4" w:rsidRPr="00B02F28"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380" style="position:absolute;margin-left:3pt;margin-top:20.3pt;width:463.5pt;height:191.25pt;z-index:253427712" arcsize="10923f" o:regroupid="73" fillcolor="white [3201]" strokecolor="#f79646 [3209]" strokeweight="5pt">
            <v:stroke linestyle="thickThin"/>
            <v:shadow color="#868686"/>
            <v:textbox style="mso-next-textbox:#_x0000_s29380">
              <w:txbxContent>
                <w:p w:rsidR="00690CF9" w:rsidRPr="00052A7A" w:rsidRDefault="00690CF9" w:rsidP="009C4B65">
                  <w:pPr>
                    <w:spacing w:after="0"/>
                    <w:jc w:val="center"/>
                    <w:rPr>
                      <w:rFonts w:asciiTheme="majorBidi" w:hAnsiTheme="majorBidi" w:cstheme="majorBidi"/>
                      <w:b/>
                      <w:color w:val="E36C0A" w:themeColor="accent6" w:themeShade="BF"/>
                      <w:sz w:val="24"/>
                      <w:szCs w:val="24"/>
                    </w:rPr>
                  </w:pPr>
                  <w:r w:rsidRPr="00052A7A">
                    <w:rPr>
                      <w:rFonts w:asciiTheme="majorBidi" w:hAnsiTheme="majorBidi" w:cstheme="majorBidi"/>
                      <w:b/>
                      <w:color w:val="E36C0A" w:themeColor="accent6" w:themeShade="BF"/>
                      <w:sz w:val="24"/>
                      <w:szCs w:val="24"/>
                    </w:rPr>
                    <w:t>Berpaling dari agama Allah Ta’ala:</w:t>
                  </w:r>
                </w:p>
                <w:p w:rsidR="00690CF9" w:rsidRPr="00CF130C" w:rsidRDefault="00690CF9" w:rsidP="009C4B65">
                  <w:pPr>
                    <w:spacing w:after="0"/>
                    <w:jc w:val="both"/>
                    <w:rPr>
                      <w:rFonts w:asciiTheme="majorBidi" w:hAnsiTheme="majorBidi" w:cstheme="majorBidi"/>
                      <w:sz w:val="24"/>
                      <w:szCs w:val="24"/>
                    </w:rPr>
                  </w:pPr>
                  <w:r w:rsidRPr="00CF130C">
                    <w:rPr>
                      <w:rFonts w:asciiTheme="majorBidi" w:hAnsiTheme="majorBidi" w:cstheme="majorBidi"/>
                      <w:sz w:val="24"/>
                      <w:szCs w:val="24"/>
                    </w:rPr>
                    <w:t>Rasulullah shalallahu ‘alaihi wasallam bersabda: “barang siapa dikehendaki kepada kebaikan maka akan dipahamkan kepadanya terhadap agamanya.”</w:t>
                  </w:r>
                </w:p>
                <w:p w:rsidR="00690CF9" w:rsidRPr="00CF130C" w:rsidRDefault="00690CF9" w:rsidP="009C4B65">
                  <w:pPr>
                    <w:spacing w:after="0"/>
                    <w:jc w:val="both"/>
                    <w:rPr>
                      <w:rFonts w:asciiTheme="majorBidi" w:hAnsiTheme="majorBidi" w:cstheme="majorBidi"/>
                      <w:sz w:val="24"/>
                      <w:szCs w:val="24"/>
                    </w:rPr>
                  </w:pPr>
                  <w:r w:rsidRPr="00CF130C">
                    <w:rPr>
                      <w:rFonts w:asciiTheme="majorBidi" w:hAnsiTheme="majorBidi" w:cstheme="majorBidi"/>
                      <w:sz w:val="24"/>
                      <w:szCs w:val="24"/>
                    </w:rPr>
                    <w:t>Artinya barang siapa tidak dikehendaki kebaikan oleh Allah maka akan berpaling dan lalai untuk mempelajari agama Allah Ta’ala.</w:t>
                  </w:r>
                </w:p>
                <w:p w:rsidR="00690CF9" w:rsidRPr="00CF130C" w:rsidRDefault="00690CF9" w:rsidP="009C4B65">
                  <w:pPr>
                    <w:spacing w:after="0"/>
                    <w:jc w:val="both"/>
                    <w:rPr>
                      <w:rFonts w:asciiTheme="majorBidi" w:hAnsiTheme="majorBidi" w:cstheme="majorBidi"/>
                      <w:sz w:val="24"/>
                      <w:szCs w:val="24"/>
                    </w:rPr>
                  </w:pPr>
                  <w:r w:rsidRPr="00CF130C">
                    <w:rPr>
                      <w:rFonts w:asciiTheme="majorBidi" w:hAnsiTheme="majorBidi" w:cstheme="majorBidi"/>
                      <w:sz w:val="24"/>
                      <w:szCs w:val="24"/>
                    </w:rPr>
                    <w:t>Allah Ta’ala berfirman:</w:t>
                  </w:r>
                </w:p>
                <w:p w:rsidR="00690CF9" w:rsidRPr="00CF130C" w:rsidRDefault="00690CF9" w:rsidP="009C4B65">
                  <w:pPr>
                    <w:bidi/>
                    <w:spacing w:after="0"/>
                    <w:jc w:val="both"/>
                    <w:rPr>
                      <w:rFonts w:asciiTheme="majorBidi" w:hAnsiTheme="majorBidi" w:cstheme="majorBidi"/>
                      <w:sz w:val="28"/>
                      <w:szCs w:val="28"/>
                    </w:rPr>
                  </w:pPr>
                  <w:r w:rsidRPr="00CF130C">
                    <w:rPr>
                      <w:rFonts w:asciiTheme="majorBidi" w:hAnsiTheme="majorBidi" w:cstheme="majorBidi"/>
                      <w:sz w:val="28"/>
                      <w:szCs w:val="28"/>
                      <w:rtl/>
                    </w:rPr>
                    <w:t>وَمَنْ أَظْلَمُ مِمَّن ذُكِّرَ بِآيَاتِ رَبِّهِ ثُمَّ أَعْرَضَ عَنْهَا إِنَّا مِنَ الْمُجْرِمِينَ مُنتَقِمُونَ ﴿٢٢﴾</w:t>
                  </w:r>
                </w:p>
                <w:p w:rsidR="00690CF9" w:rsidRPr="00CF130C" w:rsidRDefault="00690CF9" w:rsidP="009C4B65">
                  <w:pPr>
                    <w:spacing w:after="0"/>
                    <w:jc w:val="both"/>
                    <w:rPr>
                      <w:rFonts w:asciiTheme="majorBidi" w:hAnsiTheme="majorBidi" w:cstheme="majorBidi"/>
                      <w:i/>
                      <w:iCs/>
                      <w:sz w:val="24"/>
                      <w:szCs w:val="24"/>
                    </w:rPr>
                  </w:pPr>
                  <w:r w:rsidRPr="00CF130C">
                    <w:rPr>
                      <w:rFonts w:asciiTheme="majorBidi" w:hAnsiTheme="majorBidi" w:cstheme="majorBidi"/>
                      <w:i/>
                      <w:iCs/>
                      <w:sz w:val="24"/>
                      <w:szCs w:val="24"/>
                    </w:rPr>
                    <w:t>Dan siapakah yang lebih zalim daripada orang yang telah diperingatkan dengan ayat-ayat Tuhannya, kemudian ia berpaling daripadanya? Sesungguhnya Kami akan memberikan pembalasan kepada orang-orang yang berdosa</w:t>
                  </w:r>
                  <w:r w:rsidRPr="00CF130C">
                    <w:rPr>
                      <w:rFonts w:asciiTheme="majorBidi" w:hAnsiTheme="majorBidi" w:cstheme="majorBidi"/>
                      <w:i/>
                      <w:iCs/>
                      <w:sz w:val="24"/>
                      <w:szCs w:val="24"/>
                      <w:rtl/>
                    </w:rPr>
                    <w:t>.</w:t>
                  </w:r>
                  <w:r>
                    <w:rPr>
                      <w:rFonts w:asciiTheme="majorBidi" w:hAnsiTheme="majorBidi" w:cstheme="majorBidi"/>
                      <w:i/>
                      <w:iCs/>
                      <w:sz w:val="24"/>
                      <w:szCs w:val="24"/>
                    </w:rPr>
                    <w:t xml:space="preserve"> (QS. As-Sajadah : 22)</w:t>
                  </w:r>
                </w:p>
                <w:p w:rsidR="00690CF9" w:rsidRDefault="00690CF9" w:rsidP="009C4B65"/>
                <w:p w:rsidR="00690CF9" w:rsidRDefault="00690CF9" w:rsidP="009C4B65"/>
                <w:p w:rsidR="00690CF9" w:rsidRDefault="00690CF9" w:rsidP="009C4B65"/>
                <w:p w:rsidR="00690CF9" w:rsidRDefault="00690CF9" w:rsidP="009C4B65"/>
              </w:txbxContent>
            </v:textbox>
          </v:roundrect>
        </w:pict>
      </w:r>
    </w:p>
    <w:p w:rsidR="00A95BA4" w:rsidRPr="00B02F28" w:rsidRDefault="00A95BA4" w:rsidP="00A95BA4">
      <w:pPr>
        <w:rPr>
          <w:rFonts w:asciiTheme="majorBidi" w:hAnsiTheme="majorBidi" w:cstheme="majorBidi"/>
          <w:sz w:val="24"/>
          <w:szCs w:val="24"/>
        </w:rPr>
      </w:pPr>
    </w:p>
    <w:p w:rsidR="00A95BA4" w:rsidRPr="00B02F28" w:rsidRDefault="00A95BA4" w:rsidP="00A95BA4">
      <w:pPr>
        <w:rPr>
          <w:rFonts w:asciiTheme="majorBidi" w:hAnsiTheme="majorBidi" w:cstheme="majorBidi"/>
          <w:sz w:val="24"/>
          <w:szCs w:val="24"/>
        </w:rPr>
      </w:pPr>
    </w:p>
    <w:p w:rsidR="00A95BA4" w:rsidRPr="00B02F28"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2505"/>
        </w:tabs>
        <w:rPr>
          <w:rFonts w:asciiTheme="majorBidi" w:hAnsiTheme="majorBidi" w:cstheme="majorBidi"/>
          <w:sz w:val="24"/>
          <w:szCs w:val="24"/>
        </w:rPr>
      </w:pPr>
      <w:r>
        <w:rPr>
          <w:rFonts w:asciiTheme="majorBidi" w:hAnsiTheme="majorBidi" w:cstheme="majorBidi"/>
          <w:sz w:val="24"/>
          <w:szCs w:val="24"/>
        </w:rPr>
        <w:tab/>
      </w:r>
    </w:p>
    <w:p w:rsidR="00A95BA4" w:rsidRPr="00CF130C" w:rsidRDefault="00A95BA4" w:rsidP="00A95BA4">
      <w:pPr>
        <w:rPr>
          <w:rFonts w:asciiTheme="majorBidi" w:hAnsiTheme="majorBidi" w:cstheme="majorBidi"/>
          <w:sz w:val="24"/>
          <w:szCs w:val="24"/>
        </w:rPr>
      </w:pPr>
    </w:p>
    <w:p w:rsidR="00A95BA4" w:rsidRPr="00CF130C" w:rsidRDefault="00A95BA4" w:rsidP="00A95BA4">
      <w:pPr>
        <w:rPr>
          <w:rFonts w:asciiTheme="majorBidi" w:hAnsiTheme="majorBidi" w:cstheme="majorBidi"/>
          <w:sz w:val="24"/>
          <w:szCs w:val="24"/>
        </w:rPr>
      </w:pPr>
    </w:p>
    <w:p w:rsidR="00A95BA4" w:rsidRPr="00CF130C"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381" style="position:absolute;margin-left:3pt;margin-top:12.1pt;width:463.5pt;height:261.75pt;z-index:253428736" arcsize="10923f" o:regroupid="73" fillcolor="white [3201]" strokecolor="#f79646 [3209]" strokeweight="5pt">
            <v:stroke linestyle="thickThin"/>
            <v:shadow color="#868686"/>
            <v:textbox style="mso-next-textbox:#_x0000_s29381">
              <w:txbxContent>
                <w:p w:rsidR="00690CF9" w:rsidRPr="00052A7A" w:rsidRDefault="00690CF9" w:rsidP="009C4B65">
                  <w:pPr>
                    <w:spacing w:after="0"/>
                    <w:jc w:val="center"/>
                    <w:rPr>
                      <w:rFonts w:asciiTheme="majorBidi" w:hAnsiTheme="majorBidi" w:cstheme="majorBidi"/>
                      <w:b/>
                      <w:color w:val="E36C0A" w:themeColor="accent6" w:themeShade="BF"/>
                      <w:sz w:val="24"/>
                      <w:szCs w:val="24"/>
                    </w:rPr>
                  </w:pPr>
                  <w:r w:rsidRPr="00052A7A">
                    <w:rPr>
                      <w:rFonts w:asciiTheme="majorBidi" w:hAnsiTheme="majorBidi" w:cstheme="majorBidi"/>
                      <w:b/>
                      <w:color w:val="E36C0A" w:themeColor="accent6" w:themeShade="BF"/>
                      <w:sz w:val="24"/>
                      <w:szCs w:val="24"/>
                    </w:rPr>
                    <w:t>Hukum berpaling dari agama Allah</w:t>
                  </w:r>
                </w:p>
                <w:p w:rsidR="00690CF9" w:rsidRDefault="00690CF9" w:rsidP="009C4B65">
                  <w:pPr>
                    <w:spacing w:after="0"/>
                    <w:jc w:val="both"/>
                    <w:rPr>
                      <w:rFonts w:asciiTheme="majorBidi" w:hAnsiTheme="majorBidi" w:cstheme="majorBidi"/>
                      <w:sz w:val="24"/>
                      <w:szCs w:val="24"/>
                    </w:rPr>
                  </w:pPr>
                  <w:r w:rsidRPr="00CB3FBE">
                    <w:rPr>
                      <w:rFonts w:asciiTheme="majorBidi" w:hAnsiTheme="majorBidi" w:cstheme="majorBidi"/>
                      <w:sz w:val="24"/>
                      <w:szCs w:val="24"/>
                    </w:rPr>
                    <w:t xml:space="preserve">Jikalau </w:t>
                  </w:r>
                  <w:r>
                    <w:rPr>
                      <w:rFonts w:asciiTheme="majorBidi" w:hAnsiTheme="majorBidi" w:cstheme="majorBidi"/>
                      <w:sz w:val="24"/>
                      <w:szCs w:val="24"/>
                    </w:rPr>
                    <w:t>dengan telinga dan hatinya seseorang berpaling dari Rasulullah shalallahu ‘alaihi wasallam, dia tidak membenarkan dan tidak pula mendustakannya, tidak loyal dan tidak juga benci, dan sama sekali tidak mau medengarkan apa yang dibawa oleh Rasulullah shalallahu ‘alaihi wasallam, maka dia telah kafir dengan kekufuran yang besar yang mengeluarkan dari agama Islam. Allah Ta’ala berfirman:</w:t>
                  </w:r>
                </w:p>
                <w:p w:rsidR="00690CF9" w:rsidRDefault="00690CF9" w:rsidP="00163F5D">
                  <w:pPr>
                    <w:bidi/>
                    <w:spacing w:after="0"/>
                    <w:jc w:val="both"/>
                    <w:rPr>
                      <w:rFonts w:asciiTheme="majorBidi" w:hAnsiTheme="majorBidi" w:cs="Times New Roman"/>
                      <w:sz w:val="28"/>
                      <w:szCs w:val="28"/>
                    </w:rPr>
                  </w:pPr>
                  <w:r w:rsidRPr="00CB3FBE">
                    <w:rPr>
                      <w:rFonts w:asciiTheme="majorBidi" w:hAnsiTheme="majorBidi" w:cs="Times New Roman" w:hint="cs"/>
                      <w:sz w:val="28"/>
                      <w:szCs w:val="28"/>
                      <w:rtl/>
                    </w:rPr>
                    <w:t>وَإِذَا</w:t>
                  </w:r>
                  <w:r w:rsidRPr="00CB3FBE">
                    <w:rPr>
                      <w:rFonts w:asciiTheme="majorBidi" w:hAnsiTheme="majorBidi" w:cs="Times New Roman"/>
                      <w:sz w:val="28"/>
                      <w:szCs w:val="28"/>
                      <w:rtl/>
                    </w:rPr>
                    <w:t xml:space="preserve"> </w:t>
                  </w:r>
                  <w:r w:rsidRPr="00CB3FBE">
                    <w:rPr>
                      <w:rFonts w:asciiTheme="majorBidi" w:hAnsiTheme="majorBidi" w:cs="Times New Roman" w:hint="cs"/>
                      <w:sz w:val="28"/>
                      <w:szCs w:val="28"/>
                      <w:rtl/>
                    </w:rPr>
                    <w:t>قِيلَ</w:t>
                  </w:r>
                  <w:r w:rsidRPr="00CB3FBE">
                    <w:rPr>
                      <w:rFonts w:asciiTheme="majorBidi" w:hAnsiTheme="majorBidi" w:cs="Times New Roman"/>
                      <w:sz w:val="28"/>
                      <w:szCs w:val="28"/>
                      <w:rtl/>
                    </w:rPr>
                    <w:t xml:space="preserve"> </w:t>
                  </w:r>
                  <w:r w:rsidRPr="00CB3FBE">
                    <w:rPr>
                      <w:rFonts w:asciiTheme="majorBidi" w:hAnsiTheme="majorBidi" w:cs="Times New Roman" w:hint="cs"/>
                      <w:sz w:val="28"/>
                      <w:szCs w:val="28"/>
                      <w:rtl/>
                    </w:rPr>
                    <w:t>لَهُمْ</w:t>
                  </w:r>
                  <w:r w:rsidRPr="00CB3FBE">
                    <w:rPr>
                      <w:rFonts w:asciiTheme="majorBidi" w:hAnsiTheme="majorBidi" w:cs="Times New Roman"/>
                      <w:sz w:val="28"/>
                      <w:szCs w:val="28"/>
                      <w:rtl/>
                    </w:rPr>
                    <w:t xml:space="preserve"> </w:t>
                  </w:r>
                  <w:r w:rsidRPr="00CB3FBE">
                    <w:rPr>
                      <w:rFonts w:asciiTheme="majorBidi" w:hAnsiTheme="majorBidi" w:cs="Times New Roman" w:hint="cs"/>
                      <w:sz w:val="28"/>
                      <w:szCs w:val="28"/>
                      <w:rtl/>
                    </w:rPr>
                    <w:t>تَعَالَوْاْ</w:t>
                  </w:r>
                  <w:r w:rsidRPr="00CB3FBE">
                    <w:rPr>
                      <w:rFonts w:asciiTheme="majorBidi" w:hAnsiTheme="majorBidi" w:cs="Times New Roman"/>
                      <w:sz w:val="28"/>
                      <w:szCs w:val="28"/>
                      <w:rtl/>
                    </w:rPr>
                    <w:t xml:space="preserve"> </w:t>
                  </w:r>
                  <w:r w:rsidRPr="00CB3FBE">
                    <w:rPr>
                      <w:rFonts w:asciiTheme="majorBidi" w:hAnsiTheme="majorBidi" w:cs="Times New Roman" w:hint="cs"/>
                      <w:sz w:val="28"/>
                      <w:szCs w:val="28"/>
                      <w:rtl/>
                    </w:rPr>
                    <w:t>إِلَى</w:t>
                  </w:r>
                  <w:r w:rsidRPr="00CB3FBE">
                    <w:rPr>
                      <w:rFonts w:asciiTheme="majorBidi" w:hAnsiTheme="majorBidi" w:cs="Times New Roman"/>
                      <w:sz w:val="28"/>
                      <w:szCs w:val="28"/>
                      <w:rtl/>
                    </w:rPr>
                    <w:t xml:space="preserve"> </w:t>
                  </w:r>
                  <w:r w:rsidRPr="00CB3FBE">
                    <w:rPr>
                      <w:rFonts w:asciiTheme="majorBidi" w:hAnsiTheme="majorBidi" w:cs="Times New Roman" w:hint="cs"/>
                      <w:sz w:val="28"/>
                      <w:szCs w:val="28"/>
                      <w:rtl/>
                    </w:rPr>
                    <w:t>مَا</w:t>
                  </w:r>
                  <w:r w:rsidRPr="00CB3FBE">
                    <w:rPr>
                      <w:rFonts w:asciiTheme="majorBidi" w:hAnsiTheme="majorBidi" w:cs="Times New Roman"/>
                      <w:sz w:val="28"/>
                      <w:szCs w:val="28"/>
                      <w:rtl/>
                    </w:rPr>
                    <w:t xml:space="preserve"> </w:t>
                  </w:r>
                  <w:r w:rsidRPr="00CB3FBE">
                    <w:rPr>
                      <w:rFonts w:asciiTheme="majorBidi" w:hAnsiTheme="majorBidi" w:cs="Times New Roman" w:hint="cs"/>
                      <w:sz w:val="28"/>
                      <w:szCs w:val="28"/>
                      <w:rtl/>
                    </w:rPr>
                    <w:t>أَنزَلَ</w:t>
                  </w:r>
                  <w:r w:rsidRPr="00CB3FBE">
                    <w:rPr>
                      <w:rFonts w:asciiTheme="majorBidi" w:hAnsiTheme="majorBidi" w:cs="Times New Roman"/>
                      <w:sz w:val="28"/>
                      <w:szCs w:val="28"/>
                      <w:rtl/>
                    </w:rPr>
                    <w:t xml:space="preserve"> </w:t>
                  </w:r>
                  <w:r>
                    <w:rPr>
                      <w:rFonts w:asciiTheme="majorBidi" w:hAnsiTheme="majorBidi" w:cs="Times New Roman" w:hint="cs"/>
                      <w:sz w:val="28"/>
                      <w:szCs w:val="28"/>
                      <w:rtl/>
                    </w:rPr>
                    <w:t>ا</w:t>
                  </w:r>
                  <w:r w:rsidRPr="00CB3FBE">
                    <w:rPr>
                      <w:rFonts w:asciiTheme="majorBidi" w:hAnsiTheme="majorBidi" w:cs="Times New Roman" w:hint="cs"/>
                      <w:sz w:val="28"/>
                      <w:szCs w:val="28"/>
                      <w:rtl/>
                    </w:rPr>
                    <w:t>للّهُ</w:t>
                  </w:r>
                  <w:r w:rsidRPr="00CB3FBE">
                    <w:rPr>
                      <w:rFonts w:asciiTheme="majorBidi" w:hAnsiTheme="majorBidi" w:cs="Times New Roman"/>
                      <w:sz w:val="28"/>
                      <w:szCs w:val="28"/>
                      <w:rtl/>
                    </w:rPr>
                    <w:t xml:space="preserve"> </w:t>
                  </w:r>
                  <w:r w:rsidRPr="00CB3FBE">
                    <w:rPr>
                      <w:rFonts w:asciiTheme="majorBidi" w:hAnsiTheme="majorBidi" w:cs="Times New Roman" w:hint="cs"/>
                      <w:sz w:val="28"/>
                      <w:szCs w:val="28"/>
                      <w:rtl/>
                    </w:rPr>
                    <w:t>وَإِلَى</w:t>
                  </w:r>
                  <w:r w:rsidRPr="00CB3FBE">
                    <w:rPr>
                      <w:rFonts w:asciiTheme="majorBidi" w:hAnsiTheme="majorBidi" w:cs="Times New Roman"/>
                      <w:sz w:val="28"/>
                      <w:szCs w:val="28"/>
                      <w:rtl/>
                    </w:rPr>
                    <w:t xml:space="preserve"> </w:t>
                  </w:r>
                  <w:r w:rsidRPr="00CB3FBE">
                    <w:rPr>
                      <w:rFonts w:asciiTheme="majorBidi" w:hAnsiTheme="majorBidi" w:cs="Times New Roman" w:hint="cs"/>
                      <w:sz w:val="28"/>
                      <w:szCs w:val="28"/>
                      <w:rtl/>
                    </w:rPr>
                    <w:t>الرَّسُولِ</w:t>
                  </w:r>
                  <w:r w:rsidRPr="00CB3FBE">
                    <w:rPr>
                      <w:rFonts w:asciiTheme="majorBidi" w:hAnsiTheme="majorBidi" w:cs="Times New Roman"/>
                      <w:sz w:val="28"/>
                      <w:szCs w:val="28"/>
                      <w:rtl/>
                    </w:rPr>
                    <w:t xml:space="preserve"> </w:t>
                  </w:r>
                  <w:r w:rsidRPr="00CB3FBE">
                    <w:rPr>
                      <w:rFonts w:asciiTheme="majorBidi" w:hAnsiTheme="majorBidi" w:cs="Times New Roman" w:hint="cs"/>
                      <w:sz w:val="28"/>
                      <w:szCs w:val="28"/>
                      <w:rtl/>
                    </w:rPr>
                    <w:t>رَأَيْتَ</w:t>
                  </w:r>
                  <w:r w:rsidRPr="00CB3FBE">
                    <w:rPr>
                      <w:rFonts w:asciiTheme="majorBidi" w:hAnsiTheme="majorBidi" w:cs="Times New Roman"/>
                      <w:sz w:val="28"/>
                      <w:szCs w:val="28"/>
                      <w:rtl/>
                    </w:rPr>
                    <w:t xml:space="preserve"> </w:t>
                  </w:r>
                  <w:r w:rsidRPr="00CB3FBE">
                    <w:rPr>
                      <w:rFonts w:asciiTheme="majorBidi" w:hAnsiTheme="majorBidi" w:cs="Times New Roman" w:hint="cs"/>
                      <w:sz w:val="28"/>
                      <w:szCs w:val="28"/>
                      <w:rtl/>
                    </w:rPr>
                    <w:t>الْمُنَافِقِينَ</w:t>
                  </w:r>
                  <w:r w:rsidRPr="00CB3FBE">
                    <w:rPr>
                      <w:rFonts w:asciiTheme="majorBidi" w:hAnsiTheme="majorBidi" w:cs="Times New Roman"/>
                      <w:sz w:val="28"/>
                      <w:szCs w:val="28"/>
                      <w:rtl/>
                    </w:rPr>
                    <w:t xml:space="preserve"> </w:t>
                  </w:r>
                  <w:r w:rsidRPr="00CB3FBE">
                    <w:rPr>
                      <w:rFonts w:asciiTheme="majorBidi" w:hAnsiTheme="majorBidi" w:cs="Times New Roman" w:hint="cs"/>
                      <w:sz w:val="28"/>
                      <w:szCs w:val="28"/>
                      <w:rtl/>
                    </w:rPr>
                    <w:t>يَصُدُّونَ</w:t>
                  </w:r>
                  <w:r w:rsidRPr="00CB3FBE">
                    <w:rPr>
                      <w:rFonts w:asciiTheme="majorBidi" w:hAnsiTheme="majorBidi" w:cs="Times New Roman"/>
                      <w:sz w:val="28"/>
                      <w:szCs w:val="28"/>
                      <w:rtl/>
                    </w:rPr>
                    <w:t xml:space="preserve"> </w:t>
                  </w:r>
                  <w:r w:rsidRPr="00CB3FBE">
                    <w:rPr>
                      <w:rFonts w:asciiTheme="majorBidi" w:hAnsiTheme="majorBidi" w:cs="Times New Roman" w:hint="cs"/>
                      <w:sz w:val="28"/>
                      <w:szCs w:val="28"/>
                      <w:rtl/>
                    </w:rPr>
                    <w:t>عَنكَ</w:t>
                  </w:r>
                  <w:r w:rsidRPr="00CB3FBE">
                    <w:rPr>
                      <w:rFonts w:asciiTheme="majorBidi" w:hAnsiTheme="majorBidi" w:cs="Times New Roman"/>
                      <w:sz w:val="28"/>
                      <w:szCs w:val="28"/>
                      <w:rtl/>
                    </w:rPr>
                    <w:t xml:space="preserve"> </w:t>
                  </w:r>
                  <w:r w:rsidRPr="00CB3FBE">
                    <w:rPr>
                      <w:rFonts w:asciiTheme="majorBidi" w:hAnsiTheme="majorBidi" w:cs="Times New Roman" w:hint="cs"/>
                      <w:sz w:val="28"/>
                      <w:szCs w:val="28"/>
                      <w:rtl/>
                    </w:rPr>
                    <w:t>صُدُوداً</w:t>
                  </w:r>
                  <w:r w:rsidRPr="00CB3FBE">
                    <w:rPr>
                      <w:rFonts w:asciiTheme="majorBidi" w:hAnsiTheme="majorBidi" w:cs="Times New Roman"/>
                      <w:sz w:val="28"/>
                      <w:szCs w:val="28"/>
                      <w:rtl/>
                    </w:rPr>
                    <w:t xml:space="preserve"> ﴿٦١﴾</w:t>
                  </w:r>
                </w:p>
                <w:p w:rsidR="00690CF9" w:rsidRPr="00960085" w:rsidRDefault="00690CF9" w:rsidP="009C4B65">
                  <w:pPr>
                    <w:spacing w:after="0"/>
                    <w:jc w:val="both"/>
                    <w:rPr>
                      <w:rFonts w:asciiTheme="majorBidi" w:hAnsiTheme="majorBidi" w:cstheme="majorBidi"/>
                      <w:i/>
                      <w:iCs/>
                      <w:sz w:val="24"/>
                      <w:szCs w:val="24"/>
                    </w:rPr>
                  </w:pPr>
                  <w:r w:rsidRPr="00960085">
                    <w:rPr>
                      <w:rFonts w:asciiTheme="majorBidi" w:hAnsiTheme="majorBidi" w:cstheme="majorBidi"/>
                      <w:i/>
                      <w:iCs/>
                      <w:sz w:val="24"/>
                      <w:szCs w:val="24"/>
                    </w:rPr>
                    <w:t>Apabila dikatakan kepada mereka:"Marilah kamu (tunduk) kepada hukum yang Allah telah turunkan dan kepada hukum Rasul", niscaya kamu lihat kaum munafik menghalangi manusia dengan sekuat-kuatnya dari mendekati kamu. (QS. An-Niisa : 61)</w:t>
                  </w:r>
                </w:p>
                <w:p w:rsidR="00690CF9" w:rsidRDefault="00690CF9" w:rsidP="00163F5D">
                  <w:pPr>
                    <w:bidi/>
                    <w:spacing w:after="0"/>
                    <w:jc w:val="both"/>
                    <w:rPr>
                      <w:rFonts w:asciiTheme="majorBidi" w:hAnsiTheme="majorBidi" w:cs="Times New Roman"/>
                      <w:sz w:val="28"/>
                      <w:szCs w:val="28"/>
                    </w:rPr>
                  </w:pPr>
                  <w:r w:rsidRPr="00960085">
                    <w:rPr>
                      <w:rFonts w:asciiTheme="majorBidi" w:hAnsiTheme="majorBidi" w:cs="Times New Roman" w:hint="cs"/>
                      <w:sz w:val="28"/>
                      <w:szCs w:val="28"/>
                      <w:rtl/>
                    </w:rPr>
                    <w:t>وَمَن</w:t>
                  </w:r>
                  <w:r w:rsidRPr="00960085">
                    <w:rPr>
                      <w:rFonts w:asciiTheme="majorBidi" w:hAnsiTheme="majorBidi" w:cs="Times New Roman"/>
                      <w:sz w:val="28"/>
                      <w:szCs w:val="28"/>
                      <w:rtl/>
                    </w:rPr>
                    <w:t xml:space="preserve"> </w:t>
                  </w:r>
                  <w:r w:rsidRPr="00960085">
                    <w:rPr>
                      <w:rFonts w:asciiTheme="majorBidi" w:hAnsiTheme="majorBidi" w:cs="Times New Roman" w:hint="cs"/>
                      <w:sz w:val="28"/>
                      <w:szCs w:val="28"/>
                      <w:rtl/>
                    </w:rPr>
                    <w:t>يُعْرِضْ</w:t>
                  </w:r>
                  <w:r w:rsidRPr="00960085">
                    <w:rPr>
                      <w:rFonts w:asciiTheme="majorBidi" w:hAnsiTheme="majorBidi" w:cs="Times New Roman"/>
                      <w:sz w:val="28"/>
                      <w:szCs w:val="28"/>
                      <w:rtl/>
                    </w:rPr>
                    <w:t xml:space="preserve"> </w:t>
                  </w:r>
                  <w:r w:rsidRPr="00960085">
                    <w:rPr>
                      <w:rFonts w:asciiTheme="majorBidi" w:hAnsiTheme="majorBidi" w:cs="Times New Roman" w:hint="cs"/>
                      <w:sz w:val="28"/>
                      <w:szCs w:val="28"/>
                      <w:rtl/>
                    </w:rPr>
                    <w:t>عَن</w:t>
                  </w:r>
                  <w:r w:rsidRPr="00960085">
                    <w:rPr>
                      <w:rFonts w:asciiTheme="majorBidi" w:hAnsiTheme="majorBidi" w:cs="Times New Roman"/>
                      <w:sz w:val="28"/>
                      <w:szCs w:val="28"/>
                      <w:rtl/>
                    </w:rPr>
                    <w:t xml:space="preserve"> </w:t>
                  </w:r>
                  <w:r w:rsidRPr="00960085">
                    <w:rPr>
                      <w:rFonts w:asciiTheme="majorBidi" w:hAnsiTheme="majorBidi" w:cs="Times New Roman" w:hint="cs"/>
                      <w:sz w:val="28"/>
                      <w:szCs w:val="28"/>
                      <w:rtl/>
                    </w:rPr>
                    <w:t>ذِكْرِ</w:t>
                  </w:r>
                  <w:r w:rsidRPr="00960085">
                    <w:rPr>
                      <w:rFonts w:asciiTheme="majorBidi" w:hAnsiTheme="majorBidi" w:cs="Times New Roman"/>
                      <w:sz w:val="28"/>
                      <w:szCs w:val="28"/>
                      <w:rtl/>
                    </w:rPr>
                    <w:t xml:space="preserve"> </w:t>
                  </w:r>
                  <w:r w:rsidRPr="00960085">
                    <w:rPr>
                      <w:rFonts w:asciiTheme="majorBidi" w:hAnsiTheme="majorBidi" w:cs="Times New Roman" w:hint="cs"/>
                      <w:sz w:val="28"/>
                      <w:szCs w:val="28"/>
                      <w:rtl/>
                    </w:rPr>
                    <w:t>رَبِّهِ</w:t>
                  </w:r>
                  <w:r w:rsidRPr="00960085">
                    <w:rPr>
                      <w:rFonts w:asciiTheme="majorBidi" w:hAnsiTheme="majorBidi" w:cs="Times New Roman"/>
                      <w:sz w:val="28"/>
                      <w:szCs w:val="28"/>
                      <w:rtl/>
                    </w:rPr>
                    <w:t xml:space="preserve"> </w:t>
                  </w:r>
                  <w:r w:rsidRPr="00960085">
                    <w:rPr>
                      <w:rFonts w:asciiTheme="majorBidi" w:hAnsiTheme="majorBidi" w:cs="Times New Roman" w:hint="cs"/>
                      <w:sz w:val="28"/>
                      <w:szCs w:val="28"/>
                      <w:rtl/>
                    </w:rPr>
                    <w:t>يَسْلُكْهُ</w:t>
                  </w:r>
                  <w:r w:rsidRPr="00960085">
                    <w:rPr>
                      <w:rFonts w:asciiTheme="majorBidi" w:hAnsiTheme="majorBidi" w:cs="Times New Roman"/>
                      <w:sz w:val="28"/>
                      <w:szCs w:val="28"/>
                      <w:rtl/>
                    </w:rPr>
                    <w:t xml:space="preserve"> </w:t>
                  </w:r>
                  <w:r w:rsidRPr="00960085">
                    <w:rPr>
                      <w:rFonts w:asciiTheme="majorBidi" w:hAnsiTheme="majorBidi" w:cs="Times New Roman" w:hint="cs"/>
                      <w:sz w:val="28"/>
                      <w:szCs w:val="28"/>
                      <w:rtl/>
                    </w:rPr>
                    <w:t>عَذَاباً</w:t>
                  </w:r>
                  <w:r w:rsidRPr="00960085">
                    <w:rPr>
                      <w:rFonts w:asciiTheme="majorBidi" w:hAnsiTheme="majorBidi" w:cs="Times New Roman"/>
                      <w:sz w:val="28"/>
                      <w:szCs w:val="28"/>
                      <w:rtl/>
                    </w:rPr>
                    <w:t xml:space="preserve"> </w:t>
                  </w:r>
                  <w:r w:rsidRPr="00960085">
                    <w:rPr>
                      <w:rFonts w:asciiTheme="majorBidi" w:hAnsiTheme="majorBidi" w:cs="Times New Roman" w:hint="cs"/>
                      <w:sz w:val="28"/>
                      <w:szCs w:val="28"/>
                      <w:rtl/>
                    </w:rPr>
                    <w:t>صَعَداً</w:t>
                  </w:r>
                  <w:r w:rsidRPr="00960085">
                    <w:rPr>
                      <w:rFonts w:asciiTheme="majorBidi" w:hAnsiTheme="majorBidi" w:cs="Times New Roman"/>
                      <w:sz w:val="28"/>
                      <w:szCs w:val="28"/>
                      <w:rtl/>
                    </w:rPr>
                    <w:t xml:space="preserve"> ﴿١٧﴾</w:t>
                  </w:r>
                </w:p>
                <w:p w:rsidR="00690CF9" w:rsidRPr="00960085" w:rsidRDefault="00690CF9" w:rsidP="009C4B65">
                  <w:pPr>
                    <w:spacing w:after="0"/>
                    <w:jc w:val="both"/>
                    <w:rPr>
                      <w:rFonts w:asciiTheme="majorBidi" w:hAnsiTheme="majorBidi" w:cs="Times New Roman"/>
                      <w:i/>
                      <w:iCs/>
                      <w:sz w:val="28"/>
                      <w:szCs w:val="28"/>
                    </w:rPr>
                  </w:pPr>
                  <w:r w:rsidRPr="00960085">
                    <w:rPr>
                      <w:rFonts w:asciiTheme="majorBidi" w:hAnsiTheme="majorBidi" w:cstheme="majorBidi"/>
                      <w:i/>
                      <w:iCs/>
                      <w:sz w:val="24"/>
                      <w:szCs w:val="24"/>
                    </w:rPr>
                    <w:t>Dan barangsiapa yang berpaling dari peringatan Tuhannya, niscaya akan dimasukkan-Nya ke dalam azab yang amat berat</w:t>
                  </w:r>
                  <w:r w:rsidRPr="00960085">
                    <w:rPr>
                      <w:rFonts w:asciiTheme="majorBidi" w:hAnsiTheme="majorBidi" w:cs="Times New Roman"/>
                      <w:i/>
                      <w:iCs/>
                      <w:sz w:val="24"/>
                      <w:szCs w:val="24"/>
                      <w:rtl/>
                    </w:rPr>
                    <w:t>.</w:t>
                  </w:r>
                  <w:r w:rsidRPr="00960085">
                    <w:rPr>
                      <w:rFonts w:asciiTheme="majorBidi" w:hAnsiTheme="majorBidi" w:cs="Times New Roman"/>
                      <w:i/>
                      <w:iCs/>
                      <w:sz w:val="24"/>
                      <w:szCs w:val="24"/>
                    </w:rPr>
                    <w:t xml:space="preserve"> (QS. Al-Jiin : 17).</w:t>
                  </w:r>
                </w:p>
              </w:txbxContent>
            </v:textbox>
          </v:roundrect>
        </w:pict>
      </w:r>
    </w:p>
    <w:p w:rsidR="00A95BA4" w:rsidRPr="00CF130C"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2610"/>
        </w:tabs>
        <w:rPr>
          <w:rFonts w:asciiTheme="majorBidi" w:hAnsiTheme="majorBidi" w:cstheme="majorBidi"/>
          <w:sz w:val="24"/>
          <w:szCs w:val="24"/>
        </w:rPr>
      </w:pPr>
      <w:r>
        <w:rPr>
          <w:rFonts w:asciiTheme="majorBidi" w:hAnsiTheme="majorBidi" w:cstheme="majorBidi"/>
          <w:sz w:val="24"/>
          <w:szCs w:val="24"/>
        </w:rPr>
        <w:tab/>
      </w:r>
    </w:p>
    <w:p w:rsidR="00A95BA4" w:rsidRPr="00960085" w:rsidRDefault="00A95BA4" w:rsidP="00A95BA4">
      <w:pPr>
        <w:rPr>
          <w:rFonts w:asciiTheme="majorBidi" w:hAnsiTheme="majorBidi" w:cstheme="majorBidi"/>
          <w:sz w:val="24"/>
          <w:szCs w:val="24"/>
        </w:rPr>
      </w:pPr>
    </w:p>
    <w:p w:rsidR="00A95BA4" w:rsidRPr="00960085" w:rsidRDefault="00A95BA4" w:rsidP="00A95BA4">
      <w:pPr>
        <w:rPr>
          <w:rFonts w:asciiTheme="majorBidi" w:hAnsiTheme="majorBidi" w:cstheme="majorBidi"/>
          <w:sz w:val="24"/>
          <w:szCs w:val="24"/>
        </w:rPr>
      </w:pPr>
    </w:p>
    <w:p w:rsidR="00A95BA4" w:rsidRPr="00960085" w:rsidRDefault="00A95BA4" w:rsidP="00A95BA4">
      <w:pPr>
        <w:rPr>
          <w:rFonts w:asciiTheme="majorBidi" w:hAnsiTheme="majorBidi" w:cstheme="majorBidi"/>
          <w:sz w:val="24"/>
          <w:szCs w:val="24"/>
        </w:rPr>
      </w:pPr>
    </w:p>
    <w:p w:rsidR="00A95BA4" w:rsidRPr="00960085" w:rsidRDefault="00A95BA4" w:rsidP="00A95BA4">
      <w:pPr>
        <w:rPr>
          <w:rFonts w:asciiTheme="majorBidi" w:hAnsiTheme="majorBidi" w:cstheme="majorBidi"/>
          <w:sz w:val="24"/>
          <w:szCs w:val="24"/>
        </w:rPr>
      </w:pPr>
    </w:p>
    <w:p w:rsidR="00A95BA4" w:rsidRPr="00960085"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543512" w:rsidRDefault="00543512"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lastRenderedPageBreak/>
        <w:pict>
          <v:roundrect id="_x0000_s29384" style="position:absolute;margin-left:143.25pt;margin-top:1.5pt;width:181.5pt;height:29.25pt;z-index:253466624" arcsize="10923f" o:regroupid="81" fillcolor="#ffc000" strokecolor="#f79646 [3209]" strokeweight="5pt">
            <v:fill color2="fill lighten(51)" focusposition="1" focussize="" method="linear sigma" focus="100%" type="gradient"/>
            <v:stroke linestyle="thickThin"/>
            <v:shadow color="#868686"/>
            <v:textbox style="mso-next-textbox:#_x0000_s29384">
              <w:txbxContent>
                <w:p w:rsidR="00690CF9" w:rsidRPr="005C173A" w:rsidRDefault="00690CF9" w:rsidP="009C4B65">
                  <w:pPr>
                    <w:jc w:val="center"/>
                    <w:rPr>
                      <w:rFonts w:asciiTheme="majorBidi" w:hAnsiTheme="majorBidi" w:cstheme="majorBidi"/>
                      <w:b/>
                      <w:bCs/>
                      <w:color w:val="E36C0A" w:themeColor="accent6" w:themeShade="BF"/>
                      <w:sz w:val="24"/>
                      <w:szCs w:val="24"/>
                    </w:rPr>
                  </w:pPr>
                  <w:r w:rsidRPr="005C173A">
                    <w:rPr>
                      <w:rFonts w:asciiTheme="majorBidi" w:hAnsiTheme="majorBidi" w:cstheme="majorBidi"/>
                      <w:b/>
                      <w:bCs/>
                      <w:color w:val="E36C0A" w:themeColor="accent6" w:themeShade="BF"/>
                      <w:sz w:val="24"/>
                      <w:szCs w:val="24"/>
                    </w:rPr>
                    <w:t>Penutup</w:t>
                  </w:r>
                </w:p>
              </w:txbxContent>
            </v:textbox>
          </v:roundrect>
        </w:pict>
      </w:r>
    </w:p>
    <w:p w:rsidR="00A95BA4" w:rsidRPr="00960085" w:rsidRDefault="000B0F2B" w:rsidP="00A95BA4">
      <w:pPr>
        <w:rPr>
          <w:rFonts w:asciiTheme="majorBidi" w:hAnsiTheme="majorBidi" w:cstheme="majorBidi"/>
          <w:sz w:val="24"/>
          <w:szCs w:val="24"/>
        </w:rPr>
      </w:pPr>
      <w:r>
        <w:rPr>
          <w:rFonts w:asciiTheme="majorBidi" w:hAnsiTheme="majorBidi" w:cstheme="majorBidi"/>
          <w:noProof/>
          <w:sz w:val="24"/>
          <w:szCs w:val="24"/>
        </w:rPr>
        <w:pict>
          <v:roundrect id="_x0000_s29385" style="position:absolute;margin-left:1.5pt;margin-top:12.4pt;width:465pt;height:117.75pt;z-index:253467648" arcsize="10923f" o:regroupid="81" fillcolor="white [3201]" strokecolor="#f79646 [3209]" strokeweight="5pt">
            <v:stroke linestyle="thickThin"/>
            <v:shadow color="#868686"/>
            <v:textbox style="mso-next-textbox:#_x0000_s29385">
              <w:txbxContent>
                <w:p w:rsidR="00690CF9" w:rsidRPr="00D05985" w:rsidRDefault="00690CF9" w:rsidP="009C4B65">
                  <w:pPr>
                    <w:jc w:val="both"/>
                    <w:rPr>
                      <w:rFonts w:asciiTheme="majorBidi" w:hAnsiTheme="majorBidi" w:cstheme="majorBidi"/>
                    </w:rPr>
                  </w:pPr>
                  <w:r w:rsidRPr="00D05985">
                    <w:rPr>
                      <w:rFonts w:asciiTheme="majorBidi" w:eastAsia="Times New Roman" w:hAnsiTheme="majorBidi" w:cstheme="majorBidi"/>
                      <w:sz w:val="24"/>
                      <w:szCs w:val="24"/>
                    </w:rPr>
                    <w:t>Dalam hal- hal yang membatalkan keislaman ini, tak ada perbedaan hukum antara yang mai</w:t>
                  </w:r>
                  <w:r>
                    <w:rPr>
                      <w:rFonts w:asciiTheme="majorBidi" w:eastAsia="Times New Roman" w:hAnsiTheme="majorBidi" w:cstheme="majorBidi"/>
                      <w:sz w:val="24"/>
                      <w:szCs w:val="24"/>
                    </w:rPr>
                    <w:t xml:space="preserve">n-main, yang sungguh- sungguh dan </w:t>
                  </w:r>
                  <w:r w:rsidRPr="00D05985">
                    <w:rPr>
                      <w:rFonts w:asciiTheme="majorBidi" w:eastAsia="Times New Roman" w:hAnsiTheme="majorBidi" w:cstheme="majorBidi"/>
                      <w:sz w:val="24"/>
                      <w:szCs w:val="24"/>
                    </w:rPr>
                    <w:t xml:space="preserve">yang takut, kecuali orang yang di </w:t>
                  </w:r>
                  <w:r>
                    <w:rPr>
                      <w:rFonts w:asciiTheme="majorBidi" w:eastAsia="Times New Roman" w:hAnsiTheme="majorBidi" w:cstheme="majorBidi"/>
                      <w:sz w:val="24"/>
                      <w:szCs w:val="24"/>
                    </w:rPr>
                    <w:t>paksa. Semua itu merupakan perkara-perkara</w:t>
                  </w:r>
                  <w:r w:rsidRPr="00D05985">
                    <w:rPr>
                      <w:rFonts w:asciiTheme="majorBidi" w:eastAsia="Times New Roman" w:hAnsiTheme="majorBidi" w:cstheme="majorBidi"/>
                      <w:sz w:val="24"/>
                      <w:szCs w:val="24"/>
                    </w:rPr>
                    <w:t xml:space="preserve"> yang paling berbahaya dan paling sering terjadi. Maka setiap muslim hendaknya menghindari dan takut darinya. Kita berlindun</w:t>
                  </w:r>
                  <w:r>
                    <w:rPr>
                      <w:rFonts w:asciiTheme="majorBidi" w:eastAsia="Times New Roman" w:hAnsiTheme="majorBidi" w:cstheme="majorBidi"/>
                      <w:sz w:val="24"/>
                      <w:szCs w:val="24"/>
                    </w:rPr>
                    <w:t>g kepada Allah dari hal-hal yang mendatangkan kemurkaan-</w:t>
                  </w:r>
                  <w:r w:rsidRPr="00D05985">
                    <w:rPr>
                      <w:rFonts w:asciiTheme="majorBidi" w:eastAsia="Times New Roman" w:hAnsiTheme="majorBidi" w:cstheme="majorBidi"/>
                      <w:sz w:val="24"/>
                      <w:szCs w:val="24"/>
                    </w:rPr>
                    <w:t>Nya dan kepedihan siksaan</w:t>
                  </w:r>
                  <w:r>
                    <w:rPr>
                      <w:rFonts w:asciiTheme="majorBidi" w:eastAsia="Times New Roman" w:hAnsiTheme="majorBidi" w:cstheme="majorBidi"/>
                      <w:sz w:val="24"/>
                      <w:szCs w:val="24"/>
                    </w:rPr>
                    <w:t>-</w:t>
                  </w:r>
                  <w:r w:rsidRPr="00D05985">
                    <w:rPr>
                      <w:rFonts w:asciiTheme="majorBidi" w:eastAsia="Times New Roman" w:hAnsiTheme="majorBidi" w:cstheme="majorBidi"/>
                      <w:sz w:val="24"/>
                      <w:szCs w:val="24"/>
                    </w:rPr>
                    <w:t>Nya. Semoga shalawa</w:t>
                  </w:r>
                  <w:r>
                    <w:rPr>
                      <w:rFonts w:asciiTheme="majorBidi" w:eastAsia="Times New Roman" w:hAnsiTheme="majorBidi" w:cstheme="majorBidi"/>
                      <w:sz w:val="24"/>
                      <w:szCs w:val="24"/>
                    </w:rPr>
                    <w:t>t dan salam dilimpahkan kepada N</w:t>
                  </w:r>
                  <w:r w:rsidRPr="00D05985">
                    <w:rPr>
                      <w:rFonts w:asciiTheme="majorBidi" w:eastAsia="Times New Roman" w:hAnsiTheme="majorBidi" w:cstheme="majorBidi"/>
                      <w:sz w:val="24"/>
                      <w:szCs w:val="24"/>
                    </w:rPr>
                    <w:t>abi Muhammad shalallahu ‘alaihi wasallam.</w:t>
                  </w:r>
                </w:p>
              </w:txbxContent>
            </v:textbox>
          </v:roundrect>
        </w:pict>
      </w:r>
    </w:p>
    <w:p w:rsidR="00A95BA4" w:rsidRPr="00960085" w:rsidRDefault="00A95BA4" w:rsidP="00A95BA4">
      <w:pPr>
        <w:rPr>
          <w:rFonts w:asciiTheme="majorBidi" w:hAnsiTheme="majorBidi" w:cstheme="majorBidi"/>
          <w:sz w:val="24"/>
          <w:szCs w:val="24"/>
        </w:rPr>
      </w:pPr>
    </w:p>
    <w:p w:rsidR="00A95BA4" w:rsidRPr="00960085" w:rsidRDefault="00A95BA4" w:rsidP="00A95BA4">
      <w:pPr>
        <w:rPr>
          <w:rFonts w:asciiTheme="majorBidi" w:hAnsiTheme="majorBidi" w:cstheme="majorBidi"/>
          <w:sz w:val="24"/>
          <w:szCs w:val="24"/>
        </w:rPr>
      </w:pPr>
    </w:p>
    <w:p w:rsidR="00A95BA4" w:rsidRPr="00960085" w:rsidRDefault="00A95BA4" w:rsidP="00A95BA4">
      <w:pPr>
        <w:rPr>
          <w:rFonts w:asciiTheme="majorBidi" w:hAnsiTheme="majorBidi" w:cstheme="majorBidi"/>
          <w:sz w:val="24"/>
          <w:szCs w:val="24"/>
        </w:rPr>
      </w:pPr>
    </w:p>
    <w:p w:rsidR="00A95BA4" w:rsidRPr="00960085" w:rsidRDefault="00A95BA4" w:rsidP="00A95BA4">
      <w:pPr>
        <w:rPr>
          <w:rFonts w:asciiTheme="majorBidi" w:hAnsiTheme="majorBidi" w:cstheme="majorBidi"/>
          <w:sz w:val="24"/>
          <w:szCs w:val="24"/>
        </w:rPr>
      </w:pPr>
    </w:p>
    <w:p w:rsidR="00A95BA4" w:rsidRPr="00960085" w:rsidRDefault="000B0F2B" w:rsidP="00A95BA4">
      <w:pPr>
        <w:rPr>
          <w:rFonts w:asciiTheme="majorBidi" w:hAnsiTheme="majorBidi" w:cstheme="majorBidi"/>
          <w:sz w:val="24"/>
          <w:szCs w:val="24"/>
        </w:rPr>
      </w:pPr>
      <w:r>
        <w:rPr>
          <w:rFonts w:asciiTheme="majorBidi" w:hAnsiTheme="majorBidi" w:cstheme="majorBidi"/>
          <w:noProof/>
          <w:sz w:val="24"/>
          <w:szCs w:val="24"/>
        </w:rPr>
        <w:pict>
          <v:group id="_x0000_s29410" style="position:absolute;margin-left:.75pt;margin-top:7.55pt;width:467.25pt;height:483.6pt;z-index:253473792" coordorigin="1455,4800" coordsize="9345,9672">
            <v:rect id="_x0000_s29386" style="position:absolute;left:1455;top:8550;width:5250;height:5922" o:regroupid="81" fillcolor="white [3201]" strokecolor="#e36c0a [2409]" strokeweight="5pt">
              <v:stroke linestyle="thickThin"/>
              <v:shadow color="#868686"/>
              <v:textbox style="mso-next-textbox:#_x0000_s29386">
                <w:txbxContent>
                  <w:p w:rsidR="00690CF9" w:rsidRPr="005C173A" w:rsidRDefault="00690CF9" w:rsidP="009C4B65">
                    <w:pPr>
                      <w:spacing w:after="0"/>
                      <w:jc w:val="center"/>
                      <w:rPr>
                        <w:rFonts w:asciiTheme="majorBidi" w:hAnsiTheme="majorBidi" w:cstheme="majorBidi"/>
                        <w:color w:val="E36C0A" w:themeColor="accent6" w:themeShade="BF"/>
                        <w:sz w:val="24"/>
                        <w:szCs w:val="24"/>
                      </w:rPr>
                    </w:pPr>
                    <w:r w:rsidRPr="005C173A">
                      <w:rPr>
                        <w:rFonts w:asciiTheme="majorBidi" w:hAnsiTheme="majorBidi" w:cstheme="majorBidi"/>
                        <w:i/>
                        <w:iCs/>
                        <w:color w:val="E36C0A" w:themeColor="accent6" w:themeShade="BF"/>
                        <w:sz w:val="24"/>
                        <w:szCs w:val="24"/>
                      </w:rPr>
                      <w:t>Ikroh</w:t>
                    </w:r>
                    <w:r w:rsidRPr="005C173A">
                      <w:rPr>
                        <w:rFonts w:asciiTheme="majorBidi" w:hAnsiTheme="majorBidi" w:cstheme="majorBidi"/>
                        <w:color w:val="E36C0A" w:themeColor="accent6" w:themeShade="BF"/>
                        <w:sz w:val="24"/>
                        <w:szCs w:val="24"/>
                      </w:rPr>
                      <w:t xml:space="preserve"> (pemaksaan)</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Seorang yang mengerjakan salah satu pembatal-pembatal keislaman karena dipaksa, maka dia tidak kafir. Dengan syarat-syarat sbb:</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1. Dipaksa secara betul-betul, dan tidak ada uzur bagi yang tidak dipaksa seperti karena takut atau mencari perhatian saja.</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2. Tidak melampaui batas, apabila dipaksa hanya satu kali dengan celaan yang mengkafirkan dan dia lakukan lebih dari satu kali maka ini kekufuran.</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3. Melakukan apa yang dimampui jangan terang-terang melakukan kekufuran.</w:t>
                    </w:r>
                  </w:p>
                  <w:p w:rsidR="00690CF9"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4. Hatinya tenang dengan keimanan, yaitu mengucapkan dengan lisannya tapi hatinya tetap dalam keimanan.</w:t>
                    </w:r>
                  </w:p>
                  <w:p w:rsidR="00690CF9" w:rsidRPr="00750BAD" w:rsidRDefault="00690CF9" w:rsidP="009C4B65">
                    <w:pPr>
                      <w:spacing w:after="0"/>
                      <w:jc w:val="both"/>
                      <w:rPr>
                        <w:rFonts w:asciiTheme="majorBidi" w:hAnsiTheme="majorBidi" w:cstheme="majorBidi"/>
                        <w:sz w:val="24"/>
                        <w:szCs w:val="24"/>
                      </w:rPr>
                    </w:pPr>
                    <w:r>
                      <w:rPr>
                        <w:rFonts w:asciiTheme="majorBidi" w:hAnsiTheme="majorBidi" w:cstheme="majorBidi"/>
                        <w:sz w:val="24"/>
                        <w:szCs w:val="24"/>
                      </w:rPr>
                      <w:t>5. Tidak ada dalam pemaksaan tersebut kezaliman dan merusak atau menyesatkan manusia.</w:t>
                    </w:r>
                  </w:p>
                </w:txbxContent>
              </v:textbox>
            </v:rect>
            <v:roundrect id="_x0000_s29387" style="position:absolute;left:2880;top:4800;width:6420;height:878" arcsize="10923f" o:regroupid="81" fillcolor="white [3201]" strokecolor="#f79646 [3209]" strokeweight="5pt">
              <v:stroke linestyle="thickThin"/>
              <v:shadow color="#868686"/>
              <v:textbox style="mso-next-textbox:#_x0000_s29387">
                <w:txbxContent>
                  <w:p w:rsidR="00690CF9" w:rsidRPr="005C173A" w:rsidRDefault="00690CF9" w:rsidP="009C4B65">
                    <w:pPr>
                      <w:jc w:val="center"/>
                      <w:rPr>
                        <w:color w:val="E36C0A" w:themeColor="accent6" w:themeShade="BF"/>
                      </w:rPr>
                    </w:pPr>
                    <w:r w:rsidRPr="005C173A">
                      <w:rPr>
                        <w:rFonts w:asciiTheme="majorBidi" w:eastAsia="Times New Roman" w:hAnsiTheme="majorBidi" w:cstheme="majorBidi"/>
                        <w:color w:val="E36C0A" w:themeColor="accent6" w:themeShade="BF"/>
                        <w:sz w:val="24"/>
                        <w:szCs w:val="24"/>
                      </w:rPr>
                      <w:t>Dalam hal- hal yang membatalkan keislaman ini, tak ada perbedaan hukum antara:</w:t>
                    </w:r>
                  </w:p>
                </w:txbxContent>
              </v:textbox>
            </v:roundrect>
            <v:rect id="_x0000_s29388" style="position:absolute;left:1470;top:6158;width:2700;height:2233" o:regroupid="81" fillcolor="white [3201]" strokecolor="#e36c0a [2409]" strokeweight="5pt">
              <v:stroke linestyle="thickThin"/>
              <v:shadow color="#868686"/>
              <v:textbox style="mso-next-textbox:#_x0000_s29388">
                <w:txbxContent>
                  <w:p w:rsidR="00690CF9" w:rsidRPr="005C173A" w:rsidRDefault="00690CF9" w:rsidP="009C4B65">
                    <w:pPr>
                      <w:pStyle w:val="ListParagraph"/>
                      <w:ind w:left="0"/>
                      <w:jc w:val="center"/>
                      <w:rPr>
                        <w:rFonts w:asciiTheme="majorBidi" w:hAnsiTheme="majorBidi" w:cstheme="majorBidi"/>
                        <w:color w:val="E36C0A" w:themeColor="accent6" w:themeShade="BF"/>
                        <w:sz w:val="24"/>
                        <w:szCs w:val="24"/>
                      </w:rPr>
                    </w:pPr>
                    <w:r w:rsidRPr="005C173A">
                      <w:rPr>
                        <w:rFonts w:asciiTheme="majorBidi" w:hAnsiTheme="majorBidi" w:cstheme="majorBidi"/>
                        <w:color w:val="E36C0A" w:themeColor="accent6" w:themeShade="BF"/>
                        <w:sz w:val="24"/>
                        <w:szCs w:val="24"/>
                      </w:rPr>
                      <w:t>Bersendau gurau</w:t>
                    </w:r>
                  </w:p>
                  <w:p w:rsidR="00690CF9" w:rsidRPr="008D75E9" w:rsidRDefault="00690CF9" w:rsidP="009C4B65">
                    <w:pPr>
                      <w:pStyle w:val="ListParagraph"/>
                      <w:ind w:left="0"/>
                      <w:jc w:val="both"/>
                      <w:rPr>
                        <w:rFonts w:asciiTheme="majorBidi" w:hAnsiTheme="majorBidi" w:cstheme="majorBidi"/>
                        <w:sz w:val="24"/>
                        <w:szCs w:val="24"/>
                      </w:rPr>
                    </w:pPr>
                    <w:r>
                      <w:rPr>
                        <w:rFonts w:asciiTheme="majorBidi" w:hAnsiTheme="majorBidi" w:cstheme="majorBidi"/>
                        <w:sz w:val="24"/>
                        <w:szCs w:val="24"/>
                      </w:rPr>
                      <w:t>Yaitu seseorang yang melakukan pembatal keislaman lalu mengatakan saya hanya bersendau gurau.</w:t>
                    </w:r>
                  </w:p>
                </w:txbxContent>
              </v:textbox>
            </v:rect>
            <v:rect id="_x0000_s29389" style="position:absolute;left:4320;top:6174;width:2385;height:2202" o:regroupid="81" fillcolor="white [3201]" strokecolor="#e36c0a [2409]" strokeweight="5pt">
              <v:stroke linestyle="thickThin"/>
              <v:shadow color="#868686"/>
              <v:textbox style="mso-next-textbox:#_x0000_s29389">
                <w:txbxContent>
                  <w:p w:rsidR="00690CF9" w:rsidRPr="005C173A" w:rsidRDefault="00690CF9" w:rsidP="009C4B65">
                    <w:pPr>
                      <w:pStyle w:val="ListParagraph"/>
                      <w:spacing w:after="0"/>
                      <w:ind w:left="0"/>
                      <w:jc w:val="center"/>
                      <w:rPr>
                        <w:rFonts w:asciiTheme="majorBidi" w:hAnsiTheme="majorBidi" w:cstheme="majorBidi"/>
                        <w:color w:val="E36C0A" w:themeColor="accent6" w:themeShade="BF"/>
                        <w:sz w:val="24"/>
                        <w:szCs w:val="24"/>
                      </w:rPr>
                    </w:pPr>
                    <w:r w:rsidRPr="005C173A">
                      <w:rPr>
                        <w:rFonts w:asciiTheme="majorBidi" w:hAnsiTheme="majorBidi" w:cstheme="majorBidi"/>
                        <w:color w:val="E36C0A" w:themeColor="accent6" w:themeShade="BF"/>
                        <w:sz w:val="24"/>
                        <w:szCs w:val="24"/>
                      </w:rPr>
                      <w:t>Bersungguh-sungguh</w:t>
                    </w:r>
                  </w:p>
                  <w:p w:rsidR="00690CF9" w:rsidRPr="00860578" w:rsidRDefault="00690CF9" w:rsidP="009C4B65">
                    <w:pPr>
                      <w:pStyle w:val="ListParagraph"/>
                      <w:spacing w:after="0"/>
                      <w:ind w:left="0"/>
                      <w:jc w:val="both"/>
                      <w:rPr>
                        <w:rFonts w:asciiTheme="majorBidi" w:hAnsiTheme="majorBidi" w:cstheme="majorBidi"/>
                        <w:sz w:val="24"/>
                        <w:szCs w:val="24"/>
                      </w:rPr>
                    </w:pPr>
                    <w:r>
                      <w:rPr>
                        <w:rFonts w:asciiTheme="majorBidi" w:hAnsiTheme="majorBidi" w:cstheme="majorBidi"/>
                        <w:sz w:val="24"/>
                        <w:szCs w:val="24"/>
                      </w:rPr>
                      <w:t>Yaitu yang sengaja melakukan pembatal dan tidak ada uzur baginya.</w:t>
                    </w:r>
                  </w:p>
                </w:txbxContent>
              </v:textbox>
            </v:rect>
            <v:rect id="_x0000_s29390" style="position:absolute;left:6885;top:6173;width:3915;height:8299" o:regroupid="81" fillcolor="white [3201]" strokecolor="#e36c0a [2409]" strokeweight="5pt">
              <v:stroke linestyle="thickThin"/>
              <v:shadow color="#868686"/>
              <v:textbox style="mso-next-textbox:#_x0000_s29390">
                <w:txbxContent>
                  <w:p w:rsidR="00690CF9" w:rsidRPr="005C173A" w:rsidRDefault="00690CF9" w:rsidP="009C4B65">
                    <w:pPr>
                      <w:pStyle w:val="ListParagraph"/>
                      <w:ind w:left="0"/>
                      <w:jc w:val="center"/>
                      <w:rPr>
                        <w:rFonts w:asciiTheme="majorBidi" w:hAnsiTheme="majorBidi" w:cstheme="majorBidi"/>
                        <w:color w:val="E36C0A" w:themeColor="accent6" w:themeShade="BF"/>
                        <w:sz w:val="24"/>
                        <w:szCs w:val="24"/>
                      </w:rPr>
                    </w:pPr>
                    <w:r w:rsidRPr="005C173A">
                      <w:rPr>
                        <w:rFonts w:asciiTheme="majorBidi" w:hAnsiTheme="majorBidi" w:cstheme="majorBidi"/>
                        <w:color w:val="E36C0A" w:themeColor="accent6" w:themeShade="BF"/>
                        <w:sz w:val="24"/>
                        <w:szCs w:val="24"/>
                      </w:rPr>
                      <w:t>Takut</w:t>
                    </w:r>
                  </w:p>
                  <w:p w:rsidR="00690CF9" w:rsidRDefault="00690CF9" w:rsidP="009C4B65">
                    <w:pPr>
                      <w:pStyle w:val="ListParagraph"/>
                      <w:ind w:left="0"/>
                      <w:jc w:val="both"/>
                      <w:rPr>
                        <w:rFonts w:asciiTheme="majorBidi" w:hAnsiTheme="majorBidi" w:cstheme="majorBidi"/>
                        <w:sz w:val="24"/>
                        <w:szCs w:val="24"/>
                      </w:rPr>
                    </w:pPr>
                    <w:r>
                      <w:rPr>
                        <w:rFonts w:asciiTheme="majorBidi" w:hAnsiTheme="majorBidi" w:cstheme="majorBidi"/>
                        <w:sz w:val="24"/>
                        <w:szCs w:val="24"/>
                      </w:rPr>
                      <w:t>Yaitu pengakuan dusta dari seseorang bahwa apa yang dia lakukan didasari ketakutan terhadap mudhorot pada  dirinya, hartanya dan kedudukannya, padahal tidak ada pemaksaan terhadap dirinya. Allah Ta’ala berfirman:</w:t>
                    </w:r>
                  </w:p>
                  <w:p w:rsidR="00690CF9" w:rsidRPr="00750BAD" w:rsidRDefault="00690CF9" w:rsidP="00163F5D">
                    <w:pPr>
                      <w:pStyle w:val="ListParagraph"/>
                      <w:bidi/>
                      <w:ind w:left="0"/>
                      <w:jc w:val="both"/>
                      <w:rPr>
                        <w:rFonts w:asciiTheme="majorBidi" w:hAnsiTheme="majorBidi" w:cs="Times New Roman"/>
                        <w:sz w:val="28"/>
                        <w:szCs w:val="28"/>
                      </w:rPr>
                    </w:pPr>
                    <w:r w:rsidRPr="00750BAD">
                      <w:rPr>
                        <w:rFonts w:asciiTheme="majorBidi" w:hAnsiTheme="majorBidi" w:cs="Times New Roman" w:hint="cs"/>
                        <w:sz w:val="28"/>
                        <w:szCs w:val="28"/>
                        <w:rtl/>
                      </w:rPr>
                      <w:t>وَمِنَ</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النَّاسِ</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مَن</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يَقُولُ</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آمَنَّا</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بِاللَّهِ</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فَإِذَا</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أُوذِيَ</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فِي</w:t>
                    </w:r>
                    <w:r w:rsidRPr="00750BAD">
                      <w:rPr>
                        <w:rFonts w:asciiTheme="majorBidi" w:hAnsiTheme="majorBidi" w:cs="Times New Roman"/>
                        <w:sz w:val="28"/>
                        <w:szCs w:val="28"/>
                        <w:rtl/>
                      </w:rPr>
                      <w:t xml:space="preserve"> </w:t>
                    </w:r>
                    <w:r>
                      <w:rPr>
                        <w:rFonts w:asciiTheme="majorBidi" w:hAnsiTheme="majorBidi" w:cs="Times New Roman" w:hint="cs"/>
                        <w:sz w:val="28"/>
                        <w:szCs w:val="28"/>
                        <w:rtl/>
                      </w:rPr>
                      <w:t>الله</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جَعَلَ</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فِتْنَةَ</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النَّاسِ</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كَعَذَابِ</w:t>
                    </w:r>
                    <w:r w:rsidRPr="00750BAD">
                      <w:rPr>
                        <w:rFonts w:asciiTheme="majorBidi" w:hAnsiTheme="majorBidi" w:cs="Times New Roman"/>
                        <w:sz w:val="28"/>
                        <w:szCs w:val="28"/>
                        <w:rtl/>
                      </w:rPr>
                      <w:t xml:space="preserve"> </w:t>
                    </w:r>
                    <w:r>
                      <w:rPr>
                        <w:rFonts w:asciiTheme="majorBidi" w:hAnsiTheme="majorBidi" w:cs="Times New Roman" w:hint="cs"/>
                        <w:sz w:val="28"/>
                        <w:szCs w:val="28"/>
                        <w:rtl/>
                      </w:rPr>
                      <w:t>ال</w:t>
                    </w:r>
                    <w:r w:rsidRPr="00750BAD">
                      <w:rPr>
                        <w:rFonts w:asciiTheme="majorBidi" w:hAnsiTheme="majorBidi" w:cs="Times New Roman" w:hint="cs"/>
                        <w:sz w:val="28"/>
                        <w:szCs w:val="28"/>
                        <w:rtl/>
                      </w:rPr>
                      <w:t>لَّهِ</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وَلَئِن</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جَاء</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نَصْرٌ</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مِّن</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رَّبِّكَ</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لَيَقُولُنَّ</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إِنَّا</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كُنَّا</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مَعَكُمْ</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أَوَلَيْسَ</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اللَّهُ</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بِأَعْلَمَ</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بِمَا</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فِي</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صُدُورِ</w:t>
                    </w:r>
                    <w:r w:rsidRPr="00750BAD">
                      <w:rPr>
                        <w:rFonts w:asciiTheme="majorBidi" w:hAnsiTheme="majorBidi" w:cs="Times New Roman"/>
                        <w:sz w:val="28"/>
                        <w:szCs w:val="28"/>
                        <w:rtl/>
                      </w:rPr>
                      <w:t xml:space="preserve"> </w:t>
                    </w:r>
                    <w:r w:rsidRPr="00750BAD">
                      <w:rPr>
                        <w:rFonts w:asciiTheme="majorBidi" w:hAnsiTheme="majorBidi" w:cs="Times New Roman" w:hint="cs"/>
                        <w:sz w:val="28"/>
                        <w:szCs w:val="28"/>
                        <w:rtl/>
                      </w:rPr>
                      <w:t>الْعَالَمِينَ</w:t>
                    </w:r>
                    <w:r w:rsidRPr="00750BAD">
                      <w:rPr>
                        <w:rFonts w:asciiTheme="majorBidi" w:hAnsiTheme="majorBidi" w:cs="Times New Roman"/>
                        <w:sz w:val="28"/>
                        <w:szCs w:val="28"/>
                        <w:rtl/>
                      </w:rPr>
                      <w:t xml:space="preserve"> </w:t>
                    </w:r>
                  </w:p>
                  <w:p w:rsidR="00690CF9" w:rsidRPr="00E9113E" w:rsidRDefault="00690CF9" w:rsidP="009C4B65">
                    <w:pPr>
                      <w:pStyle w:val="ListParagraph"/>
                      <w:ind w:left="0"/>
                      <w:jc w:val="both"/>
                      <w:rPr>
                        <w:rFonts w:asciiTheme="majorBidi" w:hAnsiTheme="majorBidi" w:cstheme="majorBidi"/>
                        <w:i/>
                        <w:iCs/>
                        <w:sz w:val="24"/>
                        <w:szCs w:val="24"/>
                      </w:rPr>
                    </w:pPr>
                    <w:r w:rsidRPr="00E9113E">
                      <w:rPr>
                        <w:rFonts w:asciiTheme="majorBidi" w:hAnsiTheme="majorBidi" w:cstheme="majorBidi"/>
                        <w:i/>
                        <w:iCs/>
                        <w:sz w:val="24"/>
                        <w:szCs w:val="24"/>
                      </w:rPr>
                      <w:t>Dan di antara manusia ada orang yang berkata: "Kami beriman kepada Allah", maka apabila</w:t>
                    </w:r>
                    <w:r>
                      <w:rPr>
                        <w:rFonts w:asciiTheme="majorBidi" w:hAnsiTheme="majorBidi" w:cstheme="majorBidi"/>
                        <w:i/>
                        <w:iCs/>
                        <w:sz w:val="24"/>
                        <w:szCs w:val="24"/>
                      </w:rPr>
                      <w:t xml:space="preserve"> ia disakiti (</w:t>
                    </w:r>
                    <w:r w:rsidRPr="00E9113E">
                      <w:rPr>
                        <w:rFonts w:asciiTheme="majorBidi" w:hAnsiTheme="majorBidi" w:cstheme="majorBidi"/>
                        <w:i/>
                        <w:iCs/>
                        <w:sz w:val="24"/>
                        <w:szCs w:val="24"/>
                      </w:rPr>
                      <w:t>kepada Allah, ia menganggap fitnah manusia itu sebagai azab Allah. Dan sungguh jika datang pertolongan dari Tuhanmu, mereka pasti akan berkata: "Sesungguhnya kami adalah besertamu." Bukankah Allah lebih mengetahui apa yang ada dalam dada semua manusia</w:t>
                    </w:r>
                    <w:r>
                      <w:rPr>
                        <w:rFonts w:asciiTheme="majorBidi" w:hAnsiTheme="majorBidi" w:cstheme="majorBidi"/>
                        <w:i/>
                        <w:iCs/>
                        <w:sz w:val="24"/>
                        <w:szCs w:val="24"/>
                      </w:rPr>
                      <w:t>.</w:t>
                    </w:r>
                  </w:p>
                </w:txbxContent>
              </v:textbox>
            </v:rect>
          </v:group>
        </w:pict>
      </w:r>
    </w:p>
    <w:p w:rsidR="00A95BA4" w:rsidRDefault="00A95BA4" w:rsidP="00A95BA4">
      <w:pPr>
        <w:rPr>
          <w:rFonts w:asciiTheme="majorBidi" w:hAnsiTheme="majorBidi" w:cstheme="majorBidi"/>
          <w:sz w:val="24"/>
          <w:szCs w:val="24"/>
        </w:rPr>
      </w:pPr>
    </w:p>
    <w:p w:rsidR="00A95BA4" w:rsidRDefault="000B0F2B" w:rsidP="00A95BA4">
      <w:pPr>
        <w:rPr>
          <w:rFonts w:asciiTheme="majorBidi" w:hAnsiTheme="majorBidi" w:cstheme="majorBidi"/>
          <w:sz w:val="24"/>
          <w:szCs w:val="24"/>
        </w:rPr>
      </w:pPr>
      <w:r>
        <w:rPr>
          <w:rFonts w:asciiTheme="majorBidi" w:hAnsiTheme="majorBidi" w:cstheme="majorBidi"/>
          <w:noProof/>
          <w:sz w:val="24"/>
          <w:szCs w:val="24"/>
        </w:rPr>
        <w:pict>
          <v:shape id="_x0000_s28849" type="#_x0000_t32" style="position:absolute;margin-left:231.75pt;margin-top:1.7pt;width:0;height:10.9pt;z-index:253474816" o:connectortype="straight" o:regroupid="82" strokecolor="#e36c0a [2409]" strokeweight="2.25pt">
            <v:imagedata embosscolor="shadow add(51)"/>
            <v:shadow opacity=".5" offset="-6pt,-6pt"/>
          </v:shape>
        </w:pict>
      </w:r>
      <w:r>
        <w:rPr>
          <w:rFonts w:asciiTheme="majorBidi" w:hAnsiTheme="majorBidi" w:cstheme="majorBidi"/>
          <w:noProof/>
          <w:sz w:val="24"/>
          <w:szCs w:val="24"/>
        </w:rPr>
        <w:pict>
          <v:shape id="_x0000_s29009" type="#_x0000_t32" style="position:absolute;margin-left:140.25pt;margin-top:12.1pt;width:0;height:131.95pt;z-index:253479936" o:connectortype="straight" o:regroupid="82" strokecolor="#e36c0a [2409]" strokeweight="2.25pt">
            <v:imagedata embosscolor="shadow add(51)"/>
            <v:shadow opacity=".5" offset="-6pt,-6pt"/>
          </v:shape>
        </w:pict>
      </w:r>
      <w:r>
        <w:rPr>
          <w:rFonts w:asciiTheme="majorBidi" w:hAnsiTheme="majorBidi" w:cstheme="majorBidi"/>
          <w:noProof/>
          <w:sz w:val="24"/>
          <w:szCs w:val="24"/>
        </w:rPr>
        <w:pict>
          <v:shape id="_x0000_s28853" type="#_x0000_t32" style="position:absolute;margin-left:70.5pt;margin-top:12.1pt;width:0;height:10.9pt;z-index:253478912" o:connectortype="straight" o:regroupid="82" strokecolor="#e36c0a [2409]" strokeweight="2.25pt">
            <v:imagedata embosscolor="shadow add(51)"/>
            <v:shadow opacity=".5" offset="-6pt,-6pt"/>
          </v:shape>
        </w:pict>
      </w:r>
      <w:r>
        <w:rPr>
          <w:rFonts w:asciiTheme="majorBidi" w:hAnsiTheme="majorBidi" w:cstheme="majorBidi"/>
          <w:noProof/>
          <w:sz w:val="24"/>
          <w:szCs w:val="24"/>
        </w:rPr>
        <w:pict>
          <v:shape id="_x0000_s28852" type="#_x0000_t32" style="position:absolute;margin-left:201pt;margin-top:13.2pt;width:0;height:10.9pt;z-index:253477888" o:connectortype="straight" o:regroupid="82" strokecolor="#e36c0a [2409]" strokeweight="2.25pt">
            <v:imagedata embosscolor="shadow add(51)"/>
            <v:shadow opacity=".5" offset="-6pt,-6pt"/>
          </v:shape>
        </w:pict>
      </w:r>
      <w:r>
        <w:rPr>
          <w:rFonts w:asciiTheme="majorBidi" w:hAnsiTheme="majorBidi" w:cstheme="majorBidi"/>
          <w:noProof/>
          <w:sz w:val="24"/>
          <w:szCs w:val="24"/>
        </w:rPr>
        <w:pict>
          <v:shape id="_x0000_s28851" type="#_x0000_t32" style="position:absolute;margin-left:373.5pt;margin-top:12.1pt;width:0;height:10.9pt;z-index:253476864" o:connectortype="straight" o:regroupid="82" strokecolor="#e36c0a [2409]" strokeweight="2.25pt">
            <v:imagedata embosscolor="shadow add(51)"/>
            <v:shadow opacity=".5" offset="-6pt,-6pt"/>
          </v:shape>
        </w:pict>
      </w:r>
      <w:r>
        <w:rPr>
          <w:rFonts w:asciiTheme="majorBidi" w:hAnsiTheme="majorBidi" w:cstheme="majorBidi"/>
          <w:noProof/>
          <w:sz w:val="24"/>
          <w:szCs w:val="24"/>
        </w:rPr>
        <w:pict>
          <v:shape id="_x0000_s28850" type="#_x0000_t32" style="position:absolute;margin-left:70.5pt;margin-top:12.1pt;width:303pt;height:.5pt;flip:y;z-index:253475840" o:connectortype="straight" o:regroupid="82" strokecolor="#e36c0a [2409]" strokeweight="2.25pt">
            <v:imagedata embosscolor="shadow add(51)"/>
            <v:shadow opacity=".5" offset="-6pt,-6pt"/>
          </v:shape>
        </w:pict>
      </w:r>
    </w:p>
    <w:p w:rsidR="00A95BA4" w:rsidRDefault="00A95BA4" w:rsidP="00A95BA4">
      <w:pPr>
        <w:tabs>
          <w:tab w:val="left" w:pos="2205"/>
        </w:tabs>
        <w:rPr>
          <w:rFonts w:asciiTheme="majorBidi" w:hAnsiTheme="majorBidi" w:cstheme="majorBidi"/>
          <w:sz w:val="24"/>
          <w:szCs w:val="24"/>
        </w:rPr>
      </w:pPr>
      <w:r>
        <w:rPr>
          <w:rFonts w:asciiTheme="majorBidi" w:hAnsiTheme="majorBidi" w:cstheme="majorBidi"/>
          <w:sz w:val="24"/>
          <w:szCs w:val="24"/>
        </w:rPr>
        <w:tab/>
      </w:r>
    </w:p>
    <w:p w:rsidR="00A95BA4" w:rsidRPr="00750BAD" w:rsidRDefault="00A95BA4" w:rsidP="00A95BA4">
      <w:pPr>
        <w:rPr>
          <w:rFonts w:asciiTheme="majorBidi" w:hAnsiTheme="majorBidi" w:cstheme="majorBidi"/>
          <w:sz w:val="24"/>
          <w:szCs w:val="24"/>
        </w:rPr>
      </w:pPr>
    </w:p>
    <w:p w:rsidR="00A95BA4" w:rsidRPr="00750BAD" w:rsidRDefault="00A95BA4" w:rsidP="00A95BA4">
      <w:pPr>
        <w:rPr>
          <w:rFonts w:asciiTheme="majorBidi" w:hAnsiTheme="majorBidi" w:cstheme="majorBidi"/>
          <w:sz w:val="24"/>
          <w:szCs w:val="24"/>
        </w:rPr>
      </w:pPr>
    </w:p>
    <w:p w:rsidR="00A95BA4" w:rsidRPr="00750BAD" w:rsidRDefault="00A95BA4" w:rsidP="00A95BA4">
      <w:pPr>
        <w:rPr>
          <w:rFonts w:asciiTheme="majorBidi" w:hAnsiTheme="majorBidi" w:cstheme="majorBidi"/>
          <w:sz w:val="24"/>
          <w:szCs w:val="24"/>
        </w:rPr>
      </w:pPr>
    </w:p>
    <w:p w:rsidR="00A95BA4" w:rsidRPr="00750BAD" w:rsidRDefault="00A95BA4" w:rsidP="00A95BA4">
      <w:pPr>
        <w:rPr>
          <w:rFonts w:asciiTheme="majorBidi" w:hAnsiTheme="majorBidi" w:cstheme="majorBidi"/>
          <w:sz w:val="24"/>
          <w:szCs w:val="24"/>
        </w:rPr>
      </w:pPr>
    </w:p>
    <w:p w:rsidR="00A95BA4" w:rsidRPr="00750BAD" w:rsidRDefault="00A95BA4" w:rsidP="00A95BA4">
      <w:pPr>
        <w:rPr>
          <w:rFonts w:asciiTheme="majorBidi" w:hAnsiTheme="majorBidi" w:cstheme="majorBidi"/>
          <w:sz w:val="24"/>
          <w:szCs w:val="24"/>
        </w:rPr>
      </w:pPr>
    </w:p>
    <w:p w:rsidR="00A95BA4" w:rsidRPr="00750BAD" w:rsidRDefault="00A95BA4" w:rsidP="00A95BA4">
      <w:pPr>
        <w:rPr>
          <w:rFonts w:asciiTheme="majorBidi" w:hAnsiTheme="majorBidi" w:cstheme="majorBidi"/>
          <w:sz w:val="24"/>
          <w:szCs w:val="24"/>
        </w:rPr>
      </w:pPr>
    </w:p>
    <w:p w:rsidR="00A95BA4" w:rsidRPr="00750BAD"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ind w:firstLine="720"/>
        <w:rPr>
          <w:rFonts w:asciiTheme="majorBidi" w:hAnsiTheme="majorBidi" w:cstheme="majorBidi"/>
          <w:sz w:val="24"/>
          <w:szCs w:val="24"/>
        </w:rPr>
      </w:pPr>
    </w:p>
    <w:p w:rsidR="00A95BA4" w:rsidRPr="00136A66" w:rsidRDefault="00A95BA4" w:rsidP="00A95BA4">
      <w:pPr>
        <w:rPr>
          <w:rFonts w:asciiTheme="majorBidi" w:hAnsiTheme="majorBidi" w:cstheme="majorBidi"/>
          <w:sz w:val="24"/>
          <w:szCs w:val="24"/>
        </w:rPr>
      </w:pPr>
    </w:p>
    <w:p w:rsidR="00A95BA4" w:rsidRPr="00136A66" w:rsidRDefault="00A95BA4" w:rsidP="00A95BA4">
      <w:pPr>
        <w:rPr>
          <w:rFonts w:asciiTheme="majorBidi" w:hAnsiTheme="majorBidi" w:cstheme="majorBidi"/>
          <w:sz w:val="24"/>
          <w:szCs w:val="24"/>
        </w:rPr>
      </w:pPr>
    </w:p>
    <w:p w:rsidR="00A95BA4" w:rsidRPr="00136A66"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4185"/>
        </w:tabs>
        <w:rPr>
          <w:rFonts w:asciiTheme="majorBidi" w:hAnsiTheme="majorBidi" w:cstheme="majorBidi"/>
          <w:sz w:val="24"/>
          <w:szCs w:val="24"/>
        </w:rPr>
      </w:pPr>
      <w:r>
        <w:rPr>
          <w:rFonts w:asciiTheme="majorBidi" w:hAnsiTheme="majorBidi" w:cstheme="majorBidi"/>
          <w:sz w:val="24"/>
          <w:szCs w:val="24"/>
        </w:rPr>
        <w:tab/>
      </w:r>
    </w:p>
    <w:p w:rsidR="00A95BA4" w:rsidRDefault="000B0F2B" w:rsidP="00A95BA4">
      <w:pPr>
        <w:tabs>
          <w:tab w:val="left" w:pos="4185"/>
        </w:tabs>
        <w:rPr>
          <w:rFonts w:asciiTheme="majorBidi" w:hAnsiTheme="majorBidi" w:cstheme="majorBidi"/>
          <w:sz w:val="24"/>
          <w:szCs w:val="24"/>
        </w:rPr>
      </w:pPr>
      <w:r>
        <w:rPr>
          <w:rFonts w:asciiTheme="majorBidi" w:hAnsiTheme="majorBidi" w:cstheme="majorBidi"/>
          <w:noProof/>
          <w:sz w:val="24"/>
          <w:szCs w:val="24"/>
        </w:rPr>
        <w:lastRenderedPageBreak/>
        <w:pict>
          <v:roundrect id="_x0000_s29391" style="position:absolute;margin-left:4.5pt;margin-top:5.25pt;width:462pt;height:619.5pt;z-index:253431808" arcsize="10923f" fillcolor="#ffc000" strokecolor="#f79646 [3209]" strokeweight="3pt">
            <v:fill color2="fill lighten(51)" angle="-135" focusposition=".5,.5" focussize="" method="linear sigma" type="gradient"/>
            <v:shadow on="t" type="double" color="#e36c0a [2409]" opacity=".5" color2="shadow add(102)" offset="-3pt,-3pt" offset2="-6pt,-6pt"/>
            <v:textbox style="mso-next-textbox:#_x0000_s29391">
              <w:txbxContent>
                <w:p w:rsidR="00690CF9" w:rsidRPr="006B781D" w:rsidRDefault="00690CF9" w:rsidP="009C4B65">
                  <w:pPr>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Catatan P</w:t>
                  </w:r>
                  <w:r w:rsidRPr="006B781D">
                    <w:rPr>
                      <w:rFonts w:asciiTheme="majorBidi" w:hAnsiTheme="majorBidi" w:cstheme="majorBidi"/>
                      <w:b/>
                      <w:bCs/>
                      <w:color w:val="E36C0A" w:themeColor="accent6" w:themeShade="BF"/>
                      <w:sz w:val="24"/>
                      <w:szCs w:val="24"/>
                    </w:rPr>
                    <w:t>enting</w:t>
                  </w:r>
                </w:p>
                <w:p w:rsidR="00690CF9" w:rsidRPr="007F3CE1" w:rsidRDefault="00690CF9" w:rsidP="009C4B65">
                  <w:pPr>
                    <w:jc w:val="both"/>
                    <w:rPr>
                      <w:rFonts w:asciiTheme="majorBidi" w:hAnsiTheme="majorBidi" w:cstheme="majorBidi"/>
                      <w:b/>
                      <w:bCs/>
                      <w:color w:val="FF0000"/>
                      <w:sz w:val="24"/>
                      <w:szCs w:val="24"/>
                    </w:rPr>
                  </w:pPr>
                  <w:r>
                    <w:rPr>
                      <w:rFonts w:asciiTheme="majorBidi" w:hAnsiTheme="majorBidi" w:cstheme="majorBidi"/>
                      <w:b/>
                      <w:bCs/>
                      <w:color w:val="FF0000"/>
                      <w:sz w:val="24"/>
                      <w:szCs w:val="24"/>
                    </w:rPr>
                    <w:t xml:space="preserve"> </w:t>
                  </w:r>
                  <w:r w:rsidRPr="006B781D">
                    <w:rPr>
                      <w:rFonts w:asciiTheme="majorBidi" w:hAnsiTheme="majorBidi" w:cstheme="majorBidi"/>
                      <w:b/>
                      <w:bCs/>
                      <w:color w:val="E36C0A" w:themeColor="accent6" w:themeShade="BF"/>
                      <w:sz w:val="24"/>
                      <w:szCs w:val="24"/>
                      <w:u w:val="single"/>
                    </w:rPr>
                    <w:t>Pertama</w:t>
                  </w:r>
                  <w:r>
                    <w:rPr>
                      <w:rFonts w:asciiTheme="majorBidi" w:hAnsiTheme="majorBidi" w:cstheme="majorBidi"/>
                      <w:b/>
                      <w:bCs/>
                      <w:color w:val="FF0000"/>
                      <w:sz w:val="24"/>
                      <w:szCs w:val="24"/>
                      <w:u w:val="single"/>
                    </w:rPr>
                    <w:t xml:space="preserve"> </w:t>
                  </w:r>
                  <w:r w:rsidRPr="007F3CE1">
                    <w:rPr>
                      <w:rFonts w:asciiTheme="majorBidi" w:hAnsiTheme="majorBidi" w:cstheme="majorBidi"/>
                      <w:b/>
                      <w:bCs/>
                      <w:sz w:val="24"/>
                      <w:szCs w:val="24"/>
                    </w:rPr>
                    <w:t>:</w:t>
                  </w:r>
                  <w:r>
                    <w:rPr>
                      <w:rFonts w:asciiTheme="majorBidi" w:hAnsiTheme="majorBidi" w:cstheme="majorBidi"/>
                      <w:b/>
                      <w:bCs/>
                      <w:sz w:val="24"/>
                      <w:szCs w:val="24"/>
                    </w:rPr>
                    <w:t xml:space="preserve"> </w:t>
                  </w:r>
                  <w:r>
                    <w:rPr>
                      <w:rFonts w:asciiTheme="majorBidi" w:hAnsiTheme="majorBidi" w:cstheme="majorBidi"/>
                      <w:sz w:val="24"/>
                      <w:szCs w:val="24"/>
                    </w:rPr>
                    <w:t>Penulis rahimahullah tidak bermaksud dengan tulisannya ini mengkafirkan masyarakat. Akan tetapi, tujuannya agar manusia mempelajarinya sehingga mereka berhati-hati dan takut darinya. Apabila mereka telah takut, diharapkan iman mereka akan tetap selamat dan mereka akan terbebas dari azab yang sangat pedih. Begitu pula, wajib bagi mereka untuk memperingatkan yang lainnya darinya. Karena hal ini merupakan perkara yang sangat berbahaya yang sudah sepantasnya untuk di ketahui dan berhati-hati darinya.</w:t>
                  </w:r>
                </w:p>
                <w:p w:rsidR="00690CF9" w:rsidRDefault="00690CF9" w:rsidP="009C4B65">
                  <w:pPr>
                    <w:spacing w:after="0"/>
                    <w:jc w:val="both"/>
                    <w:rPr>
                      <w:rFonts w:asciiTheme="majorBidi" w:hAnsiTheme="majorBidi" w:cstheme="majorBidi"/>
                      <w:bCs/>
                      <w:sz w:val="24"/>
                      <w:szCs w:val="24"/>
                    </w:rPr>
                  </w:pPr>
                  <w:r w:rsidRPr="006B781D">
                    <w:rPr>
                      <w:rFonts w:asciiTheme="majorBidi" w:hAnsiTheme="majorBidi" w:cstheme="majorBidi"/>
                      <w:b/>
                      <w:bCs/>
                      <w:color w:val="E36C0A" w:themeColor="accent6" w:themeShade="BF"/>
                      <w:sz w:val="24"/>
                      <w:szCs w:val="24"/>
                      <w:u w:val="single"/>
                    </w:rPr>
                    <w:t>Kedua</w:t>
                  </w:r>
                  <w:r>
                    <w:rPr>
                      <w:rFonts w:asciiTheme="majorBidi" w:hAnsiTheme="majorBidi" w:cstheme="majorBidi"/>
                      <w:color w:val="FF0000"/>
                      <w:sz w:val="24"/>
                      <w:szCs w:val="24"/>
                    </w:rPr>
                    <w:t xml:space="preserve"> </w:t>
                  </w:r>
                  <w:r w:rsidRPr="007F3CE1">
                    <w:rPr>
                      <w:rFonts w:asciiTheme="majorBidi" w:hAnsiTheme="majorBidi" w:cstheme="majorBidi"/>
                      <w:b/>
                      <w:bCs/>
                      <w:sz w:val="24"/>
                      <w:szCs w:val="24"/>
                    </w:rPr>
                    <w:t>:</w:t>
                  </w:r>
                  <w:r>
                    <w:rPr>
                      <w:rFonts w:asciiTheme="majorBidi" w:hAnsiTheme="majorBidi" w:cstheme="majorBidi"/>
                      <w:b/>
                      <w:bCs/>
                      <w:sz w:val="24"/>
                      <w:szCs w:val="24"/>
                    </w:rPr>
                    <w:t xml:space="preserve"> </w:t>
                  </w:r>
                  <w:r>
                    <w:rPr>
                      <w:rFonts w:asciiTheme="majorBidi" w:hAnsiTheme="majorBidi" w:cstheme="majorBidi"/>
                      <w:sz w:val="24"/>
                      <w:szCs w:val="24"/>
                    </w:rPr>
                    <w:t>K</w:t>
                  </w:r>
                  <w:r w:rsidRPr="007F3CE1">
                    <w:rPr>
                      <w:rFonts w:asciiTheme="majorBidi" w:hAnsiTheme="majorBidi" w:cstheme="majorBidi"/>
                      <w:sz w:val="24"/>
                      <w:szCs w:val="24"/>
                    </w:rPr>
                    <w:t>etakutan</w:t>
                  </w:r>
                  <w:r w:rsidRPr="007F3CE1">
                    <w:rPr>
                      <w:rFonts w:asciiTheme="majorBidi" w:hAnsiTheme="majorBidi" w:cstheme="majorBidi"/>
                      <w:bCs/>
                      <w:sz w:val="24"/>
                      <w:szCs w:val="24"/>
                    </w:rPr>
                    <w:t xml:space="preserve"> </w:t>
                  </w:r>
                  <w:r w:rsidRPr="007F3CE1">
                    <w:rPr>
                      <w:rFonts w:asciiTheme="majorBidi" w:hAnsiTheme="majorBidi" w:cstheme="majorBidi"/>
                      <w:sz w:val="24"/>
                      <w:szCs w:val="24"/>
                    </w:rPr>
                    <w:t>seorang</w:t>
                  </w:r>
                  <w:r w:rsidRPr="007F3CE1">
                    <w:rPr>
                      <w:rFonts w:asciiTheme="majorBidi" w:hAnsiTheme="majorBidi" w:cstheme="majorBidi"/>
                      <w:bCs/>
                      <w:sz w:val="24"/>
                      <w:szCs w:val="24"/>
                    </w:rPr>
                    <w:t xml:space="preserve"> </w:t>
                  </w:r>
                  <w:r>
                    <w:rPr>
                      <w:rFonts w:asciiTheme="majorBidi" w:hAnsiTheme="majorBidi" w:cstheme="majorBidi"/>
                      <w:bCs/>
                      <w:sz w:val="24"/>
                      <w:szCs w:val="24"/>
                    </w:rPr>
                    <w:t xml:space="preserve">seorang muslim dari kesyirikan terealisasi dengan mempelajari ilmu syariat. Rasulullah shalallahu ‘alaihi wasallam bersabda: </w:t>
                  </w:r>
                </w:p>
                <w:p w:rsidR="00690CF9" w:rsidRDefault="00690CF9" w:rsidP="009C4B65">
                  <w:pPr>
                    <w:spacing w:after="0"/>
                    <w:jc w:val="both"/>
                    <w:rPr>
                      <w:rFonts w:asciiTheme="majorBidi" w:hAnsiTheme="majorBidi" w:cstheme="majorBidi"/>
                      <w:bCs/>
                      <w:sz w:val="24"/>
                      <w:szCs w:val="24"/>
                    </w:rPr>
                  </w:pPr>
                  <w:r>
                    <w:rPr>
                      <w:rFonts w:asciiTheme="majorBidi" w:hAnsiTheme="majorBidi" w:cstheme="majorBidi"/>
                      <w:bCs/>
                      <w:sz w:val="24"/>
                      <w:szCs w:val="24"/>
                    </w:rPr>
                    <w:t>“barang siapa dikehendaki kebaikan, maka akan dipahamkan terhadap agamanya.”</w:t>
                  </w:r>
                </w:p>
                <w:p w:rsidR="00690CF9" w:rsidRDefault="00690CF9" w:rsidP="006752CA">
                  <w:pPr>
                    <w:spacing w:after="0"/>
                    <w:jc w:val="both"/>
                    <w:rPr>
                      <w:rFonts w:asciiTheme="majorBidi" w:hAnsiTheme="majorBidi" w:cstheme="majorBidi"/>
                      <w:bCs/>
                      <w:sz w:val="24"/>
                      <w:szCs w:val="24"/>
                    </w:rPr>
                  </w:pPr>
                  <w:r>
                    <w:rPr>
                      <w:rFonts w:asciiTheme="majorBidi" w:hAnsiTheme="majorBidi" w:cstheme="majorBidi"/>
                      <w:bCs/>
                      <w:sz w:val="24"/>
                      <w:szCs w:val="24"/>
                    </w:rPr>
                    <w:t xml:space="preserve">Pemahaman terhadap agama merupakan kewajiban yang paling utama. Dengannya seorang muslim dapat menjaga dirinya dari kesyirikan, bid’ah dan maksiat-maksiat. Apabila pengetahuan seorang muslim terhadap Tuhannya bertambah, maka perasaan diawasi oleh Allah dalam setiap perbuatan dan keadaannya semakin bertambah pula. Begitu pun, apabila seseorang meningkat dalam ilmunya maka keikhlasan dan keimanannya kepada Allah akan semakin bertambah pula. Sebagian ulama berkata: “Tadinya kami menuntut ilmu tanpa ada niat untuk Allah, namun ilmu itu sendiri enggan untuk dipalingkan melainkan hanya untuk Allah. </w:t>
                  </w:r>
                </w:p>
                <w:p w:rsidR="00690CF9" w:rsidRDefault="00690CF9" w:rsidP="009C4B65">
                  <w:pPr>
                    <w:spacing w:after="0"/>
                    <w:rPr>
                      <w:rFonts w:asciiTheme="majorBidi" w:hAnsiTheme="majorBidi" w:cstheme="majorBidi"/>
                      <w:bCs/>
                      <w:sz w:val="24"/>
                      <w:szCs w:val="24"/>
                    </w:rPr>
                  </w:pPr>
                </w:p>
                <w:p w:rsidR="00690CF9" w:rsidRDefault="00690CF9" w:rsidP="009C4B65">
                  <w:pPr>
                    <w:spacing w:after="0"/>
                    <w:jc w:val="both"/>
                    <w:rPr>
                      <w:rFonts w:asciiTheme="majorBidi" w:hAnsiTheme="majorBidi" w:cstheme="majorBidi"/>
                      <w:sz w:val="24"/>
                      <w:szCs w:val="24"/>
                    </w:rPr>
                  </w:pPr>
                  <w:r>
                    <w:rPr>
                      <w:rFonts w:asciiTheme="majorBidi" w:hAnsiTheme="majorBidi" w:cstheme="majorBidi"/>
                      <w:bCs/>
                      <w:sz w:val="24"/>
                      <w:szCs w:val="24"/>
                    </w:rPr>
                    <w:t xml:space="preserve"> </w:t>
                  </w:r>
                  <w:r w:rsidRPr="006B781D">
                    <w:rPr>
                      <w:rFonts w:asciiTheme="majorBidi" w:hAnsiTheme="majorBidi" w:cstheme="majorBidi"/>
                      <w:b/>
                      <w:bCs/>
                      <w:color w:val="E36C0A" w:themeColor="accent6" w:themeShade="BF"/>
                      <w:sz w:val="24"/>
                      <w:szCs w:val="24"/>
                      <w:u w:val="single"/>
                    </w:rPr>
                    <w:t>Ketiga</w:t>
                  </w:r>
                  <w:r>
                    <w:rPr>
                      <w:rFonts w:asciiTheme="majorBidi" w:hAnsiTheme="majorBidi" w:cstheme="majorBidi"/>
                      <w:b/>
                      <w:bCs/>
                      <w:color w:val="FF0000"/>
                      <w:sz w:val="24"/>
                      <w:szCs w:val="24"/>
                      <w:u w:val="single"/>
                    </w:rPr>
                    <w:t xml:space="preserve"> </w:t>
                  </w:r>
                  <w:r w:rsidRPr="00167CC4">
                    <w:rPr>
                      <w:rFonts w:asciiTheme="majorBidi" w:hAnsiTheme="majorBidi" w:cstheme="majorBidi"/>
                      <w:b/>
                      <w:bCs/>
                      <w:sz w:val="24"/>
                      <w:szCs w:val="24"/>
                    </w:rPr>
                    <w:t>:</w:t>
                  </w:r>
                  <w:r>
                    <w:rPr>
                      <w:rFonts w:asciiTheme="majorBidi" w:hAnsiTheme="majorBidi" w:cstheme="majorBidi"/>
                      <w:b/>
                      <w:bCs/>
                      <w:sz w:val="24"/>
                      <w:szCs w:val="24"/>
                    </w:rPr>
                    <w:t xml:space="preserve"> </w:t>
                  </w:r>
                  <w:r w:rsidRPr="00633747">
                    <w:rPr>
                      <w:rFonts w:asciiTheme="majorBidi" w:hAnsiTheme="majorBidi" w:cstheme="majorBidi"/>
                      <w:sz w:val="24"/>
                      <w:szCs w:val="24"/>
                    </w:rPr>
                    <w:t>Tidak boleh mengkafirkan secara mu’aian (</w:t>
                  </w:r>
                  <w:r>
                    <w:rPr>
                      <w:rFonts w:asciiTheme="majorBidi" w:hAnsiTheme="majorBidi" w:cstheme="majorBidi"/>
                      <w:sz w:val="24"/>
                      <w:szCs w:val="24"/>
                    </w:rPr>
                    <w:t>menunjuk langsung orangnya) melainkan setelah betul-betul valid bahwa dia telah melakukan salah satu pembatal keislaman, tegaknya hujjah kepadanya dan hilangnya penghalang-penghalang untuk mengkafirkannya. Yang dapat mengkafirkan seseorang adalah pemerintah atau para wakilnya dari para hakim dan semisal mereka. Adapun masyarakat umum tidak pantas bagi mereka untuk membicarakan perkara-perkara yang seperti ini.</w:t>
                  </w:r>
                </w:p>
                <w:p w:rsidR="00690CF9" w:rsidRPr="00633747" w:rsidRDefault="00690CF9" w:rsidP="009C4B65">
                  <w:pPr>
                    <w:spacing w:after="0"/>
                    <w:rPr>
                      <w:rFonts w:asciiTheme="majorBidi" w:hAnsiTheme="majorBidi" w:cstheme="majorBidi"/>
                      <w:sz w:val="24"/>
                      <w:szCs w:val="24"/>
                    </w:rPr>
                  </w:pPr>
                </w:p>
                <w:p w:rsidR="00690CF9" w:rsidRPr="00633747" w:rsidRDefault="00690CF9" w:rsidP="009C4B65">
                  <w:pPr>
                    <w:jc w:val="both"/>
                    <w:rPr>
                      <w:rFonts w:asciiTheme="majorBidi" w:hAnsiTheme="majorBidi" w:cstheme="majorBidi"/>
                      <w:bCs/>
                      <w:sz w:val="24"/>
                      <w:szCs w:val="24"/>
                    </w:rPr>
                  </w:pPr>
                  <w:r w:rsidRPr="006B781D">
                    <w:rPr>
                      <w:rFonts w:asciiTheme="majorBidi" w:hAnsiTheme="majorBidi" w:cstheme="majorBidi"/>
                      <w:b/>
                      <w:bCs/>
                      <w:color w:val="E36C0A" w:themeColor="accent6" w:themeShade="BF"/>
                      <w:sz w:val="24"/>
                      <w:szCs w:val="24"/>
                      <w:u w:val="single"/>
                    </w:rPr>
                    <w:t>Keempat</w:t>
                  </w:r>
                  <w:r>
                    <w:rPr>
                      <w:rFonts w:asciiTheme="majorBidi" w:hAnsiTheme="majorBidi" w:cstheme="majorBidi"/>
                      <w:b/>
                      <w:bCs/>
                      <w:color w:val="FF0000"/>
                      <w:sz w:val="24"/>
                      <w:szCs w:val="24"/>
                    </w:rPr>
                    <w:t xml:space="preserve"> </w:t>
                  </w:r>
                  <w:r w:rsidRPr="00633747">
                    <w:rPr>
                      <w:rFonts w:asciiTheme="majorBidi" w:hAnsiTheme="majorBidi" w:cstheme="majorBidi"/>
                      <w:b/>
                      <w:bCs/>
                      <w:sz w:val="24"/>
                      <w:szCs w:val="24"/>
                    </w:rPr>
                    <w:t>:</w:t>
                  </w:r>
                  <w:r>
                    <w:rPr>
                      <w:rFonts w:asciiTheme="majorBidi" w:hAnsiTheme="majorBidi" w:cstheme="majorBidi"/>
                      <w:b/>
                      <w:bCs/>
                      <w:sz w:val="24"/>
                      <w:szCs w:val="24"/>
                    </w:rPr>
                    <w:t xml:space="preserve"> </w:t>
                  </w:r>
                  <w:r w:rsidRPr="00633747">
                    <w:rPr>
                      <w:rFonts w:asciiTheme="majorBidi" w:hAnsiTheme="majorBidi" w:cstheme="majorBidi"/>
                      <w:sz w:val="24"/>
                      <w:szCs w:val="24"/>
                    </w:rPr>
                    <w:t>Penulis rahimahullah menutup tulisannya dengan doa:</w:t>
                  </w:r>
                  <w:r>
                    <w:rPr>
                      <w:rFonts w:asciiTheme="majorBidi" w:hAnsiTheme="majorBidi" w:cstheme="majorBidi"/>
                      <w:b/>
                      <w:bCs/>
                      <w:sz w:val="24"/>
                      <w:szCs w:val="24"/>
                    </w:rPr>
                    <w:t xml:space="preserve"> “</w:t>
                  </w:r>
                  <w:r w:rsidRPr="00D05985">
                    <w:rPr>
                      <w:rFonts w:asciiTheme="majorBidi" w:eastAsia="Times New Roman" w:hAnsiTheme="majorBidi" w:cstheme="majorBidi"/>
                      <w:sz w:val="24"/>
                      <w:szCs w:val="24"/>
                    </w:rPr>
                    <w:t>Kita berlindun</w:t>
                  </w:r>
                  <w:r>
                    <w:rPr>
                      <w:rFonts w:asciiTheme="majorBidi" w:eastAsia="Times New Roman" w:hAnsiTheme="majorBidi" w:cstheme="majorBidi"/>
                      <w:sz w:val="24"/>
                      <w:szCs w:val="24"/>
                    </w:rPr>
                    <w:t>g kepada Allah dari hal-hal yang mendatangkan kemurkaan-</w:t>
                  </w:r>
                  <w:r w:rsidRPr="00D05985">
                    <w:rPr>
                      <w:rFonts w:asciiTheme="majorBidi" w:eastAsia="Times New Roman" w:hAnsiTheme="majorBidi" w:cstheme="majorBidi"/>
                      <w:sz w:val="24"/>
                      <w:szCs w:val="24"/>
                    </w:rPr>
                    <w:t>Nya dan kepedihan siksaan</w:t>
                  </w:r>
                  <w:r>
                    <w:rPr>
                      <w:rFonts w:asciiTheme="majorBidi" w:eastAsia="Times New Roman" w:hAnsiTheme="majorBidi" w:cstheme="majorBidi"/>
                      <w:sz w:val="24"/>
                      <w:szCs w:val="24"/>
                    </w:rPr>
                    <w:t>-</w:t>
                  </w:r>
                  <w:r w:rsidRPr="00D05985">
                    <w:rPr>
                      <w:rFonts w:asciiTheme="majorBidi" w:eastAsia="Times New Roman" w:hAnsiTheme="majorBidi" w:cstheme="majorBidi"/>
                      <w:sz w:val="24"/>
                      <w:szCs w:val="24"/>
                    </w:rPr>
                    <w:t>Nya</w:t>
                  </w:r>
                  <w:r>
                    <w:rPr>
                      <w:rFonts w:asciiTheme="majorBidi" w:eastAsia="Times New Roman" w:hAnsiTheme="majorBidi" w:cstheme="majorBidi"/>
                      <w:sz w:val="24"/>
                      <w:szCs w:val="24"/>
                    </w:rPr>
                    <w:t>,” hal ini menunjukan niat baiknya dan kelemah lembutannya terhadap pembaca. Dan ini merupakan kebiasaan penulis dari setiap tulisannya. Semoga Allah mengampuninya dan memberikan pahala yang berlipat kepadanya.</w:t>
                  </w: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r>
                    <w:rPr>
                      <w:rFonts w:asciiTheme="majorBidi" w:hAnsiTheme="majorBidi" w:cstheme="majorBidi"/>
                      <w:bCs/>
                      <w:sz w:val="24"/>
                      <w:szCs w:val="24"/>
                    </w:rPr>
                    <w:t>\</w:t>
                  </w:r>
                </w:p>
                <w:p w:rsidR="00690CF9" w:rsidRDefault="00690CF9" w:rsidP="009C4B65">
                  <w:pPr>
                    <w:rPr>
                      <w:rFonts w:asciiTheme="majorBidi" w:hAnsiTheme="majorBidi" w:cstheme="majorBidi"/>
                      <w:bCs/>
                      <w:sz w:val="24"/>
                      <w:szCs w:val="24"/>
                    </w:rPr>
                  </w:pPr>
                  <w:r>
                    <w:rPr>
                      <w:rFonts w:asciiTheme="majorBidi" w:hAnsiTheme="majorBidi" w:cstheme="majorBidi"/>
                      <w:bCs/>
                      <w:sz w:val="24"/>
                      <w:szCs w:val="24"/>
                    </w:rPr>
                    <w:t>\</w:t>
                  </w: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Default="00690CF9" w:rsidP="009C4B65">
                  <w:pPr>
                    <w:rPr>
                      <w:rFonts w:asciiTheme="majorBidi" w:hAnsiTheme="majorBidi" w:cstheme="majorBidi"/>
                      <w:bCs/>
                      <w:sz w:val="24"/>
                      <w:szCs w:val="24"/>
                    </w:rPr>
                  </w:pPr>
                </w:p>
                <w:p w:rsidR="00690CF9" w:rsidRPr="007F3CE1" w:rsidRDefault="00690CF9" w:rsidP="009C4B65">
                  <w:pPr>
                    <w:rPr>
                      <w:rFonts w:asciiTheme="majorBidi" w:hAnsiTheme="majorBidi" w:cstheme="majorBidi"/>
                      <w:color w:val="FF0000"/>
                      <w:sz w:val="24"/>
                      <w:szCs w:val="24"/>
                    </w:rPr>
                  </w:pPr>
                </w:p>
                <w:p w:rsidR="00690CF9" w:rsidRPr="00B66A40" w:rsidRDefault="00690CF9" w:rsidP="009C4B65">
                  <w:pPr>
                    <w:rPr>
                      <w:rFonts w:asciiTheme="majorBidi" w:hAnsiTheme="majorBidi" w:cstheme="majorBidi"/>
                      <w:sz w:val="24"/>
                      <w:szCs w:val="24"/>
                    </w:rPr>
                  </w:pPr>
                </w:p>
                <w:p w:rsidR="00690CF9" w:rsidRPr="00B66A40" w:rsidRDefault="00690CF9" w:rsidP="009C4B65">
                  <w:pPr>
                    <w:rPr>
                      <w:b/>
                      <w:bCs/>
                    </w:rPr>
                  </w:pPr>
                </w:p>
                <w:p w:rsidR="00690CF9" w:rsidRPr="009D4809" w:rsidRDefault="00690CF9" w:rsidP="009C4B65"/>
              </w:txbxContent>
            </v:textbox>
          </v:roundrect>
        </w:pict>
      </w:r>
    </w:p>
    <w:p w:rsidR="00A95BA4" w:rsidRDefault="00A95BA4" w:rsidP="00A95BA4">
      <w:pPr>
        <w:tabs>
          <w:tab w:val="left" w:pos="4185"/>
        </w:tabs>
        <w:rPr>
          <w:rFonts w:asciiTheme="majorBidi" w:hAnsiTheme="majorBidi" w:cstheme="majorBidi"/>
          <w:sz w:val="24"/>
          <w:szCs w:val="24"/>
        </w:rPr>
      </w:pPr>
    </w:p>
    <w:p w:rsidR="00A95BA4" w:rsidRDefault="00A95BA4" w:rsidP="00A95BA4">
      <w:pPr>
        <w:tabs>
          <w:tab w:val="left" w:pos="4185"/>
        </w:tabs>
        <w:rPr>
          <w:rFonts w:asciiTheme="majorBidi" w:hAnsiTheme="majorBidi" w:cstheme="majorBidi"/>
          <w:sz w:val="24"/>
          <w:szCs w:val="24"/>
        </w:rPr>
      </w:pPr>
    </w:p>
    <w:p w:rsidR="00A95BA4" w:rsidRDefault="00A95BA4" w:rsidP="00A95BA4">
      <w:pPr>
        <w:tabs>
          <w:tab w:val="left" w:pos="4185"/>
        </w:tabs>
        <w:rPr>
          <w:rFonts w:asciiTheme="majorBidi" w:hAnsiTheme="majorBidi" w:cstheme="majorBidi"/>
          <w:sz w:val="24"/>
          <w:szCs w:val="24"/>
        </w:rPr>
      </w:pPr>
    </w:p>
    <w:p w:rsidR="00A95BA4" w:rsidRDefault="00A95BA4" w:rsidP="00A95BA4">
      <w:pPr>
        <w:tabs>
          <w:tab w:val="left" w:pos="4185"/>
        </w:tabs>
        <w:rPr>
          <w:rFonts w:asciiTheme="majorBidi" w:hAnsiTheme="majorBidi" w:cstheme="majorBidi"/>
          <w:sz w:val="24"/>
          <w:szCs w:val="24"/>
        </w:rPr>
      </w:pPr>
    </w:p>
    <w:p w:rsidR="00A95BA4" w:rsidRDefault="00A95BA4" w:rsidP="00A95BA4">
      <w:pPr>
        <w:tabs>
          <w:tab w:val="left" w:pos="4185"/>
        </w:tabs>
        <w:rPr>
          <w:rFonts w:asciiTheme="majorBidi" w:hAnsiTheme="majorBidi" w:cstheme="majorBidi"/>
          <w:sz w:val="24"/>
          <w:szCs w:val="24"/>
        </w:rPr>
      </w:pPr>
    </w:p>
    <w:p w:rsidR="00A95BA4" w:rsidRDefault="00A95BA4" w:rsidP="00A95BA4">
      <w:pPr>
        <w:tabs>
          <w:tab w:val="left" w:pos="4185"/>
        </w:tabs>
        <w:rPr>
          <w:rFonts w:asciiTheme="majorBidi" w:hAnsiTheme="majorBidi" w:cstheme="majorBidi"/>
          <w:sz w:val="24"/>
          <w:szCs w:val="24"/>
        </w:rPr>
      </w:pPr>
    </w:p>
    <w:p w:rsidR="00A95BA4" w:rsidRDefault="00A95BA4" w:rsidP="00A95BA4">
      <w:pPr>
        <w:tabs>
          <w:tab w:val="left" w:pos="4185"/>
        </w:tabs>
        <w:rPr>
          <w:rFonts w:asciiTheme="majorBidi" w:hAnsiTheme="majorBidi" w:cstheme="majorBidi"/>
          <w:sz w:val="24"/>
          <w:szCs w:val="24"/>
        </w:rPr>
      </w:pPr>
    </w:p>
    <w:p w:rsidR="00A95BA4" w:rsidRDefault="00A95BA4" w:rsidP="00A95BA4">
      <w:pPr>
        <w:tabs>
          <w:tab w:val="left" w:pos="4185"/>
        </w:tabs>
        <w:rPr>
          <w:rFonts w:asciiTheme="majorBidi" w:hAnsiTheme="majorBidi" w:cstheme="majorBidi"/>
          <w:sz w:val="24"/>
          <w:szCs w:val="24"/>
        </w:rPr>
      </w:pPr>
    </w:p>
    <w:p w:rsidR="00A95BA4" w:rsidRDefault="00A95BA4" w:rsidP="00A95BA4">
      <w:pPr>
        <w:tabs>
          <w:tab w:val="left" w:pos="4185"/>
        </w:tabs>
        <w:rPr>
          <w:rFonts w:asciiTheme="majorBidi" w:hAnsiTheme="majorBidi" w:cstheme="majorBidi"/>
          <w:sz w:val="24"/>
          <w:szCs w:val="24"/>
        </w:rPr>
      </w:pPr>
    </w:p>
    <w:p w:rsidR="00A95BA4" w:rsidRDefault="00A95BA4" w:rsidP="00A95BA4">
      <w:pPr>
        <w:tabs>
          <w:tab w:val="left" w:pos="4185"/>
        </w:tabs>
        <w:rPr>
          <w:rFonts w:asciiTheme="majorBidi" w:hAnsiTheme="majorBidi" w:cstheme="majorBidi"/>
          <w:sz w:val="24"/>
          <w:szCs w:val="24"/>
        </w:rPr>
      </w:pPr>
    </w:p>
    <w:p w:rsidR="00A95BA4" w:rsidRDefault="00A95BA4" w:rsidP="00A95BA4">
      <w:pPr>
        <w:tabs>
          <w:tab w:val="left" w:pos="4185"/>
        </w:tabs>
        <w:rPr>
          <w:rFonts w:asciiTheme="majorBidi" w:hAnsiTheme="majorBidi" w:cstheme="majorBidi"/>
          <w:sz w:val="24"/>
          <w:szCs w:val="24"/>
        </w:rPr>
      </w:pPr>
      <w:r>
        <w:rPr>
          <w:rFonts w:asciiTheme="majorBidi" w:hAnsiTheme="majorBidi" w:cstheme="majorBidi"/>
          <w:sz w:val="24"/>
          <w:szCs w:val="24"/>
        </w:rPr>
        <w:t>]]</w:t>
      </w:r>
    </w:p>
    <w:p w:rsidR="00A95BA4" w:rsidRPr="008F7A5B" w:rsidRDefault="00A95BA4" w:rsidP="00A95BA4">
      <w:pPr>
        <w:rPr>
          <w:rFonts w:asciiTheme="majorBidi" w:hAnsiTheme="majorBidi" w:cstheme="majorBidi"/>
          <w:sz w:val="24"/>
          <w:szCs w:val="24"/>
        </w:rPr>
      </w:pPr>
    </w:p>
    <w:p w:rsidR="00A95BA4" w:rsidRPr="008F7A5B" w:rsidRDefault="00A95BA4" w:rsidP="00A95BA4">
      <w:pPr>
        <w:rPr>
          <w:rFonts w:asciiTheme="majorBidi" w:hAnsiTheme="majorBidi" w:cstheme="majorBidi"/>
          <w:sz w:val="24"/>
          <w:szCs w:val="24"/>
        </w:rPr>
      </w:pPr>
    </w:p>
    <w:p w:rsidR="00A95BA4" w:rsidRPr="008F7A5B" w:rsidRDefault="00A95BA4" w:rsidP="00A95BA4">
      <w:pPr>
        <w:rPr>
          <w:rFonts w:asciiTheme="majorBidi" w:hAnsiTheme="majorBidi" w:cstheme="majorBidi"/>
          <w:sz w:val="24"/>
          <w:szCs w:val="24"/>
        </w:rPr>
      </w:pPr>
    </w:p>
    <w:p w:rsidR="00A95BA4" w:rsidRPr="008F7A5B" w:rsidRDefault="00A95BA4" w:rsidP="00A95BA4">
      <w:pPr>
        <w:rPr>
          <w:rFonts w:asciiTheme="majorBidi" w:hAnsiTheme="majorBidi" w:cstheme="majorBidi"/>
          <w:sz w:val="24"/>
          <w:szCs w:val="24"/>
        </w:rPr>
      </w:pPr>
    </w:p>
    <w:p w:rsidR="00A95BA4" w:rsidRPr="008F7A5B" w:rsidRDefault="00A95BA4" w:rsidP="00A95BA4">
      <w:pPr>
        <w:rPr>
          <w:rFonts w:asciiTheme="majorBidi" w:hAnsiTheme="majorBidi" w:cstheme="majorBidi"/>
          <w:sz w:val="24"/>
          <w:szCs w:val="24"/>
        </w:rPr>
      </w:pPr>
    </w:p>
    <w:p w:rsidR="00A95BA4" w:rsidRPr="008F7A5B" w:rsidRDefault="00A95BA4" w:rsidP="00A95BA4">
      <w:pPr>
        <w:rPr>
          <w:rFonts w:asciiTheme="majorBidi" w:hAnsiTheme="majorBidi" w:cstheme="majorBidi"/>
          <w:sz w:val="24"/>
          <w:szCs w:val="24"/>
        </w:rPr>
      </w:pPr>
    </w:p>
    <w:p w:rsidR="00A95BA4" w:rsidRPr="008F7A5B" w:rsidRDefault="00A95BA4" w:rsidP="00A95BA4">
      <w:pPr>
        <w:rPr>
          <w:rFonts w:asciiTheme="majorBidi" w:hAnsiTheme="majorBidi" w:cstheme="majorBidi"/>
          <w:sz w:val="24"/>
          <w:szCs w:val="24"/>
        </w:rPr>
      </w:pPr>
    </w:p>
    <w:p w:rsidR="00A95BA4" w:rsidRPr="008F7A5B" w:rsidRDefault="00A95BA4" w:rsidP="00A95BA4">
      <w:pPr>
        <w:rPr>
          <w:rFonts w:asciiTheme="majorBidi" w:hAnsiTheme="majorBidi" w:cstheme="majorBidi"/>
          <w:sz w:val="24"/>
          <w:szCs w:val="24"/>
        </w:rPr>
      </w:pPr>
    </w:p>
    <w:p w:rsidR="00A95BA4" w:rsidRPr="008F7A5B" w:rsidRDefault="00A95BA4" w:rsidP="00A95BA4">
      <w:pPr>
        <w:rPr>
          <w:rFonts w:asciiTheme="majorBidi" w:hAnsiTheme="majorBidi" w:cstheme="majorBidi"/>
          <w:sz w:val="24"/>
          <w:szCs w:val="24"/>
        </w:rPr>
      </w:pPr>
    </w:p>
    <w:p w:rsidR="00A95BA4" w:rsidRPr="008F7A5B"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rPr>
          <w:rFonts w:asciiTheme="majorBidi" w:hAnsiTheme="majorBidi" w:cstheme="majorBidi"/>
          <w:sz w:val="24"/>
          <w:szCs w:val="24"/>
        </w:rPr>
      </w:pPr>
    </w:p>
    <w:p w:rsidR="00A95BA4" w:rsidRDefault="00A95BA4" w:rsidP="00A95BA4">
      <w:pPr>
        <w:tabs>
          <w:tab w:val="left" w:pos="3810"/>
        </w:tabs>
        <w:rPr>
          <w:rFonts w:asciiTheme="majorBidi" w:hAnsiTheme="majorBidi" w:cstheme="majorBidi"/>
          <w:sz w:val="24"/>
          <w:szCs w:val="24"/>
        </w:rPr>
      </w:pPr>
      <w:r>
        <w:rPr>
          <w:rFonts w:asciiTheme="majorBidi" w:hAnsiTheme="majorBidi" w:cstheme="majorBidi"/>
          <w:sz w:val="24"/>
          <w:szCs w:val="24"/>
        </w:rPr>
        <w:tab/>
      </w:r>
    </w:p>
    <w:p w:rsidR="00A95BA4" w:rsidRPr="009C4B65" w:rsidRDefault="00A95BA4" w:rsidP="00A95BA4">
      <w:pPr>
        <w:tabs>
          <w:tab w:val="left" w:pos="3810"/>
        </w:tabs>
        <w:jc w:val="center"/>
        <w:rPr>
          <w:rFonts w:asciiTheme="majorBidi" w:hAnsiTheme="majorBidi" w:cstheme="majorBidi"/>
          <w:b/>
          <w:bCs/>
          <w:color w:val="E36C0A" w:themeColor="accent6" w:themeShade="BF"/>
          <w:sz w:val="24"/>
          <w:szCs w:val="24"/>
        </w:rPr>
      </w:pPr>
      <w:r w:rsidRPr="009C4B65">
        <w:rPr>
          <w:rFonts w:asciiTheme="majorBidi" w:hAnsiTheme="majorBidi" w:cstheme="majorBidi"/>
          <w:b/>
          <w:bCs/>
          <w:color w:val="E36C0A" w:themeColor="accent6" w:themeShade="BF"/>
          <w:sz w:val="24"/>
          <w:szCs w:val="24"/>
        </w:rPr>
        <w:lastRenderedPageBreak/>
        <w:t>Soal ujian</w:t>
      </w:r>
    </w:p>
    <w:p w:rsidR="00A95BA4" w:rsidRDefault="00A95BA4" w:rsidP="00A95BA4">
      <w:pPr>
        <w:tabs>
          <w:tab w:val="left" w:pos="3810"/>
        </w:tabs>
        <w:rPr>
          <w:rFonts w:asciiTheme="majorBidi" w:hAnsiTheme="majorBidi" w:cstheme="majorBidi"/>
          <w:sz w:val="24"/>
          <w:szCs w:val="24"/>
        </w:rPr>
      </w:pPr>
      <w:r>
        <w:rPr>
          <w:rFonts w:asciiTheme="majorBidi" w:hAnsiTheme="majorBidi" w:cstheme="majorBidi"/>
          <w:sz w:val="24"/>
          <w:szCs w:val="24"/>
        </w:rPr>
        <w:t>Jawablah pertanyaan-pertanyaan berikut ini pada tempat yang telah disediakan.</w:t>
      </w:r>
    </w:p>
    <w:p w:rsidR="00A95BA4" w:rsidRPr="00EB0EA6" w:rsidRDefault="00A95BA4" w:rsidP="00A95BA4">
      <w:pPr>
        <w:tabs>
          <w:tab w:val="left" w:pos="3810"/>
        </w:tabs>
        <w:rPr>
          <w:rFonts w:asciiTheme="majorBidi" w:hAnsiTheme="majorBidi" w:cstheme="majorBidi"/>
          <w:sz w:val="24"/>
          <w:szCs w:val="24"/>
        </w:rPr>
      </w:pPr>
      <w:r>
        <w:rPr>
          <w:rFonts w:asciiTheme="majorBidi" w:hAnsiTheme="majorBidi" w:cstheme="majorBidi"/>
          <w:sz w:val="24"/>
          <w:szCs w:val="24"/>
        </w:rPr>
        <w:t xml:space="preserve">1. </w:t>
      </w:r>
      <w:r w:rsidRPr="00EB0EA6">
        <w:rPr>
          <w:rFonts w:asciiTheme="majorBidi" w:hAnsiTheme="majorBidi" w:cstheme="majorBidi"/>
          <w:sz w:val="24"/>
          <w:szCs w:val="24"/>
        </w:rPr>
        <w:t>Mengapa para ulama memulai tulisan mereka dengan basmalah?</w:t>
      </w:r>
    </w:p>
    <w:p w:rsidR="00A95BA4" w:rsidRDefault="00A95BA4" w:rsidP="00A671C3">
      <w:pPr>
        <w:pStyle w:val="ListParagraph"/>
        <w:numPr>
          <w:ilvl w:val="0"/>
          <w:numId w:val="14"/>
        </w:numPr>
        <w:tabs>
          <w:tab w:val="left" w:pos="3810"/>
        </w:tabs>
        <w:rPr>
          <w:rFonts w:asciiTheme="majorBidi" w:hAnsiTheme="majorBidi" w:cstheme="majorBidi"/>
          <w:sz w:val="24"/>
          <w:szCs w:val="24"/>
        </w:rPr>
      </w:pPr>
      <w:r>
        <w:rPr>
          <w:rFonts w:asciiTheme="majorBidi" w:hAnsiTheme="majorBidi" w:cstheme="majorBidi"/>
          <w:sz w:val="24"/>
          <w:szCs w:val="24"/>
        </w:rPr>
        <w:t>………………………………………………………………………………………………</w:t>
      </w:r>
    </w:p>
    <w:p w:rsidR="00A95BA4" w:rsidRDefault="00A95BA4" w:rsidP="00A671C3">
      <w:pPr>
        <w:pStyle w:val="ListParagraph"/>
        <w:numPr>
          <w:ilvl w:val="0"/>
          <w:numId w:val="14"/>
        </w:numPr>
        <w:tabs>
          <w:tab w:val="left" w:pos="3810"/>
        </w:tabs>
        <w:rPr>
          <w:rFonts w:asciiTheme="majorBidi" w:hAnsiTheme="majorBidi" w:cstheme="majorBidi"/>
          <w:sz w:val="24"/>
          <w:szCs w:val="24"/>
        </w:rPr>
      </w:pPr>
      <w:r>
        <w:rPr>
          <w:rFonts w:asciiTheme="majorBidi" w:hAnsiTheme="majorBidi" w:cstheme="majorBidi"/>
          <w:sz w:val="24"/>
          <w:szCs w:val="24"/>
        </w:rPr>
        <w:t>………………………………………………………………………………………………</w:t>
      </w:r>
    </w:p>
    <w:p w:rsidR="00A95BA4" w:rsidRDefault="00A95BA4" w:rsidP="00A671C3">
      <w:pPr>
        <w:pStyle w:val="ListParagraph"/>
        <w:numPr>
          <w:ilvl w:val="0"/>
          <w:numId w:val="14"/>
        </w:numPr>
        <w:tabs>
          <w:tab w:val="left" w:pos="3810"/>
        </w:tabs>
        <w:rPr>
          <w:rFonts w:asciiTheme="majorBidi" w:hAnsiTheme="majorBidi" w:cstheme="majorBidi"/>
          <w:sz w:val="24"/>
          <w:szCs w:val="24"/>
        </w:rPr>
      </w:pPr>
      <w:r>
        <w:rPr>
          <w:rFonts w:asciiTheme="majorBidi" w:hAnsiTheme="majorBidi" w:cstheme="majorBidi"/>
          <w:sz w:val="24"/>
          <w:szCs w:val="24"/>
        </w:rPr>
        <w:t>………………………………………………………………………………………………</w:t>
      </w:r>
    </w:p>
    <w:p w:rsidR="00A95BA4" w:rsidRDefault="00A95BA4" w:rsidP="00A671C3">
      <w:pPr>
        <w:pStyle w:val="ListParagraph"/>
        <w:numPr>
          <w:ilvl w:val="0"/>
          <w:numId w:val="14"/>
        </w:numPr>
        <w:tabs>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3810"/>
        </w:tabs>
        <w:spacing w:after="0"/>
        <w:rPr>
          <w:rFonts w:asciiTheme="majorBidi" w:hAnsiTheme="majorBidi" w:cstheme="majorBidi"/>
          <w:sz w:val="24"/>
          <w:szCs w:val="24"/>
        </w:rPr>
      </w:pPr>
      <w:r>
        <w:rPr>
          <w:rFonts w:asciiTheme="majorBidi" w:hAnsiTheme="majorBidi" w:cstheme="majorBidi"/>
          <w:sz w:val="24"/>
          <w:szCs w:val="24"/>
        </w:rPr>
        <w:t>2. Apa makna dari pembatal-pembatal keislaman?</w:t>
      </w:r>
    </w:p>
    <w:p w:rsidR="00A95BA4" w:rsidRDefault="00A95BA4" w:rsidP="00A95BA4">
      <w:pPr>
        <w:tabs>
          <w:tab w:val="left" w:pos="3810"/>
        </w:tabs>
        <w:spacing w:after="0"/>
        <w:rPr>
          <w:rFonts w:asciiTheme="majorBidi" w:hAnsiTheme="majorBidi" w:cstheme="majorBidi"/>
          <w:sz w:val="24"/>
          <w:szCs w:val="24"/>
        </w:rPr>
      </w:pPr>
      <w:r>
        <w:rPr>
          <w:rFonts w:asciiTheme="majorBidi" w:hAnsiTheme="majorBidi" w:cstheme="majorBidi"/>
          <w:sz w:val="24"/>
          <w:szCs w:val="24"/>
        </w:rPr>
        <w:t xml:space="preserve">………………………………………………………………………………………………………………………………………………………………………………………………………………3. Mengapa para ulama kadang mengungkapakannya dengan </w:t>
      </w:r>
      <w:r w:rsidRPr="00C3676C">
        <w:rPr>
          <w:rFonts w:asciiTheme="majorBidi" w:hAnsiTheme="majorBidi" w:cstheme="majorBidi"/>
          <w:i/>
          <w:iCs/>
          <w:sz w:val="24"/>
          <w:szCs w:val="24"/>
        </w:rPr>
        <w:t>nawaqidh</w:t>
      </w:r>
      <w:r>
        <w:rPr>
          <w:rFonts w:asciiTheme="majorBidi" w:hAnsiTheme="majorBidi" w:cstheme="majorBidi"/>
          <w:sz w:val="24"/>
          <w:szCs w:val="24"/>
        </w:rPr>
        <w:t xml:space="preserve">, kadang dengan </w:t>
      </w:r>
      <w:r w:rsidRPr="00C3676C">
        <w:rPr>
          <w:rFonts w:asciiTheme="majorBidi" w:hAnsiTheme="majorBidi" w:cstheme="majorBidi"/>
          <w:i/>
          <w:iCs/>
          <w:sz w:val="24"/>
          <w:szCs w:val="24"/>
        </w:rPr>
        <w:t>mufsidat</w:t>
      </w:r>
      <w:r>
        <w:rPr>
          <w:rFonts w:asciiTheme="majorBidi" w:hAnsiTheme="majorBidi" w:cstheme="majorBidi"/>
          <w:sz w:val="24"/>
          <w:szCs w:val="24"/>
        </w:rPr>
        <w:t xml:space="preserve"> ataupun </w:t>
      </w:r>
      <w:r w:rsidRPr="00C3676C">
        <w:rPr>
          <w:rFonts w:asciiTheme="majorBidi" w:hAnsiTheme="majorBidi" w:cstheme="majorBidi"/>
          <w:i/>
          <w:iCs/>
          <w:sz w:val="24"/>
          <w:szCs w:val="24"/>
        </w:rPr>
        <w:t>mubthilat</w:t>
      </w:r>
      <w:r>
        <w:rPr>
          <w:rFonts w:asciiTheme="majorBidi" w:hAnsiTheme="majorBidi" w:cstheme="majorBidi"/>
          <w:sz w:val="24"/>
          <w:szCs w:val="24"/>
        </w:rPr>
        <w:t>?</w:t>
      </w:r>
    </w:p>
    <w:p w:rsidR="00A95BA4" w:rsidRDefault="00A95BA4" w:rsidP="00A95BA4">
      <w:pPr>
        <w:tabs>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4. Apakah pembatal-pembatal keislaman ini disepakati para ulama?</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5. Apakah pembatal-pembatal keislaman dibatasi dengan jumlah?</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a.  Dibatasi.  b. Tidak dibatasi dengan jumlah. c. Tidak dibatasi dengan jumlah namun dapat dibatasi secara global.</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6. Mengapa penulis rahimahullah mengatakan pembatal-pembatal keislaman ada sepuluh?</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7. Jika dalam Alqur’an dan sunnah ada penyebutan jumlah, apakah arti pemahamannya tidak boleh ditambah?</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8. Mengapa  kadang ada penyebutan jumlah, namun tidak memiliki arti pemahaman?</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9. Berikan contoh penyebutan jumlah yang memiliki arti pemahaman?</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10. Berikan contoh penyebutan jumlah yang tidak memiliki arti pemahaman?</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11. Apakah penulis berpandangan bahwa pembatal-pembatal keislaman lebih dari sepuluh?</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lastRenderedPageBreak/>
        <w:t>12. Dari mana kita mendapatkan pembicaraannya seperti itu?</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13. Apakah pembatal-pembatal keislaman dapat dibatasi?</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3810"/>
        </w:tabs>
        <w:spacing w:after="0"/>
        <w:ind w:left="0"/>
        <w:rPr>
          <w:rFonts w:asciiTheme="majorBidi" w:hAnsiTheme="majorBidi" w:cstheme="majorBidi"/>
          <w:sz w:val="24"/>
          <w:szCs w:val="24"/>
        </w:rPr>
      </w:pPr>
      <w:r>
        <w:rPr>
          <w:rFonts w:asciiTheme="majorBidi" w:hAnsiTheme="majorBidi" w:cstheme="majorBidi"/>
          <w:sz w:val="24"/>
          <w:szCs w:val="24"/>
        </w:rPr>
        <w:t>14. Bagaimana cara membatasinya?</w:t>
      </w:r>
    </w:p>
    <w:p w:rsidR="00A95BA4" w:rsidRDefault="00A95BA4" w:rsidP="00A95BA4">
      <w:pPr>
        <w:pStyle w:val="ListParagraph"/>
        <w:tabs>
          <w:tab w:val="left" w:pos="450"/>
          <w:tab w:val="left" w:pos="3810"/>
        </w:tabs>
        <w:spacing w:after="0"/>
        <w:ind w:left="0" w:firstLine="360"/>
        <w:rPr>
          <w:rFonts w:asciiTheme="majorBidi" w:hAnsiTheme="majorBidi" w:cstheme="majorBidi"/>
          <w:sz w:val="24"/>
          <w:szCs w:val="24"/>
        </w:rPr>
      </w:pPr>
      <w:r>
        <w:rPr>
          <w:rFonts w:asciiTheme="majorBidi" w:hAnsiTheme="majorBidi" w:cstheme="majorBidi"/>
          <w:sz w:val="24"/>
          <w:szCs w:val="24"/>
        </w:rPr>
        <w:t>1. ………………………………………………………………………………………………..</w:t>
      </w:r>
    </w:p>
    <w:p w:rsidR="00A95BA4" w:rsidRDefault="00A95BA4" w:rsidP="00A95BA4">
      <w:pPr>
        <w:pStyle w:val="ListParagraph"/>
        <w:tabs>
          <w:tab w:val="left" w:pos="450"/>
          <w:tab w:val="left" w:pos="3810"/>
        </w:tabs>
        <w:spacing w:after="0"/>
        <w:ind w:left="0" w:firstLine="360"/>
        <w:rPr>
          <w:rFonts w:asciiTheme="majorBidi" w:hAnsiTheme="majorBidi" w:cstheme="majorBidi"/>
          <w:sz w:val="24"/>
          <w:szCs w:val="24"/>
        </w:rPr>
      </w:pPr>
      <w:r>
        <w:rPr>
          <w:rFonts w:asciiTheme="majorBidi" w:hAnsiTheme="majorBidi" w:cstheme="majorBidi"/>
          <w:sz w:val="24"/>
          <w:szCs w:val="24"/>
        </w:rPr>
        <w:t>2. ………………………………………………………………………………………………..</w:t>
      </w:r>
    </w:p>
    <w:p w:rsidR="00A95BA4" w:rsidRDefault="00A95BA4" w:rsidP="00A95BA4">
      <w:pPr>
        <w:pStyle w:val="ListParagraph"/>
        <w:tabs>
          <w:tab w:val="left" w:pos="450"/>
          <w:tab w:val="left" w:pos="3810"/>
        </w:tabs>
        <w:spacing w:after="0"/>
        <w:ind w:left="0" w:firstLine="360"/>
        <w:rPr>
          <w:rFonts w:asciiTheme="majorBidi" w:hAnsiTheme="majorBidi" w:cstheme="majorBidi"/>
          <w:sz w:val="24"/>
          <w:szCs w:val="24"/>
        </w:rPr>
      </w:pPr>
      <w:r>
        <w:rPr>
          <w:rFonts w:asciiTheme="majorBidi" w:hAnsiTheme="majorBidi" w:cstheme="majorBidi"/>
          <w:sz w:val="24"/>
          <w:szCs w:val="24"/>
        </w:rPr>
        <w:t>3. ………………………………………………………………………………………………..</w:t>
      </w:r>
    </w:p>
    <w:p w:rsidR="00A95BA4" w:rsidRDefault="00A95BA4" w:rsidP="00A95BA4">
      <w:pPr>
        <w:pStyle w:val="ListParagraph"/>
        <w:tabs>
          <w:tab w:val="left" w:pos="450"/>
          <w:tab w:val="left" w:pos="3810"/>
        </w:tabs>
        <w:spacing w:after="0"/>
        <w:ind w:left="0" w:firstLine="360"/>
        <w:rPr>
          <w:rFonts w:asciiTheme="majorBidi" w:hAnsiTheme="majorBidi" w:cstheme="majorBidi"/>
          <w:sz w:val="24"/>
          <w:szCs w:val="24"/>
        </w:rPr>
      </w:pPr>
      <w:r>
        <w:rPr>
          <w:rFonts w:asciiTheme="majorBidi" w:hAnsiTheme="majorBidi" w:cstheme="majorBidi"/>
          <w:sz w:val="24"/>
          <w:szCs w:val="24"/>
        </w:rPr>
        <w:t>4. ………………………………………………………………………………………………..</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15. Mengapa kita mempelajari pembatal-pembatal keislaman?</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16. Apakah ada yang menulis pembatal-pembatal keislaman selain penulis rahimahullah?</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17. Apakah dalam pembatal-pembatal keislaman harus dibedakan antara perbuatan dan pelakunya?</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18. Apakah sebab harus dibedakan?</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19. Apakah maksud penulis dalam menulis pembatal-pembatal keislaman untuk mengkafirkan seseorang?</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20. Bagaimana seharusnya bagi seseorang yang telah mempelajari pembatal-pembatal keislaman?</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21. Kesyirikan yang macam mana diinginkan oleh penulis dalam tulisannya ini?</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22. Apa perbedaan antara syirik besar dan syirik kecil?</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lastRenderedPageBreak/>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23. Apakah pelaku syirik besar dapat diterima taubatnya? Dan kapan tidak diterima taubatnya?</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24. Apakah dosa syirik kecil lebih besar dosanya dibandingkan dengan dosa-dosa besar?</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25. Sebutkan kaidah-kaidah dalam dosa besar?</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26. Apakah dosa-dosa besar dibatasi dengan jumlah tertentu?</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27. Apakah hukum pelaku dosa besar? Apakah harus dicintai atau dibenci?</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28. Apakah diperbolehkan bermajelis dengan pelaku dosa besar?</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29. Apakah dosa besar bertingkat-tingkat? Sebutkan dalilnya?</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30. Apaakah dosa-dosa besar dapat terhapus dengan amalan-amalan shalih ataukah harus bertaubat darinya?</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31. Sebutkan macam-macam keharaman?</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32. Sebutkan macam-macam syirik besar?</w:t>
      </w:r>
    </w:p>
    <w:p w:rsidR="00A95BA4" w:rsidRDefault="00A95BA4" w:rsidP="00A95BA4">
      <w:pPr>
        <w:pStyle w:val="ListParagraph"/>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1. ………………………………………………………………………………………………..</w:t>
      </w:r>
    </w:p>
    <w:p w:rsidR="00A95BA4" w:rsidRDefault="00A95BA4" w:rsidP="00A95BA4">
      <w:pPr>
        <w:pStyle w:val="ListParagraph"/>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2. ………………………………………………………………………………………………..</w:t>
      </w:r>
    </w:p>
    <w:p w:rsidR="00A95BA4" w:rsidRDefault="00A95BA4" w:rsidP="00A95BA4">
      <w:pPr>
        <w:pStyle w:val="ListParagraph"/>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3…………………………………………………………………………………………………</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4. ………………………………………………………………………………………………..</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33. Sebutkan macam-macam penyembelihan?</w:t>
      </w:r>
    </w:p>
    <w:p w:rsidR="00A95BA4" w:rsidRDefault="00A95BA4" w:rsidP="00A95BA4">
      <w:pPr>
        <w:tabs>
          <w:tab w:val="left" w:pos="450"/>
          <w:tab w:val="left" w:pos="3810"/>
        </w:tabs>
        <w:spacing w:after="0"/>
        <w:ind w:firstLine="360"/>
        <w:rPr>
          <w:rFonts w:asciiTheme="majorBidi" w:hAnsiTheme="majorBidi" w:cstheme="majorBidi"/>
          <w:sz w:val="24"/>
          <w:szCs w:val="24"/>
        </w:rPr>
      </w:pPr>
      <w:r>
        <w:rPr>
          <w:rFonts w:asciiTheme="majorBidi" w:hAnsiTheme="majorBidi" w:cstheme="majorBidi"/>
          <w:sz w:val="24"/>
          <w:szCs w:val="24"/>
        </w:rPr>
        <w:lastRenderedPageBreak/>
        <w:t>1. ………………………………………………………………………………………………..</w:t>
      </w:r>
    </w:p>
    <w:p w:rsidR="00A95BA4" w:rsidRDefault="00A95BA4" w:rsidP="00A95BA4">
      <w:pPr>
        <w:tabs>
          <w:tab w:val="left" w:pos="450"/>
          <w:tab w:val="left" w:pos="3810"/>
        </w:tabs>
        <w:spacing w:after="0"/>
        <w:ind w:firstLine="360"/>
        <w:rPr>
          <w:rFonts w:asciiTheme="majorBidi" w:hAnsiTheme="majorBidi" w:cstheme="majorBidi"/>
          <w:sz w:val="24"/>
          <w:szCs w:val="24"/>
        </w:rPr>
      </w:pPr>
      <w:r>
        <w:rPr>
          <w:rFonts w:asciiTheme="majorBidi" w:hAnsiTheme="majorBidi" w:cstheme="majorBidi"/>
          <w:sz w:val="24"/>
          <w:szCs w:val="24"/>
        </w:rPr>
        <w:t>2…………………………………………………………………………………………………</w:t>
      </w:r>
    </w:p>
    <w:p w:rsidR="00A95BA4" w:rsidRDefault="00A95BA4" w:rsidP="00A95BA4">
      <w:pPr>
        <w:tabs>
          <w:tab w:val="left" w:pos="450"/>
          <w:tab w:val="left" w:pos="3810"/>
        </w:tabs>
        <w:spacing w:after="0"/>
        <w:ind w:firstLine="360"/>
        <w:rPr>
          <w:rFonts w:asciiTheme="majorBidi" w:hAnsiTheme="majorBidi" w:cstheme="majorBidi"/>
          <w:sz w:val="24"/>
          <w:szCs w:val="24"/>
        </w:rPr>
      </w:pPr>
      <w:r>
        <w:rPr>
          <w:rFonts w:asciiTheme="majorBidi" w:hAnsiTheme="majorBidi" w:cstheme="majorBidi"/>
          <w:sz w:val="24"/>
          <w:szCs w:val="24"/>
        </w:rPr>
        <w:t>3…………………………………………………………………………………………………</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34. Kapan penyembelihan menjadi syirik besar?</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35. Sebutkan macam-macam syafaat?</w:t>
      </w:r>
    </w:p>
    <w:p w:rsidR="00A95BA4" w:rsidRDefault="00A95BA4" w:rsidP="00A95BA4">
      <w:pPr>
        <w:tabs>
          <w:tab w:val="left" w:pos="450"/>
          <w:tab w:val="left" w:pos="3810"/>
        </w:tabs>
        <w:spacing w:after="0"/>
        <w:ind w:firstLine="360"/>
        <w:rPr>
          <w:rFonts w:asciiTheme="majorBidi" w:hAnsiTheme="majorBidi" w:cstheme="majorBidi"/>
          <w:sz w:val="24"/>
          <w:szCs w:val="24"/>
        </w:rPr>
      </w:pPr>
      <w:r>
        <w:rPr>
          <w:rFonts w:asciiTheme="majorBidi" w:hAnsiTheme="majorBidi" w:cstheme="majorBidi"/>
          <w:sz w:val="24"/>
          <w:szCs w:val="24"/>
        </w:rPr>
        <w:t>1…………………………………………………………………………………………………</w:t>
      </w:r>
    </w:p>
    <w:p w:rsidR="00A95BA4" w:rsidRDefault="00A95BA4" w:rsidP="00A95BA4">
      <w:pPr>
        <w:tabs>
          <w:tab w:val="left" w:pos="450"/>
          <w:tab w:val="left" w:pos="3810"/>
        </w:tabs>
        <w:spacing w:after="0"/>
        <w:ind w:firstLine="360"/>
        <w:rPr>
          <w:rFonts w:asciiTheme="majorBidi" w:hAnsiTheme="majorBidi" w:cstheme="majorBidi"/>
          <w:sz w:val="24"/>
          <w:szCs w:val="24"/>
        </w:rPr>
      </w:pPr>
      <w:r>
        <w:rPr>
          <w:rFonts w:asciiTheme="majorBidi" w:hAnsiTheme="majorBidi" w:cstheme="majorBidi"/>
          <w:sz w:val="24"/>
          <w:szCs w:val="24"/>
        </w:rPr>
        <w:t>2…………………………………………………………………………………………………</w:t>
      </w:r>
    </w:p>
    <w:p w:rsidR="00A95BA4" w:rsidRDefault="00A95BA4" w:rsidP="00A95BA4">
      <w:pPr>
        <w:tabs>
          <w:tab w:val="left" w:pos="450"/>
          <w:tab w:val="left" w:pos="3810"/>
        </w:tabs>
        <w:spacing w:after="0"/>
        <w:ind w:firstLine="360"/>
        <w:rPr>
          <w:rFonts w:asciiTheme="majorBidi" w:hAnsiTheme="majorBidi" w:cstheme="majorBidi"/>
          <w:sz w:val="24"/>
          <w:szCs w:val="24"/>
        </w:rPr>
      </w:pPr>
      <w:r>
        <w:rPr>
          <w:rFonts w:asciiTheme="majorBidi" w:hAnsiTheme="majorBidi" w:cstheme="majorBidi"/>
          <w:sz w:val="24"/>
          <w:szCs w:val="24"/>
        </w:rPr>
        <w:t>3…………………………………………………………………………………………………</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36. Apa yang dimaksud dengan tawakal?</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D26910"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37. Sebutkan pembagian tawakal.</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1……………………………………………………………………………………………………………………………………………………………………………………………………..</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2……………………………………………………………………………………………………………………………………………………………………………………………………..</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3……………………………………………………………………………………………………………………………………………………………………………………………………..</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38. Apakah boleh seseorang mengatakan: “saya bertawakal kepada si fulan” atau saya bertawakal kepada Allah kemudian kepada si fulan?</w:t>
      </w:r>
    </w:p>
    <w:p w:rsidR="00A95BA4" w:rsidRDefault="00A95BA4" w:rsidP="009E3257">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a. Boleh.   b. Tidak boleh</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39. Apa yang boleh diucapkan dalam perkara ini?</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40. Sebutkan dalil atas kufurnya orang-o</w:t>
      </w:r>
      <w:r w:rsidR="009E3257">
        <w:rPr>
          <w:rFonts w:asciiTheme="majorBidi" w:hAnsiTheme="majorBidi" w:cstheme="majorBidi"/>
          <w:sz w:val="24"/>
          <w:szCs w:val="24"/>
        </w:rPr>
        <w:t>rang musyrik. Apakah Ahli</w:t>
      </w:r>
      <w:r>
        <w:rPr>
          <w:rFonts w:asciiTheme="majorBidi" w:hAnsiTheme="majorBidi" w:cstheme="majorBidi"/>
          <w:sz w:val="24"/>
          <w:szCs w:val="24"/>
        </w:rPr>
        <w:t xml:space="preserve"> kitab masauk dalam kategori kaum musyrik?</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41. Apakah maknanya boleh bagi kita untuk tidak memenuhi perjanjian dengan mereka?</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 xml:space="preserve">42. Sebutkan pembagian manusia dalam menghadapi </w:t>
      </w:r>
      <w:r w:rsidRPr="00E56848">
        <w:rPr>
          <w:rFonts w:asciiTheme="majorBidi" w:hAnsiTheme="majorBidi" w:cstheme="majorBidi"/>
          <w:i/>
          <w:iCs/>
          <w:sz w:val="24"/>
          <w:szCs w:val="24"/>
        </w:rPr>
        <w:t>almu’ahidin</w:t>
      </w:r>
      <w:r w:rsidR="00E63A0C">
        <w:rPr>
          <w:rFonts w:asciiTheme="majorBidi" w:hAnsiTheme="majorBidi" w:cstheme="majorBidi"/>
          <w:sz w:val="24"/>
          <w:szCs w:val="24"/>
        </w:rPr>
        <w:t xml:space="preserve"> (kaum kafir yang memiliki perjanjian dengan kaum muslimin</w:t>
      </w:r>
      <w:r>
        <w:rPr>
          <w:rFonts w:asciiTheme="majorBidi" w:hAnsiTheme="majorBidi" w:cstheme="majorBidi"/>
          <w:sz w:val="24"/>
          <w:szCs w:val="24"/>
        </w:rPr>
        <w:t>).</w:t>
      </w:r>
    </w:p>
    <w:p w:rsidR="00A95BA4" w:rsidRDefault="00A95BA4" w:rsidP="00A95BA4">
      <w:pPr>
        <w:tabs>
          <w:tab w:val="left" w:pos="450"/>
          <w:tab w:val="left" w:pos="3810"/>
        </w:tabs>
        <w:spacing w:after="0"/>
        <w:ind w:firstLine="360"/>
        <w:rPr>
          <w:rFonts w:asciiTheme="majorBidi" w:hAnsiTheme="majorBidi" w:cstheme="majorBidi"/>
          <w:sz w:val="24"/>
          <w:szCs w:val="24"/>
        </w:rPr>
      </w:pPr>
      <w:r>
        <w:rPr>
          <w:rFonts w:asciiTheme="majorBidi" w:hAnsiTheme="majorBidi" w:cstheme="majorBidi"/>
          <w:sz w:val="24"/>
          <w:szCs w:val="24"/>
        </w:rPr>
        <w:t>1…………………………………………………………………………………………………</w:t>
      </w:r>
    </w:p>
    <w:p w:rsidR="00A95BA4" w:rsidRDefault="00A95BA4" w:rsidP="00A95BA4">
      <w:pPr>
        <w:tabs>
          <w:tab w:val="left" w:pos="450"/>
          <w:tab w:val="left" w:pos="3810"/>
        </w:tabs>
        <w:spacing w:after="0"/>
        <w:ind w:firstLine="360"/>
        <w:rPr>
          <w:rFonts w:asciiTheme="majorBidi" w:hAnsiTheme="majorBidi" w:cstheme="majorBidi"/>
          <w:sz w:val="24"/>
          <w:szCs w:val="24"/>
        </w:rPr>
      </w:pPr>
      <w:r>
        <w:rPr>
          <w:rFonts w:asciiTheme="majorBidi" w:hAnsiTheme="majorBidi" w:cstheme="majorBidi"/>
          <w:sz w:val="24"/>
          <w:szCs w:val="24"/>
        </w:rPr>
        <w:t>2…………………………………………………………………………………………………</w:t>
      </w:r>
    </w:p>
    <w:p w:rsidR="00A95BA4" w:rsidRDefault="00A95BA4" w:rsidP="00A95BA4">
      <w:pPr>
        <w:tabs>
          <w:tab w:val="left" w:pos="450"/>
          <w:tab w:val="left" w:pos="3810"/>
        </w:tabs>
        <w:spacing w:after="0"/>
        <w:ind w:firstLine="360"/>
        <w:rPr>
          <w:rFonts w:asciiTheme="majorBidi" w:hAnsiTheme="majorBidi" w:cstheme="majorBidi"/>
          <w:sz w:val="24"/>
          <w:szCs w:val="24"/>
        </w:rPr>
      </w:pPr>
      <w:r>
        <w:rPr>
          <w:rFonts w:asciiTheme="majorBidi" w:hAnsiTheme="majorBidi" w:cstheme="majorBidi"/>
          <w:sz w:val="24"/>
          <w:szCs w:val="24"/>
        </w:rPr>
        <w:t>3…………………………………………………………………………………………………</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lastRenderedPageBreak/>
        <w:t>43. Sebutkan pembagian berhukum kepada selain Allah?</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44. Apakah hukum mencintai karena Allah?</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45. Siapa sajakah yang kita cintai karena Allah? Dan siapa saja yang dibenci karena Allah?</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46. Masuk dalam kekufuran yang mana para pengolok-olok agama?</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47. Apakah para pengolok-olok agama dapat diterima taubatnya? Dan apa syarat-syaratnya?</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1…………………………………………………………………………………………………</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2…………………………………………………………………………………………………</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3…………………………………………………………………………………………………</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 xml:space="preserve">48. Apakah hukumnya mencela nabi Muhammad shalallahu ‘alaihi wasallam? </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49. Apa hukumnya bagi yang mendengarkan celaan tersebut?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50. Sebutkan dalil atas kafirnya penyihir?</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51. Apa alamat-alamat penyihir?</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52. Apa hukumnya mendatangi penyihir?</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53. Bagaimana bentuk mendatangi penyihir?</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E63A0C"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54. Sebutkan pembagian annus</w:t>
      </w:r>
      <w:r w:rsidR="00A95BA4">
        <w:rPr>
          <w:rFonts w:asciiTheme="majorBidi" w:hAnsiTheme="majorBidi" w:cstheme="majorBidi"/>
          <w:sz w:val="24"/>
          <w:szCs w:val="24"/>
        </w:rPr>
        <w:t>roh (mengob</w:t>
      </w:r>
      <w:r>
        <w:rPr>
          <w:rFonts w:asciiTheme="majorBidi" w:hAnsiTheme="majorBidi" w:cstheme="majorBidi"/>
          <w:sz w:val="24"/>
          <w:szCs w:val="24"/>
        </w:rPr>
        <w:t>a</w:t>
      </w:r>
      <w:r w:rsidR="00A95BA4">
        <w:rPr>
          <w:rFonts w:asciiTheme="majorBidi" w:hAnsiTheme="majorBidi" w:cstheme="majorBidi"/>
          <w:sz w:val="24"/>
          <w:szCs w:val="24"/>
        </w:rPr>
        <w:t>ti sihir dari yang tersihir).</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1…………………………………………………………………………………………………</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2…………………………………………………………………………………………………</w:t>
      </w:r>
    </w:p>
    <w:p w:rsidR="00A95BA4" w:rsidRDefault="00A95BA4" w:rsidP="00A95BA4">
      <w:pPr>
        <w:tabs>
          <w:tab w:val="left" w:pos="450"/>
          <w:tab w:val="left" w:pos="3810"/>
        </w:tabs>
        <w:spacing w:after="0"/>
        <w:ind w:left="360" w:hanging="360"/>
        <w:rPr>
          <w:rFonts w:asciiTheme="majorBidi" w:hAnsiTheme="majorBidi" w:cstheme="majorBidi"/>
          <w:sz w:val="24"/>
          <w:szCs w:val="24"/>
        </w:rPr>
      </w:pPr>
      <w:r>
        <w:rPr>
          <w:rFonts w:asciiTheme="majorBidi" w:hAnsiTheme="majorBidi" w:cstheme="majorBidi"/>
          <w:sz w:val="24"/>
          <w:szCs w:val="24"/>
        </w:rPr>
        <w:t>55. Sebutkan bantahan terhadap yang memperbolehkan mengobati sihir dengan sihir</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lastRenderedPageBreak/>
        <w:t>1…………………………………………………………………………………………………</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2…………………………………………………………………………………………………</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3…………………………………………………………………………………………………</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4…………………………………………………………………………………………………</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5…………………………………………………………………………………………………</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6…………………………………………………………………………………………………</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7…………………………………………………………………………………………………</w:t>
      </w:r>
    </w:p>
    <w:p w:rsidR="00A95BA4" w:rsidRDefault="00A95BA4" w:rsidP="00A95BA4">
      <w:pPr>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8…………………………………………………………………………………………………</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56. Apa hukumnya menolong orang-orang kafir untuk mengalahkan kaum muslimin?</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57. Apakah seseorang boleh keluar dari syariat Rasulullah shalallahu ‘alaihi wasallam? ………………………………………………………………………………………………………………………………………………………………………………………………………………</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58. Apakah nabi Khidir keluar dari syariat nabi Musa ‘alaihi sallam?</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59. Apa hukumnya berpaling dari agama Allah?</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60. Apakah makna dari takut (sehingga berbuat kekufuran) dalam perkataan penulis? Apakah dapat dikategorikan sebagai orang yang terpaksa?</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r>
        <w:rPr>
          <w:rFonts w:asciiTheme="majorBidi" w:hAnsiTheme="majorBidi" w:cstheme="majorBidi"/>
          <w:sz w:val="24"/>
          <w:szCs w:val="24"/>
        </w:rPr>
        <w:t>61. Sebutkan syarat-syarat dari terpaksa</w:t>
      </w:r>
    </w:p>
    <w:p w:rsidR="00A95BA4" w:rsidRDefault="00A95BA4" w:rsidP="00A95BA4">
      <w:pPr>
        <w:tabs>
          <w:tab w:val="left" w:pos="450"/>
          <w:tab w:val="left" w:pos="3810"/>
        </w:tabs>
        <w:spacing w:after="0"/>
        <w:ind w:firstLine="360"/>
        <w:rPr>
          <w:rFonts w:asciiTheme="majorBidi" w:hAnsiTheme="majorBidi" w:cstheme="majorBidi"/>
          <w:sz w:val="24"/>
          <w:szCs w:val="24"/>
        </w:rPr>
      </w:pPr>
      <w:r>
        <w:rPr>
          <w:rFonts w:asciiTheme="majorBidi" w:hAnsiTheme="majorBidi" w:cstheme="majorBidi"/>
          <w:sz w:val="24"/>
          <w:szCs w:val="24"/>
        </w:rPr>
        <w:t>1…………………………………………………………………………………………………</w:t>
      </w:r>
    </w:p>
    <w:p w:rsidR="00A95BA4" w:rsidRDefault="00A95BA4" w:rsidP="00A95BA4">
      <w:pPr>
        <w:tabs>
          <w:tab w:val="left" w:pos="450"/>
          <w:tab w:val="left" w:pos="3810"/>
        </w:tabs>
        <w:spacing w:after="0"/>
        <w:ind w:firstLine="360"/>
        <w:rPr>
          <w:rFonts w:asciiTheme="majorBidi" w:hAnsiTheme="majorBidi" w:cstheme="majorBidi"/>
          <w:sz w:val="24"/>
          <w:szCs w:val="24"/>
        </w:rPr>
      </w:pPr>
      <w:r>
        <w:rPr>
          <w:rFonts w:asciiTheme="majorBidi" w:hAnsiTheme="majorBidi" w:cstheme="majorBidi"/>
          <w:sz w:val="24"/>
          <w:szCs w:val="24"/>
        </w:rPr>
        <w:t>2…………………………………………………………………………………………………</w:t>
      </w:r>
    </w:p>
    <w:p w:rsidR="00A95BA4" w:rsidRDefault="00A95BA4" w:rsidP="00A95BA4">
      <w:pPr>
        <w:tabs>
          <w:tab w:val="left" w:pos="450"/>
          <w:tab w:val="left" w:pos="3810"/>
        </w:tabs>
        <w:spacing w:after="0"/>
        <w:ind w:firstLine="360"/>
        <w:rPr>
          <w:rFonts w:asciiTheme="majorBidi" w:hAnsiTheme="majorBidi" w:cstheme="majorBidi"/>
          <w:sz w:val="24"/>
          <w:szCs w:val="24"/>
        </w:rPr>
      </w:pPr>
      <w:r>
        <w:rPr>
          <w:rFonts w:asciiTheme="majorBidi" w:hAnsiTheme="majorBidi" w:cstheme="majorBidi"/>
          <w:sz w:val="24"/>
          <w:szCs w:val="24"/>
        </w:rPr>
        <w:t>3…………………………………………………………………………………………………</w:t>
      </w:r>
    </w:p>
    <w:p w:rsidR="00A95BA4" w:rsidRDefault="00A95BA4" w:rsidP="00A95BA4">
      <w:pPr>
        <w:pStyle w:val="ListParagraph"/>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4. ………………………………………………………………………………………………..</w:t>
      </w:r>
    </w:p>
    <w:p w:rsidR="00A95BA4" w:rsidRDefault="00A95BA4" w:rsidP="00A95BA4">
      <w:pPr>
        <w:pStyle w:val="ListParagraph"/>
        <w:tabs>
          <w:tab w:val="left" w:pos="450"/>
          <w:tab w:val="left" w:pos="3810"/>
        </w:tabs>
        <w:spacing w:after="0"/>
        <w:ind w:left="360"/>
        <w:rPr>
          <w:rFonts w:asciiTheme="majorBidi" w:hAnsiTheme="majorBidi" w:cstheme="majorBidi"/>
          <w:sz w:val="24"/>
          <w:szCs w:val="24"/>
        </w:rPr>
      </w:pPr>
      <w:r>
        <w:rPr>
          <w:rFonts w:asciiTheme="majorBidi" w:hAnsiTheme="majorBidi" w:cstheme="majorBidi"/>
          <w:sz w:val="24"/>
          <w:szCs w:val="24"/>
        </w:rPr>
        <w:t>5…………………………………………………………………………………………………</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62. Apakah arti dari penulis menutup tulisannya dengan doa?</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63. Bagaimana seharusnya seora</w:t>
      </w:r>
      <w:r w:rsidR="009E3257">
        <w:rPr>
          <w:rFonts w:asciiTheme="majorBidi" w:hAnsiTheme="majorBidi" w:cstheme="majorBidi"/>
          <w:sz w:val="24"/>
          <w:szCs w:val="24"/>
        </w:rPr>
        <w:t>ng muslim takut dari kesyirikan?</w:t>
      </w:r>
    </w:p>
    <w:p w:rsidR="00A95BA4" w:rsidRPr="00482280" w:rsidRDefault="00A95BA4" w:rsidP="00A95BA4">
      <w:pPr>
        <w:pStyle w:val="ListParagraph"/>
        <w:tabs>
          <w:tab w:val="left" w:pos="450"/>
          <w:tab w:val="left" w:pos="3810"/>
        </w:tabs>
        <w:spacing w:after="0"/>
        <w:ind w:left="0"/>
        <w:rPr>
          <w:rFonts w:asciiTheme="majorBidi" w:hAnsiTheme="majorBidi" w:cstheme="majorBidi"/>
          <w:sz w:val="24"/>
          <w:szCs w:val="24"/>
        </w:rPr>
      </w:pPr>
      <w:r>
        <w:rPr>
          <w:rFonts w:asciiTheme="majorBidi" w:hAnsiTheme="majorBidi" w:cstheme="majorBidi"/>
          <w:sz w:val="24"/>
          <w:szCs w:val="24"/>
        </w:rPr>
        <w:t>………………………………………………………………………………………………………………………………………………………………………………………………………………</w:t>
      </w:r>
    </w:p>
    <w:p w:rsidR="00A95BA4" w:rsidRDefault="00A95BA4" w:rsidP="00A95BA4">
      <w:pPr>
        <w:tabs>
          <w:tab w:val="left" w:pos="450"/>
          <w:tab w:val="left" w:pos="3810"/>
        </w:tabs>
        <w:spacing w:after="0"/>
        <w:rPr>
          <w:rFonts w:asciiTheme="majorBidi" w:hAnsiTheme="majorBidi" w:cstheme="majorBidi"/>
          <w:sz w:val="24"/>
          <w:szCs w:val="24"/>
        </w:rPr>
      </w:pPr>
    </w:p>
    <w:p w:rsidR="00A95BA4" w:rsidRDefault="00A95BA4" w:rsidP="00A95BA4">
      <w:pPr>
        <w:tabs>
          <w:tab w:val="left" w:pos="450"/>
          <w:tab w:val="left" w:pos="3810"/>
        </w:tabs>
        <w:spacing w:after="0"/>
        <w:rPr>
          <w:rFonts w:asciiTheme="majorBidi" w:hAnsiTheme="majorBidi" w:cstheme="majorBidi"/>
          <w:sz w:val="24"/>
          <w:szCs w:val="24"/>
        </w:rPr>
      </w:pPr>
    </w:p>
    <w:p w:rsidR="00A95BA4" w:rsidRPr="00C80F26" w:rsidRDefault="00A95BA4" w:rsidP="00A95BA4">
      <w:pPr>
        <w:tabs>
          <w:tab w:val="left" w:pos="450"/>
          <w:tab w:val="left" w:pos="3810"/>
        </w:tabs>
        <w:spacing w:after="0"/>
        <w:rPr>
          <w:rFonts w:asciiTheme="majorBidi" w:hAnsiTheme="majorBidi" w:cstheme="majorBidi"/>
          <w:sz w:val="24"/>
          <w:szCs w:val="24"/>
        </w:rPr>
      </w:pPr>
    </w:p>
    <w:p w:rsidR="00A95BA4" w:rsidRPr="00640D27" w:rsidRDefault="00A95BA4" w:rsidP="00A95BA4">
      <w:pPr>
        <w:tabs>
          <w:tab w:val="left" w:pos="450"/>
          <w:tab w:val="left" w:pos="3810"/>
        </w:tabs>
        <w:spacing w:after="0"/>
        <w:ind w:left="360"/>
        <w:rPr>
          <w:rFonts w:asciiTheme="majorBidi" w:hAnsiTheme="majorBidi" w:cstheme="majorBidi"/>
          <w:sz w:val="24"/>
          <w:szCs w:val="24"/>
        </w:rPr>
      </w:pPr>
    </w:p>
    <w:p w:rsidR="00A95BA4" w:rsidRDefault="00A95BA4" w:rsidP="00A95BA4">
      <w:pPr>
        <w:pStyle w:val="ListParagraph"/>
        <w:tabs>
          <w:tab w:val="left" w:pos="450"/>
          <w:tab w:val="left" w:pos="3810"/>
        </w:tabs>
        <w:spacing w:after="0"/>
        <w:ind w:left="0"/>
        <w:rPr>
          <w:rFonts w:asciiTheme="majorBidi" w:hAnsiTheme="majorBidi" w:cstheme="majorBidi"/>
          <w:sz w:val="24"/>
          <w:szCs w:val="24"/>
        </w:rPr>
      </w:pPr>
    </w:p>
    <w:p w:rsidR="00A95BA4" w:rsidRPr="00C3676C" w:rsidRDefault="00A95BA4" w:rsidP="00A95BA4">
      <w:pPr>
        <w:pStyle w:val="ListParagraph"/>
        <w:tabs>
          <w:tab w:val="left" w:pos="3810"/>
        </w:tabs>
        <w:spacing w:after="0"/>
        <w:ind w:left="0"/>
        <w:rPr>
          <w:rFonts w:asciiTheme="majorBidi" w:hAnsiTheme="majorBidi" w:cstheme="majorBidi"/>
          <w:sz w:val="24"/>
          <w:szCs w:val="24"/>
        </w:rPr>
      </w:pPr>
    </w:p>
    <w:p w:rsidR="00A95BA4" w:rsidRPr="00C3676C" w:rsidRDefault="00A95BA4" w:rsidP="00A95BA4">
      <w:pPr>
        <w:pStyle w:val="ListParagraph"/>
        <w:tabs>
          <w:tab w:val="left" w:pos="3810"/>
        </w:tabs>
        <w:spacing w:after="0"/>
        <w:rPr>
          <w:rFonts w:asciiTheme="majorBidi" w:hAnsiTheme="majorBidi" w:cstheme="majorBidi"/>
          <w:sz w:val="24"/>
          <w:szCs w:val="24"/>
        </w:rPr>
      </w:pPr>
    </w:p>
    <w:p w:rsidR="008C294E" w:rsidRDefault="008C294E"/>
    <w:sectPr w:rsidR="008C294E" w:rsidSect="0068474E">
      <w:headerReference w:type="default" r:id="rId11"/>
      <w:footerReference w:type="default" r:id="rId12"/>
      <w:pgSz w:w="12240" w:h="15840"/>
      <w:pgMar w:top="1440" w:right="1440" w:bottom="1440" w:left="1440" w:header="720"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75DC" w:rsidRDefault="00EF75DC" w:rsidP="00EC731C">
      <w:pPr>
        <w:spacing w:after="0" w:line="240" w:lineRule="auto"/>
      </w:pPr>
      <w:r>
        <w:separator/>
      </w:r>
    </w:p>
  </w:endnote>
  <w:endnote w:type="continuationSeparator" w:id="1">
    <w:p w:rsidR="00EF75DC" w:rsidRDefault="00EF75DC" w:rsidP="00EC73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Ultra Bold">
    <w:panose1 w:val="020B0A02020104020203"/>
    <w:charset w:val="00"/>
    <w:family w:val="swiss"/>
    <w:pitch w:val="variable"/>
    <w:sig w:usb0="00000007" w:usb1="00000000" w:usb2="00000000" w:usb3="00000000" w:csb0="00000003" w:csb1="00000000"/>
  </w:font>
  <w:font w:name="Andalus">
    <w:panose1 w:val="02020603050405020304"/>
    <w:charset w:val="00"/>
    <w:family w:val="roman"/>
    <w:pitch w:val="variable"/>
    <w:sig w:usb0="00002003" w:usb1="80000000" w:usb2="00000008" w:usb3="00000000" w:csb0="00000041" w:csb1="00000000"/>
  </w:font>
  <w:font w:name="Lotus Linotype">
    <w:altName w:val="Times New Roman"/>
    <w:charset w:val="00"/>
    <w:family w:val="auto"/>
    <w:pitch w:val="variable"/>
    <w:sig w:usb0="00000000" w:usb1="80000000" w:usb2="00000008" w:usb3="00000000" w:csb0="00000043" w:csb1="00000000"/>
  </w:font>
  <w:font w:name="Berlin Sans FB Demi">
    <w:panose1 w:val="020E0802020502020306"/>
    <w:charset w:val="00"/>
    <w:family w:val="swiss"/>
    <w:pitch w:val="variable"/>
    <w:sig w:usb0="00000003" w:usb1="00000000" w:usb2="00000000" w:usb3="00000000" w:csb0="00000001" w:csb1="00000000"/>
  </w:font>
  <w:font w:name="Generator 2005">
    <w:altName w:val="Times New Roman"/>
    <w:charset w:val="B2"/>
    <w:family w:val="auto"/>
    <w:pitch w:val="variable"/>
    <w:sig w:usb0="00002000" w:usb1="00000000" w:usb2="00000000" w:usb3="00000000" w:csb0="00000040" w:csb1="00000000"/>
  </w:font>
  <w:font w:name="A Thuluth">
    <w:charset w:val="00"/>
    <w:family w:val="auto"/>
    <w:pitch w:val="variable"/>
    <w:sig w:usb0="80002003" w:usb1="90000048" w:usb2="00000008" w:usb3="00000000" w:csb0="00000041" w:csb1="00000000"/>
  </w:font>
  <w:font w:name="Diwani Letter">
    <w:altName w:val="Times New Roman"/>
    <w:charset w:val="B2"/>
    <w:family w:val="auto"/>
    <w:pitch w:val="variable"/>
    <w:sig w:usb0="00002000" w:usb1="80000000" w:usb2="00000008" w:usb3="00000000" w:csb0="00000040"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HQPB2">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0" w:usb1="00000000" w:usb2="00000000" w:usb3="00000000" w:csb0="00000000" w:csb1="00000000"/>
  </w:font>
  <w:font w:name="HQPB4">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adwa-assalaf">
    <w:altName w:val="Times New Roman"/>
    <w:charset w:val="00"/>
    <w:family w:val="auto"/>
    <w:pitch w:val="variable"/>
    <w:sig w:usb0="00000000" w:usb1="80000000" w:usb2="00000008" w:usb3="00000000" w:csb0="00000043" w:csb1="00000000"/>
  </w:font>
  <w:font w:name="Agency FB">
    <w:panose1 w:val="020B0503020202020204"/>
    <w:charset w:val="00"/>
    <w:family w:val="swiss"/>
    <w:pitch w:val="variable"/>
    <w:sig w:usb0="00000003" w:usb1="00000000" w:usb2="00000000" w:usb3="00000000" w:csb0="00000001" w:csb1="00000000"/>
  </w:font>
  <w:font w:name="HQPB3">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TE12F15F8t00">
    <w:altName w:val="Times New Roman"/>
    <w:panose1 w:val="00000000000000000000"/>
    <w:charset w:val="00"/>
    <w:family w:val="auto"/>
    <w:notTrueType/>
    <w:pitch w:val="default"/>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E36C0A" w:themeColor="accent6" w:themeShade="BF"/>
      </w:rPr>
      <w:id w:val="116379913"/>
      <w:docPartObj>
        <w:docPartGallery w:val="Page Numbers (Bottom of Page)"/>
        <w:docPartUnique/>
      </w:docPartObj>
    </w:sdtPr>
    <w:sdtContent>
      <w:p w:rsidR="00690CF9" w:rsidRPr="00AB23A2" w:rsidRDefault="00690CF9">
        <w:pPr>
          <w:pStyle w:val="Footer"/>
          <w:jc w:val="center"/>
          <w:rPr>
            <w:color w:val="E36C0A" w:themeColor="accent6" w:themeShade="BF"/>
          </w:rPr>
        </w:pPr>
        <w:r w:rsidRPr="000B0F2B">
          <w:rPr>
            <w:noProof/>
          </w:rPr>
          <w:pict>
            <v:shapetype id="_x0000_t32" coordsize="21600,21600" o:spt="32" o:oned="t" path="m,l21600,21600e" filled="f">
              <v:path arrowok="t" fillok="f" o:connecttype="none"/>
              <o:lock v:ext="edit" shapetype="t"/>
            </v:shapetype>
            <v:shape id="AutoShape 21" o:spid="_x0000_s41991" type="#_x0000_t32" style="position:absolute;left:0;text-align:left;margin-left:87.55pt;margin-top:24pt;width:111.55pt;height:0;z-index:251661824;visibility:visible;mso-position-horizontal-relative:margin;mso-position-vertical-relative:bottom-margin-area;mso-height-relative:bottom-margin-area" adj="-17214,-1,-17214" strokecolor="#e36c0a [2409]" strokeweight="1pt">
              <w10:wrap anchorx="margin" anchory="margin"/>
            </v:shape>
          </w:pict>
        </w:r>
        <w:r w:rsidRPr="000B0F2B">
          <w:rPr>
            <w:noProof/>
          </w:rPr>
          <w:pict>
            <v:shape id="_x0000_s41992" type="#_x0000_t32" style="position:absolute;left:0;text-align:left;margin-left:267.8pt;margin-top:24pt;width:111.55pt;height:0;z-index:251662848;visibility:visible;mso-position-horizontal-relative:margin;mso-position-vertical-relative:bottom-margin-area;mso-height-relative:bottom-margin-area" adj="-17214,-1,-17214" strokecolor="#e36c0a [2409]" strokeweight="1pt">
              <w10:wrap anchorx="margin" anchory="margin"/>
            </v:shape>
          </w:pict>
        </w:r>
        <w:r>
          <w:rPr>
            <w:noProof/>
            <w:color w:val="E36C0A" w:themeColor="accent6" w:themeShade="B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41990" type="#_x0000_t185" style="position:absolute;left:0;text-align:left;margin-left:200.9pt;margin-top:15.35pt;width:66.15pt;height:18.8pt;z-index:251660800;visibility:visible;mso-position-horizontal-relative:margin;mso-position-vertical-relative:bottom-margin-area;mso-width-relative:margin;mso-height-relative:bottom-margin-area" fillcolor="white [3212]" strokecolor="#e36c0a [2409]" strokeweight="2.25pt">
              <v:textbox style="mso-next-textbox:#AutoShape 22" inset=",0,,0">
                <w:txbxContent>
                  <w:p w:rsidR="00690CF9" w:rsidRPr="00052A7A" w:rsidRDefault="00690CF9" w:rsidP="00CC5CDD">
                    <w:pPr>
                      <w:jc w:val="center"/>
                      <w:rPr>
                        <w:b/>
                        <w:color w:val="0D0D0D" w:themeColor="text1" w:themeTint="F2"/>
                      </w:rPr>
                    </w:pPr>
                  </w:p>
                </w:txbxContent>
              </v:textbox>
              <w10:wrap anchorx="margin" anchory="margin"/>
            </v:shape>
          </w:pict>
        </w:r>
        <w:r>
          <w:rPr>
            <w:noProof/>
            <w:color w:val="E36C0A" w:themeColor="accent6" w:themeShade="B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41989" type="#_x0000_t58" style="position:absolute;left:0;text-align:left;margin-left:214.25pt;margin-top:-12.1pt;width:39.9pt;height:39.9pt;z-index:-251656704;mso-position-horizontal-relative:text;mso-position-vertical-relative:text" fillcolor="white [3212]" strokecolor="#e36c0a [2409]" strokeweight="3pt"/>
          </w:pict>
        </w:r>
        <w:r>
          <w:rPr>
            <w:color w:val="E36C0A" w:themeColor="accent6" w:themeShade="BF"/>
          </w:rPr>
          <w:t xml:space="preserve"> </w:t>
        </w:r>
        <w:r w:rsidRPr="00AB23A2">
          <w:rPr>
            <w:color w:val="E36C0A" w:themeColor="accent6" w:themeShade="BF"/>
            <w:shd w:val="clear" w:color="auto" w:fill="FFFFFF" w:themeFill="background1"/>
          </w:rPr>
          <w:fldChar w:fldCharType="begin"/>
        </w:r>
        <w:r w:rsidRPr="00AB23A2">
          <w:rPr>
            <w:color w:val="E36C0A" w:themeColor="accent6" w:themeShade="BF"/>
            <w:shd w:val="clear" w:color="auto" w:fill="FFFFFF" w:themeFill="background1"/>
          </w:rPr>
          <w:instrText xml:space="preserve"> PAGE   \* MERGEFORMAT </w:instrText>
        </w:r>
        <w:r w:rsidRPr="00AB23A2">
          <w:rPr>
            <w:color w:val="E36C0A" w:themeColor="accent6" w:themeShade="BF"/>
            <w:shd w:val="clear" w:color="auto" w:fill="FFFFFF" w:themeFill="background1"/>
          </w:rPr>
          <w:fldChar w:fldCharType="separate"/>
        </w:r>
        <w:r w:rsidR="005D21A0">
          <w:rPr>
            <w:noProof/>
            <w:color w:val="E36C0A" w:themeColor="accent6" w:themeShade="BF"/>
            <w:shd w:val="clear" w:color="auto" w:fill="FFFFFF" w:themeFill="background1"/>
          </w:rPr>
          <w:t>37</w:t>
        </w:r>
        <w:r w:rsidRPr="00AB23A2">
          <w:rPr>
            <w:color w:val="E36C0A" w:themeColor="accent6" w:themeShade="BF"/>
            <w:shd w:val="clear" w:color="auto" w:fill="FFFFFF" w:themeFill="background1"/>
          </w:rPr>
          <w:fldChar w:fldCharType="end"/>
        </w:r>
      </w:p>
    </w:sdtContent>
  </w:sdt>
  <w:p w:rsidR="00690CF9" w:rsidRDefault="00690C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75DC" w:rsidRDefault="00EF75DC" w:rsidP="00EC731C">
      <w:pPr>
        <w:spacing w:after="0" w:line="240" w:lineRule="auto"/>
      </w:pPr>
      <w:r>
        <w:separator/>
      </w:r>
    </w:p>
  </w:footnote>
  <w:footnote w:type="continuationSeparator" w:id="1">
    <w:p w:rsidR="00EF75DC" w:rsidRDefault="00EF75DC" w:rsidP="00EC73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F9" w:rsidRPr="006033E0" w:rsidRDefault="00690CF9" w:rsidP="00A66D38">
    <w:pPr>
      <w:pStyle w:val="Header"/>
      <w:tabs>
        <w:tab w:val="clear" w:pos="4320"/>
        <w:tab w:val="clear" w:pos="8640"/>
        <w:tab w:val="center" w:pos="6480"/>
        <w:tab w:val="right" w:pos="9180"/>
        <w:tab w:val="left" w:pos="9270"/>
      </w:tabs>
      <w:rPr>
        <w:rFonts w:ascii="Vijaya" w:hAnsi="Vijaya" w:cs="Vijaya"/>
        <w:b/>
        <w:bCs/>
        <w:color w:val="E36C0A" w:themeColor="accent6" w:themeShade="BF"/>
        <w:sz w:val="28"/>
        <w:szCs w:val="28"/>
      </w:rPr>
    </w:pPr>
    <w:r w:rsidRPr="000B0F2B">
      <w:rPr>
        <w:i/>
        <w:iCs/>
        <w:noProof/>
        <w:color w:val="E36C0A" w:themeColor="accent6" w:themeShade="BF"/>
        <w:sz w:val="28"/>
        <w:szCs w:val="28"/>
      </w:rPr>
      <w:pict>
        <v:shapetype id="_x0000_t202" coordsize="21600,21600" o:spt="202" path="m,l,21600r21600,l21600,xe">
          <v:stroke joinstyle="miter"/>
          <v:path gradientshapeok="t" o:connecttype="rect"/>
        </v:shapetype>
        <v:shape id="Text Box 220" o:spid="_x0000_s41987" type="#_x0000_t202" style="position:absolute;margin-left:-1.9pt;margin-top:29.3pt;width:467.95pt;height:29.65pt;z-index:251658752;visibility:visible;mso-width-percent:1000;mso-position-horizontal-relative:margin;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PhswIAALY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kSij4bMCAAC2BQAADgAA&#10;AAAAAAAAAAAAAAAuAgAAZHJzL2Uyb0RvYy54bWxQSwECLQAUAAYACAAAACEAXMz1P9sAAAAEAQAA&#10;DwAAAAAAAAAAAAAAAAANBQAAZHJzL2Rvd25yZXYueG1sUEsFBgAAAAAEAAQA8wAAABUGAAAAAA==&#10;" o:allowincell="f" filled="f" stroked="f">
          <v:textbox style="mso-next-textbox:#Text Box 220;mso-fit-shape-to-text:t" inset=",0,,0">
            <w:txbxContent>
              <w:p w:rsidR="00690CF9" w:rsidRPr="00A66D38" w:rsidRDefault="00690CF9" w:rsidP="00A66D38">
                <w:r w:rsidRPr="006033E0">
                  <w:rPr>
                    <w:rFonts w:ascii="Vijaya" w:hAnsi="Vijaya" w:cs="Vijaya"/>
                    <w:b/>
                    <w:bCs/>
                    <w:color w:val="E36C0A" w:themeColor="accent6" w:themeShade="BF"/>
                    <w:sz w:val="28"/>
                    <w:szCs w:val="28"/>
                  </w:rPr>
                  <w:t>Syaikh Haitsam Sarhan</w:t>
                </w:r>
                <w:r>
                  <w:rPr>
                    <w:rFonts w:ascii="Vijaya" w:hAnsi="Vijaya" w:cs="Vijaya"/>
                    <w:b/>
                    <w:bCs/>
                    <w:color w:val="E36C0A" w:themeColor="accent6" w:themeShade="BF"/>
                    <w:sz w:val="28"/>
                    <w:szCs w:val="28"/>
                  </w:rPr>
                  <w:t xml:space="preserve">                                                                                          </w:t>
                </w:r>
                <w:r w:rsidRPr="002835D2">
                  <w:rPr>
                    <w:rFonts w:hint="cs"/>
                    <w:b/>
                    <w:bCs/>
                    <w:i/>
                    <w:iCs/>
                    <w:color w:val="E36C0A" w:themeColor="accent6" w:themeShade="BF"/>
                    <w:sz w:val="28"/>
                    <w:szCs w:val="28"/>
                    <w:rtl/>
                  </w:rPr>
                  <w:t>الشيخ هيثم سرحان</w:t>
                </w:r>
                <w:r>
                  <w:rPr>
                    <w:i/>
                    <w:iCs/>
                    <w:color w:val="E36C0A" w:themeColor="accent6" w:themeShade="BF"/>
                    <w:sz w:val="28"/>
                    <w:szCs w:val="28"/>
                  </w:rPr>
                  <w:t xml:space="preserve">    </w:t>
                </w:r>
                <w:r>
                  <w:rPr>
                    <w:rFonts w:ascii="Vijaya" w:hAnsi="Vijaya" w:cs="Vijaya"/>
                    <w:b/>
                    <w:bCs/>
                    <w:color w:val="E36C0A" w:themeColor="accent6" w:themeShade="BF"/>
                    <w:sz w:val="28"/>
                    <w:szCs w:val="28"/>
                  </w:rPr>
                  <w:t xml:space="preserve">   </w:t>
                </w:r>
              </w:p>
            </w:txbxContent>
          </v:textbox>
          <w10:wrap anchorx="margin" anchory="margin"/>
        </v:shape>
      </w:pict>
    </w:r>
    <w:r>
      <w:tab/>
    </w:r>
    <w:r>
      <w:tab/>
    </w:r>
    <w:r w:rsidRPr="006033E0">
      <w:rPr>
        <w:rFonts w:ascii="Vijaya" w:hAnsi="Vijaya" w:cs="Vijaya"/>
        <w:sz w:val="28"/>
        <w:szCs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F5AA1"/>
    <w:multiLevelType w:val="multilevel"/>
    <w:tmpl w:val="27B249C0"/>
    <w:lvl w:ilvl="0">
      <w:start w:val="1"/>
      <w:numFmt w:val="bullet"/>
      <w:lvlText w:val=""/>
      <w:lvlJc w:val="left"/>
      <w:pPr>
        <w:ind w:left="360" w:hanging="360"/>
      </w:pPr>
      <w:rPr>
        <w:rFonts w:ascii="Wingdings" w:hAnsi="Wingdings" w:hint="default"/>
        <w:color w:val="E36C0A" w:themeColor="accent6"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6ED6A89"/>
    <w:multiLevelType w:val="hybridMultilevel"/>
    <w:tmpl w:val="8AE037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82DC2"/>
    <w:multiLevelType w:val="multilevel"/>
    <w:tmpl w:val="C48E09BC"/>
    <w:lvl w:ilvl="0">
      <w:start w:val="1"/>
      <w:numFmt w:val="bullet"/>
      <w:lvlText w:val=""/>
      <w:lvlJc w:val="left"/>
      <w:pPr>
        <w:ind w:left="360" w:hanging="360"/>
      </w:pPr>
      <w:rPr>
        <w:rFonts w:ascii="Wingdings" w:hAnsi="Wingdings" w:hint="default"/>
        <w:color w:val="E36C0A" w:themeColor="accent6"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9DC7763"/>
    <w:multiLevelType w:val="hybridMultilevel"/>
    <w:tmpl w:val="C4AE00D4"/>
    <w:lvl w:ilvl="0" w:tplc="4E36DB64">
      <w:start w:val="1"/>
      <w:numFmt w:val="decimal"/>
      <w:lvlText w:val="%1."/>
      <w:lvlJc w:val="left"/>
      <w:pPr>
        <w:ind w:left="1620" w:hanging="360"/>
      </w:pPr>
      <w:rPr>
        <w:b w:val="0"/>
        <w:bCs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0CC87F9F"/>
    <w:multiLevelType w:val="hybridMultilevel"/>
    <w:tmpl w:val="96B4E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E97114"/>
    <w:multiLevelType w:val="hybridMultilevel"/>
    <w:tmpl w:val="FD9CFBFE"/>
    <w:lvl w:ilvl="0" w:tplc="97922EC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713121"/>
    <w:multiLevelType w:val="hybridMultilevel"/>
    <w:tmpl w:val="EAB23C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811E3"/>
    <w:multiLevelType w:val="hybridMultilevel"/>
    <w:tmpl w:val="3998DD48"/>
    <w:lvl w:ilvl="0" w:tplc="512C6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004FBF"/>
    <w:multiLevelType w:val="hybridMultilevel"/>
    <w:tmpl w:val="ADBA688E"/>
    <w:lvl w:ilvl="0" w:tplc="568CB6D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3D6628FC"/>
    <w:multiLevelType w:val="hybridMultilevel"/>
    <w:tmpl w:val="CE8C7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96450E"/>
    <w:multiLevelType w:val="hybridMultilevel"/>
    <w:tmpl w:val="B26C5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6953B0"/>
    <w:multiLevelType w:val="hybridMultilevel"/>
    <w:tmpl w:val="E4EA929C"/>
    <w:lvl w:ilvl="0" w:tplc="0458E64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5B2B5382"/>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605255A"/>
    <w:multiLevelType w:val="hybridMultilevel"/>
    <w:tmpl w:val="54F230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1D1555"/>
    <w:multiLevelType w:val="hybridMultilevel"/>
    <w:tmpl w:val="2F30A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7642FA"/>
    <w:multiLevelType w:val="hybridMultilevel"/>
    <w:tmpl w:val="6F7A11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6"/>
  </w:num>
  <w:num w:numId="4">
    <w:abstractNumId w:val="3"/>
  </w:num>
  <w:num w:numId="5">
    <w:abstractNumId w:val="5"/>
  </w:num>
  <w:num w:numId="6">
    <w:abstractNumId w:val="15"/>
  </w:num>
  <w:num w:numId="7">
    <w:abstractNumId w:val="7"/>
  </w:num>
  <w:num w:numId="8">
    <w:abstractNumId w:val="1"/>
  </w:num>
  <w:num w:numId="9">
    <w:abstractNumId w:val="4"/>
  </w:num>
  <w:num w:numId="10">
    <w:abstractNumId w:val="12"/>
  </w:num>
  <w:num w:numId="11">
    <w:abstractNumId w:val="8"/>
  </w:num>
  <w:num w:numId="12">
    <w:abstractNumId w:val="0"/>
  </w:num>
  <w:num w:numId="13">
    <w:abstractNumId w:val="2"/>
  </w:num>
  <w:num w:numId="14">
    <w:abstractNumId w:val="9"/>
  </w:num>
  <w:num w:numId="15">
    <w:abstractNumId w:val="14"/>
  </w:num>
  <w:num w:numId="16">
    <w:abstractNumId w:val="1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48130">
      <o:colormenu v:ext="edit" fillcolor="none [3212]" strokecolor="none [2409]" shadowcolor="none"/>
    </o:shapedefaults>
    <o:shapelayout v:ext="edit">
      <o:idmap v:ext="edit" data="41"/>
      <o:rules v:ext="edit">
        <o:r id="V:Rule3" type="connector" idref="#AutoShape 21"/>
        <o:r id="V:Rule4" type="connector" idref="#_x0000_s41992"/>
      </o:rules>
    </o:shapelayout>
  </w:hdrShapeDefaults>
  <w:footnotePr>
    <w:footnote w:id="0"/>
    <w:footnote w:id="1"/>
  </w:footnotePr>
  <w:endnotePr>
    <w:endnote w:id="0"/>
    <w:endnote w:id="1"/>
  </w:endnotePr>
  <w:compat/>
  <w:rsids>
    <w:rsidRoot w:val="00EF53BC"/>
    <w:rsid w:val="000035E2"/>
    <w:rsid w:val="00003918"/>
    <w:rsid w:val="0000572A"/>
    <w:rsid w:val="00015ECA"/>
    <w:rsid w:val="00020CD8"/>
    <w:rsid w:val="00021D49"/>
    <w:rsid w:val="000279FA"/>
    <w:rsid w:val="00027E5E"/>
    <w:rsid w:val="00030565"/>
    <w:rsid w:val="000427A7"/>
    <w:rsid w:val="00043258"/>
    <w:rsid w:val="00055A03"/>
    <w:rsid w:val="00064B46"/>
    <w:rsid w:val="0007265C"/>
    <w:rsid w:val="00072BE6"/>
    <w:rsid w:val="00076522"/>
    <w:rsid w:val="000765DE"/>
    <w:rsid w:val="000805E9"/>
    <w:rsid w:val="000821B5"/>
    <w:rsid w:val="00084012"/>
    <w:rsid w:val="00084C84"/>
    <w:rsid w:val="000908E4"/>
    <w:rsid w:val="00091683"/>
    <w:rsid w:val="00091CF5"/>
    <w:rsid w:val="000A04BF"/>
    <w:rsid w:val="000A4519"/>
    <w:rsid w:val="000A4AB7"/>
    <w:rsid w:val="000B0F2B"/>
    <w:rsid w:val="000B29EC"/>
    <w:rsid w:val="000B54C5"/>
    <w:rsid w:val="000C2E03"/>
    <w:rsid w:val="000C657F"/>
    <w:rsid w:val="000C6D4A"/>
    <w:rsid w:val="000E0AAF"/>
    <w:rsid w:val="000F11B9"/>
    <w:rsid w:val="000F4B44"/>
    <w:rsid w:val="001005AE"/>
    <w:rsid w:val="00105CDA"/>
    <w:rsid w:val="00116027"/>
    <w:rsid w:val="001313D3"/>
    <w:rsid w:val="00134C20"/>
    <w:rsid w:val="00135EC3"/>
    <w:rsid w:val="001375A7"/>
    <w:rsid w:val="00140094"/>
    <w:rsid w:val="001420B0"/>
    <w:rsid w:val="0014345D"/>
    <w:rsid w:val="00144FB8"/>
    <w:rsid w:val="00144FF5"/>
    <w:rsid w:val="0014568F"/>
    <w:rsid w:val="001518CF"/>
    <w:rsid w:val="00157DF0"/>
    <w:rsid w:val="00163F5D"/>
    <w:rsid w:val="00164A6B"/>
    <w:rsid w:val="001651FB"/>
    <w:rsid w:val="00166E27"/>
    <w:rsid w:val="00170FD0"/>
    <w:rsid w:val="001711FE"/>
    <w:rsid w:val="00173928"/>
    <w:rsid w:val="00177DAD"/>
    <w:rsid w:val="00185DC8"/>
    <w:rsid w:val="00197012"/>
    <w:rsid w:val="00197C71"/>
    <w:rsid w:val="001A5A6A"/>
    <w:rsid w:val="001B0ED1"/>
    <w:rsid w:val="001B316F"/>
    <w:rsid w:val="001B3482"/>
    <w:rsid w:val="001B704D"/>
    <w:rsid w:val="001C5608"/>
    <w:rsid w:val="001C5EC8"/>
    <w:rsid w:val="001C6348"/>
    <w:rsid w:val="001D27F8"/>
    <w:rsid w:val="001D7F51"/>
    <w:rsid w:val="001E075E"/>
    <w:rsid w:val="001E74F9"/>
    <w:rsid w:val="001F02BC"/>
    <w:rsid w:val="001F4A72"/>
    <w:rsid w:val="001F4A87"/>
    <w:rsid w:val="001F5D38"/>
    <w:rsid w:val="0020339F"/>
    <w:rsid w:val="00207505"/>
    <w:rsid w:val="00210EF3"/>
    <w:rsid w:val="00214918"/>
    <w:rsid w:val="002159E1"/>
    <w:rsid w:val="00216C38"/>
    <w:rsid w:val="00225D1F"/>
    <w:rsid w:val="0023155D"/>
    <w:rsid w:val="00232407"/>
    <w:rsid w:val="00236871"/>
    <w:rsid w:val="00245826"/>
    <w:rsid w:val="002462FE"/>
    <w:rsid w:val="00250D61"/>
    <w:rsid w:val="00252615"/>
    <w:rsid w:val="00255450"/>
    <w:rsid w:val="00257F85"/>
    <w:rsid w:val="00262C2D"/>
    <w:rsid w:val="00263184"/>
    <w:rsid w:val="00276392"/>
    <w:rsid w:val="0027673D"/>
    <w:rsid w:val="00277B6E"/>
    <w:rsid w:val="00277BC4"/>
    <w:rsid w:val="00277CCE"/>
    <w:rsid w:val="002835D2"/>
    <w:rsid w:val="002875E8"/>
    <w:rsid w:val="00291297"/>
    <w:rsid w:val="00291A69"/>
    <w:rsid w:val="00292619"/>
    <w:rsid w:val="002962E7"/>
    <w:rsid w:val="002A103F"/>
    <w:rsid w:val="002A1A29"/>
    <w:rsid w:val="002A5427"/>
    <w:rsid w:val="002A5AFA"/>
    <w:rsid w:val="002B2F83"/>
    <w:rsid w:val="002B62FD"/>
    <w:rsid w:val="002C26ED"/>
    <w:rsid w:val="002C4070"/>
    <w:rsid w:val="002D1AE8"/>
    <w:rsid w:val="002D1FE3"/>
    <w:rsid w:val="002D29FA"/>
    <w:rsid w:val="002D2CF0"/>
    <w:rsid w:val="002D5274"/>
    <w:rsid w:val="002D5450"/>
    <w:rsid w:val="002D57C3"/>
    <w:rsid w:val="002E350E"/>
    <w:rsid w:val="002E43A7"/>
    <w:rsid w:val="002E4509"/>
    <w:rsid w:val="002F3F74"/>
    <w:rsid w:val="002F6B03"/>
    <w:rsid w:val="00300078"/>
    <w:rsid w:val="003015BC"/>
    <w:rsid w:val="00302322"/>
    <w:rsid w:val="0030313E"/>
    <w:rsid w:val="0030369B"/>
    <w:rsid w:val="00307049"/>
    <w:rsid w:val="00310901"/>
    <w:rsid w:val="003155F3"/>
    <w:rsid w:val="00315B55"/>
    <w:rsid w:val="00316415"/>
    <w:rsid w:val="003172EB"/>
    <w:rsid w:val="00335B5A"/>
    <w:rsid w:val="00335FB5"/>
    <w:rsid w:val="003403FB"/>
    <w:rsid w:val="00342163"/>
    <w:rsid w:val="00342476"/>
    <w:rsid w:val="00342F9C"/>
    <w:rsid w:val="00344149"/>
    <w:rsid w:val="00356388"/>
    <w:rsid w:val="00363722"/>
    <w:rsid w:val="00366A11"/>
    <w:rsid w:val="003744AC"/>
    <w:rsid w:val="003748B3"/>
    <w:rsid w:val="00374EC3"/>
    <w:rsid w:val="003752B5"/>
    <w:rsid w:val="00382EA2"/>
    <w:rsid w:val="00383D1B"/>
    <w:rsid w:val="00385697"/>
    <w:rsid w:val="00387B44"/>
    <w:rsid w:val="00391F0F"/>
    <w:rsid w:val="00392A9E"/>
    <w:rsid w:val="003A0926"/>
    <w:rsid w:val="003A153F"/>
    <w:rsid w:val="003A4953"/>
    <w:rsid w:val="003A616A"/>
    <w:rsid w:val="003B0352"/>
    <w:rsid w:val="003B0CFC"/>
    <w:rsid w:val="003B267B"/>
    <w:rsid w:val="003B3C42"/>
    <w:rsid w:val="003B424B"/>
    <w:rsid w:val="003B6D14"/>
    <w:rsid w:val="003B71F0"/>
    <w:rsid w:val="003B7227"/>
    <w:rsid w:val="003C3A7F"/>
    <w:rsid w:val="003C555D"/>
    <w:rsid w:val="003D20F1"/>
    <w:rsid w:val="003D2F2F"/>
    <w:rsid w:val="003D4197"/>
    <w:rsid w:val="003D588B"/>
    <w:rsid w:val="003E2429"/>
    <w:rsid w:val="003E78AB"/>
    <w:rsid w:val="003F0232"/>
    <w:rsid w:val="003F0ED9"/>
    <w:rsid w:val="004033C3"/>
    <w:rsid w:val="0040421D"/>
    <w:rsid w:val="0040696A"/>
    <w:rsid w:val="00406F36"/>
    <w:rsid w:val="00413ECE"/>
    <w:rsid w:val="00416E72"/>
    <w:rsid w:val="00416F03"/>
    <w:rsid w:val="004222FD"/>
    <w:rsid w:val="00423B20"/>
    <w:rsid w:val="00435AF9"/>
    <w:rsid w:val="00435CDB"/>
    <w:rsid w:val="004362C6"/>
    <w:rsid w:val="00437687"/>
    <w:rsid w:val="00443A61"/>
    <w:rsid w:val="004445E8"/>
    <w:rsid w:val="004459EF"/>
    <w:rsid w:val="00452E45"/>
    <w:rsid w:val="0045389F"/>
    <w:rsid w:val="00453FD8"/>
    <w:rsid w:val="004606BA"/>
    <w:rsid w:val="004626EE"/>
    <w:rsid w:val="00462AC8"/>
    <w:rsid w:val="004667E2"/>
    <w:rsid w:val="00466BBA"/>
    <w:rsid w:val="00472176"/>
    <w:rsid w:val="004728F0"/>
    <w:rsid w:val="00476B54"/>
    <w:rsid w:val="00481D94"/>
    <w:rsid w:val="00482721"/>
    <w:rsid w:val="004828E5"/>
    <w:rsid w:val="00483442"/>
    <w:rsid w:val="00484936"/>
    <w:rsid w:val="0048522A"/>
    <w:rsid w:val="00490489"/>
    <w:rsid w:val="00491376"/>
    <w:rsid w:val="00494F4B"/>
    <w:rsid w:val="00495C02"/>
    <w:rsid w:val="004A24F4"/>
    <w:rsid w:val="004A3142"/>
    <w:rsid w:val="004A4462"/>
    <w:rsid w:val="004B39E1"/>
    <w:rsid w:val="004C1A55"/>
    <w:rsid w:val="004C1B45"/>
    <w:rsid w:val="004C3859"/>
    <w:rsid w:val="004C533A"/>
    <w:rsid w:val="004C6184"/>
    <w:rsid w:val="004C6C8A"/>
    <w:rsid w:val="004C70FB"/>
    <w:rsid w:val="004D0062"/>
    <w:rsid w:val="004E02DD"/>
    <w:rsid w:val="004E3717"/>
    <w:rsid w:val="004F23BE"/>
    <w:rsid w:val="004F3DAF"/>
    <w:rsid w:val="004F5ED3"/>
    <w:rsid w:val="004F784C"/>
    <w:rsid w:val="004F7E63"/>
    <w:rsid w:val="00501068"/>
    <w:rsid w:val="00503D41"/>
    <w:rsid w:val="0050766C"/>
    <w:rsid w:val="005139DB"/>
    <w:rsid w:val="00514598"/>
    <w:rsid w:val="005202FA"/>
    <w:rsid w:val="00521852"/>
    <w:rsid w:val="00523C77"/>
    <w:rsid w:val="0052623C"/>
    <w:rsid w:val="00526A74"/>
    <w:rsid w:val="005317DB"/>
    <w:rsid w:val="00534AFA"/>
    <w:rsid w:val="005360E6"/>
    <w:rsid w:val="005362E1"/>
    <w:rsid w:val="00543512"/>
    <w:rsid w:val="00547A72"/>
    <w:rsid w:val="00547EFD"/>
    <w:rsid w:val="00550E66"/>
    <w:rsid w:val="00553A16"/>
    <w:rsid w:val="00554060"/>
    <w:rsid w:val="00565CA7"/>
    <w:rsid w:val="00567E9C"/>
    <w:rsid w:val="00571B34"/>
    <w:rsid w:val="005730B1"/>
    <w:rsid w:val="00574B0A"/>
    <w:rsid w:val="005810F1"/>
    <w:rsid w:val="00582A2C"/>
    <w:rsid w:val="005941A6"/>
    <w:rsid w:val="005A50F0"/>
    <w:rsid w:val="005A645C"/>
    <w:rsid w:val="005B259A"/>
    <w:rsid w:val="005B290B"/>
    <w:rsid w:val="005B7078"/>
    <w:rsid w:val="005C1D2F"/>
    <w:rsid w:val="005C5FA9"/>
    <w:rsid w:val="005D1832"/>
    <w:rsid w:val="005D21A0"/>
    <w:rsid w:val="005D55B9"/>
    <w:rsid w:val="005E0719"/>
    <w:rsid w:val="005F02A6"/>
    <w:rsid w:val="005F0B31"/>
    <w:rsid w:val="006009BA"/>
    <w:rsid w:val="00600DBE"/>
    <w:rsid w:val="00600E34"/>
    <w:rsid w:val="0060165B"/>
    <w:rsid w:val="0060327E"/>
    <w:rsid w:val="006033E0"/>
    <w:rsid w:val="00603F82"/>
    <w:rsid w:val="0060680C"/>
    <w:rsid w:val="00611FCD"/>
    <w:rsid w:val="006214FA"/>
    <w:rsid w:val="006230D8"/>
    <w:rsid w:val="00623CD3"/>
    <w:rsid w:val="00625695"/>
    <w:rsid w:val="006279BD"/>
    <w:rsid w:val="00641E9D"/>
    <w:rsid w:val="0065291A"/>
    <w:rsid w:val="00656534"/>
    <w:rsid w:val="006603ED"/>
    <w:rsid w:val="00663402"/>
    <w:rsid w:val="00664008"/>
    <w:rsid w:val="00666430"/>
    <w:rsid w:val="006670C0"/>
    <w:rsid w:val="006672BA"/>
    <w:rsid w:val="00672B35"/>
    <w:rsid w:val="00673FEE"/>
    <w:rsid w:val="006752CA"/>
    <w:rsid w:val="0067635F"/>
    <w:rsid w:val="00682108"/>
    <w:rsid w:val="0068474E"/>
    <w:rsid w:val="0068765D"/>
    <w:rsid w:val="00687BE4"/>
    <w:rsid w:val="00690CF9"/>
    <w:rsid w:val="00691B4A"/>
    <w:rsid w:val="006933CF"/>
    <w:rsid w:val="00693C01"/>
    <w:rsid w:val="006A10FC"/>
    <w:rsid w:val="006A4565"/>
    <w:rsid w:val="006A6BCB"/>
    <w:rsid w:val="006B37AC"/>
    <w:rsid w:val="006B5AD6"/>
    <w:rsid w:val="006B781D"/>
    <w:rsid w:val="006C098B"/>
    <w:rsid w:val="006D2229"/>
    <w:rsid w:val="006D4ABB"/>
    <w:rsid w:val="006D629B"/>
    <w:rsid w:val="006E291B"/>
    <w:rsid w:val="006E2A9F"/>
    <w:rsid w:val="006E2FD9"/>
    <w:rsid w:val="006E4887"/>
    <w:rsid w:val="006F2B3A"/>
    <w:rsid w:val="006F3DD7"/>
    <w:rsid w:val="006F47D1"/>
    <w:rsid w:val="007058DD"/>
    <w:rsid w:val="007066E8"/>
    <w:rsid w:val="0071467E"/>
    <w:rsid w:val="0071470A"/>
    <w:rsid w:val="00715C45"/>
    <w:rsid w:val="00721721"/>
    <w:rsid w:val="007241D2"/>
    <w:rsid w:val="007253FD"/>
    <w:rsid w:val="0073001A"/>
    <w:rsid w:val="00731B68"/>
    <w:rsid w:val="00734265"/>
    <w:rsid w:val="00734E24"/>
    <w:rsid w:val="00736055"/>
    <w:rsid w:val="00741E48"/>
    <w:rsid w:val="00746249"/>
    <w:rsid w:val="00746EFD"/>
    <w:rsid w:val="0075351C"/>
    <w:rsid w:val="00762788"/>
    <w:rsid w:val="00762B8B"/>
    <w:rsid w:val="007646DF"/>
    <w:rsid w:val="0076492D"/>
    <w:rsid w:val="00764E0A"/>
    <w:rsid w:val="007675E7"/>
    <w:rsid w:val="00772ED4"/>
    <w:rsid w:val="00774D7E"/>
    <w:rsid w:val="00775A15"/>
    <w:rsid w:val="00782C6B"/>
    <w:rsid w:val="00784667"/>
    <w:rsid w:val="00785340"/>
    <w:rsid w:val="00791896"/>
    <w:rsid w:val="007A0EAC"/>
    <w:rsid w:val="007A1C8F"/>
    <w:rsid w:val="007A25B6"/>
    <w:rsid w:val="007B501D"/>
    <w:rsid w:val="007B58C8"/>
    <w:rsid w:val="007C23E5"/>
    <w:rsid w:val="007C5ED8"/>
    <w:rsid w:val="007D18F8"/>
    <w:rsid w:val="007D381B"/>
    <w:rsid w:val="007E7314"/>
    <w:rsid w:val="007E7984"/>
    <w:rsid w:val="007F301C"/>
    <w:rsid w:val="007F7BA4"/>
    <w:rsid w:val="008014B6"/>
    <w:rsid w:val="008028E9"/>
    <w:rsid w:val="00805CD2"/>
    <w:rsid w:val="00811D51"/>
    <w:rsid w:val="0081241D"/>
    <w:rsid w:val="00812C48"/>
    <w:rsid w:val="00816302"/>
    <w:rsid w:val="00817120"/>
    <w:rsid w:val="00827EB3"/>
    <w:rsid w:val="0083131C"/>
    <w:rsid w:val="008316CA"/>
    <w:rsid w:val="008333E4"/>
    <w:rsid w:val="008337F9"/>
    <w:rsid w:val="00833EEF"/>
    <w:rsid w:val="00836BB3"/>
    <w:rsid w:val="008469D7"/>
    <w:rsid w:val="00847F80"/>
    <w:rsid w:val="00847FB9"/>
    <w:rsid w:val="008502CC"/>
    <w:rsid w:val="00850FCE"/>
    <w:rsid w:val="008539A1"/>
    <w:rsid w:val="008544AA"/>
    <w:rsid w:val="0086160D"/>
    <w:rsid w:val="0086698E"/>
    <w:rsid w:val="008669FB"/>
    <w:rsid w:val="00874517"/>
    <w:rsid w:val="0088148C"/>
    <w:rsid w:val="00886B51"/>
    <w:rsid w:val="00891D97"/>
    <w:rsid w:val="008933FF"/>
    <w:rsid w:val="00894A47"/>
    <w:rsid w:val="008B04D0"/>
    <w:rsid w:val="008B28EB"/>
    <w:rsid w:val="008B4703"/>
    <w:rsid w:val="008B70FF"/>
    <w:rsid w:val="008C294E"/>
    <w:rsid w:val="008C2A64"/>
    <w:rsid w:val="008C65D2"/>
    <w:rsid w:val="008C7E1E"/>
    <w:rsid w:val="008E06DE"/>
    <w:rsid w:val="008E0C5F"/>
    <w:rsid w:val="008E4D5D"/>
    <w:rsid w:val="008E51F3"/>
    <w:rsid w:val="008E626D"/>
    <w:rsid w:val="008F14D4"/>
    <w:rsid w:val="008F4B26"/>
    <w:rsid w:val="008F5B0B"/>
    <w:rsid w:val="00900202"/>
    <w:rsid w:val="00911B99"/>
    <w:rsid w:val="00912199"/>
    <w:rsid w:val="00913AFF"/>
    <w:rsid w:val="009172F1"/>
    <w:rsid w:val="0092205A"/>
    <w:rsid w:val="00923295"/>
    <w:rsid w:val="009234B9"/>
    <w:rsid w:val="00932B92"/>
    <w:rsid w:val="009351B9"/>
    <w:rsid w:val="00940B6A"/>
    <w:rsid w:val="0094135E"/>
    <w:rsid w:val="009415FF"/>
    <w:rsid w:val="0094182A"/>
    <w:rsid w:val="00943049"/>
    <w:rsid w:val="00962B09"/>
    <w:rsid w:val="0096647D"/>
    <w:rsid w:val="0096676F"/>
    <w:rsid w:val="00971EF7"/>
    <w:rsid w:val="0097325C"/>
    <w:rsid w:val="009823CE"/>
    <w:rsid w:val="0098330F"/>
    <w:rsid w:val="00983DFE"/>
    <w:rsid w:val="009923FE"/>
    <w:rsid w:val="009943AF"/>
    <w:rsid w:val="009A54DD"/>
    <w:rsid w:val="009A5C5C"/>
    <w:rsid w:val="009A76CA"/>
    <w:rsid w:val="009B2846"/>
    <w:rsid w:val="009B6B56"/>
    <w:rsid w:val="009C1A7D"/>
    <w:rsid w:val="009C4B65"/>
    <w:rsid w:val="009C4C7D"/>
    <w:rsid w:val="009D30BF"/>
    <w:rsid w:val="009D47C2"/>
    <w:rsid w:val="009E2C01"/>
    <w:rsid w:val="009E3257"/>
    <w:rsid w:val="009E467C"/>
    <w:rsid w:val="009E4FEE"/>
    <w:rsid w:val="009F43F6"/>
    <w:rsid w:val="009F5E61"/>
    <w:rsid w:val="00A005F6"/>
    <w:rsid w:val="00A00D51"/>
    <w:rsid w:val="00A02469"/>
    <w:rsid w:val="00A1037C"/>
    <w:rsid w:val="00A1040E"/>
    <w:rsid w:val="00A224AB"/>
    <w:rsid w:val="00A22B1F"/>
    <w:rsid w:val="00A2681D"/>
    <w:rsid w:val="00A3220C"/>
    <w:rsid w:val="00A34468"/>
    <w:rsid w:val="00A3575C"/>
    <w:rsid w:val="00A36B0D"/>
    <w:rsid w:val="00A460B9"/>
    <w:rsid w:val="00A467D3"/>
    <w:rsid w:val="00A53AEE"/>
    <w:rsid w:val="00A55B02"/>
    <w:rsid w:val="00A561B9"/>
    <w:rsid w:val="00A56CB7"/>
    <w:rsid w:val="00A66D38"/>
    <w:rsid w:val="00A671C3"/>
    <w:rsid w:val="00A710BB"/>
    <w:rsid w:val="00A71D1F"/>
    <w:rsid w:val="00A71D9B"/>
    <w:rsid w:val="00A775DD"/>
    <w:rsid w:val="00A8093F"/>
    <w:rsid w:val="00A83046"/>
    <w:rsid w:val="00A84A58"/>
    <w:rsid w:val="00A92C5F"/>
    <w:rsid w:val="00A94A5D"/>
    <w:rsid w:val="00A95BA4"/>
    <w:rsid w:val="00A97F37"/>
    <w:rsid w:val="00AA010D"/>
    <w:rsid w:val="00AA19EF"/>
    <w:rsid w:val="00AB100F"/>
    <w:rsid w:val="00AB23A2"/>
    <w:rsid w:val="00AB3DA6"/>
    <w:rsid w:val="00AB5CF6"/>
    <w:rsid w:val="00AC0F61"/>
    <w:rsid w:val="00AC42A8"/>
    <w:rsid w:val="00AD0C9C"/>
    <w:rsid w:val="00AD1258"/>
    <w:rsid w:val="00AD26AA"/>
    <w:rsid w:val="00AD4FE8"/>
    <w:rsid w:val="00AD61BC"/>
    <w:rsid w:val="00AF051B"/>
    <w:rsid w:val="00AF4158"/>
    <w:rsid w:val="00AF5537"/>
    <w:rsid w:val="00B04E4E"/>
    <w:rsid w:val="00B05FE0"/>
    <w:rsid w:val="00B06493"/>
    <w:rsid w:val="00B209B1"/>
    <w:rsid w:val="00B20AAD"/>
    <w:rsid w:val="00B233A8"/>
    <w:rsid w:val="00B2424C"/>
    <w:rsid w:val="00B26AC0"/>
    <w:rsid w:val="00B34280"/>
    <w:rsid w:val="00B401D2"/>
    <w:rsid w:val="00B43334"/>
    <w:rsid w:val="00B44776"/>
    <w:rsid w:val="00B451F8"/>
    <w:rsid w:val="00B511D3"/>
    <w:rsid w:val="00B5576C"/>
    <w:rsid w:val="00B64D26"/>
    <w:rsid w:val="00B6607D"/>
    <w:rsid w:val="00B75D27"/>
    <w:rsid w:val="00B7696E"/>
    <w:rsid w:val="00B7786B"/>
    <w:rsid w:val="00B82197"/>
    <w:rsid w:val="00B85961"/>
    <w:rsid w:val="00B90B2C"/>
    <w:rsid w:val="00B910BA"/>
    <w:rsid w:val="00B9217A"/>
    <w:rsid w:val="00B93C1D"/>
    <w:rsid w:val="00B94657"/>
    <w:rsid w:val="00BA4935"/>
    <w:rsid w:val="00BA54B9"/>
    <w:rsid w:val="00BA6FEE"/>
    <w:rsid w:val="00BB04D5"/>
    <w:rsid w:val="00BC6032"/>
    <w:rsid w:val="00BC6226"/>
    <w:rsid w:val="00BD1F57"/>
    <w:rsid w:val="00BD64A9"/>
    <w:rsid w:val="00BD697D"/>
    <w:rsid w:val="00BD7664"/>
    <w:rsid w:val="00BD7AA8"/>
    <w:rsid w:val="00BF239C"/>
    <w:rsid w:val="00BF27AD"/>
    <w:rsid w:val="00BF4A77"/>
    <w:rsid w:val="00C023DB"/>
    <w:rsid w:val="00C02847"/>
    <w:rsid w:val="00C13E74"/>
    <w:rsid w:val="00C21118"/>
    <w:rsid w:val="00C26565"/>
    <w:rsid w:val="00C274AE"/>
    <w:rsid w:val="00C3215C"/>
    <w:rsid w:val="00C321D6"/>
    <w:rsid w:val="00C3320D"/>
    <w:rsid w:val="00C46E3D"/>
    <w:rsid w:val="00C5089F"/>
    <w:rsid w:val="00C607BB"/>
    <w:rsid w:val="00C60ADE"/>
    <w:rsid w:val="00C610BB"/>
    <w:rsid w:val="00C65E59"/>
    <w:rsid w:val="00C721BB"/>
    <w:rsid w:val="00C757E3"/>
    <w:rsid w:val="00C7759C"/>
    <w:rsid w:val="00C954BD"/>
    <w:rsid w:val="00C95DC5"/>
    <w:rsid w:val="00CA1CF9"/>
    <w:rsid w:val="00CA2DF0"/>
    <w:rsid w:val="00CA772A"/>
    <w:rsid w:val="00CB146A"/>
    <w:rsid w:val="00CB17A6"/>
    <w:rsid w:val="00CB274D"/>
    <w:rsid w:val="00CB30AE"/>
    <w:rsid w:val="00CB38BA"/>
    <w:rsid w:val="00CB5380"/>
    <w:rsid w:val="00CB5514"/>
    <w:rsid w:val="00CB5B28"/>
    <w:rsid w:val="00CB688A"/>
    <w:rsid w:val="00CC5CDD"/>
    <w:rsid w:val="00CC5F86"/>
    <w:rsid w:val="00CD0BAF"/>
    <w:rsid w:val="00CD2AC6"/>
    <w:rsid w:val="00CD3EF8"/>
    <w:rsid w:val="00CD434A"/>
    <w:rsid w:val="00CD4538"/>
    <w:rsid w:val="00CE065C"/>
    <w:rsid w:val="00CE0EBF"/>
    <w:rsid w:val="00CE20FB"/>
    <w:rsid w:val="00CE3773"/>
    <w:rsid w:val="00CE6A02"/>
    <w:rsid w:val="00CF03C0"/>
    <w:rsid w:val="00CF682E"/>
    <w:rsid w:val="00D008D4"/>
    <w:rsid w:val="00D12722"/>
    <w:rsid w:val="00D150A9"/>
    <w:rsid w:val="00D17B43"/>
    <w:rsid w:val="00D20464"/>
    <w:rsid w:val="00D26910"/>
    <w:rsid w:val="00D27598"/>
    <w:rsid w:val="00D37A57"/>
    <w:rsid w:val="00D50FE7"/>
    <w:rsid w:val="00D5378E"/>
    <w:rsid w:val="00D53D81"/>
    <w:rsid w:val="00D543EB"/>
    <w:rsid w:val="00D6046E"/>
    <w:rsid w:val="00D63A8A"/>
    <w:rsid w:val="00D64DBE"/>
    <w:rsid w:val="00D70C50"/>
    <w:rsid w:val="00D75223"/>
    <w:rsid w:val="00D770E1"/>
    <w:rsid w:val="00D83342"/>
    <w:rsid w:val="00D8370B"/>
    <w:rsid w:val="00D855D3"/>
    <w:rsid w:val="00D860A5"/>
    <w:rsid w:val="00D91F2F"/>
    <w:rsid w:val="00D927FA"/>
    <w:rsid w:val="00DA2151"/>
    <w:rsid w:val="00DA65B2"/>
    <w:rsid w:val="00DA694F"/>
    <w:rsid w:val="00DA69AC"/>
    <w:rsid w:val="00DB166D"/>
    <w:rsid w:val="00DB2EE1"/>
    <w:rsid w:val="00DB7989"/>
    <w:rsid w:val="00DC1486"/>
    <w:rsid w:val="00DC2230"/>
    <w:rsid w:val="00DC352E"/>
    <w:rsid w:val="00DC3F80"/>
    <w:rsid w:val="00DC4D3B"/>
    <w:rsid w:val="00DE01CB"/>
    <w:rsid w:val="00DE03AB"/>
    <w:rsid w:val="00DE4293"/>
    <w:rsid w:val="00DF1505"/>
    <w:rsid w:val="00DF3778"/>
    <w:rsid w:val="00DF540A"/>
    <w:rsid w:val="00E02747"/>
    <w:rsid w:val="00E0300D"/>
    <w:rsid w:val="00E0541A"/>
    <w:rsid w:val="00E11D8E"/>
    <w:rsid w:val="00E16128"/>
    <w:rsid w:val="00E17BA4"/>
    <w:rsid w:val="00E22448"/>
    <w:rsid w:val="00E24D26"/>
    <w:rsid w:val="00E255BA"/>
    <w:rsid w:val="00E3136F"/>
    <w:rsid w:val="00E34445"/>
    <w:rsid w:val="00E36D88"/>
    <w:rsid w:val="00E45D79"/>
    <w:rsid w:val="00E47AE8"/>
    <w:rsid w:val="00E51C8C"/>
    <w:rsid w:val="00E6198B"/>
    <w:rsid w:val="00E63A0C"/>
    <w:rsid w:val="00E66AD6"/>
    <w:rsid w:val="00E66CF1"/>
    <w:rsid w:val="00E700EB"/>
    <w:rsid w:val="00E70AEE"/>
    <w:rsid w:val="00E804A0"/>
    <w:rsid w:val="00E859A1"/>
    <w:rsid w:val="00E868FA"/>
    <w:rsid w:val="00E914D3"/>
    <w:rsid w:val="00EA1391"/>
    <w:rsid w:val="00EB186C"/>
    <w:rsid w:val="00EB1A0F"/>
    <w:rsid w:val="00EB2977"/>
    <w:rsid w:val="00EB50DF"/>
    <w:rsid w:val="00EB5341"/>
    <w:rsid w:val="00EB7219"/>
    <w:rsid w:val="00EC01BB"/>
    <w:rsid w:val="00EC562C"/>
    <w:rsid w:val="00EC731C"/>
    <w:rsid w:val="00ED5261"/>
    <w:rsid w:val="00ED5EAB"/>
    <w:rsid w:val="00EE45B1"/>
    <w:rsid w:val="00EF35D2"/>
    <w:rsid w:val="00EF53BC"/>
    <w:rsid w:val="00EF75DC"/>
    <w:rsid w:val="00EF7CF2"/>
    <w:rsid w:val="00F00E0E"/>
    <w:rsid w:val="00F045C1"/>
    <w:rsid w:val="00F106F5"/>
    <w:rsid w:val="00F11C36"/>
    <w:rsid w:val="00F125C0"/>
    <w:rsid w:val="00F1403A"/>
    <w:rsid w:val="00F15855"/>
    <w:rsid w:val="00F2130B"/>
    <w:rsid w:val="00F243D8"/>
    <w:rsid w:val="00F25BB0"/>
    <w:rsid w:val="00F2629B"/>
    <w:rsid w:val="00F41C6B"/>
    <w:rsid w:val="00F4447B"/>
    <w:rsid w:val="00F45903"/>
    <w:rsid w:val="00F46760"/>
    <w:rsid w:val="00F5314F"/>
    <w:rsid w:val="00F61C96"/>
    <w:rsid w:val="00F637EB"/>
    <w:rsid w:val="00F8087E"/>
    <w:rsid w:val="00F8360F"/>
    <w:rsid w:val="00F84F5A"/>
    <w:rsid w:val="00F85BB8"/>
    <w:rsid w:val="00FA03B1"/>
    <w:rsid w:val="00FA1D03"/>
    <w:rsid w:val="00FA22E6"/>
    <w:rsid w:val="00FA372E"/>
    <w:rsid w:val="00FA41EE"/>
    <w:rsid w:val="00FB73F4"/>
    <w:rsid w:val="00FC1765"/>
    <w:rsid w:val="00FC23FF"/>
    <w:rsid w:val="00FF00B8"/>
    <w:rsid w:val="00FF0FD8"/>
    <w:rsid w:val="00FF474B"/>
    <w:rsid w:val="00FF53B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8130">
      <o:colormenu v:ext="edit" fillcolor="none [3212]" strokecolor="none [2409]" shadowcolor="none"/>
    </o:shapedefaults>
    <o:shapelayout v:ext="edit">
      <o:idmap v:ext="edit" data="1,28"/>
      <o:rules v:ext="edit">
        <o:r id="V:Rule392" type="connector" idref="#_x0000_s1231"/>
        <o:r id="V:Rule393" type="connector" idref="#_x0000_s1271"/>
        <o:r id="V:Rule394" type="connector" idref="#_x0000_s1710"/>
        <o:r id="V:Rule395" type="connector" idref="#_x0000_s1320"/>
        <o:r id="V:Rule396" type="connector" idref="#_x0000_s1740"/>
        <o:r id="V:Rule397" type="connector" idref="#_x0000_s1253"/>
        <o:r id="V:Rule398" type="connector" idref="#_x0000_s1693"/>
        <o:r id="V:Rule399" type="connector" idref="#_x0000_s1729"/>
        <o:r id="V:Rule400" type="connector" idref="#_x0000_s1490"/>
        <o:r id="V:Rule401" type="connector" idref="#_x0000_s28952"/>
        <o:r id="V:Rule402" type="connector" idref="#_x0000_s28929"/>
        <o:r id="V:Rule403" type="connector" idref="#_x0000_s1584"/>
        <o:r id="V:Rule404" type="connector" idref="#_x0000_s1352"/>
        <o:r id="V:Rule405" type="connector" idref="#_x0000_s1153"/>
        <o:r id="V:Rule406" type="connector" idref="#_x0000_s1670"/>
        <o:r id="V:Rule407" type="connector" idref="#_x0000_s1319"/>
        <o:r id="V:Rule408" type="connector" idref="#_x0000_s1295"/>
        <o:r id="V:Rule409" type="connector" idref="#_x0000_s28888"/>
        <o:r id="V:Rule410" type="connector" idref="#_x0000_s1409"/>
        <o:r id="V:Rule411" type="connector" idref="#_x0000_s28923"/>
        <o:r id="V:Rule412" type="connector" idref="#_x0000_s1354"/>
        <o:r id="V:Rule413" type="connector" idref="#_x0000_s1386"/>
        <o:r id="V:Rule414" type="connector" idref="#_x0000_s1509"/>
        <o:r id="V:Rule415" type="connector" idref="#_x0000_s1736"/>
        <o:r id="V:Rule416" type="connector" idref="#_x0000_s1357"/>
        <o:r id="V:Rule417" type="connector" idref="#_x0000_s28687"/>
        <o:r id="V:Rule418" type="connector" idref="#_x0000_s1697"/>
        <o:r id="V:Rule419" type="connector" idref="#_x0000_s1712"/>
        <o:r id="V:Rule420" type="connector" idref="#_x0000_s1290"/>
        <o:r id="V:Rule421" type="connector" idref="#_x0000_s1476"/>
        <o:r id="V:Rule422" type="connector" idref="#_x0000_s1711"/>
        <o:r id="V:Rule423" type="connector" idref="#_x0000_s1672"/>
        <o:r id="V:Rule424" type="connector" idref="#_x0000_s1700"/>
        <o:r id="V:Rule425" type="connector" idref="#_x0000_s1368"/>
        <o:r id="V:Rule426" type="connector" idref="#_x0000_s1403"/>
        <o:r id="V:Rule427" type="connector" idref="#_x0000_s29259"/>
        <o:r id="V:Rule428" type="connector" idref="#_x0000_s28735"/>
        <o:r id="V:Rule429" type="connector" idref="#_x0000_s1731"/>
        <o:r id="V:Rule430" type="connector" idref="#_x0000_s1742"/>
        <o:r id="V:Rule431" type="connector" idref="#_x0000_s1351"/>
        <o:r id="V:Rule432" type="connector" idref="#_x0000_s28759"/>
        <o:r id="V:Rule433" type="connector" idref="#_x0000_s1204"/>
        <o:r id="V:Rule434" type="connector" idref="#_x0000_s1574"/>
        <o:r id="V:Rule435" type="connector" idref="#_x0000_s28947"/>
        <o:r id="V:Rule436" type="connector" idref="#_x0000_s1387"/>
        <o:r id="V:Rule437" type="connector" idref="#_x0000_s1340"/>
        <o:r id="V:Rule438" type="connector" idref="#_x0000_s28909"/>
        <o:r id="V:Rule439" type="connector" idref="#_x0000_s1690"/>
        <o:r id="V:Rule440" type="connector" idref="#_x0000_s28869"/>
        <o:r id="V:Rule441" type="connector" idref="#_x0000_s1739"/>
        <o:r id="V:Rule442" type="connector" idref="#_x0000_s1148"/>
        <o:r id="V:Rule443" type="connector" idref="#_x0000_s1370"/>
        <o:r id="V:Rule444" type="connector" idref="#_x0000_s28849"/>
        <o:r id="V:Rule445" type="connector" idref="#_x0000_s28988"/>
        <o:r id="V:Rule446" type="connector" idref="#_x0000_s1345"/>
        <o:r id="V:Rule447" type="connector" idref="#_x0000_s1236"/>
        <o:r id="V:Rule448" type="connector" idref="#_x0000_s28851"/>
        <o:r id="V:Rule449" type="connector" idref="#_x0000_s1489"/>
        <o:r id="V:Rule450" type="connector" idref="#_x0000_s28930"/>
        <o:r id="V:Rule451" type="connector" idref="#_x0000_s1640"/>
        <o:r id="V:Rule452" type="connector" idref="#_x0000_s1388"/>
        <o:r id="V:Rule453" type="connector" idref="#_x0000_s1285"/>
        <o:r id="V:Rule454" type="connector" idref="#_x0000_s1272"/>
        <o:r id="V:Rule455" type="connector" idref="#_x0000_s1361"/>
        <o:r id="V:Rule456" type="connector" idref="#_x0000_s28906"/>
        <o:r id="V:Rule457" type="connector" idref="#_x0000_s28850"/>
        <o:r id="V:Rule458" type="connector" idref="#_x0000_s28905"/>
        <o:r id="V:Rule459" type="connector" idref="#_x0000_s1264"/>
        <o:r id="V:Rule460" type="connector" idref="#_x0000_s1752"/>
        <o:r id="V:Rule461" type="connector" idref="#_x0000_s1691"/>
        <o:r id="V:Rule462" type="connector" idref="#_x0000_s1479"/>
        <o:r id="V:Rule463" type="connector" idref="#_x0000_s1123"/>
        <o:r id="V:Rule464" type="connector" idref="#_x0000_s1696"/>
        <o:r id="V:Rule465" type="connector" idref="#_x0000_s1391"/>
        <o:r id="V:Rule466" type="connector" idref="#_x0000_s1363"/>
        <o:r id="V:Rule467" type="connector" idref="#_x0000_s28783"/>
        <o:r id="V:Rule468" type="connector" idref="#_x0000_s1301"/>
        <o:r id="V:Rule469" type="connector" idref="#_x0000_s1688"/>
        <o:r id="V:Rule470" type="connector" idref="#_x0000_s28814"/>
        <o:r id="V:Rule471" type="connector" idref="#_x0000_s28907"/>
        <o:r id="V:Rule472" type="connector" idref="#_x0000_s1306"/>
        <o:r id="V:Rule473" type="connector" idref="#_x0000_s28742"/>
        <o:r id="V:Rule474" type="connector" idref="#_x0000_s29401"/>
        <o:r id="V:Rule475" type="connector" idref="#_x0000_s1773"/>
        <o:r id="V:Rule476" type="connector" idref="#_x0000_s1508"/>
        <o:r id="V:Rule477" type="connector" idref="#_x0000_s28859"/>
        <o:r id="V:Rule478" type="connector" idref="#_x0000_s1238"/>
        <o:r id="V:Rule479" type="connector" idref="#_x0000_s1781"/>
        <o:r id="V:Rule480" type="connector" idref="#_x0000_s1708"/>
        <o:r id="V:Rule481" type="connector" idref="#_x0000_s1252"/>
        <o:r id="V:Rule482" type="connector" idref="#_x0000_s28789"/>
        <o:r id="V:Rule483" type="connector" idref="#_x0000_s28707"/>
        <o:r id="V:Rule484" type="connector" idref="#_x0000_s1297"/>
        <o:r id="V:Rule485" type="connector" idref="#_x0000_s1286"/>
        <o:r id="V:Rule486" type="connector" idref="#_x0000_s1240"/>
        <o:r id="V:Rule487" type="connector" idref="#_x0000_s1192"/>
        <o:r id="V:Rule488" type="connector" idref="#_x0000_s28806"/>
        <o:r id="V:Rule489" type="connector" idref="#_x0000_s1296"/>
        <o:r id="V:Rule490" type="connector" idref="#_x0000_s28760"/>
        <o:r id="V:Rule491" type="connector" idref="#_x0000_s28931"/>
        <o:r id="V:Rule492" type="connector" idref="#_x0000_s28860"/>
        <o:r id="V:Rule493" type="connector" idref="#_x0000_s1133"/>
        <o:r id="V:Rule494" type="connector" idref="#_x0000_s29237"/>
        <o:r id="V:Rule495" type="connector" idref="#_x0000_s28852"/>
        <o:r id="V:Rule496" type="connector" idref="#_x0000_s1371"/>
        <o:r id="V:Rule497" type="connector" idref="#_x0000_s29170"/>
        <o:r id="V:Rule498" type="connector" idref="#_x0000_s28706"/>
        <o:r id="V:Rule499" type="connector" idref="#_x0000_s28912"/>
        <o:r id="V:Rule500" type="connector" idref="#_x0000_s1669"/>
        <o:r id="V:Rule501" type="connector" idref="#_x0000_s1178"/>
        <o:r id="V:Rule502" type="connector" idref="#_x0000_s1662"/>
        <o:r id="V:Rule503" type="connector" idref="#_x0000_s1263"/>
        <o:r id="V:Rule504" type="connector" idref="#_x0000_s1193"/>
        <o:r id="V:Rule505" type="connector" idref="#_x0000_s1732"/>
        <o:r id="V:Rule506" type="connector" idref="#_x0000_s1652"/>
        <o:r id="V:Rule507" type="connector" idref="#_x0000_s1220"/>
        <o:r id="V:Rule508" type="connector" idref="#_x0000_s28857"/>
        <o:r id="V:Rule509" type="connector" idref="#_x0000_s1350"/>
        <o:r id="V:Rule510" type="connector" idref="#_x0000_s1106"/>
        <o:r id="V:Rule511" type="connector" idref="#_x0000_s29168"/>
        <o:r id="V:Rule512" type="connector" idref="#_x0000_s28794"/>
        <o:r id="V:Rule513" type="connector" idref="#_x0000_s28777"/>
        <o:r id="V:Rule514" type="connector" idref="#_x0000_s28709"/>
        <o:r id="V:Rule515" type="connector" idref="#_x0000_s28940"/>
        <o:r id="V:Rule516" type="connector" idref="#_x0000_s1493"/>
        <o:r id="V:Rule517" type="connector" idref="#_x0000_s1372"/>
        <o:r id="V:Rule518" type="connector" idref="#_x0000_s1154"/>
        <o:r id="V:Rule519" type="connector" idref="#_x0000_s1190"/>
        <o:r id="V:Rule520" type="connector" idref="#_x0000_s1168"/>
        <o:r id="V:Rule521" type="connector" idref="#_x0000_s1385"/>
        <o:r id="V:Rule522" type="connector" idref="#_x0000_s1347"/>
        <o:r id="V:Rule523" type="connector" idref="#_x0000_s28732"/>
        <o:r id="V:Rule524" type="connector" idref="#_x0000_s28822"/>
        <o:r id="V:Rule525" type="connector" idref="#_x0000_s28910"/>
        <o:r id="V:Rule526" type="connector" idref="#_x0000_s1303"/>
        <o:r id="V:Rule527" type="connector" idref="#_x0000_s1134"/>
        <o:r id="V:Rule528" type="connector" idref="#_x0000_s1315"/>
        <o:r id="V:Rule529" type="connector" idref="#_x0000_s1235"/>
        <o:r id="V:Rule530" type="connector" idref="#_x0000_s1341"/>
        <o:r id="V:Rule531" type="connector" idref="#_x0000_s28813"/>
        <o:r id="V:Rule532" type="connector" idref="#_x0000_s1622"/>
        <o:r id="V:Rule533" type="connector" idref="#_x0000_s28762"/>
        <o:r id="V:Rule534" type="connector" idref="#_x0000_s28891"/>
        <o:r id="V:Rule535" type="connector" idref="#_x0000_s28741"/>
        <o:r id="V:Rule536" type="connector" idref="#_x0000_s28801"/>
        <o:r id="V:Rule537" type="connector" idref="#_x0000_s28949"/>
        <o:r id="V:Rule538" type="connector" idref="#_x0000_s1707"/>
        <o:r id="V:Rule539" type="connector" idref="#_x0000_s28895"/>
        <o:r id="V:Rule540" type="connector" idref="#_x0000_s28920"/>
        <o:r id="V:Rule541" type="connector" idref="#_x0000_s1138"/>
        <o:r id="V:Rule542" type="connector" idref="#_x0000_s28870"/>
        <o:r id="V:Rule543" type="connector" idref="#_x0000_s1287"/>
        <o:r id="V:Rule544" type="connector" idref="#_x0000_s1478"/>
        <o:r id="V:Rule545" type="connector" idref="#_x0000_s28924"/>
        <o:r id="V:Rule546" type="connector" idref="#_x0000_s1744"/>
        <o:r id="V:Rule547" type="connector" idref="#_x0000_s28734"/>
        <o:r id="V:Rule548" type="connector" idref="#_x0000_s1743"/>
        <o:r id="V:Rule549" type="connector" idref="#_x0000_s1510"/>
        <o:r id="V:Rule550" type="connector" idref="#_x0000_s1307"/>
        <o:r id="V:Rule551" type="connector" idref="#_x0000_s1198"/>
        <o:r id="V:Rule552" type="connector" idref="#_x0000_s1304"/>
        <o:r id="V:Rule553" type="connector" idref="#_x0000_s1401"/>
        <o:r id="V:Rule554" type="connector" idref="#_x0000_s1733"/>
        <o:r id="V:Rule555" type="connector" idref="#_x0000_s1398"/>
        <o:r id="V:Rule556" type="connector" idref="#_x0000_s1360"/>
        <o:r id="V:Rule557" type="connector" idref="#_x0000_s28808"/>
        <o:r id="V:Rule558" type="connector" idref="#_x0000_s1738"/>
        <o:r id="V:Rule559" type="connector" idref="#_x0000_s1355"/>
        <o:r id="V:Rule560" type="connector" idref="#_x0000_s1117"/>
        <o:r id="V:Rule561" type="connector" idref="#_x0000_s1324"/>
        <o:r id="V:Rule562" type="connector" idref="#_x0000_s1197"/>
        <o:r id="V:Rule563" type="connector" idref="#_x0000_s1346"/>
        <o:r id="V:Rule564" type="connector" idref="#_x0000_s28811"/>
        <o:r id="V:Rule565" type="connector" idref="#_x0000_s1232"/>
        <o:r id="V:Rule566" type="connector" idref="#_x0000_s28978"/>
        <o:r id="V:Rule567" type="connector" idref="#_x0000_s1284"/>
        <o:r id="V:Rule568" type="connector" idref="#_x0000_s28812"/>
        <o:r id="V:Rule569" type="connector" idref="#_x0000_s28799"/>
        <o:r id="V:Rule570" type="connector" idref="#_x0000_s1406"/>
        <o:r id="V:Rule571" type="connector" idref="#_x0000_s1206"/>
        <o:r id="V:Rule572" type="connector" idref="#_x0000_s1251"/>
        <o:r id="V:Rule573" type="connector" idref="#_x0000_s1314"/>
        <o:r id="V:Rule574" type="connector" idref="#_x0000_s1195"/>
        <o:r id="V:Rule575" type="connector" idref="#_x0000_s1473"/>
        <o:r id="V:Rule576" type="connector" idref="#_x0000_s1381"/>
        <o:r id="V:Rule577" type="connector" idref="#_x0000_s1291"/>
        <o:r id="V:Rule578" type="connector" idref="#_x0000_s28744"/>
        <o:r id="V:Rule579" type="connector" idref="#_x0000_s1474"/>
        <o:r id="V:Rule580" type="connector" idref="#_x0000_s1486"/>
        <o:r id="V:Rule581" type="connector" idref="#_x0000_s1746"/>
        <o:r id="V:Rule582" type="connector" idref="#_x0000_s28887"/>
        <o:r id="V:Rule583" type="connector" idref="#_x0000_s28800"/>
        <o:r id="V:Rule584" type="connector" idref="#_x0000_s1121"/>
        <o:r id="V:Rule585" type="connector" idref="#_x0000_s28872"/>
        <o:r id="V:Rule586" type="connector" idref="#_x0000_s1650"/>
        <o:r id="V:Rule587" type="connector" idref="#_x0000_s1365"/>
        <o:r id="V:Rule588" type="connector" idref="#_x0000_s1289"/>
        <o:r id="V:Rule589" type="connector" idref="#_x0000_s1302"/>
        <o:r id="V:Rule590" type="connector" idref="#_x0000_s28781"/>
        <o:r id="V:Rule591" type="connector" idref="#_x0000_s1600"/>
        <o:r id="V:Rule592" type="connector" idref="#_x0000_s1390"/>
        <o:r id="V:Rule593" type="connector" idref="#_x0000_s1694"/>
        <o:r id="V:Rule594" type="connector" idref="#_x0000_s28720"/>
        <o:r id="V:Rule595" type="connector" idref="#_x0000_s1569"/>
        <o:r id="V:Rule596" type="connector" idref="#_x0000_s28986"/>
        <o:r id="V:Rule597" type="connector" idref="#_x0000_s1649"/>
        <o:r id="V:Rule598" type="connector" idref="#_x0000_s1376"/>
        <o:r id="V:Rule599" type="connector" idref="#_x0000_s1149"/>
        <o:r id="V:Rule600" type="connector" idref="#_x0000_s1135"/>
        <o:r id="V:Rule601" type="connector" idref="#_x0000_s28948"/>
        <o:r id="V:Rule602" type="connector" idref="#_x0000_s1737"/>
        <o:r id="V:Rule603" type="connector" idref="#_x0000_s1136"/>
        <o:r id="V:Rule604" type="connector" idref="#_x0000_s1362"/>
        <o:r id="V:Rule605" type="connector" idref="#_x0000_s28928"/>
        <o:r id="V:Rule606" type="connector" idref="#_x0000_s29169"/>
        <o:r id="V:Rule607" type="connector" idref="#_x0000_s28981"/>
        <o:r id="V:Rule608" type="connector" idref="#_x0000_s1663"/>
        <o:r id="V:Rule609" type="connector" idref="#_x0000_s28914"/>
        <o:r id="V:Rule610" type="connector" idref="#_x0000_s1637"/>
        <o:r id="V:Rule611" type="connector" idref="#_x0000_s28733"/>
        <o:r id="V:Rule612" type="connector" idref="#_x0000_s1402"/>
        <o:r id="V:Rule613" type="connector" idref="#_x0000_s1651"/>
        <o:r id="V:Rule614" type="connector" idref="#_x0000_s28933"/>
        <o:r id="V:Rule615" type="connector" idref="#_x0000_s28911"/>
        <o:r id="V:Rule616" type="connector" idref="#_x0000_s1753"/>
        <o:r id="V:Rule617" type="connector" idref="#_x0000_s1348"/>
        <o:r id="V:Rule618" type="connector" idref="#_x0000_s1730"/>
        <o:r id="V:Rule619" type="connector" idref="#_x0000_s1150"/>
        <o:r id="V:Rule620" type="connector" idref="#_x0000_s1364"/>
        <o:r id="V:Rule621" type="connector" idref="#_x0000_s1294"/>
        <o:r id="V:Rule622" type="connector" idref="#_x0000_s1335"/>
        <o:r id="V:Rule623" type="connector" idref="#_x0000_s1343"/>
        <o:r id="V:Rule624" type="connector" idref="#_x0000_s28731"/>
        <o:r id="V:Rule625" type="connector" idref="#_x0000_s28922"/>
        <o:r id="V:Rule626" type="connector" idref="#_x0000_s1224"/>
        <o:r id="V:Rule627" type="connector" idref="#_x0000_s28745"/>
        <o:r id="V:Rule628" type="connector" idref="#_x0000_s28926"/>
        <o:r id="V:Rule629" type="connector" idref="#_x0000_s29394"/>
        <o:r id="V:Rule630" type="connector" idref="#_x0000_s28862"/>
        <o:r id="V:Rule631" type="connector" idref="#_x0000_s1144"/>
        <o:r id="V:Rule632" type="connector" idref="#_x0000_s1321"/>
        <o:r id="V:Rule633" type="connector" idref="#_x0000_s1194"/>
        <o:r id="V:Rule634" type="connector" idref="#_x0000_s1147"/>
        <o:r id="V:Rule635" type="connector" idref="#_x0000_s1225"/>
        <o:r id="V:Rule636" type="connector" idref="#_x0000_s29001"/>
        <o:r id="V:Rule637" type="connector" idref="#_x0000_s1369"/>
        <o:r id="V:Rule638" type="connector" idref="#_x0000_s1270"/>
        <o:r id="V:Rule639" type="connector" idref="#_x0000_s28721"/>
        <o:r id="V:Rule640" type="connector" idref="#_x0000_s1265"/>
        <o:r id="V:Rule641" type="connector" idref="#_x0000_s1273"/>
        <o:r id="V:Rule642" type="connector" idref="#_x0000_s1146"/>
        <o:r id="V:Rule643" type="connector" idref="#_x0000_s1404"/>
        <o:r id="V:Rule644" type="connector" idref="#_x0000_s28764"/>
        <o:r id="V:Rule645" type="connector" idref="#_x0000_s29404"/>
        <o:r id="V:Rule646" type="connector" idref="#_x0000_s28893"/>
        <o:r id="V:Rule647" type="connector" idref="#_x0000_s1639"/>
        <o:r id="V:Rule648" type="connector" idref="#_x0000_s28892"/>
        <o:r id="V:Rule649" type="connector" idref="#_x0000_s29238"/>
        <o:r id="V:Rule650" type="connector" idref="#_x0000_s1356"/>
        <o:r id="V:Rule651" type="connector" idref="#_x0000_s28925"/>
        <o:r id="V:Rule652" type="connector" idref="#_x0000_s1241"/>
        <o:r id="V:Rule653" type="connector" idref="#_x0000_s1222"/>
        <o:r id="V:Rule654" type="connector" idref="#_x0000_s28820"/>
        <o:r id="V:Rule655" type="connector" idref="#_x0000_s1169"/>
        <o:r id="V:Rule656" type="connector" idref="#_x0000_s29245"/>
        <o:r id="V:Rule657" type="connector" idref="#_x0000_s29246"/>
        <o:r id="V:Rule658" type="connector" idref="#_x0000_s1491"/>
        <o:r id="V:Rule659" type="connector" idref="#_x0000_s28985"/>
        <o:r id="V:Rule660" type="connector" idref="#_x0000_s1254"/>
        <o:r id="V:Rule661" type="connector" idref="#_x0000_s1145"/>
        <o:r id="V:Rule662" type="connector" idref="#_x0000_s1689"/>
        <o:r id="V:Rule663" type="connector" idref="#_x0000_s1366"/>
        <o:r id="V:Rule664" type="connector" idref="#_x0000_s1699"/>
        <o:r id="V:Rule665" type="connector" idref="#_x0000_s1318"/>
        <o:r id="V:Rule666" type="connector" idref="#_x0000_s1288"/>
        <o:r id="V:Rule667" type="connector" idref="#_x0000_s1214"/>
        <o:r id="V:Rule668" type="connector" idref="#_x0000_s29398"/>
        <o:r id="V:Rule669" type="connector" idref="#_x0000_s1507"/>
        <o:r id="V:Rule670" type="connector" idref="#_x0000_s28810"/>
        <o:r id="V:Rule671" type="connector" idref="#_x0000_s1292"/>
        <o:r id="V:Rule672" type="connector" idref="#_x0000_s1344"/>
        <o:r id="V:Rule673" type="connector" idref="#_x0000_s1226"/>
        <o:r id="V:Rule674" type="connector" idref="#_x0000_s1488"/>
        <o:r id="V:Rule675" type="connector" idref="#_x0000_s1299"/>
        <o:r id="V:Rule676" type="connector" idref="#_x0000_s1397"/>
        <o:r id="V:Rule677" type="connector" idref="#_x0000_s28894"/>
        <o:r id="V:Rule678" type="connector" idref="#_x0000_s1673"/>
        <o:r id="V:Rule679" type="connector" idref="#_x0000_s1774"/>
        <o:r id="V:Rule680" type="connector" idref="#_x0000_s1467"/>
        <o:r id="V:Rule681" type="connector" idref="#_x0000_s28763"/>
        <o:r id="V:Rule682" type="connector" idref="#_x0000_s28688"/>
        <o:r id="V:Rule683" type="connector" idref="#_x0000_s1492"/>
        <o:r id="V:Rule684" type="connector" idref="#_x0000_s1481"/>
        <o:r id="V:Rule685" type="connector" idref="#_x0000_s1151"/>
        <o:r id="V:Rule686" type="connector" idref="#_x0000_s1638"/>
        <o:r id="V:Rule687" type="connector" idref="#_x0000_s1223"/>
        <o:r id="V:Rule688" type="connector" idref="#_x0000_s28746"/>
        <o:r id="V:Rule689" type="connector" idref="#_x0000_s1199"/>
        <o:r id="V:Rule690" type="connector" idref="#_x0000_s29393"/>
        <o:r id="V:Rule691" type="connector" idref="#_x0000_s28714"/>
        <o:r id="V:Rule692" type="connector" idref="#_x0000_s1221"/>
        <o:r id="V:Rule693" type="connector" idref="#_x0000_s28885"/>
        <o:r id="V:Rule694" type="connector" idref="#_x0000_s1233"/>
        <o:r id="V:Rule695" type="connector" idref="#_x0000_s28831"/>
        <o:r id="V:Rule696" type="connector" idref="#_x0000_s1262"/>
        <o:r id="V:Rule697" type="connector" idref="#_x0000_s1293"/>
        <o:r id="V:Rule698" type="connector" idref="#_x0000_s28989"/>
        <o:r id="V:Rule699" type="connector" idref="#_x0000_s28743"/>
        <o:r id="V:Rule700" type="connector" idref="#_x0000_s1741"/>
        <o:r id="V:Rule701" type="connector" idref="#_x0000_s1621"/>
        <o:r id="V:Rule702" type="connector" idref="#_x0000_s1374"/>
        <o:r id="V:Rule703" type="connector" idref="#_x0000_s1322"/>
        <o:r id="V:Rule704" type="connector" idref="#_x0000_s28765"/>
        <o:r id="V:Rule705" type="connector" idref="#_x0000_s1462"/>
        <o:r id="V:Rule706" type="connector" idref="#_x0000_s1407"/>
        <o:r id="V:Rule707" type="connector" idref="#_x0000_s29008"/>
        <o:r id="V:Rule708" type="connector" idref="#_x0000_s1359"/>
        <o:r id="V:Rule709" type="connector" idref="#_x0000_s1171"/>
        <o:r id="V:Rule710" type="connector" idref="#_x0000_s1191"/>
        <o:r id="V:Rule711" type="connector" idref="#_x0000_s1695"/>
        <o:r id="V:Rule712" type="connector" idref="#_x0000_s1358"/>
        <o:r id="V:Rule713" type="connector" idref="#_x0000_s28790"/>
        <o:r id="V:Rule714" type="connector" idref="#_x0000_s28689"/>
        <o:r id="V:Rule715" type="connector" idref="#_x0000_s28708"/>
        <o:r id="V:Rule716" type="connector" idref="#_x0000_s1353"/>
        <o:r id="V:Rule717" type="connector" idref="#_x0000_s1389"/>
        <o:r id="V:Rule718" type="connector" idref="#_x0000_s1384"/>
        <o:r id="V:Rule719" type="connector" idref="#_x0000_s29009"/>
        <o:r id="V:Rule720" type="connector" idref="#_x0000_s1336"/>
        <o:r id="V:Rule721" type="connector" idref="#_x0000_s28886"/>
        <o:r id="V:Rule722" type="connector" idref="#_x0000_s1230"/>
        <o:r id="V:Rule723" type="connector" idref="#_x0000_s1674"/>
        <o:r id="V:Rule724" type="connector" idref="#_x0000_s28821"/>
        <o:r id="V:Rule725" type="connector" idref="#_x0000_s1408"/>
        <o:r id="V:Rule726" type="connector" idref="#_x0000_s28830"/>
        <o:r id="V:Rule727" type="connector" idref="#_x0000_s28809"/>
        <o:r id="V:Rule728" type="connector" idref="#_x0000_s28719"/>
        <o:r id="V:Rule729" type="connector" idref="#_x0000_s28921"/>
        <o:r id="V:Rule730" type="connector" idref="#_x0000_s28788"/>
        <o:r id="V:Rule731" type="connector" idref="#_x0000_s1745"/>
        <o:r id="V:Rule732" type="connector" idref="#_x0000_s28913"/>
        <o:r id="V:Rule733" type="connector" idref="#_x0000_s28867"/>
        <o:r id="V:Rule734" type="connector" idref="#_x0000_s1735"/>
        <o:r id="V:Rule735" type="connector" idref="#_x0000_s1215"/>
        <o:r id="V:Rule736" type="connector" idref="#_x0000_s1660"/>
        <o:r id="V:Rule737" type="connector" idref="#_x0000_s28945"/>
        <o:r id="V:Rule738" type="connector" idref="#_x0000_s1342"/>
        <o:r id="V:Rule739" type="connector" idref="#_x0000_s1734"/>
        <o:r id="V:Rule740" type="connector" idref="#_x0000_s1111"/>
        <o:r id="V:Rule741" type="connector" idref="#_x0000_s28722"/>
        <o:r id="V:Rule742" type="connector" idref="#_x0000_s28984"/>
        <o:r id="V:Rule743" type="connector" idref="#_x0000_s1132"/>
        <o:r id="V:Rule744" type="connector" idref="#_x0000_s1659"/>
        <o:r id="V:Rule745" type="connector" idref="#_x0000_s1137"/>
        <o:r id="V:Rule746" type="connector" idref="#_x0000_s1604"/>
        <o:r id="V:Rule747" type="connector" idref="#_x0000_s1317"/>
        <o:r id="V:Rule748" type="connector" idref="#_x0000_s28871"/>
        <o:r id="V:Rule749" type="connector" idref="#_x0000_s1698"/>
        <o:r id="V:Rule750" type="connector" idref="#_x0000_s28890"/>
        <o:r id="V:Rule751" type="connector" idref="#_x0000_s1219"/>
        <o:r id="V:Rule752" type="connector" idref="#_x0000_s1316"/>
        <o:r id="V:Rule753" type="connector" idref="#_x0000_s28915"/>
        <o:r id="V:Rule754" type="connector" idref="#_x0000_s1597"/>
        <o:r id="V:Rule755" type="connector" idref="#_x0000_s28946"/>
        <o:r id="V:Rule756" type="connector" idref="#_x0000_s1196"/>
        <o:r id="V:Rule757" type="connector" idref="#_x0000_s28829"/>
        <o:r id="V:Rule758" type="connector" idref="#_x0000_s28861"/>
        <o:r id="V:Rule759" type="connector" idref="#_x0000_s1167"/>
        <o:r id="V:Rule760" type="connector" idref="#_x0000_s1676"/>
        <o:r id="V:Rule761" type="connector" idref="#_x0000_s1367"/>
        <o:r id="V:Rule762" type="connector" idref="#_x0000_s28951"/>
        <o:r id="V:Rule763" type="connector" idref="#_x0000_s1601"/>
        <o:r id="V:Rule764" type="connector" idref="#_x0000_s28950"/>
        <o:r id="V:Rule765" type="connector" idref="#_x0000_s28908"/>
        <o:r id="V:Rule766" type="connector" idref="#_x0000_s1709"/>
        <o:r id="V:Rule767" type="connector" idref="#_x0000_s28791"/>
        <o:r id="V:Rule768" type="connector" idref="#_x0000_s1400"/>
        <o:r id="V:Rule769" type="connector" idref="#_x0000_s1109"/>
        <o:r id="V:Rule770" type="connector" idref="#_x0000_s1463"/>
        <o:r id="V:Rule771" type="connector" idref="#_x0000_s1208"/>
        <o:r id="V:Rule772" type="connector" idref="#_x0000_s1152"/>
        <o:r id="V:Rule773" type="connector" idref="#_x0000_s28690"/>
        <o:r id="V:Rule774" type="connector" idref="#_x0000_s28711"/>
        <o:r id="V:Rule775" type="connector" idref="#_x0000_s28853"/>
        <o:r id="V:Rule776" type="connector" idref="#_x0000_s1461"/>
        <o:r id="V:Rule777" type="connector" idref="#_x0000_s1255"/>
        <o:r id="V:Rule778" type="connector" idref="#_x0000_s1205"/>
        <o:r id="V:Rule779" type="connector" idref="#_x0000_s28979"/>
        <o:r id="V:Rule780" type="connector" idref="#_x0000_s28980"/>
        <o:r id="V:Rule781" type="connector" idref="#_x0000_s1122"/>
        <o:r id="V:Rule782" type="connector" idref="#_x0000_s28782"/>
      </o:rules>
      <o:regrouptable v:ext="edit">
        <o:entry new="1" old="0"/>
        <o:entry new="2" old="0"/>
        <o:entry new="3" old="2"/>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35"/>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64"/>
        <o:entry new="75" old="0"/>
        <o:entry new="76" old="0"/>
        <o:entry new="77" old="0"/>
        <o:entry new="78" old="0"/>
        <o:entry new="79" old="0"/>
        <o:entry new="80" old="0"/>
        <o:entry new="81" old="0"/>
        <o:entry new="82" old="0"/>
        <o:entry new="8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3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53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F53BC"/>
    <w:pPr>
      <w:ind w:left="720"/>
      <w:contextualSpacing/>
    </w:pPr>
  </w:style>
  <w:style w:type="paragraph" w:styleId="NoSpacing">
    <w:name w:val="No Spacing"/>
    <w:uiPriority w:val="1"/>
    <w:qFormat/>
    <w:rsid w:val="00EF53BC"/>
    <w:pPr>
      <w:spacing w:after="0" w:line="240" w:lineRule="auto"/>
    </w:pPr>
  </w:style>
  <w:style w:type="paragraph" w:styleId="BalloonText">
    <w:name w:val="Balloon Text"/>
    <w:basedOn w:val="Normal"/>
    <w:link w:val="BalloonTextChar"/>
    <w:uiPriority w:val="99"/>
    <w:semiHidden/>
    <w:unhideWhenUsed/>
    <w:rsid w:val="00EF5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3BC"/>
    <w:rPr>
      <w:rFonts w:ascii="Tahoma" w:hAnsi="Tahoma" w:cs="Tahoma"/>
      <w:sz w:val="16"/>
      <w:szCs w:val="16"/>
    </w:rPr>
  </w:style>
  <w:style w:type="paragraph" w:styleId="Header">
    <w:name w:val="header"/>
    <w:basedOn w:val="Normal"/>
    <w:link w:val="HeaderChar"/>
    <w:uiPriority w:val="99"/>
    <w:semiHidden/>
    <w:unhideWhenUsed/>
    <w:rsid w:val="00EF53BC"/>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EF53BC"/>
  </w:style>
  <w:style w:type="paragraph" w:styleId="Footer">
    <w:name w:val="footer"/>
    <w:basedOn w:val="Normal"/>
    <w:link w:val="FooterChar"/>
    <w:uiPriority w:val="99"/>
    <w:unhideWhenUsed/>
    <w:rsid w:val="00EF53BC"/>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53BC"/>
  </w:style>
  <w:style w:type="table" w:styleId="TableGrid">
    <w:name w:val="Table Grid"/>
    <w:basedOn w:val="TableNormal"/>
    <w:uiPriority w:val="39"/>
    <w:rsid w:val="00EF53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tyle1">
    <w:name w:val="Style1"/>
    <w:uiPriority w:val="99"/>
    <w:rsid w:val="008E06DE"/>
    <w:pPr>
      <w:numPr>
        <w:numId w:val="10"/>
      </w:numPr>
    </w:pPr>
  </w:style>
  <w:style w:type="character" w:styleId="Hyperlink">
    <w:name w:val="Hyperlink"/>
    <w:basedOn w:val="DefaultParagraphFont"/>
    <w:uiPriority w:val="99"/>
    <w:unhideWhenUsed/>
    <w:rsid w:val="00DA2151"/>
    <w:rPr>
      <w:color w:val="0000FF" w:themeColor="hyperlink"/>
      <w:u w:val="single"/>
    </w:rPr>
  </w:style>
  <w:style w:type="character" w:styleId="Emphasis">
    <w:name w:val="Emphasis"/>
    <w:basedOn w:val="DefaultParagraphFont"/>
    <w:uiPriority w:val="20"/>
    <w:qFormat/>
    <w:rsid w:val="000F11B9"/>
    <w:rPr>
      <w:i/>
      <w:iCs/>
    </w:rPr>
  </w:style>
</w:styles>
</file>

<file path=word/webSettings.xml><?xml version="1.0" encoding="utf-8"?>
<w:webSettings xmlns:r="http://schemas.openxmlformats.org/officeDocument/2006/relationships" xmlns:w="http://schemas.openxmlformats.org/wordprocessingml/2006/main">
  <w:divs>
    <w:div w:id="75648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FF4A2-A5FE-49B9-94C9-7901CC78F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112</Pages>
  <Words>11195</Words>
  <Characters>63813</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U53R</dc:creator>
  <cp:lastModifiedBy>U53R</cp:lastModifiedBy>
  <cp:revision>72</cp:revision>
  <dcterms:created xsi:type="dcterms:W3CDTF">2019-12-01T02:47:00Z</dcterms:created>
  <dcterms:modified xsi:type="dcterms:W3CDTF">2020-04-13T22:38:00Z</dcterms:modified>
</cp:coreProperties>
</file>