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EF2E8"/>
  <w:body>
    <w:p w:rsidR="00DD08E2" w:rsidRPr="00DD08E2" w:rsidRDefault="00BB02CC" w:rsidP="00E44E75">
      <w:pPr>
        <w:ind w:left="-993" w:hanging="141"/>
        <w:jc w:val="center"/>
        <w:rPr>
          <w:rStyle w:val="fontstyle01"/>
          <w:rFonts w:ascii="Palatino Linotype" w:hAnsi="Palatino Linotype"/>
          <w:b/>
          <w:color w:val="382810"/>
          <w:sz w:val="44"/>
          <w:szCs w:val="44"/>
          <w:lang w:val="az-Latn-AZ"/>
        </w:rPr>
      </w:pPr>
      <w:r>
        <w:rPr>
          <w:rFonts w:ascii="Palatino Linotype" w:hAnsi="Palatino Linotype"/>
          <w:b/>
          <w:noProof/>
          <w:color w:val="382810"/>
          <w:sz w:val="44"/>
          <w:szCs w:val="44"/>
          <w:lang w:val="ru-RU"/>
        </w:rPr>
        <w:drawing>
          <wp:inline distT="0" distB="0" distL="0" distR="0">
            <wp:extent cx="5334740" cy="7545788"/>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ucunu-aç-problem-yoxdu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31850" cy="7541700"/>
                    </a:xfrm>
                    <a:prstGeom prst="rect">
                      <a:avLst/>
                    </a:prstGeom>
                  </pic:spPr>
                </pic:pic>
              </a:graphicData>
            </a:graphic>
          </wp:inline>
        </w:drawing>
      </w:r>
    </w:p>
    <w:p w:rsidR="0051316F" w:rsidRPr="0067012A" w:rsidRDefault="00E44E75" w:rsidP="0067012A">
      <w:pPr>
        <w:tabs>
          <w:tab w:val="left" w:pos="5670"/>
          <w:tab w:val="left" w:pos="6946"/>
          <w:tab w:val="left" w:pos="7230"/>
        </w:tabs>
        <w:spacing w:before="240"/>
        <w:ind w:left="-993" w:hanging="141"/>
        <w:jc w:val="center"/>
        <w:rPr>
          <w:rStyle w:val="fontstyle01"/>
          <w:rFonts w:asciiTheme="minorHAnsi" w:hAnsiTheme="minorHAnsi" w:cs="KFGQPC HAFS Uthmanic Script"/>
          <w:color w:val="800000"/>
          <w:sz w:val="20"/>
          <w:szCs w:val="20"/>
          <w:lang w:val="az-Latn-AZ"/>
        </w:rPr>
      </w:pPr>
      <w:r>
        <w:rPr>
          <w:rFonts w:ascii="KFGQPC HAFS Uthmanic Script" w:cs="KFGQPC HAFS Uthmanic Script" w:hint="cs"/>
          <w:noProof/>
          <w:color w:val="008000"/>
          <w:sz w:val="28"/>
          <w:szCs w:val="28"/>
          <w:rtl/>
          <w:lang w:val="ru-RU"/>
        </w:rPr>
        <w:lastRenderedPageBreak/>
        <mc:AlternateContent>
          <mc:Choice Requires="wps">
            <w:drawing>
              <wp:anchor distT="0" distB="0" distL="114300" distR="114300" simplePos="0" relativeHeight="251659264" behindDoc="0" locked="0" layoutInCell="1" allowOverlap="1" wp14:anchorId="49DA8EC7" wp14:editId="60A45670">
                <wp:simplePos x="0" y="0"/>
                <wp:positionH relativeFrom="column">
                  <wp:posOffset>265872</wp:posOffset>
                </wp:positionH>
                <wp:positionV relativeFrom="paragraph">
                  <wp:posOffset>-469017</wp:posOffset>
                </wp:positionV>
                <wp:extent cx="3355450" cy="818985"/>
                <wp:effectExtent l="0" t="0" r="16510" b="19685"/>
                <wp:wrapNone/>
                <wp:docPr id="3" name="Горизонтальный свиток 3"/>
                <wp:cNvGraphicFramePr/>
                <a:graphic xmlns:a="http://schemas.openxmlformats.org/drawingml/2006/main">
                  <a:graphicData uri="http://schemas.microsoft.com/office/word/2010/wordprocessingShape">
                    <wps:wsp>
                      <wps:cNvSpPr/>
                      <wps:spPr>
                        <a:xfrm>
                          <a:off x="0" y="0"/>
                          <a:ext cx="3355450" cy="818985"/>
                        </a:xfrm>
                        <a:prstGeom prst="horizontalScroll">
                          <a:avLst/>
                        </a:prstGeom>
                        <a:solidFill>
                          <a:srgbClr val="FEF2E8"/>
                        </a:solidFill>
                        <a:ln/>
                      </wps:spPr>
                      <wps:style>
                        <a:lnRef idx="2">
                          <a:schemeClr val="accent2"/>
                        </a:lnRef>
                        <a:fillRef idx="1">
                          <a:schemeClr val="lt1"/>
                        </a:fillRef>
                        <a:effectRef idx="0">
                          <a:schemeClr val="accent2"/>
                        </a:effectRef>
                        <a:fontRef idx="minor">
                          <a:schemeClr val="dk1"/>
                        </a:fontRef>
                      </wps:style>
                      <wps:txbx>
                        <w:txbxContent>
                          <w:p w:rsidR="00E44E75" w:rsidRPr="002317AE" w:rsidRDefault="0067012A" w:rsidP="0051316F">
                            <w:pPr>
                              <w:jc w:val="center"/>
                              <w:rPr>
                                <w:b/>
                                <w:caps/>
                                <w:color w:val="0D0D0D" w:themeColor="text1" w:themeTint="F2"/>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Pr>
                                <w:rStyle w:val="fontstyle01"/>
                                <w:rFonts w:asciiTheme="majorBidi" w:hAnsiTheme="majorBidi" w:cs="Times New Roman"/>
                                <w:b/>
                                <w:bCs/>
                                <w:caps/>
                                <w:color w:val="0D0D0D" w:themeColor="text1" w:themeTint="F2"/>
                                <w:sz w:val="20"/>
                                <w:szCs w:val="20"/>
                                <w:lang w:val="az-Latn-AZ"/>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BU hallarda orucunu aça bilərsən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Горизонтальный свиток 3" o:spid="_x0000_s1026" type="#_x0000_t98" style="position:absolute;left:0;text-align:left;margin-left:20.95pt;margin-top:-36.95pt;width:264.2pt;height: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" fillcolor="#fef2e8" strokecolor="#c0504d [3205]" strokeweight="2pt">
                <v:textbox>
                  <w:txbxContent>
                    <w:p w:rsidR="00E44E75" w:rsidRPr="002317AE" w:rsidRDefault="0067012A" w:rsidP="0051316F">
                      <w:pPr>
                        <w:jc w:val="center"/>
                        <w:rPr>
                          <w:b/>
                          <w:caps/>
                          <w:color w:val="0D0D0D" w:themeColor="text1" w:themeTint="F2"/>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Pr>
                          <w:rStyle w:val="fontstyle01"/>
                          <w:rFonts w:asciiTheme="majorBidi" w:hAnsiTheme="majorBidi" w:cs="Times New Roman"/>
                          <w:b/>
                          <w:bCs/>
                          <w:caps/>
                          <w:color w:val="0D0D0D" w:themeColor="text1" w:themeTint="F2"/>
                          <w:sz w:val="20"/>
                          <w:szCs w:val="20"/>
                          <w:lang w:val="az-Latn-AZ"/>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BU hallarda orucunu aça bilərsən</w:t>
                      </w:r>
                    </w:p>
                  </w:txbxContent>
                </v:textbox>
              </v:shape>
            </w:pict>
          </mc:Fallback>
        </mc:AlternateContent>
      </w:r>
      <w:r>
        <w:rPr>
          <w:rFonts w:asciiTheme="minorHAnsi" w:hAnsiTheme="minorHAnsi" w:cs="KFGQPC HAFS Uthmanic Script"/>
          <w:color w:val="008000"/>
          <w:sz w:val="28"/>
          <w:szCs w:val="28"/>
          <w:lang w:val="az-Latn-AZ"/>
        </w:rPr>
        <w:br/>
      </w:r>
    </w:p>
    <w:p w:rsidR="0067012A" w:rsidRDefault="0067012A" w:rsidP="00C12BD7">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Pr>
          <w:rStyle w:val="fontstyle01"/>
          <w:rFonts w:asciiTheme="majorBidi" w:hAnsiTheme="majorBidi" w:cstheme="majorBidi"/>
          <w:color w:val="auto"/>
          <w:sz w:val="24"/>
          <w:szCs w:val="24"/>
          <w:lang w:val="az-Latn-AZ"/>
        </w:rPr>
        <w:t>Uca Allah buyurur</w:t>
      </w:r>
      <w:r w:rsidR="002B302D">
        <w:rPr>
          <w:rStyle w:val="fontstyle01"/>
          <w:rFonts w:asciiTheme="majorBidi" w:hAnsiTheme="majorBidi" w:cstheme="majorBidi"/>
          <w:color w:val="auto"/>
          <w:sz w:val="24"/>
          <w:szCs w:val="24"/>
          <w:lang w:val="az-Latn-AZ"/>
        </w:rPr>
        <w:t>:</w:t>
      </w:r>
      <w:bookmarkStart w:id="0" w:name="_GoBack"/>
      <w:bookmarkEnd w:id="0"/>
    </w:p>
    <w:p w:rsidR="0067012A" w:rsidRDefault="0067012A" w:rsidP="0067012A">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Pr>
          <w:rFonts w:ascii="KFGQPC HAFS Uthmanic Script" w:cs="KFGQPC HAFS Uthmanic Script" w:hint="cs"/>
          <w:sz w:val="28"/>
          <w:szCs w:val="28"/>
          <w:rtl/>
          <w:lang w:val="ru-RU"/>
        </w:rPr>
        <w:t>قال تعالى:</w:t>
      </w:r>
      <w:r>
        <w:rPr>
          <w:rFonts w:ascii="KFGQPC HAFS Uthmanic Script" w:cs="KFGQPC HAFS Uthmanic Script"/>
          <w:sz w:val="28"/>
          <w:szCs w:val="28"/>
          <w:rtl/>
          <w:lang w:val="ru-RU"/>
        </w:rPr>
        <w:t xml:space="preserve"> </w:t>
      </w:r>
      <w:r>
        <w:rPr>
          <w:rFonts w:ascii="KFGQPC HAFS Uthmanic Script" w:cs="KFGQPC HAFS Uthmanic Script" w:hint="cs"/>
          <w:color w:val="008000"/>
          <w:sz w:val="28"/>
          <w:szCs w:val="28"/>
          <w:rtl/>
          <w:lang w:val="ru-RU"/>
        </w:rPr>
        <w:t>ﵧيُرِيدُ ٱللَّهُ بِكُمُ ٱلۡيُسۡرَ وَلَا يُرِيدُ بِكُمُ ٱلۡعُسۡرَﵦ</w:t>
      </w:r>
      <w:r>
        <w:rPr>
          <w:rFonts w:ascii="KFGQPC HAFS Uthmanic Script" w:cs="KFGQPC HAFS Uthmanic Script"/>
          <w:color w:val="008000"/>
          <w:sz w:val="20"/>
          <w:szCs w:val="20"/>
          <w:rtl/>
          <w:lang w:val="ru-RU"/>
        </w:rPr>
        <w:t xml:space="preserve"> </w:t>
      </w:r>
      <w:r>
        <w:rPr>
          <w:rFonts w:ascii="KFGQPC HAFS Uthmanic Script" w:cs="KFGQPC HAFS Uthmanic Script" w:hint="cs"/>
          <w:color w:val="800000"/>
          <w:sz w:val="20"/>
          <w:szCs w:val="20"/>
          <w:rtl/>
          <w:lang w:val="ru-RU"/>
        </w:rPr>
        <w:t>ﵝالبَقَرَةِ</w:t>
      </w:r>
      <w:r>
        <w:rPr>
          <w:rFonts w:ascii="KFGQPC HAFS Uthmanic Script" w:cs="KFGQPC HAFS Uthmanic Script"/>
          <w:color w:val="800000"/>
          <w:sz w:val="20"/>
          <w:szCs w:val="20"/>
          <w:rtl/>
          <w:lang w:val="ru-RU"/>
        </w:rPr>
        <w:t xml:space="preserve"> </w:t>
      </w:r>
      <w:r>
        <w:rPr>
          <w:rFonts w:ascii="KFGQPC HAFS Uthmanic Script" w:cs="KFGQPC HAFS Uthmanic Script" w:hint="cs"/>
          <w:color w:val="800000"/>
          <w:sz w:val="20"/>
          <w:szCs w:val="20"/>
          <w:rtl/>
          <w:lang w:val="ru-RU"/>
        </w:rPr>
        <w:t>: ﵕﵘﵑﵜ</w:t>
      </w:r>
    </w:p>
    <w:p w:rsidR="00C12BD7" w:rsidRPr="0067012A" w:rsidRDefault="0067012A" w:rsidP="0067012A">
      <w:pPr>
        <w:tabs>
          <w:tab w:val="left" w:pos="5670"/>
          <w:tab w:val="left" w:pos="6946"/>
          <w:tab w:val="left" w:pos="7230"/>
        </w:tabs>
        <w:spacing w:before="240"/>
        <w:ind w:left="-142" w:right="425" w:firstLine="284"/>
        <w:jc w:val="center"/>
        <w:rPr>
          <w:rStyle w:val="fontstyle01"/>
          <w:rFonts w:asciiTheme="majorBidi" w:hAnsiTheme="majorBidi" w:cstheme="majorBidi"/>
          <w:color w:val="auto"/>
          <w:sz w:val="24"/>
          <w:szCs w:val="24"/>
          <w:lang w:val="az-Latn-AZ"/>
        </w:rPr>
      </w:pPr>
      <w:r w:rsidRPr="002B302D">
        <w:rPr>
          <w:rStyle w:val="fontstyle01"/>
          <w:rFonts w:asciiTheme="majorBidi" w:hAnsiTheme="majorBidi" w:cstheme="majorBidi"/>
          <w:color w:val="4F6228" w:themeColor="accent3" w:themeShade="80"/>
          <w:sz w:val="24"/>
          <w:szCs w:val="24"/>
          <w:lang w:val="az-Latn-AZ"/>
        </w:rPr>
        <w:t>“</w:t>
      </w:r>
      <w:r w:rsidR="00C12BD7" w:rsidRPr="002B302D">
        <w:rPr>
          <w:rStyle w:val="fontstyle01"/>
          <w:rFonts w:asciiTheme="majorBidi" w:hAnsiTheme="majorBidi" w:cstheme="majorBidi"/>
          <w:color w:val="4F6228" w:themeColor="accent3" w:themeShade="80"/>
          <w:sz w:val="24"/>
          <w:szCs w:val="24"/>
          <w:lang w:val="az-Latn-AZ"/>
        </w:rPr>
        <w:t>Allah sizin üçün çətinlik istəməz. O, sizin üçün asanlıq istəyər</w:t>
      </w:r>
      <w:r w:rsidRPr="002B302D">
        <w:rPr>
          <w:rStyle w:val="fontstyle01"/>
          <w:rFonts w:asciiTheme="majorBidi" w:hAnsiTheme="majorBidi" w:cstheme="majorBidi"/>
          <w:color w:val="4F6228" w:themeColor="accent3" w:themeShade="80"/>
          <w:sz w:val="24"/>
          <w:szCs w:val="24"/>
          <w:lang w:val="az-Latn-AZ"/>
        </w:rPr>
        <w:t>”</w:t>
      </w:r>
      <w:r w:rsidRPr="002B302D">
        <w:rPr>
          <w:color w:val="4F6228" w:themeColor="accent3" w:themeShade="80"/>
          <w:lang w:val="az-Latn-AZ"/>
        </w:rPr>
        <w:t xml:space="preserve"> </w:t>
      </w:r>
      <w:r w:rsidRPr="0067012A">
        <w:rPr>
          <w:sz w:val="20"/>
          <w:szCs w:val="20"/>
          <w:lang w:val="az-Latn-AZ"/>
        </w:rPr>
        <w:t>(</w:t>
      </w:r>
      <w:r w:rsidRPr="0067012A">
        <w:rPr>
          <w:rStyle w:val="fontstyle01"/>
          <w:rFonts w:asciiTheme="majorBidi" w:hAnsiTheme="majorBidi" w:cstheme="majorBidi"/>
          <w:color w:val="auto"/>
          <w:sz w:val="20"/>
          <w:szCs w:val="20"/>
          <w:lang w:val="az-Latn-AZ"/>
        </w:rPr>
        <w:t>Bəqərə surəsi, 185-ci ayə)</w:t>
      </w:r>
    </w:p>
    <w:p w:rsidR="00C12BD7" w:rsidRPr="00C12BD7" w:rsidRDefault="00C12BD7" w:rsidP="0067012A">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C12BD7">
        <w:rPr>
          <w:rStyle w:val="fontstyle01"/>
          <w:rFonts w:asciiTheme="majorBidi" w:hAnsiTheme="majorBidi" w:cstheme="majorBidi"/>
          <w:color w:val="auto"/>
          <w:sz w:val="24"/>
          <w:szCs w:val="24"/>
          <w:lang w:val="az-Latn-AZ"/>
        </w:rPr>
        <w:t>Allah qullarından çətinliyi aradan qaldırmış və yaranan şərait və üz</w:t>
      </w:r>
      <w:r w:rsidR="0067012A">
        <w:rPr>
          <w:rStyle w:val="fontstyle01"/>
          <w:rFonts w:asciiTheme="majorBidi" w:hAnsiTheme="majorBidi" w:cstheme="majorBidi"/>
          <w:color w:val="auto"/>
          <w:sz w:val="24"/>
          <w:szCs w:val="24"/>
          <w:lang w:val="az-Latn-AZ"/>
        </w:rPr>
        <w:t>ü</w:t>
      </w:r>
      <w:r w:rsidRPr="00C12BD7">
        <w:rPr>
          <w:rStyle w:val="fontstyle01"/>
          <w:rFonts w:asciiTheme="majorBidi" w:hAnsiTheme="majorBidi" w:cstheme="majorBidi"/>
          <w:color w:val="auto"/>
          <w:sz w:val="24"/>
          <w:szCs w:val="24"/>
          <w:lang w:val="az-Latn-AZ"/>
        </w:rPr>
        <w:t xml:space="preserve">rlərə görə bir çox hökmlərdə onlar üçün </w:t>
      </w:r>
      <w:r w:rsidR="0067012A">
        <w:rPr>
          <w:rStyle w:val="fontstyle01"/>
          <w:rFonts w:asciiTheme="majorBidi" w:hAnsiTheme="majorBidi" w:cstheme="majorBidi"/>
          <w:color w:val="auto"/>
          <w:sz w:val="24"/>
          <w:szCs w:val="24"/>
          <w:lang w:val="az-Latn-AZ"/>
        </w:rPr>
        <w:t>asanlıq yaratmışdır</w:t>
      </w:r>
      <w:r w:rsidRPr="00C12BD7">
        <w:rPr>
          <w:rStyle w:val="fontstyle01"/>
          <w:rFonts w:asciiTheme="majorBidi" w:hAnsiTheme="majorBidi" w:cstheme="majorBidi"/>
          <w:color w:val="auto"/>
          <w:sz w:val="24"/>
          <w:szCs w:val="24"/>
          <w:lang w:val="az-Latn-AZ"/>
        </w:rPr>
        <w:t>.</w:t>
      </w:r>
    </w:p>
    <w:p w:rsidR="00AF510D" w:rsidRPr="00AF510D" w:rsidRDefault="00C12BD7" w:rsidP="00AF510D">
      <w:pPr>
        <w:tabs>
          <w:tab w:val="left" w:pos="5670"/>
          <w:tab w:val="left" w:pos="6946"/>
          <w:tab w:val="left" w:pos="7230"/>
        </w:tabs>
        <w:spacing w:before="240"/>
        <w:ind w:left="-142" w:right="425" w:firstLine="284"/>
        <w:rPr>
          <w:rStyle w:val="fontstyle01"/>
          <w:rFonts w:asciiTheme="majorBidi" w:hAnsiTheme="majorBidi" w:cstheme="majorBidi"/>
          <w:b/>
          <w:bCs/>
          <w:color w:val="C00000"/>
          <w:sz w:val="24"/>
          <w:szCs w:val="24"/>
          <w:lang w:val="az-Latn-AZ"/>
        </w:rPr>
      </w:pPr>
      <w:r w:rsidRPr="00AF510D">
        <w:rPr>
          <w:rStyle w:val="fontstyle01"/>
          <w:rFonts w:asciiTheme="majorBidi" w:hAnsiTheme="majorBidi" w:cstheme="majorBidi"/>
          <w:b/>
          <w:bCs/>
          <w:color w:val="C00000"/>
          <w:sz w:val="24"/>
          <w:szCs w:val="24"/>
          <w:lang w:val="az-Latn-AZ"/>
        </w:rPr>
        <w:t>Bura</w:t>
      </w:r>
      <w:r w:rsidR="0067012A" w:rsidRPr="00AF510D">
        <w:rPr>
          <w:rStyle w:val="fontstyle01"/>
          <w:rFonts w:asciiTheme="majorBidi" w:hAnsiTheme="majorBidi" w:cstheme="majorBidi"/>
          <w:b/>
          <w:bCs/>
          <w:color w:val="C00000"/>
          <w:sz w:val="24"/>
          <w:szCs w:val="24"/>
          <w:lang w:val="az-Latn-AZ"/>
        </w:rPr>
        <w:t xml:space="preserve"> o</w:t>
      </w:r>
      <w:r w:rsidRPr="00AF510D">
        <w:rPr>
          <w:rStyle w:val="fontstyle01"/>
          <w:rFonts w:asciiTheme="majorBidi" w:hAnsiTheme="majorBidi" w:cstheme="majorBidi"/>
          <w:b/>
          <w:bCs/>
          <w:color w:val="C00000"/>
          <w:sz w:val="24"/>
          <w:szCs w:val="24"/>
          <w:lang w:val="az-Latn-AZ"/>
        </w:rPr>
        <w:t>ruc da daxildir</w:t>
      </w:r>
      <w:r w:rsidR="0067012A" w:rsidRPr="00AF510D">
        <w:rPr>
          <w:rStyle w:val="fontstyle01"/>
          <w:rFonts w:asciiTheme="majorBidi" w:hAnsiTheme="majorBidi" w:cstheme="majorBidi"/>
          <w:b/>
          <w:bCs/>
          <w:color w:val="C00000"/>
          <w:sz w:val="24"/>
          <w:szCs w:val="24"/>
          <w:lang w:val="az-Latn-AZ"/>
        </w:rPr>
        <w:t>.</w:t>
      </w:r>
      <w:r w:rsidRPr="00AF510D">
        <w:rPr>
          <w:rStyle w:val="fontstyle01"/>
          <w:rFonts w:asciiTheme="majorBidi" w:hAnsiTheme="majorBidi" w:cstheme="majorBidi"/>
          <w:b/>
          <w:bCs/>
          <w:color w:val="C00000"/>
          <w:sz w:val="24"/>
          <w:szCs w:val="24"/>
          <w:lang w:val="az-Latn-AZ"/>
        </w:rPr>
        <w:t xml:space="preserve"> </w:t>
      </w:r>
    </w:p>
    <w:p w:rsidR="00C12BD7" w:rsidRPr="00AF510D" w:rsidRDefault="00C12BD7" w:rsidP="00AF510D">
      <w:pPr>
        <w:pStyle w:val="a9"/>
        <w:numPr>
          <w:ilvl w:val="0"/>
          <w:numId w:val="33"/>
        </w:numPr>
        <w:tabs>
          <w:tab w:val="left" w:pos="5670"/>
          <w:tab w:val="left" w:pos="6946"/>
          <w:tab w:val="left" w:pos="7230"/>
        </w:tabs>
        <w:spacing w:before="240"/>
        <w:ind w:left="426" w:right="425" w:hanging="284"/>
        <w:rPr>
          <w:rStyle w:val="fontstyle01"/>
          <w:rFonts w:asciiTheme="majorBidi" w:hAnsiTheme="majorBidi" w:cstheme="majorBidi"/>
          <w:color w:val="auto"/>
          <w:sz w:val="24"/>
          <w:szCs w:val="24"/>
          <w:lang w:val="az-Latn-AZ"/>
        </w:rPr>
      </w:pPr>
      <w:r w:rsidRPr="00AF510D">
        <w:rPr>
          <w:rStyle w:val="fontstyle01"/>
          <w:rFonts w:asciiTheme="majorBidi" w:hAnsiTheme="majorBidi" w:cstheme="majorBidi"/>
          <w:color w:val="auto"/>
          <w:sz w:val="24"/>
          <w:szCs w:val="24"/>
          <w:lang w:val="az-Latn-AZ"/>
        </w:rPr>
        <w:t xml:space="preserve">Ramazanın gündüzlərində unudaraq yemək yeyənin </w:t>
      </w:r>
      <w:r w:rsidR="00AF510D" w:rsidRPr="00AF510D">
        <w:rPr>
          <w:rStyle w:val="fontstyle01"/>
          <w:rFonts w:asciiTheme="majorBidi" w:hAnsiTheme="majorBidi" w:cstheme="majorBidi"/>
          <w:color w:val="auto"/>
          <w:sz w:val="24"/>
          <w:szCs w:val="24"/>
          <w:lang w:val="az-Latn-AZ"/>
        </w:rPr>
        <w:t>sıxıntısını aradan qaldırmışdır</w:t>
      </w:r>
      <w:r w:rsidRPr="00AF510D">
        <w:rPr>
          <w:rStyle w:val="fontstyle01"/>
          <w:rFonts w:asciiTheme="majorBidi" w:hAnsiTheme="majorBidi" w:cstheme="majorBidi"/>
          <w:color w:val="auto"/>
          <w:sz w:val="24"/>
          <w:szCs w:val="24"/>
          <w:lang w:val="az-Latn-AZ"/>
        </w:rPr>
        <w:t>.</w:t>
      </w:r>
    </w:p>
    <w:p w:rsidR="00AF510D" w:rsidRDefault="00C12BD7" w:rsidP="00AF510D">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C12BD7">
        <w:rPr>
          <w:rStyle w:val="fontstyle01"/>
          <w:rFonts w:asciiTheme="majorBidi" w:hAnsiTheme="majorBidi" w:cstheme="majorBidi"/>
          <w:color w:val="auto"/>
          <w:sz w:val="24"/>
          <w:szCs w:val="24"/>
          <w:lang w:val="az-Latn-AZ"/>
        </w:rPr>
        <w:t>Peyğəmbər</w:t>
      </w:r>
      <w:r w:rsidR="00AF510D">
        <w:rPr>
          <w:rStyle w:val="fontstyle01"/>
          <w:rFonts w:asciiTheme="majorBidi" w:hAnsiTheme="majorBidi" w:cstheme="majorBidi"/>
          <w:color w:val="auto"/>
          <w:sz w:val="24"/>
          <w:szCs w:val="24"/>
          <w:lang w:val="az-Latn-AZ"/>
        </w:rPr>
        <w:t xml:space="preserve"> </w:t>
      </w:r>
      <w:r w:rsidR="00AF510D" w:rsidRPr="00AF510D">
        <w:rPr>
          <w:rFonts w:hint="cs"/>
          <w:rtl/>
        </w:rPr>
        <w:t xml:space="preserve"> </w:t>
      </w:r>
      <w:r w:rsidR="00AF510D" w:rsidRPr="00AF510D">
        <w:rPr>
          <w:rStyle w:val="fontstyle01"/>
          <w:rFonts w:asciiTheme="majorBidi" w:hAnsiTheme="majorBidi" w:cs="Times New Roman" w:hint="cs"/>
          <w:color w:val="auto"/>
          <w:sz w:val="24"/>
          <w:szCs w:val="24"/>
          <w:rtl/>
          <w:lang w:val="az-Latn-AZ"/>
        </w:rPr>
        <w:t>ﷺ</w:t>
      </w:r>
      <w:r w:rsidRPr="00C12BD7">
        <w:rPr>
          <w:rStyle w:val="fontstyle01"/>
          <w:rFonts w:asciiTheme="majorBidi" w:hAnsiTheme="majorBidi" w:cstheme="majorBidi"/>
          <w:color w:val="auto"/>
          <w:sz w:val="24"/>
          <w:szCs w:val="24"/>
          <w:lang w:val="az-Latn-AZ"/>
        </w:rPr>
        <w:t xml:space="preserve"> buyurdu: </w:t>
      </w:r>
    </w:p>
    <w:p w:rsidR="00C12BD7" w:rsidRPr="00C12BD7" w:rsidRDefault="00C12BD7" w:rsidP="00AF510D">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AF510D">
        <w:rPr>
          <w:rStyle w:val="fontstyle01"/>
          <w:rFonts w:asciiTheme="majorBidi" w:hAnsiTheme="majorBidi" w:cstheme="majorBidi"/>
          <w:color w:val="215868" w:themeColor="accent5" w:themeShade="80"/>
          <w:sz w:val="24"/>
          <w:szCs w:val="24"/>
          <w:lang w:val="az-Latn-AZ"/>
        </w:rPr>
        <w:t>“Kim oruclu ikən unudaraq yeyərsə, orucunu tamamlasın</w:t>
      </w:r>
      <w:r w:rsidR="00AF510D" w:rsidRPr="00AF510D">
        <w:rPr>
          <w:rStyle w:val="fontstyle01"/>
          <w:rFonts w:asciiTheme="majorBidi" w:hAnsiTheme="majorBidi" w:cstheme="majorBidi"/>
          <w:color w:val="215868" w:themeColor="accent5" w:themeShade="80"/>
          <w:sz w:val="24"/>
          <w:szCs w:val="24"/>
          <w:lang w:val="az-Latn-AZ"/>
        </w:rPr>
        <w:t>.</w:t>
      </w:r>
      <w:r w:rsidRPr="00AF510D">
        <w:rPr>
          <w:rStyle w:val="fontstyle01"/>
          <w:rFonts w:asciiTheme="majorBidi" w:hAnsiTheme="majorBidi" w:cstheme="majorBidi"/>
          <w:color w:val="215868" w:themeColor="accent5" w:themeShade="80"/>
          <w:sz w:val="24"/>
          <w:szCs w:val="24"/>
          <w:lang w:val="az-Latn-AZ"/>
        </w:rPr>
        <w:t xml:space="preserve"> </w:t>
      </w:r>
      <w:r w:rsidR="00AF510D" w:rsidRPr="00AF510D">
        <w:rPr>
          <w:rStyle w:val="fontstyle01"/>
          <w:rFonts w:asciiTheme="majorBidi" w:hAnsiTheme="majorBidi" w:cstheme="majorBidi"/>
          <w:color w:val="215868" w:themeColor="accent5" w:themeShade="80"/>
          <w:sz w:val="24"/>
          <w:szCs w:val="24"/>
          <w:lang w:val="az-Latn-AZ"/>
        </w:rPr>
        <w:t>Ç</w:t>
      </w:r>
      <w:r w:rsidRPr="00AF510D">
        <w:rPr>
          <w:rStyle w:val="fontstyle01"/>
          <w:rFonts w:asciiTheme="majorBidi" w:hAnsiTheme="majorBidi" w:cstheme="majorBidi"/>
          <w:color w:val="215868" w:themeColor="accent5" w:themeShade="80"/>
          <w:sz w:val="24"/>
          <w:szCs w:val="24"/>
          <w:lang w:val="az-Latn-AZ"/>
        </w:rPr>
        <w:t>ünki onu yedizdirən və içi</w:t>
      </w:r>
      <w:r w:rsidR="00AF510D" w:rsidRPr="00AF510D">
        <w:rPr>
          <w:rStyle w:val="fontstyle01"/>
          <w:rFonts w:asciiTheme="majorBidi" w:hAnsiTheme="majorBidi" w:cstheme="majorBidi"/>
          <w:color w:val="215868" w:themeColor="accent5" w:themeShade="80"/>
          <w:sz w:val="24"/>
          <w:szCs w:val="24"/>
          <w:lang w:val="az-Latn-AZ"/>
        </w:rPr>
        <w:t>zdi</w:t>
      </w:r>
      <w:r w:rsidRPr="00AF510D">
        <w:rPr>
          <w:rStyle w:val="fontstyle01"/>
          <w:rFonts w:asciiTheme="majorBidi" w:hAnsiTheme="majorBidi" w:cstheme="majorBidi"/>
          <w:color w:val="215868" w:themeColor="accent5" w:themeShade="80"/>
          <w:sz w:val="24"/>
          <w:szCs w:val="24"/>
          <w:lang w:val="az-Latn-AZ"/>
        </w:rPr>
        <w:t>rən Allahdır.</w:t>
      </w:r>
      <w:r w:rsidR="00AF510D" w:rsidRPr="00AF510D">
        <w:rPr>
          <w:rStyle w:val="fontstyle01"/>
          <w:rFonts w:asciiTheme="majorBidi" w:hAnsiTheme="majorBidi" w:cstheme="majorBidi"/>
          <w:color w:val="215868" w:themeColor="accent5" w:themeShade="80"/>
          <w:sz w:val="24"/>
          <w:szCs w:val="24"/>
          <w:lang w:val="az-Latn-AZ"/>
        </w:rPr>
        <w:t xml:space="preserve">” </w:t>
      </w:r>
      <w:r w:rsidR="00AF510D" w:rsidRPr="00AF510D">
        <w:rPr>
          <w:rStyle w:val="fontstyle01"/>
          <w:rFonts w:asciiTheme="majorBidi" w:hAnsiTheme="majorBidi" w:cstheme="majorBidi"/>
          <w:color w:val="auto"/>
          <w:sz w:val="20"/>
          <w:szCs w:val="20"/>
          <w:lang w:val="az-Latn-AZ"/>
        </w:rPr>
        <w:t>(Buxari və Muslim)</w:t>
      </w:r>
    </w:p>
    <w:p w:rsidR="00AF510D" w:rsidRDefault="00C12BD7" w:rsidP="00AF510D">
      <w:pPr>
        <w:pStyle w:val="a9"/>
        <w:numPr>
          <w:ilvl w:val="0"/>
          <w:numId w:val="33"/>
        </w:numPr>
        <w:tabs>
          <w:tab w:val="left" w:pos="5670"/>
          <w:tab w:val="left" w:pos="6946"/>
          <w:tab w:val="left" w:pos="7230"/>
        </w:tabs>
        <w:spacing w:before="240"/>
        <w:ind w:left="426" w:right="425" w:hanging="284"/>
        <w:rPr>
          <w:rStyle w:val="fontstyle01"/>
          <w:rFonts w:asciiTheme="majorBidi" w:hAnsiTheme="majorBidi" w:cstheme="majorBidi"/>
          <w:color w:val="auto"/>
          <w:sz w:val="24"/>
          <w:szCs w:val="24"/>
          <w:lang w:val="az-Latn-AZ"/>
        </w:rPr>
      </w:pPr>
      <w:r w:rsidRPr="00AF510D">
        <w:rPr>
          <w:rStyle w:val="fontstyle01"/>
          <w:rFonts w:asciiTheme="majorBidi" w:hAnsiTheme="majorBidi" w:cstheme="majorBidi"/>
          <w:color w:val="auto"/>
          <w:sz w:val="24"/>
          <w:szCs w:val="24"/>
          <w:lang w:val="az-Latn-AZ"/>
        </w:rPr>
        <w:t>Kimin sağalmasına ümidi olmayan bir xəstəliyi varsa və ya qocalıq və bu kimi çətinliklər üzündən oruc tuta bilməsə, tutmadığı oruc əvəzinə hər gün üçün bir kasıba yemək yedizdirmək şərti ilə orucunu açır.</w:t>
      </w:r>
    </w:p>
    <w:p w:rsidR="00AF510D" w:rsidRDefault="00C12BD7" w:rsidP="00AF510D">
      <w:pPr>
        <w:pStyle w:val="a9"/>
        <w:numPr>
          <w:ilvl w:val="0"/>
          <w:numId w:val="33"/>
        </w:numPr>
        <w:tabs>
          <w:tab w:val="left" w:pos="5670"/>
          <w:tab w:val="left" w:pos="6946"/>
          <w:tab w:val="left" w:pos="7230"/>
        </w:tabs>
        <w:spacing w:before="240"/>
        <w:ind w:left="426" w:right="425" w:hanging="284"/>
        <w:rPr>
          <w:rStyle w:val="fontstyle01"/>
          <w:rFonts w:asciiTheme="majorBidi" w:hAnsiTheme="majorBidi" w:cstheme="majorBidi"/>
          <w:color w:val="auto"/>
          <w:sz w:val="24"/>
          <w:szCs w:val="24"/>
          <w:lang w:val="az-Latn-AZ"/>
        </w:rPr>
      </w:pPr>
      <w:r w:rsidRPr="00AF510D">
        <w:rPr>
          <w:rStyle w:val="fontstyle01"/>
          <w:rFonts w:asciiTheme="majorBidi" w:hAnsiTheme="majorBidi" w:cstheme="majorBidi"/>
          <w:color w:val="auto"/>
          <w:sz w:val="24"/>
          <w:szCs w:val="24"/>
          <w:lang w:val="az-Latn-AZ"/>
        </w:rPr>
        <w:t>Eləcə də, heyzli və nifas olan qadına da orucunu pozmaq vacibdir</w:t>
      </w:r>
      <w:r w:rsidR="00AF510D" w:rsidRPr="00AF510D">
        <w:rPr>
          <w:rStyle w:val="fontstyle01"/>
          <w:rFonts w:asciiTheme="majorBidi" w:hAnsiTheme="majorBidi" w:cstheme="majorBidi"/>
          <w:color w:val="auto"/>
          <w:sz w:val="24"/>
          <w:szCs w:val="24"/>
          <w:lang w:val="az-Latn-AZ"/>
        </w:rPr>
        <w:t>.</w:t>
      </w:r>
    </w:p>
    <w:p w:rsidR="00AF510D" w:rsidRDefault="00C12BD7" w:rsidP="00AF510D">
      <w:pPr>
        <w:pStyle w:val="a9"/>
        <w:numPr>
          <w:ilvl w:val="0"/>
          <w:numId w:val="33"/>
        </w:numPr>
        <w:tabs>
          <w:tab w:val="left" w:pos="5670"/>
          <w:tab w:val="left" w:pos="6946"/>
          <w:tab w:val="left" w:pos="7230"/>
        </w:tabs>
        <w:spacing w:before="240"/>
        <w:ind w:left="426" w:right="425" w:hanging="284"/>
        <w:rPr>
          <w:rStyle w:val="fontstyle01"/>
          <w:rFonts w:asciiTheme="majorBidi" w:hAnsiTheme="majorBidi" w:cstheme="majorBidi"/>
          <w:color w:val="auto"/>
          <w:sz w:val="24"/>
          <w:szCs w:val="24"/>
          <w:lang w:val="az-Latn-AZ"/>
        </w:rPr>
      </w:pPr>
      <w:r w:rsidRPr="00AF510D">
        <w:rPr>
          <w:rStyle w:val="fontstyle01"/>
          <w:rFonts w:asciiTheme="majorBidi" w:hAnsiTheme="majorBidi" w:cstheme="majorBidi"/>
          <w:color w:val="auto"/>
          <w:sz w:val="24"/>
          <w:szCs w:val="24"/>
          <w:lang w:val="az-Latn-AZ"/>
        </w:rPr>
        <w:lastRenderedPageBreak/>
        <w:t>Hamilə və ya süd verən qadın özü və ya övladı</w:t>
      </w:r>
      <w:r w:rsidR="00AF510D" w:rsidRPr="00AF510D">
        <w:rPr>
          <w:rStyle w:val="fontstyle01"/>
          <w:rFonts w:asciiTheme="majorBidi" w:hAnsiTheme="majorBidi" w:cstheme="majorBidi"/>
          <w:color w:val="auto"/>
          <w:sz w:val="24"/>
          <w:szCs w:val="24"/>
          <w:lang w:val="az-Latn-AZ"/>
        </w:rPr>
        <w:t>na zərər toxunmasından</w:t>
      </w:r>
      <w:r w:rsidRPr="00AF510D">
        <w:rPr>
          <w:rStyle w:val="fontstyle01"/>
          <w:rFonts w:asciiTheme="majorBidi" w:hAnsiTheme="majorBidi" w:cstheme="majorBidi"/>
          <w:color w:val="auto"/>
          <w:sz w:val="24"/>
          <w:szCs w:val="24"/>
          <w:lang w:val="az-Latn-AZ"/>
        </w:rPr>
        <w:t xml:space="preserve"> qorxarsa, ona və övladına </w:t>
      </w:r>
      <w:r w:rsidR="00AF510D" w:rsidRPr="00AF510D">
        <w:rPr>
          <w:rStyle w:val="fontstyle01"/>
          <w:rFonts w:asciiTheme="majorBidi" w:hAnsiTheme="majorBidi" w:cstheme="majorBidi"/>
          <w:color w:val="auto"/>
          <w:sz w:val="24"/>
          <w:szCs w:val="24"/>
          <w:lang w:val="az-Latn-AZ"/>
        </w:rPr>
        <w:t>xeyir olması üçün</w:t>
      </w:r>
      <w:r w:rsidRPr="00AF510D">
        <w:rPr>
          <w:rStyle w:val="fontstyle01"/>
          <w:rFonts w:asciiTheme="majorBidi" w:hAnsiTheme="majorBidi" w:cstheme="majorBidi"/>
          <w:color w:val="auto"/>
          <w:sz w:val="24"/>
          <w:szCs w:val="24"/>
          <w:lang w:val="az-Latn-AZ"/>
        </w:rPr>
        <w:t xml:space="preserve"> orucunu açması </w:t>
      </w:r>
      <w:r w:rsidR="00AF510D" w:rsidRPr="00AF510D">
        <w:rPr>
          <w:rStyle w:val="fontstyle01"/>
          <w:rFonts w:asciiTheme="majorBidi" w:hAnsiTheme="majorBidi" w:cstheme="majorBidi"/>
          <w:color w:val="auto"/>
          <w:sz w:val="24"/>
          <w:szCs w:val="24"/>
          <w:lang w:val="az-Latn-AZ"/>
        </w:rPr>
        <w:t>icazəlidir</w:t>
      </w:r>
      <w:r w:rsidRPr="00AF510D">
        <w:rPr>
          <w:rStyle w:val="fontstyle01"/>
          <w:rFonts w:asciiTheme="majorBidi" w:hAnsiTheme="majorBidi" w:cstheme="majorBidi"/>
          <w:color w:val="auto"/>
          <w:sz w:val="24"/>
          <w:szCs w:val="24"/>
          <w:lang w:val="az-Latn-AZ"/>
        </w:rPr>
        <w:t xml:space="preserve">. </w:t>
      </w:r>
    </w:p>
    <w:p w:rsidR="00C12BD7" w:rsidRPr="00AF510D" w:rsidRDefault="00C12BD7" w:rsidP="00AF510D">
      <w:pPr>
        <w:pStyle w:val="a9"/>
        <w:numPr>
          <w:ilvl w:val="0"/>
          <w:numId w:val="33"/>
        </w:numPr>
        <w:tabs>
          <w:tab w:val="left" w:pos="5670"/>
          <w:tab w:val="left" w:pos="6946"/>
          <w:tab w:val="left" w:pos="7230"/>
        </w:tabs>
        <w:spacing w:before="240"/>
        <w:ind w:left="426" w:right="425" w:hanging="284"/>
        <w:rPr>
          <w:rStyle w:val="fontstyle01"/>
          <w:rFonts w:asciiTheme="majorBidi" w:hAnsiTheme="majorBidi" w:cstheme="majorBidi"/>
          <w:color w:val="auto"/>
          <w:sz w:val="24"/>
          <w:szCs w:val="24"/>
          <w:lang w:val="az-Latn-AZ"/>
        </w:rPr>
      </w:pPr>
      <w:r w:rsidRPr="00AF510D">
        <w:rPr>
          <w:rStyle w:val="fontstyle01"/>
          <w:rFonts w:asciiTheme="majorBidi" w:hAnsiTheme="majorBidi" w:cstheme="majorBidi"/>
          <w:color w:val="auto"/>
          <w:sz w:val="24"/>
          <w:szCs w:val="24"/>
          <w:lang w:val="az-Latn-AZ"/>
        </w:rPr>
        <w:t>Eləcə də</w:t>
      </w:r>
      <w:r w:rsidR="00AF510D">
        <w:rPr>
          <w:rStyle w:val="fontstyle01"/>
          <w:rFonts w:asciiTheme="majorBidi" w:hAnsiTheme="majorBidi" w:cstheme="majorBidi"/>
          <w:color w:val="auto"/>
          <w:sz w:val="24"/>
          <w:szCs w:val="24"/>
          <w:lang w:val="az-Latn-AZ"/>
        </w:rPr>
        <w:t xml:space="preserve"> müsafir.</w:t>
      </w:r>
      <w:r w:rsidRPr="00AF510D">
        <w:rPr>
          <w:rStyle w:val="fontstyle01"/>
          <w:rFonts w:asciiTheme="majorBidi" w:hAnsiTheme="majorBidi" w:cstheme="majorBidi"/>
          <w:color w:val="auto"/>
          <w:sz w:val="24"/>
          <w:szCs w:val="24"/>
          <w:lang w:val="az-Latn-AZ"/>
        </w:rPr>
        <w:t xml:space="preserve"> </w:t>
      </w:r>
      <w:r w:rsidR="00AF510D">
        <w:rPr>
          <w:rStyle w:val="fontstyle01"/>
          <w:rFonts w:asciiTheme="majorBidi" w:hAnsiTheme="majorBidi" w:cstheme="majorBidi"/>
          <w:color w:val="auto"/>
          <w:sz w:val="24"/>
          <w:szCs w:val="24"/>
          <w:lang w:val="az-Latn-AZ"/>
        </w:rPr>
        <w:t>N</w:t>
      </w:r>
      <w:r w:rsidRPr="00AF510D">
        <w:rPr>
          <w:rStyle w:val="fontstyle01"/>
          <w:rFonts w:asciiTheme="majorBidi" w:hAnsiTheme="majorBidi" w:cstheme="majorBidi"/>
          <w:color w:val="auto"/>
          <w:sz w:val="24"/>
          <w:szCs w:val="24"/>
          <w:lang w:val="az-Latn-AZ"/>
        </w:rPr>
        <w:t>amazın qısaldıldığı bir məsafədirsə orucunu açması icazəlidir.</w:t>
      </w:r>
    </w:p>
    <w:p w:rsidR="00C12BD7" w:rsidRPr="00C97B87" w:rsidRDefault="00AF510D" w:rsidP="00C12BD7">
      <w:pPr>
        <w:tabs>
          <w:tab w:val="left" w:pos="5670"/>
          <w:tab w:val="left" w:pos="6946"/>
          <w:tab w:val="left" w:pos="7230"/>
        </w:tabs>
        <w:spacing w:before="240"/>
        <w:ind w:left="-142" w:right="425" w:firstLine="284"/>
        <w:rPr>
          <w:rStyle w:val="fontstyle01"/>
          <w:rFonts w:asciiTheme="majorBidi" w:hAnsiTheme="majorBidi" w:cstheme="majorBidi"/>
          <w:color w:val="000000" w:themeColor="text1"/>
          <w:sz w:val="24"/>
          <w:szCs w:val="24"/>
          <w:lang w:val="az-Latn-AZ"/>
        </w:rPr>
      </w:pPr>
      <w:r w:rsidRPr="00C97B87">
        <w:rPr>
          <w:rStyle w:val="fontstyle01"/>
          <w:rFonts w:asciiTheme="majorBidi" w:hAnsiTheme="majorBidi" w:cstheme="majorBidi"/>
          <w:color w:val="000000" w:themeColor="text1"/>
          <w:sz w:val="24"/>
          <w:szCs w:val="24"/>
          <w:lang w:val="az-Latn-AZ"/>
        </w:rPr>
        <w:t>B</w:t>
      </w:r>
      <w:r w:rsidR="00C12BD7" w:rsidRPr="00C97B87">
        <w:rPr>
          <w:rStyle w:val="fontstyle01"/>
          <w:rFonts w:asciiTheme="majorBidi" w:hAnsiTheme="majorBidi" w:cstheme="majorBidi"/>
          <w:color w:val="000000" w:themeColor="text1"/>
          <w:sz w:val="24"/>
          <w:szCs w:val="24"/>
          <w:lang w:val="az-Latn-AZ"/>
        </w:rPr>
        <w:t>unların hamısı Ramazandan sonra qəza etməlidirlər</w:t>
      </w:r>
    </w:p>
    <w:p w:rsidR="00C12BD7" w:rsidRPr="00C97B87" w:rsidRDefault="00C12BD7" w:rsidP="00C12BD7">
      <w:pPr>
        <w:tabs>
          <w:tab w:val="left" w:pos="5670"/>
          <w:tab w:val="left" w:pos="6946"/>
          <w:tab w:val="left" w:pos="7230"/>
        </w:tabs>
        <w:spacing w:before="240"/>
        <w:ind w:left="-142" w:right="425" w:firstLine="284"/>
        <w:rPr>
          <w:rStyle w:val="fontstyle01"/>
          <w:rFonts w:asciiTheme="majorBidi" w:hAnsiTheme="majorBidi" w:cstheme="majorBidi"/>
          <w:b/>
          <w:bCs/>
          <w:color w:val="C00000"/>
          <w:sz w:val="24"/>
          <w:szCs w:val="24"/>
          <w:lang w:val="az-Latn-AZ"/>
        </w:rPr>
      </w:pPr>
      <w:r w:rsidRPr="00C97B87">
        <w:rPr>
          <w:rStyle w:val="fontstyle01"/>
          <w:rFonts w:asciiTheme="majorBidi" w:hAnsiTheme="majorBidi" w:cstheme="majorBidi"/>
          <w:b/>
          <w:bCs/>
          <w:color w:val="C00000"/>
          <w:sz w:val="24"/>
          <w:szCs w:val="24"/>
          <w:lang w:val="az-Latn-AZ"/>
        </w:rPr>
        <w:t>Bir anda yaranan və sağalmasına ümid edilən xəstəliklərin üç halı var:</w:t>
      </w:r>
    </w:p>
    <w:p w:rsidR="00AF510D" w:rsidRDefault="00C12BD7" w:rsidP="00AF510D">
      <w:pPr>
        <w:pStyle w:val="a9"/>
        <w:numPr>
          <w:ilvl w:val="0"/>
          <w:numId w:val="34"/>
        </w:numPr>
        <w:tabs>
          <w:tab w:val="left" w:pos="5670"/>
          <w:tab w:val="left" w:pos="6946"/>
          <w:tab w:val="left" w:pos="7230"/>
        </w:tabs>
        <w:spacing w:before="240"/>
        <w:ind w:left="426" w:right="425" w:hanging="284"/>
        <w:rPr>
          <w:rStyle w:val="fontstyle01"/>
          <w:rFonts w:asciiTheme="majorBidi" w:hAnsiTheme="majorBidi" w:cstheme="majorBidi"/>
          <w:color w:val="auto"/>
          <w:sz w:val="24"/>
          <w:szCs w:val="24"/>
          <w:lang w:val="az-Latn-AZ"/>
        </w:rPr>
      </w:pPr>
      <w:r w:rsidRPr="00AF510D">
        <w:rPr>
          <w:rStyle w:val="fontstyle01"/>
          <w:rFonts w:asciiTheme="majorBidi" w:hAnsiTheme="majorBidi" w:cstheme="majorBidi"/>
          <w:color w:val="auto"/>
          <w:sz w:val="24"/>
          <w:szCs w:val="24"/>
          <w:lang w:val="az-Latn-AZ"/>
        </w:rPr>
        <w:t>Oruc tutmaq onun üçün çətin deyil və ona zərər vermir</w:t>
      </w:r>
      <w:r w:rsidR="00AF510D" w:rsidRPr="00AF510D">
        <w:rPr>
          <w:rStyle w:val="fontstyle01"/>
          <w:rFonts w:asciiTheme="majorBidi" w:hAnsiTheme="majorBidi" w:cstheme="majorBidi"/>
          <w:color w:val="auto"/>
          <w:sz w:val="24"/>
          <w:szCs w:val="24"/>
          <w:lang w:val="az-Latn-AZ"/>
        </w:rPr>
        <w:t>.</w:t>
      </w:r>
      <w:r w:rsidRPr="00AF510D">
        <w:rPr>
          <w:rStyle w:val="fontstyle01"/>
          <w:rFonts w:asciiTheme="majorBidi" w:hAnsiTheme="majorBidi" w:cstheme="majorBidi"/>
          <w:color w:val="auto"/>
          <w:sz w:val="24"/>
          <w:szCs w:val="24"/>
          <w:lang w:val="az-Latn-AZ"/>
        </w:rPr>
        <w:t xml:space="preserve"> </w:t>
      </w:r>
      <w:r w:rsidR="00AF510D" w:rsidRPr="00AF510D">
        <w:rPr>
          <w:rStyle w:val="fontstyle01"/>
          <w:rFonts w:asciiTheme="majorBidi" w:hAnsiTheme="majorBidi" w:cstheme="majorBidi"/>
          <w:color w:val="auto"/>
          <w:sz w:val="24"/>
          <w:szCs w:val="24"/>
          <w:lang w:val="az-Latn-AZ"/>
        </w:rPr>
        <w:t>B</w:t>
      </w:r>
      <w:r w:rsidRPr="00AF510D">
        <w:rPr>
          <w:rStyle w:val="fontstyle01"/>
          <w:rFonts w:asciiTheme="majorBidi" w:hAnsiTheme="majorBidi" w:cstheme="majorBidi"/>
          <w:color w:val="auto"/>
          <w:sz w:val="24"/>
          <w:szCs w:val="24"/>
          <w:lang w:val="az-Latn-AZ"/>
        </w:rPr>
        <w:t>u halda oruc tutmaq ona vacibdir.</w:t>
      </w:r>
    </w:p>
    <w:p w:rsidR="00AF510D" w:rsidRDefault="00C12BD7" w:rsidP="00AF510D">
      <w:pPr>
        <w:pStyle w:val="a9"/>
        <w:numPr>
          <w:ilvl w:val="0"/>
          <w:numId w:val="34"/>
        </w:numPr>
        <w:tabs>
          <w:tab w:val="left" w:pos="5670"/>
          <w:tab w:val="left" w:pos="6946"/>
          <w:tab w:val="left" w:pos="7230"/>
        </w:tabs>
        <w:spacing w:before="240"/>
        <w:ind w:left="426" w:right="425" w:hanging="284"/>
        <w:rPr>
          <w:rStyle w:val="fontstyle01"/>
          <w:rFonts w:asciiTheme="majorBidi" w:hAnsiTheme="majorBidi" w:cstheme="majorBidi"/>
          <w:color w:val="auto"/>
          <w:sz w:val="24"/>
          <w:szCs w:val="24"/>
          <w:lang w:val="az-Latn-AZ"/>
        </w:rPr>
      </w:pPr>
      <w:r w:rsidRPr="00AF510D">
        <w:rPr>
          <w:rStyle w:val="fontstyle01"/>
          <w:rFonts w:asciiTheme="majorBidi" w:hAnsiTheme="majorBidi" w:cstheme="majorBidi"/>
          <w:color w:val="auto"/>
          <w:sz w:val="24"/>
          <w:szCs w:val="24"/>
          <w:lang w:val="az-Latn-AZ"/>
        </w:rPr>
        <w:t>Oruc tutmaq onun üçün çətindir amma ona zərər vermir</w:t>
      </w:r>
      <w:r w:rsidR="00AF510D">
        <w:rPr>
          <w:rStyle w:val="fontstyle01"/>
          <w:rFonts w:asciiTheme="majorBidi" w:hAnsiTheme="majorBidi" w:cstheme="majorBidi"/>
          <w:color w:val="auto"/>
          <w:sz w:val="24"/>
          <w:szCs w:val="24"/>
          <w:lang w:val="az-Latn-AZ"/>
        </w:rPr>
        <w:t>.</w:t>
      </w:r>
      <w:r w:rsidRPr="00AF510D">
        <w:rPr>
          <w:rStyle w:val="fontstyle01"/>
          <w:rFonts w:asciiTheme="majorBidi" w:hAnsiTheme="majorBidi" w:cstheme="majorBidi"/>
          <w:color w:val="auto"/>
          <w:sz w:val="24"/>
          <w:szCs w:val="24"/>
          <w:lang w:val="az-Latn-AZ"/>
        </w:rPr>
        <w:t xml:space="preserve"> </w:t>
      </w:r>
      <w:r w:rsidR="00AF510D">
        <w:rPr>
          <w:rStyle w:val="fontstyle01"/>
          <w:rFonts w:asciiTheme="majorBidi" w:hAnsiTheme="majorBidi" w:cstheme="majorBidi"/>
          <w:color w:val="auto"/>
          <w:sz w:val="24"/>
          <w:szCs w:val="24"/>
          <w:lang w:val="az-Latn-AZ"/>
        </w:rPr>
        <w:t>Bu halda oruc tutmaq bəyənilmir.</w:t>
      </w:r>
      <w:r w:rsidRPr="00AF510D">
        <w:rPr>
          <w:rStyle w:val="fontstyle01"/>
          <w:rFonts w:asciiTheme="majorBidi" w:hAnsiTheme="majorBidi" w:cstheme="majorBidi"/>
          <w:color w:val="auto"/>
          <w:sz w:val="24"/>
          <w:szCs w:val="24"/>
          <w:lang w:val="az-Latn-AZ"/>
        </w:rPr>
        <w:t xml:space="preserve"> </w:t>
      </w:r>
      <w:r w:rsidR="00AF510D">
        <w:rPr>
          <w:rStyle w:val="fontstyle01"/>
          <w:rFonts w:asciiTheme="majorBidi" w:hAnsiTheme="majorBidi" w:cstheme="majorBidi"/>
          <w:color w:val="auto"/>
          <w:sz w:val="24"/>
          <w:szCs w:val="24"/>
          <w:lang w:val="az-Latn-AZ"/>
        </w:rPr>
        <w:t>O uca Allahın</w:t>
      </w:r>
      <w:r w:rsidRPr="00AF510D">
        <w:rPr>
          <w:rStyle w:val="fontstyle01"/>
          <w:rFonts w:asciiTheme="majorBidi" w:hAnsiTheme="majorBidi" w:cstheme="majorBidi"/>
          <w:color w:val="auto"/>
          <w:sz w:val="24"/>
          <w:szCs w:val="24"/>
          <w:lang w:val="az-Latn-AZ"/>
        </w:rPr>
        <w:t xml:space="preserve"> izni ilə </w:t>
      </w:r>
      <w:r w:rsidR="00AF510D">
        <w:rPr>
          <w:rStyle w:val="fontstyle01"/>
          <w:rFonts w:asciiTheme="majorBidi" w:hAnsiTheme="majorBidi" w:cstheme="majorBidi"/>
          <w:color w:val="auto"/>
          <w:sz w:val="24"/>
          <w:szCs w:val="24"/>
          <w:lang w:val="az-Latn-AZ"/>
        </w:rPr>
        <w:t>orucunu açır.</w:t>
      </w:r>
    </w:p>
    <w:p w:rsidR="00AD4778" w:rsidRDefault="00C12BD7" w:rsidP="00AF510D">
      <w:pPr>
        <w:pStyle w:val="a9"/>
        <w:numPr>
          <w:ilvl w:val="0"/>
          <w:numId w:val="34"/>
        </w:numPr>
        <w:tabs>
          <w:tab w:val="left" w:pos="5670"/>
          <w:tab w:val="left" w:pos="6946"/>
          <w:tab w:val="left" w:pos="7230"/>
        </w:tabs>
        <w:spacing w:before="240"/>
        <w:ind w:left="426" w:right="425" w:hanging="284"/>
        <w:rPr>
          <w:rStyle w:val="fontstyle01"/>
          <w:rFonts w:asciiTheme="majorBidi" w:hAnsiTheme="majorBidi" w:cstheme="majorBidi"/>
          <w:color w:val="auto"/>
          <w:sz w:val="24"/>
          <w:szCs w:val="24"/>
          <w:lang w:val="az-Latn-AZ"/>
        </w:rPr>
      </w:pPr>
      <w:r w:rsidRPr="00AF510D">
        <w:rPr>
          <w:rStyle w:val="fontstyle01"/>
          <w:rFonts w:asciiTheme="majorBidi" w:hAnsiTheme="majorBidi" w:cstheme="majorBidi"/>
          <w:color w:val="auto"/>
          <w:sz w:val="24"/>
          <w:szCs w:val="24"/>
          <w:lang w:val="az-Latn-AZ"/>
        </w:rPr>
        <w:t>Oruc tutmaq ona zərərlidir</w:t>
      </w:r>
      <w:r w:rsidR="00AF510D">
        <w:rPr>
          <w:rStyle w:val="fontstyle01"/>
          <w:rFonts w:asciiTheme="majorBidi" w:hAnsiTheme="majorBidi" w:cstheme="majorBidi"/>
          <w:color w:val="auto"/>
          <w:sz w:val="24"/>
          <w:szCs w:val="24"/>
          <w:lang w:val="az-Latn-AZ"/>
        </w:rPr>
        <w:t>.</w:t>
      </w:r>
      <w:r w:rsidRPr="00AF510D">
        <w:rPr>
          <w:rStyle w:val="fontstyle01"/>
          <w:rFonts w:asciiTheme="majorBidi" w:hAnsiTheme="majorBidi" w:cstheme="majorBidi"/>
          <w:color w:val="auto"/>
          <w:sz w:val="24"/>
          <w:szCs w:val="24"/>
          <w:lang w:val="az-Latn-AZ"/>
        </w:rPr>
        <w:t xml:space="preserve"> </w:t>
      </w:r>
      <w:r w:rsidR="00AF510D">
        <w:rPr>
          <w:rStyle w:val="fontstyle01"/>
          <w:rFonts w:asciiTheme="majorBidi" w:hAnsiTheme="majorBidi" w:cstheme="majorBidi"/>
          <w:color w:val="auto"/>
          <w:sz w:val="24"/>
          <w:szCs w:val="24"/>
          <w:lang w:val="az-Latn-AZ"/>
        </w:rPr>
        <w:t>B</w:t>
      </w:r>
      <w:r w:rsidRPr="00AF510D">
        <w:rPr>
          <w:rStyle w:val="fontstyle01"/>
          <w:rFonts w:asciiTheme="majorBidi" w:hAnsiTheme="majorBidi" w:cstheme="majorBidi"/>
          <w:color w:val="auto"/>
          <w:sz w:val="24"/>
          <w:szCs w:val="24"/>
          <w:lang w:val="az-Latn-AZ"/>
        </w:rPr>
        <w:t>u halda oruc tutmaq ona haramdır.</w:t>
      </w:r>
    </w:p>
    <w:p w:rsidR="00AF510D" w:rsidRDefault="00AF510D" w:rsidP="00AF510D">
      <w:pPr>
        <w:pStyle w:val="a9"/>
        <w:tabs>
          <w:tab w:val="left" w:pos="5670"/>
          <w:tab w:val="left" w:pos="6946"/>
          <w:tab w:val="left" w:pos="7230"/>
        </w:tabs>
        <w:spacing w:before="240"/>
        <w:ind w:left="426" w:right="425"/>
        <w:rPr>
          <w:rStyle w:val="fontstyle01"/>
          <w:rFonts w:asciiTheme="majorBidi" w:hAnsiTheme="majorBidi" w:cstheme="majorBidi"/>
          <w:color w:val="auto"/>
          <w:sz w:val="24"/>
          <w:szCs w:val="24"/>
          <w:lang w:val="az-Latn-AZ"/>
        </w:rPr>
      </w:pPr>
    </w:p>
    <w:p w:rsidR="00AF510D" w:rsidRDefault="00AF510D" w:rsidP="00AF510D">
      <w:pPr>
        <w:pStyle w:val="a9"/>
        <w:tabs>
          <w:tab w:val="left" w:pos="5670"/>
          <w:tab w:val="left" w:pos="6946"/>
          <w:tab w:val="left" w:pos="7230"/>
        </w:tabs>
        <w:spacing w:before="240"/>
        <w:ind w:left="426" w:right="425"/>
        <w:rPr>
          <w:rStyle w:val="fontstyle01"/>
          <w:rFonts w:asciiTheme="majorBidi" w:hAnsiTheme="majorBidi" w:cstheme="majorBidi"/>
          <w:color w:val="auto"/>
          <w:sz w:val="24"/>
          <w:szCs w:val="24"/>
          <w:lang w:val="az-Latn-AZ"/>
        </w:rPr>
      </w:pPr>
    </w:p>
    <w:p w:rsidR="00AF510D" w:rsidRPr="00AF510D" w:rsidRDefault="00AF510D" w:rsidP="00AF510D">
      <w:pPr>
        <w:pStyle w:val="a9"/>
        <w:tabs>
          <w:tab w:val="left" w:pos="5670"/>
          <w:tab w:val="left" w:pos="6946"/>
          <w:tab w:val="left" w:pos="7230"/>
        </w:tabs>
        <w:spacing w:before="240"/>
        <w:ind w:left="426" w:right="425"/>
        <w:jc w:val="center"/>
        <w:rPr>
          <w:rFonts w:asciiTheme="majorBidi" w:hAnsiTheme="majorBidi" w:cstheme="majorBidi"/>
          <w:sz w:val="28"/>
          <w:szCs w:val="28"/>
          <w:lang w:val="az-Latn-AZ"/>
        </w:rPr>
      </w:pPr>
      <w:r>
        <w:rPr>
          <w:rStyle w:val="fontstyle01"/>
          <w:rFonts w:asciiTheme="majorBidi" w:hAnsiTheme="majorBidi" w:cstheme="majorBidi"/>
          <w:color w:val="auto"/>
          <w:sz w:val="28"/>
          <w:szCs w:val="28"/>
          <w:lang w:val="az-Latn-AZ"/>
        </w:rPr>
        <w:t>Allah daha doğrusun bilir</w:t>
      </w:r>
    </w:p>
    <w:sectPr w:rsidR="00AF510D" w:rsidRPr="00AF510D" w:rsidSect="00E44E75">
      <w:headerReference w:type="default" r:id="rId10"/>
      <w:footerReference w:type="default" r:id="rId11"/>
      <w:pgSz w:w="8391" w:h="11906"/>
      <w:pgMar w:top="0" w:right="453" w:bottom="0" w:left="1134" w:header="737" w:footer="680" w:gutter="0"/>
      <w:pgBorders w:display="notFirstPage" w:offsetFrom="page">
        <w:top w:val="thickThinLargeGap" w:sz="24" w:space="24" w:color="943634" w:themeColor="accent2" w:themeShade="BF"/>
        <w:left w:val="thickThinLargeGap" w:sz="24" w:space="24" w:color="943634" w:themeColor="accent2" w:themeShade="BF"/>
        <w:bottom w:val="thinThickLargeGap" w:sz="24" w:space="24" w:color="943634" w:themeColor="accent2" w:themeShade="BF"/>
        <w:right w:val="thinThickLargeGap" w:sz="24" w:space="24" w:color="943634" w:themeColor="accent2" w:themeShade="BF"/>
      </w:pgBorders>
      <w:pgNumType w:start="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2F95" w:rsidRDefault="00BC2F95">
      <w:pPr>
        <w:spacing w:line="240" w:lineRule="auto"/>
      </w:pPr>
      <w:r>
        <w:separator/>
      </w:r>
    </w:p>
  </w:endnote>
  <w:endnote w:type="continuationSeparator" w:id="0">
    <w:p w:rsidR="00BC2F95" w:rsidRDefault="00BC2F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PalatinoLinotype-Roman">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KFGQPC HAFS Uthmanic Script">
    <w:panose1 w:val="02000000000000000000"/>
    <w:charset w:val="B2"/>
    <w:family w:val="auto"/>
    <w:pitch w:val="variable"/>
    <w:sig w:usb0="00002001" w:usb1="8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545" w:rsidRPr="001A5280" w:rsidRDefault="00431545">
    <w:pPr>
      <w:pStyle w:val="a7"/>
      <w:tabs>
        <w:tab w:val="clear" w:pos="4677"/>
        <w:tab w:val="clear" w:pos="9355"/>
      </w:tabs>
      <w:jc w:val="center"/>
      <w:rPr>
        <w:rFonts w:ascii="Palatino Linotype" w:hAnsi="Palatino Linotype"/>
        <w:caps/>
        <w:color w:val="1F497D" w:themeColor="text2"/>
      </w:rPr>
    </w:pPr>
    <w:r w:rsidRPr="001A5280">
      <w:rPr>
        <w:rFonts w:ascii="Palatino Linotype" w:hAnsi="Palatino Linotype"/>
        <w:caps/>
        <w:color w:val="1F497D" w:themeColor="text2"/>
      </w:rPr>
      <w:fldChar w:fldCharType="begin"/>
    </w:r>
    <w:r w:rsidRPr="001A5280">
      <w:rPr>
        <w:rFonts w:ascii="Palatino Linotype" w:hAnsi="Palatino Linotype"/>
        <w:caps/>
        <w:color w:val="1F497D" w:themeColor="text2"/>
      </w:rPr>
      <w:instrText>PAGE   \* MERGEFORMAT</w:instrText>
    </w:r>
    <w:r w:rsidRPr="001A5280">
      <w:rPr>
        <w:rFonts w:ascii="Palatino Linotype" w:hAnsi="Palatino Linotype"/>
        <w:caps/>
        <w:color w:val="1F497D" w:themeColor="text2"/>
      </w:rPr>
      <w:fldChar w:fldCharType="separate"/>
    </w:r>
    <w:r w:rsidR="002B302D" w:rsidRPr="002B302D">
      <w:rPr>
        <w:rFonts w:ascii="Palatino Linotype" w:hAnsi="Palatino Linotype"/>
        <w:caps/>
        <w:noProof/>
        <w:color w:val="1F497D" w:themeColor="text2"/>
        <w:lang w:val="ru-RU"/>
      </w:rPr>
      <w:t>1</w:t>
    </w:r>
    <w:r w:rsidRPr="001A5280">
      <w:rPr>
        <w:rFonts w:ascii="Palatino Linotype" w:hAnsi="Palatino Linotype"/>
        <w:caps/>
        <w:color w:val="1F497D" w:themeColor="text2"/>
      </w:rPr>
      <w:fldChar w:fldCharType="end"/>
    </w:r>
  </w:p>
  <w:p w:rsidR="00431545" w:rsidRDefault="00431545">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2F95" w:rsidRDefault="00BC2F95">
      <w:pPr>
        <w:spacing w:line="240" w:lineRule="auto"/>
      </w:pPr>
      <w:r>
        <w:separator/>
      </w:r>
    </w:p>
  </w:footnote>
  <w:footnote w:type="continuationSeparator" w:id="0">
    <w:p w:rsidR="00BC2F95" w:rsidRDefault="00BC2F9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545" w:rsidRPr="000A7136" w:rsidRDefault="00431545" w:rsidP="004115BE">
    <w:pPr>
      <w:pStyle w:val="a5"/>
      <w:rPr>
        <w:rFonts w:ascii="Palatino Linotype" w:hAnsi="Palatino Linotype"/>
      </w:rPr>
    </w:pPr>
  </w:p>
  <w:p w:rsidR="00431545" w:rsidRPr="000A7136" w:rsidRDefault="00431545" w:rsidP="004115BE">
    <w:pPr>
      <w:pStyle w:val="a5"/>
    </w:pPr>
  </w:p>
  <w:p w:rsidR="00431545" w:rsidRDefault="0043154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4" type="#_x0000_t75" style="width:8.75pt;height:8.75pt" o:bullet="t">
        <v:imagedata r:id="rId1" o:title="BD14755_"/>
      </v:shape>
    </w:pict>
  </w:numPicBullet>
  <w:abstractNum w:abstractNumId="0">
    <w:nsid w:val="06593F72"/>
    <w:multiLevelType w:val="hybridMultilevel"/>
    <w:tmpl w:val="71369BB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
    <w:nsid w:val="06D13793"/>
    <w:multiLevelType w:val="multilevel"/>
    <w:tmpl w:val="679AEC54"/>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133E554C"/>
    <w:multiLevelType w:val="multilevel"/>
    <w:tmpl w:val="38626D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61A2AAC"/>
    <w:multiLevelType w:val="multilevel"/>
    <w:tmpl w:val="AC3C274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nsid w:val="161E1EAC"/>
    <w:multiLevelType w:val="hybridMultilevel"/>
    <w:tmpl w:val="CCC40C42"/>
    <w:lvl w:ilvl="0" w:tplc="A1B083C2">
      <w:start w:val="1"/>
      <w:numFmt w:val="decimal"/>
      <w:lvlText w:val="%1."/>
      <w:lvlJc w:val="left"/>
      <w:pPr>
        <w:ind w:left="1004" w:hanging="360"/>
      </w:pPr>
      <w:rPr>
        <w:b/>
        <w:bCs/>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
    <w:nsid w:val="173D4703"/>
    <w:multiLevelType w:val="hybridMultilevel"/>
    <w:tmpl w:val="C718789A"/>
    <w:lvl w:ilvl="0" w:tplc="310E314C">
      <w:start w:val="1"/>
      <w:numFmt w:val="decimal"/>
      <w:lvlText w:val="%1."/>
      <w:lvlJc w:val="left"/>
      <w:pPr>
        <w:ind w:left="502" w:hanging="360"/>
      </w:pPr>
      <w:rPr>
        <w:color w:val="215868" w:themeColor="accent5" w:themeShade="8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1913263F"/>
    <w:multiLevelType w:val="hybridMultilevel"/>
    <w:tmpl w:val="063C74A2"/>
    <w:lvl w:ilvl="0" w:tplc="CAC8EF80">
      <w:start w:val="1"/>
      <w:numFmt w:val="bullet"/>
      <w:lvlText w:val=""/>
      <w:lvlJc w:val="left"/>
      <w:pPr>
        <w:ind w:left="502" w:hanging="360"/>
      </w:pPr>
      <w:rPr>
        <w:rFonts w:ascii="Wingdings" w:hAnsi="Wingdings" w:hint="default"/>
        <w:color w:val="215868" w:themeColor="accent5" w:themeShade="80"/>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7">
    <w:nsid w:val="1A031326"/>
    <w:multiLevelType w:val="hybridMultilevel"/>
    <w:tmpl w:val="6F545F5A"/>
    <w:lvl w:ilvl="0" w:tplc="7DBE60F8">
      <w:start w:val="1"/>
      <w:numFmt w:val="decimal"/>
      <w:lvlText w:val="%1."/>
      <w:lvlJc w:val="left"/>
      <w:pPr>
        <w:ind w:left="720" w:hanging="360"/>
      </w:pPr>
      <w:rPr>
        <w:b/>
        <w:bCs/>
        <w:color w:val="17365D" w:themeColor="text2" w:themeShade="B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860D6E"/>
    <w:multiLevelType w:val="hybridMultilevel"/>
    <w:tmpl w:val="D03E7714"/>
    <w:lvl w:ilvl="0" w:tplc="8836EFE6">
      <w:numFmt w:val="bullet"/>
      <w:lvlText w:val="-"/>
      <w:lvlJc w:val="left"/>
      <w:pPr>
        <w:ind w:left="1004" w:hanging="360"/>
      </w:pPr>
      <w:rPr>
        <w:rFonts w:ascii="Calibri" w:eastAsiaTheme="minorHAnsi" w:hAnsi="Calibri" w:cs="Calibri"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21811608"/>
    <w:multiLevelType w:val="hybridMultilevel"/>
    <w:tmpl w:val="7DAA4CB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0">
    <w:nsid w:val="280B582A"/>
    <w:multiLevelType w:val="hybridMultilevel"/>
    <w:tmpl w:val="6234CFE0"/>
    <w:lvl w:ilvl="0" w:tplc="944A442A">
      <w:start w:val="1"/>
      <w:numFmt w:val="bullet"/>
      <w:lvlText w:val=""/>
      <w:lvlPicBulletId w:val="0"/>
      <w:lvlJc w:val="left"/>
      <w:pPr>
        <w:ind w:left="862" w:hanging="360"/>
      </w:pPr>
      <w:rPr>
        <w:rFonts w:ascii="Symbol" w:hAnsi="Symbol" w:hint="default"/>
        <w:color w:val="auto"/>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1">
    <w:nsid w:val="29E91528"/>
    <w:multiLevelType w:val="hybridMultilevel"/>
    <w:tmpl w:val="A656A5AE"/>
    <w:lvl w:ilvl="0" w:tplc="7DBE60F8">
      <w:start w:val="1"/>
      <w:numFmt w:val="decimal"/>
      <w:lvlText w:val="%1."/>
      <w:lvlJc w:val="left"/>
      <w:pPr>
        <w:ind w:left="1004" w:hanging="360"/>
      </w:pPr>
      <w:rPr>
        <w:b/>
        <w:bCs/>
        <w:color w:val="17365D" w:themeColor="text2" w:themeShade="BF"/>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2">
    <w:nsid w:val="30597B07"/>
    <w:multiLevelType w:val="hybridMultilevel"/>
    <w:tmpl w:val="8620DA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54019CE"/>
    <w:multiLevelType w:val="hybridMultilevel"/>
    <w:tmpl w:val="6B18E2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297480"/>
    <w:multiLevelType w:val="hybridMultilevel"/>
    <w:tmpl w:val="3D6A84BE"/>
    <w:lvl w:ilvl="0" w:tplc="092AE06A">
      <w:numFmt w:val="bullet"/>
      <w:lvlText w:val="-"/>
      <w:lvlJc w:val="left"/>
      <w:pPr>
        <w:ind w:left="1004" w:hanging="360"/>
      </w:pPr>
      <w:rPr>
        <w:rFonts w:ascii="Arial" w:eastAsiaTheme="minorHAnsi" w:hAnsi="Arial" w:cs="Arial" w:hint="default"/>
        <w:b/>
        <w:bCs/>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40B34A3E"/>
    <w:multiLevelType w:val="hybridMultilevel"/>
    <w:tmpl w:val="AEDCB6AA"/>
    <w:lvl w:ilvl="0" w:tplc="05F4E62E">
      <w:start w:val="1"/>
      <w:numFmt w:val="bullet"/>
      <w:lvlText w:val=""/>
      <w:lvlJc w:val="left"/>
      <w:pPr>
        <w:ind w:left="720" w:hanging="360"/>
      </w:pPr>
      <w:rPr>
        <w:rFonts w:ascii="Wingdings" w:hAnsi="Wingdings" w:hint="default"/>
        <w:color w:val="984806" w:themeColor="accent6"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0F957A0"/>
    <w:multiLevelType w:val="multilevel"/>
    <w:tmpl w:val="B9988F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nsid w:val="41AC2437"/>
    <w:multiLevelType w:val="hybridMultilevel"/>
    <w:tmpl w:val="08224488"/>
    <w:lvl w:ilvl="0" w:tplc="701435A8">
      <w:numFmt w:val="bullet"/>
      <w:lvlText w:val="-"/>
      <w:lvlJc w:val="left"/>
      <w:pPr>
        <w:ind w:left="1004" w:hanging="360"/>
      </w:pPr>
      <w:rPr>
        <w:rFonts w:ascii="Arial" w:eastAsiaTheme="minorHAnsi" w:hAnsi="Arial" w:cs="Arial" w:hint="default"/>
        <w:b/>
        <w:bCs/>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467C40BB"/>
    <w:multiLevelType w:val="hybridMultilevel"/>
    <w:tmpl w:val="2B3E4B5E"/>
    <w:lvl w:ilvl="0" w:tplc="05F4E62E">
      <w:start w:val="1"/>
      <w:numFmt w:val="bullet"/>
      <w:lvlText w:val=""/>
      <w:lvlJc w:val="left"/>
      <w:pPr>
        <w:ind w:left="720" w:hanging="360"/>
      </w:pPr>
      <w:rPr>
        <w:rFonts w:ascii="Wingdings" w:hAnsi="Wingdings" w:hint="default"/>
        <w:color w:val="984806" w:themeColor="accent6"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8C15AF1"/>
    <w:multiLevelType w:val="hybridMultilevel"/>
    <w:tmpl w:val="ED765964"/>
    <w:lvl w:ilvl="0" w:tplc="DD6ADAF0">
      <w:start w:val="1"/>
      <w:numFmt w:val="bullet"/>
      <w:lvlText w:val=""/>
      <w:lvlJc w:val="left"/>
      <w:pPr>
        <w:ind w:left="720" w:hanging="360"/>
      </w:pPr>
      <w:rPr>
        <w:rFonts w:ascii="Wingdings" w:hAnsi="Wingdings" w:hint="default"/>
        <w:color w:val="C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A207C27"/>
    <w:multiLevelType w:val="hybridMultilevel"/>
    <w:tmpl w:val="6E24BC0A"/>
    <w:lvl w:ilvl="0" w:tplc="944A442A">
      <w:start w:val="1"/>
      <w:numFmt w:val="bullet"/>
      <w:lvlText w:val=""/>
      <w:lvlPicBulletId w:val="0"/>
      <w:lvlJc w:val="left"/>
      <w:pPr>
        <w:ind w:left="862"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C370F00"/>
    <w:multiLevelType w:val="multilevel"/>
    <w:tmpl w:val="5844C5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4EB00829"/>
    <w:multiLevelType w:val="hybridMultilevel"/>
    <w:tmpl w:val="93F23C6E"/>
    <w:lvl w:ilvl="0" w:tplc="C1046380">
      <w:numFmt w:val="bullet"/>
      <w:lvlText w:val="-"/>
      <w:lvlJc w:val="left"/>
      <w:pPr>
        <w:ind w:left="720" w:hanging="360"/>
      </w:pPr>
      <w:rPr>
        <w:rFonts w:ascii="Arial" w:eastAsiaTheme="minorHAnsi"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nsid w:val="61B10028"/>
    <w:multiLevelType w:val="hybridMultilevel"/>
    <w:tmpl w:val="6344A24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63A750B0"/>
    <w:multiLevelType w:val="hybridMultilevel"/>
    <w:tmpl w:val="4C688A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DC2741F"/>
    <w:multiLevelType w:val="multilevel"/>
    <w:tmpl w:val="33CC6320"/>
    <w:lvl w:ilvl="0">
      <w:start w:val="1"/>
      <w:numFmt w:val="bullet"/>
      <w:lvlText w:val=""/>
      <w:lvlJc w:val="left"/>
      <w:pPr>
        <w:ind w:left="720" w:hanging="360"/>
      </w:pPr>
      <w:rPr>
        <w:rFonts w:ascii="Symbol" w:hAnsi="Symbol" w:hint="default"/>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6">
    <w:nsid w:val="73A66899"/>
    <w:multiLevelType w:val="hybridMultilevel"/>
    <w:tmpl w:val="0F70BFAC"/>
    <w:lvl w:ilvl="0" w:tplc="04190005">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7">
    <w:nsid w:val="743727A8"/>
    <w:multiLevelType w:val="hybridMultilevel"/>
    <w:tmpl w:val="3BE412F6"/>
    <w:lvl w:ilvl="0" w:tplc="04190005">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8">
    <w:nsid w:val="7443752A"/>
    <w:multiLevelType w:val="multilevel"/>
    <w:tmpl w:val="2F0664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nsid w:val="749962E3"/>
    <w:multiLevelType w:val="multilevel"/>
    <w:tmpl w:val="C4989EF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0">
    <w:nsid w:val="779C74DC"/>
    <w:multiLevelType w:val="hybridMultilevel"/>
    <w:tmpl w:val="FFAE5030"/>
    <w:lvl w:ilvl="0" w:tplc="DD6ADAF0">
      <w:start w:val="1"/>
      <w:numFmt w:val="bullet"/>
      <w:lvlText w:val=""/>
      <w:lvlJc w:val="left"/>
      <w:pPr>
        <w:ind w:left="720" w:hanging="360"/>
      </w:pPr>
      <w:rPr>
        <w:rFonts w:ascii="Wingdings" w:hAnsi="Wingdings" w:hint="default"/>
        <w:color w:val="C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B2A562D"/>
    <w:multiLevelType w:val="hybridMultilevel"/>
    <w:tmpl w:val="95F0BAD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nsid w:val="7ED03E1D"/>
    <w:multiLevelType w:val="hybridMultilevel"/>
    <w:tmpl w:val="3B3CC3D6"/>
    <w:lvl w:ilvl="0" w:tplc="DD6ADAF0">
      <w:start w:val="1"/>
      <w:numFmt w:val="bullet"/>
      <w:lvlText w:val=""/>
      <w:lvlJc w:val="left"/>
      <w:pPr>
        <w:ind w:left="1004" w:hanging="360"/>
      </w:pPr>
      <w:rPr>
        <w:rFonts w:ascii="Wingdings" w:hAnsi="Wingdings" w:hint="default"/>
        <w:color w:val="C00000"/>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3">
    <w:nsid w:val="7EEB56DC"/>
    <w:multiLevelType w:val="hybridMultilevel"/>
    <w:tmpl w:val="CA26A80E"/>
    <w:lvl w:ilvl="0" w:tplc="DD6ADAF0">
      <w:start w:val="1"/>
      <w:numFmt w:val="bullet"/>
      <w:lvlText w:val=""/>
      <w:lvlJc w:val="left"/>
      <w:pPr>
        <w:ind w:left="1146" w:hanging="360"/>
      </w:pPr>
      <w:rPr>
        <w:rFonts w:ascii="Wingdings" w:hAnsi="Wingdings" w:hint="default"/>
        <w:color w:val="C0000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28"/>
  </w:num>
  <w:num w:numId="2">
    <w:abstractNumId w:val="21"/>
  </w:num>
  <w:num w:numId="3">
    <w:abstractNumId w:val="16"/>
  </w:num>
  <w:num w:numId="4">
    <w:abstractNumId w:val="3"/>
  </w:num>
  <w:num w:numId="5">
    <w:abstractNumId w:val="29"/>
  </w:num>
  <w:num w:numId="6">
    <w:abstractNumId w:val="2"/>
  </w:num>
  <w:num w:numId="7">
    <w:abstractNumId w:val="31"/>
  </w:num>
  <w:num w:numId="8">
    <w:abstractNumId w:val="1"/>
  </w:num>
  <w:num w:numId="9">
    <w:abstractNumId w:val="25"/>
  </w:num>
  <w:num w:numId="10">
    <w:abstractNumId w:val="13"/>
  </w:num>
  <w:num w:numId="11">
    <w:abstractNumId w:val="22"/>
  </w:num>
  <w:num w:numId="12">
    <w:abstractNumId w:val="24"/>
  </w:num>
  <w:num w:numId="13">
    <w:abstractNumId w:val="23"/>
  </w:num>
  <w:num w:numId="14">
    <w:abstractNumId w:val="12"/>
  </w:num>
  <w:num w:numId="15">
    <w:abstractNumId w:val="19"/>
  </w:num>
  <w:num w:numId="16">
    <w:abstractNumId w:val="7"/>
  </w:num>
  <w:num w:numId="17">
    <w:abstractNumId w:val="15"/>
  </w:num>
  <w:num w:numId="18">
    <w:abstractNumId w:val="32"/>
  </w:num>
  <w:num w:numId="19">
    <w:abstractNumId w:val="30"/>
  </w:num>
  <w:num w:numId="20">
    <w:abstractNumId w:val="18"/>
  </w:num>
  <w:num w:numId="21">
    <w:abstractNumId w:val="26"/>
  </w:num>
  <w:num w:numId="22">
    <w:abstractNumId w:val="8"/>
  </w:num>
  <w:num w:numId="23">
    <w:abstractNumId w:val="27"/>
  </w:num>
  <w:num w:numId="24">
    <w:abstractNumId w:val="11"/>
  </w:num>
  <w:num w:numId="25">
    <w:abstractNumId w:val="4"/>
  </w:num>
  <w:num w:numId="26">
    <w:abstractNumId w:val="17"/>
  </w:num>
  <w:num w:numId="27">
    <w:abstractNumId w:val="14"/>
  </w:num>
  <w:num w:numId="28">
    <w:abstractNumId w:val="9"/>
  </w:num>
  <w:num w:numId="29">
    <w:abstractNumId w:val="0"/>
  </w:num>
  <w:num w:numId="30">
    <w:abstractNumId w:val="20"/>
  </w:num>
  <w:num w:numId="31">
    <w:abstractNumId w:val="33"/>
  </w:num>
  <w:num w:numId="32">
    <w:abstractNumId w:val="10"/>
  </w:num>
  <w:num w:numId="33">
    <w:abstractNumId w:val="6"/>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hideSpellingErrors/>
  <w:proofState w:spelling="clean" w:grammar="clean"/>
  <w:defaultTabStop w:val="720"/>
  <w:characterSpacingControl w:val="doNotCompress"/>
  <w:hdrShapeDefaults>
    <o:shapedefaults v:ext="edit" spidmax="2049">
      <o:colormru v:ext="edit" colors="#e5f4f7,#edf7f9,#fef2e8,#ffc,#ccecff,#e8e8e6,#ffe593,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E17"/>
    <w:rsid w:val="00000885"/>
    <w:rsid w:val="0001513B"/>
    <w:rsid w:val="000563A1"/>
    <w:rsid w:val="00070D89"/>
    <w:rsid w:val="00076F99"/>
    <w:rsid w:val="0008076D"/>
    <w:rsid w:val="00085AF3"/>
    <w:rsid w:val="00087891"/>
    <w:rsid w:val="000917C7"/>
    <w:rsid w:val="00093E17"/>
    <w:rsid w:val="000A2CB7"/>
    <w:rsid w:val="000A32F8"/>
    <w:rsid w:val="000A7136"/>
    <w:rsid w:val="000B430B"/>
    <w:rsid w:val="000C6FFE"/>
    <w:rsid w:val="000D34A6"/>
    <w:rsid w:val="000E0A4A"/>
    <w:rsid w:val="000E6F1D"/>
    <w:rsid w:val="000E7F32"/>
    <w:rsid w:val="000F5EA8"/>
    <w:rsid w:val="0010340D"/>
    <w:rsid w:val="00144BBF"/>
    <w:rsid w:val="00154AB8"/>
    <w:rsid w:val="00166173"/>
    <w:rsid w:val="00166BD4"/>
    <w:rsid w:val="00175455"/>
    <w:rsid w:val="00175F46"/>
    <w:rsid w:val="00181A2F"/>
    <w:rsid w:val="001A0550"/>
    <w:rsid w:val="001A5280"/>
    <w:rsid w:val="001B7903"/>
    <w:rsid w:val="001C27CF"/>
    <w:rsid w:val="001C4913"/>
    <w:rsid w:val="001E2A12"/>
    <w:rsid w:val="001E4222"/>
    <w:rsid w:val="0020475C"/>
    <w:rsid w:val="002048C1"/>
    <w:rsid w:val="00210D30"/>
    <w:rsid w:val="00214A96"/>
    <w:rsid w:val="00225E17"/>
    <w:rsid w:val="00226238"/>
    <w:rsid w:val="0023060A"/>
    <w:rsid w:val="002317AE"/>
    <w:rsid w:val="002418DB"/>
    <w:rsid w:val="00244524"/>
    <w:rsid w:val="00245895"/>
    <w:rsid w:val="00247B09"/>
    <w:rsid w:val="00265198"/>
    <w:rsid w:val="00282994"/>
    <w:rsid w:val="002B302D"/>
    <w:rsid w:val="002C34E3"/>
    <w:rsid w:val="002C4AC7"/>
    <w:rsid w:val="002E42E1"/>
    <w:rsid w:val="002F6D4E"/>
    <w:rsid w:val="00312D23"/>
    <w:rsid w:val="003251A7"/>
    <w:rsid w:val="00350D6F"/>
    <w:rsid w:val="00363928"/>
    <w:rsid w:val="00376A99"/>
    <w:rsid w:val="00377647"/>
    <w:rsid w:val="0038368C"/>
    <w:rsid w:val="003971E9"/>
    <w:rsid w:val="003A6213"/>
    <w:rsid w:val="003A6CC5"/>
    <w:rsid w:val="003B65FF"/>
    <w:rsid w:val="003D0A6A"/>
    <w:rsid w:val="003D61E5"/>
    <w:rsid w:val="003F056B"/>
    <w:rsid w:val="00405A6A"/>
    <w:rsid w:val="004115BE"/>
    <w:rsid w:val="004162AD"/>
    <w:rsid w:val="00417A58"/>
    <w:rsid w:val="00431545"/>
    <w:rsid w:val="004343BF"/>
    <w:rsid w:val="004445FD"/>
    <w:rsid w:val="0044556C"/>
    <w:rsid w:val="00451528"/>
    <w:rsid w:val="00454C1A"/>
    <w:rsid w:val="00463BD6"/>
    <w:rsid w:val="00474347"/>
    <w:rsid w:val="00484A5F"/>
    <w:rsid w:val="004A3CB1"/>
    <w:rsid w:val="004B3201"/>
    <w:rsid w:val="004C24BC"/>
    <w:rsid w:val="004C550E"/>
    <w:rsid w:val="004C6E16"/>
    <w:rsid w:val="004E5E20"/>
    <w:rsid w:val="004E7BD2"/>
    <w:rsid w:val="004F65C1"/>
    <w:rsid w:val="005006EC"/>
    <w:rsid w:val="0051316F"/>
    <w:rsid w:val="0051678F"/>
    <w:rsid w:val="00526318"/>
    <w:rsid w:val="00531670"/>
    <w:rsid w:val="00540BA8"/>
    <w:rsid w:val="005646E6"/>
    <w:rsid w:val="005821A0"/>
    <w:rsid w:val="005A25B1"/>
    <w:rsid w:val="005A4224"/>
    <w:rsid w:val="005A7161"/>
    <w:rsid w:val="005B2897"/>
    <w:rsid w:val="005B52CE"/>
    <w:rsid w:val="005B7CAA"/>
    <w:rsid w:val="005C2EA6"/>
    <w:rsid w:val="005D07E4"/>
    <w:rsid w:val="005E7DEE"/>
    <w:rsid w:val="005F31D4"/>
    <w:rsid w:val="00654D9F"/>
    <w:rsid w:val="00655751"/>
    <w:rsid w:val="006661EE"/>
    <w:rsid w:val="00666D00"/>
    <w:rsid w:val="0067012A"/>
    <w:rsid w:val="0067252E"/>
    <w:rsid w:val="006727AD"/>
    <w:rsid w:val="006A0913"/>
    <w:rsid w:val="006C0703"/>
    <w:rsid w:val="006C2A09"/>
    <w:rsid w:val="006C3192"/>
    <w:rsid w:val="006C49AD"/>
    <w:rsid w:val="006C6EC8"/>
    <w:rsid w:val="006D4C06"/>
    <w:rsid w:val="006F413D"/>
    <w:rsid w:val="006F50D7"/>
    <w:rsid w:val="00721E54"/>
    <w:rsid w:val="00722D5C"/>
    <w:rsid w:val="00742C2B"/>
    <w:rsid w:val="0077080E"/>
    <w:rsid w:val="00774D3A"/>
    <w:rsid w:val="00787589"/>
    <w:rsid w:val="007968D5"/>
    <w:rsid w:val="007969C3"/>
    <w:rsid w:val="00797E8E"/>
    <w:rsid w:val="007A494C"/>
    <w:rsid w:val="007B3BB5"/>
    <w:rsid w:val="007C0D9E"/>
    <w:rsid w:val="007D2721"/>
    <w:rsid w:val="007E355D"/>
    <w:rsid w:val="007E54D0"/>
    <w:rsid w:val="00801EDA"/>
    <w:rsid w:val="00803A97"/>
    <w:rsid w:val="00816C71"/>
    <w:rsid w:val="00827AD6"/>
    <w:rsid w:val="008322B2"/>
    <w:rsid w:val="00834970"/>
    <w:rsid w:val="00842896"/>
    <w:rsid w:val="00845505"/>
    <w:rsid w:val="008457D9"/>
    <w:rsid w:val="0084673A"/>
    <w:rsid w:val="00850BD8"/>
    <w:rsid w:val="00861B68"/>
    <w:rsid w:val="00873E44"/>
    <w:rsid w:val="00894CFB"/>
    <w:rsid w:val="008A3311"/>
    <w:rsid w:val="008A556B"/>
    <w:rsid w:val="008B6DC5"/>
    <w:rsid w:val="008C2AE3"/>
    <w:rsid w:val="008C5E0E"/>
    <w:rsid w:val="008D09C2"/>
    <w:rsid w:val="008E1EF6"/>
    <w:rsid w:val="008E6494"/>
    <w:rsid w:val="008E6DAB"/>
    <w:rsid w:val="008F32DE"/>
    <w:rsid w:val="009046EE"/>
    <w:rsid w:val="00904C14"/>
    <w:rsid w:val="0092550F"/>
    <w:rsid w:val="0093315D"/>
    <w:rsid w:val="0095771E"/>
    <w:rsid w:val="009744FD"/>
    <w:rsid w:val="009805BF"/>
    <w:rsid w:val="0098396D"/>
    <w:rsid w:val="00990B45"/>
    <w:rsid w:val="009A53E9"/>
    <w:rsid w:val="009A7A86"/>
    <w:rsid w:val="009B1936"/>
    <w:rsid w:val="009B5652"/>
    <w:rsid w:val="009B70B2"/>
    <w:rsid w:val="009D05C0"/>
    <w:rsid w:val="009D49CB"/>
    <w:rsid w:val="009F4717"/>
    <w:rsid w:val="00A02212"/>
    <w:rsid w:val="00A12D74"/>
    <w:rsid w:val="00A16E69"/>
    <w:rsid w:val="00A27144"/>
    <w:rsid w:val="00A421C5"/>
    <w:rsid w:val="00A56D3E"/>
    <w:rsid w:val="00A866DB"/>
    <w:rsid w:val="00A93EFC"/>
    <w:rsid w:val="00AA14AF"/>
    <w:rsid w:val="00AA15D8"/>
    <w:rsid w:val="00AA581D"/>
    <w:rsid w:val="00AB3F6E"/>
    <w:rsid w:val="00AB7429"/>
    <w:rsid w:val="00AC1289"/>
    <w:rsid w:val="00AC4069"/>
    <w:rsid w:val="00AC68B3"/>
    <w:rsid w:val="00AD14E5"/>
    <w:rsid w:val="00AD4778"/>
    <w:rsid w:val="00AE093F"/>
    <w:rsid w:val="00AF510D"/>
    <w:rsid w:val="00B22E90"/>
    <w:rsid w:val="00B24B0F"/>
    <w:rsid w:val="00B24ED6"/>
    <w:rsid w:val="00B36566"/>
    <w:rsid w:val="00B365D1"/>
    <w:rsid w:val="00B50050"/>
    <w:rsid w:val="00B504CE"/>
    <w:rsid w:val="00B61694"/>
    <w:rsid w:val="00B616E6"/>
    <w:rsid w:val="00B653D3"/>
    <w:rsid w:val="00B7575A"/>
    <w:rsid w:val="00B76CB6"/>
    <w:rsid w:val="00B77A64"/>
    <w:rsid w:val="00B83061"/>
    <w:rsid w:val="00B91AB2"/>
    <w:rsid w:val="00BA5956"/>
    <w:rsid w:val="00BB02CC"/>
    <w:rsid w:val="00BB08DA"/>
    <w:rsid w:val="00BB2521"/>
    <w:rsid w:val="00BC2F95"/>
    <w:rsid w:val="00BC78AA"/>
    <w:rsid w:val="00BD0C1C"/>
    <w:rsid w:val="00BF7FDC"/>
    <w:rsid w:val="00C0753B"/>
    <w:rsid w:val="00C10A76"/>
    <w:rsid w:val="00C10D9C"/>
    <w:rsid w:val="00C12BD7"/>
    <w:rsid w:val="00C22965"/>
    <w:rsid w:val="00C269D9"/>
    <w:rsid w:val="00C27825"/>
    <w:rsid w:val="00C376AB"/>
    <w:rsid w:val="00C5235E"/>
    <w:rsid w:val="00C7082B"/>
    <w:rsid w:val="00C7462B"/>
    <w:rsid w:val="00C91CFE"/>
    <w:rsid w:val="00C97B87"/>
    <w:rsid w:val="00CA2C02"/>
    <w:rsid w:val="00CB5669"/>
    <w:rsid w:val="00CC6012"/>
    <w:rsid w:val="00CE1B99"/>
    <w:rsid w:val="00CF3EF0"/>
    <w:rsid w:val="00D07272"/>
    <w:rsid w:val="00D20821"/>
    <w:rsid w:val="00D21FFF"/>
    <w:rsid w:val="00D319BC"/>
    <w:rsid w:val="00D3372D"/>
    <w:rsid w:val="00D3719B"/>
    <w:rsid w:val="00D402A8"/>
    <w:rsid w:val="00D44563"/>
    <w:rsid w:val="00D539C1"/>
    <w:rsid w:val="00D6671F"/>
    <w:rsid w:val="00D70BC2"/>
    <w:rsid w:val="00D93AB7"/>
    <w:rsid w:val="00DA684C"/>
    <w:rsid w:val="00DB07FA"/>
    <w:rsid w:val="00DB28F3"/>
    <w:rsid w:val="00DC0B87"/>
    <w:rsid w:val="00DC6B4C"/>
    <w:rsid w:val="00DD08E2"/>
    <w:rsid w:val="00DD691A"/>
    <w:rsid w:val="00DE13DF"/>
    <w:rsid w:val="00DE1AA8"/>
    <w:rsid w:val="00DE796E"/>
    <w:rsid w:val="00DF3985"/>
    <w:rsid w:val="00E06238"/>
    <w:rsid w:val="00E07F4A"/>
    <w:rsid w:val="00E203B1"/>
    <w:rsid w:val="00E27268"/>
    <w:rsid w:val="00E447AC"/>
    <w:rsid w:val="00E44E75"/>
    <w:rsid w:val="00E517B8"/>
    <w:rsid w:val="00E60A65"/>
    <w:rsid w:val="00E6155B"/>
    <w:rsid w:val="00E64C1A"/>
    <w:rsid w:val="00E71C1E"/>
    <w:rsid w:val="00E73E66"/>
    <w:rsid w:val="00E755F8"/>
    <w:rsid w:val="00E762D6"/>
    <w:rsid w:val="00E8104D"/>
    <w:rsid w:val="00E822C3"/>
    <w:rsid w:val="00E92B94"/>
    <w:rsid w:val="00EA27EB"/>
    <w:rsid w:val="00EB1189"/>
    <w:rsid w:val="00EB16AF"/>
    <w:rsid w:val="00EB777E"/>
    <w:rsid w:val="00EC1592"/>
    <w:rsid w:val="00EC72F8"/>
    <w:rsid w:val="00ED1E27"/>
    <w:rsid w:val="00F20C8D"/>
    <w:rsid w:val="00F45363"/>
    <w:rsid w:val="00F46223"/>
    <w:rsid w:val="00F51384"/>
    <w:rsid w:val="00F53D8E"/>
    <w:rsid w:val="00F767A9"/>
    <w:rsid w:val="00F84F88"/>
    <w:rsid w:val="00F906B2"/>
    <w:rsid w:val="00F93FA7"/>
    <w:rsid w:val="00FD518E"/>
    <w:rsid w:val="00FE4076"/>
    <w:rsid w:val="00FF7593"/>
    <w:rsid w:val="00FF787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e5f4f7,#edf7f9,#fef2e8,#ffc,#ccecff,#e8e8e6,#ffe593,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header"/>
    <w:basedOn w:val="a"/>
    <w:link w:val="a6"/>
    <w:uiPriority w:val="99"/>
    <w:unhideWhenUsed/>
    <w:rsid w:val="00721E54"/>
    <w:pPr>
      <w:tabs>
        <w:tab w:val="center" w:pos="4677"/>
        <w:tab w:val="right" w:pos="9355"/>
      </w:tabs>
      <w:spacing w:line="240" w:lineRule="auto"/>
    </w:pPr>
  </w:style>
  <w:style w:type="character" w:customStyle="1" w:styleId="a6">
    <w:name w:val="Верхний колонтитул Знак"/>
    <w:basedOn w:val="a0"/>
    <w:link w:val="a5"/>
    <w:uiPriority w:val="99"/>
    <w:rsid w:val="00721E54"/>
  </w:style>
  <w:style w:type="paragraph" w:styleId="a7">
    <w:name w:val="footer"/>
    <w:basedOn w:val="a"/>
    <w:link w:val="a8"/>
    <w:uiPriority w:val="99"/>
    <w:unhideWhenUsed/>
    <w:rsid w:val="00721E54"/>
    <w:pPr>
      <w:tabs>
        <w:tab w:val="center" w:pos="4677"/>
        <w:tab w:val="right" w:pos="9355"/>
      </w:tabs>
      <w:spacing w:line="240" w:lineRule="auto"/>
    </w:pPr>
  </w:style>
  <w:style w:type="character" w:customStyle="1" w:styleId="a8">
    <w:name w:val="Нижний колонтитул Знак"/>
    <w:basedOn w:val="a0"/>
    <w:link w:val="a7"/>
    <w:uiPriority w:val="99"/>
    <w:rsid w:val="00721E54"/>
  </w:style>
  <w:style w:type="paragraph" w:customStyle="1" w:styleId="Korich-dark">
    <w:name w:val="Korich-dark"/>
    <w:basedOn w:val="a"/>
    <w:link w:val="Korich-dark0"/>
    <w:qFormat/>
    <w:rsid w:val="0044556C"/>
    <w:pPr>
      <w:jc w:val="center"/>
    </w:pPr>
    <w:rPr>
      <w:rFonts w:ascii="Palatino Linotype" w:hAnsi="Palatino Linotype"/>
      <w:b/>
      <w:color w:val="4F6228" w:themeColor="accent3" w:themeShade="80"/>
      <w:sz w:val="24"/>
      <w:szCs w:val="32"/>
    </w:rPr>
  </w:style>
  <w:style w:type="paragraph" w:customStyle="1" w:styleId="Korich-Lite">
    <w:name w:val="Korich-Lite"/>
    <w:basedOn w:val="a"/>
    <w:link w:val="Korich-Lite0"/>
    <w:qFormat/>
    <w:rsid w:val="000A32F8"/>
    <w:pPr>
      <w:spacing w:line="216" w:lineRule="auto"/>
    </w:pPr>
    <w:rPr>
      <w:rFonts w:ascii="Palatino Linotype" w:hAnsi="Palatino Linotype"/>
      <w:b/>
      <w:color w:val="B38827"/>
      <w:sz w:val="28"/>
      <w:szCs w:val="28"/>
      <w:lang w:val="az-Latn-AZ"/>
    </w:rPr>
  </w:style>
  <w:style w:type="character" w:customStyle="1" w:styleId="Korich-dark0">
    <w:name w:val="Korich-dark Знак"/>
    <w:basedOn w:val="a0"/>
    <w:link w:val="Korich-dark"/>
    <w:rsid w:val="0044556C"/>
    <w:rPr>
      <w:rFonts w:ascii="Palatino Linotype" w:hAnsi="Palatino Linotype"/>
      <w:b/>
      <w:color w:val="4F6228" w:themeColor="accent3" w:themeShade="80"/>
      <w:sz w:val="24"/>
      <w:szCs w:val="32"/>
    </w:rPr>
  </w:style>
  <w:style w:type="paragraph" w:customStyle="1" w:styleId="Salavat">
    <w:name w:val="Salavat"/>
    <w:basedOn w:val="a"/>
    <w:link w:val="Salavat0"/>
    <w:qFormat/>
    <w:rsid w:val="000A32F8"/>
    <w:pPr>
      <w:ind w:firstLine="567"/>
      <w:jc w:val="both"/>
    </w:pPr>
    <w:rPr>
      <w:rFonts w:ascii="Palatino Linotype" w:hAnsi="Palatino Linotype"/>
      <w:color w:val="382810"/>
      <w:sz w:val="40"/>
      <w:szCs w:val="40"/>
    </w:rPr>
  </w:style>
  <w:style w:type="character" w:customStyle="1" w:styleId="Korich-Lite0">
    <w:name w:val="Korich-Lite Знак"/>
    <w:basedOn w:val="a0"/>
    <w:link w:val="Korich-Lite"/>
    <w:rsid w:val="000A32F8"/>
    <w:rPr>
      <w:rFonts w:ascii="Palatino Linotype" w:hAnsi="Palatino Linotype"/>
      <w:b/>
      <w:color w:val="B38827"/>
      <w:sz w:val="28"/>
      <w:szCs w:val="28"/>
      <w:lang w:val="az-Latn-AZ"/>
    </w:rPr>
  </w:style>
  <w:style w:type="paragraph" w:styleId="a9">
    <w:name w:val="List Paragraph"/>
    <w:basedOn w:val="a"/>
    <w:uiPriority w:val="34"/>
    <w:qFormat/>
    <w:rsid w:val="005E7DEE"/>
    <w:pPr>
      <w:ind w:left="720"/>
      <w:contextualSpacing/>
    </w:pPr>
  </w:style>
  <w:style w:type="character" w:customStyle="1" w:styleId="Salavat0">
    <w:name w:val="Salavat Знак"/>
    <w:basedOn w:val="a0"/>
    <w:link w:val="Salavat"/>
    <w:rsid w:val="000A32F8"/>
    <w:rPr>
      <w:rFonts w:ascii="Palatino Linotype" w:hAnsi="Palatino Linotype"/>
      <w:color w:val="382810"/>
      <w:sz w:val="40"/>
      <w:szCs w:val="40"/>
    </w:rPr>
  </w:style>
  <w:style w:type="paragraph" w:styleId="aa">
    <w:name w:val="TOC Heading"/>
    <w:basedOn w:val="1"/>
    <w:next w:val="a"/>
    <w:uiPriority w:val="39"/>
    <w:unhideWhenUsed/>
    <w:qFormat/>
    <w:rsid w:val="009F4717"/>
    <w:pPr>
      <w:spacing w:before="240" w:after="0" w:line="259" w:lineRule="auto"/>
      <w:outlineLvl w:val="9"/>
    </w:pPr>
    <w:rPr>
      <w:rFonts w:asciiTheme="majorHAnsi" w:eastAsiaTheme="majorEastAsia" w:hAnsiTheme="majorHAnsi" w:cstheme="majorBidi"/>
      <w:color w:val="365F91" w:themeColor="accent1" w:themeShade="BF"/>
      <w:sz w:val="32"/>
      <w:szCs w:val="32"/>
      <w:lang w:val="ru-RU"/>
    </w:rPr>
  </w:style>
  <w:style w:type="paragraph" w:styleId="10">
    <w:name w:val="toc 1"/>
    <w:basedOn w:val="a"/>
    <w:next w:val="a"/>
    <w:autoRedefine/>
    <w:uiPriority w:val="39"/>
    <w:unhideWhenUsed/>
    <w:rsid w:val="00463BD6"/>
    <w:pPr>
      <w:tabs>
        <w:tab w:val="right" w:leader="dot" w:pos="6086"/>
      </w:tabs>
      <w:spacing w:after="100"/>
    </w:pPr>
    <w:rPr>
      <w:rFonts w:ascii="Palatino Linotype" w:hAnsi="Palatino Linotype"/>
      <w:noProof/>
      <w:sz w:val="24"/>
      <w:szCs w:val="24"/>
      <w:lang w:val="az-Latn-AZ"/>
    </w:rPr>
  </w:style>
  <w:style w:type="character" w:styleId="ab">
    <w:name w:val="Hyperlink"/>
    <w:basedOn w:val="a0"/>
    <w:uiPriority w:val="99"/>
    <w:unhideWhenUsed/>
    <w:rsid w:val="009F4717"/>
    <w:rPr>
      <w:color w:val="0000FF" w:themeColor="hyperlink"/>
      <w:u w:val="single"/>
    </w:rPr>
  </w:style>
  <w:style w:type="character" w:styleId="ac">
    <w:name w:val="footnote reference"/>
    <w:basedOn w:val="a0"/>
    <w:uiPriority w:val="99"/>
    <w:semiHidden/>
    <w:unhideWhenUsed/>
    <w:rsid w:val="0008076D"/>
    <w:rPr>
      <w:vertAlign w:val="superscript"/>
    </w:rPr>
  </w:style>
  <w:style w:type="paragraph" w:styleId="ad">
    <w:name w:val="No Spacing"/>
    <w:link w:val="ae"/>
    <w:uiPriority w:val="1"/>
    <w:qFormat/>
    <w:rsid w:val="0008076D"/>
    <w:pPr>
      <w:spacing w:line="240" w:lineRule="auto"/>
    </w:pPr>
    <w:rPr>
      <w:rFonts w:asciiTheme="minorHAnsi" w:eastAsiaTheme="minorHAnsi" w:hAnsiTheme="minorHAnsi" w:cstheme="minorBidi"/>
      <w:lang w:val="tr-TR" w:eastAsia="en-US"/>
    </w:rPr>
  </w:style>
  <w:style w:type="character" w:customStyle="1" w:styleId="ae">
    <w:name w:val="Без интервала Знак"/>
    <w:basedOn w:val="a0"/>
    <w:link w:val="ad"/>
    <w:uiPriority w:val="1"/>
    <w:rsid w:val="0008076D"/>
    <w:rPr>
      <w:rFonts w:asciiTheme="minorHAnsi" w:eastAsiaTheme="minorHAnsi" w:hAnsiTheme="minorHAnsi" w:cstheme="minorBidi"/>
      <w:lang w:val="tr-TR" w:eastAsia="en-US"/>
    </w:rPr>
  </w:style>
  <w:style w:type="paragraph" w:styleId="af">
    <w:name w:val="footnote text"/>
    <w:basedOn w:val="a"/>
    <w:link w:val="af0"/>
    <w:uiPriority w:val="99"/>
    <w:semiHidden/>
    <w:unhideWhenUsed/>
    <w:rsid w:val="00531670"/>
    <w:pPr>
      <w:spacing w:line="240" w:lineRule="auto"/>
    </w:pPr>
    <w:rPr>
      <w:rFonts w:asciiTheme="minorHAnsi" w:eastAsiaTheme="minorHAnsi" w:hAnsiTheme="minorHAnsi" w:cstheme="minorBidi"/>
      <w:sz w:val="20"/>
      <w:szCs w:val="20"/>
      <w:lang w:val="tr-TR" w:eastAsia="en-US"/>
    </w:rPr>
  </w:style>
  <w:style w:type="character" w:customStyle="1" w:styleId="af0">
    <w:name w:val="Текст сноски Знак"/>
    <w:basedOn w:val="a0"/>
    <w:link w:val="af"/>
    <w:uiPriority w:val="99"/>
    <w:semiHidden/>
    <w:rsid w:val="00531670"/>
    <w:rPr>
      <w:rFonts w:asciiTheme="minorHAnsi" w:eastAsiaTheme="minorHAnsi" w:hAnsiTheme="minorHAnsi" w:cstheme="minorBidi"/>
      <w:sz w:val="20"/>
      <w:szCs w:val="20"/>
      <w:lang w:val="tr-TR" w:eastAsia="en-US"/>
    </w:rPr>
  </w:style>
  <w:style w:type="character" w:customStyle="1" w:styleId="fontstyle01">
    <w:name w:val="fontstyle01"/>
    <w:basedOn w:val="a0"/>
    <w:rsid w:val="0077080E"/>
    <w:rPr>
      <w:rFonts w:ascii="PalatinoLinotype-Roman" w:hAnsi="PalatinoLinotype-Roman" w:hint="default"/>
      <w:b w:val="0"/>
      <w:bCs w:val="0"/>
      <w:i w:val="0"/>
      <w:iCs w:val="0"/>
      <w:color w:val="000000"/>
      <w:sz w:val="26"/>
      <w:szCs w:val="26"/>
    </w:rPr>
  </w:style>
  <w:style w:type="paragraph" w:styleId="af1">
    <w:name w:val="Balloon Text"/>
    <w:basedOn w:val="a"/>
    <w:link w:val="af2"/>
    <w:uiPriority w:val="99"/>
    <w:semiHidden/>
    <w:unhideWhenUsed/>
    <w:rsid w:val="009B5652"/>
    <w:pPr>
      <w:spacing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9B5652"/>
    <w:rPr>
      <w:rFonts w:ascii="Tahoma" w:hAnsi="Tahoma" w:cs="Tahoma"/>
      <w:sz w:val="16"/>
      <w:szCs w:val="16"/>
    </w:rPr>
  </w:style>
  <w:style w:type="character" w:styleId="af3">
    <w:name w:val="line number"/>
    <w:basedOn w:val="a0"/>
    <w:uiPriority w:val="99"/>
    <w:semiHidden/>
    <w:unhideWhenUsed/>
    <w:rsid w:val="00214A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header"/>
    <w:basedOn w:val="a"/>
    <w:link w:val="a6"/>
    <w:uiPriority w:val="99"/>
    <w:unhideWhenUsed/>
    <w:rsid w:val="00721E54"/>
    <w:pPr>
      <w:tabs>
        <w:tab w:val="center" w:pos="4677"/>
        <w:tab w:val="right" w:pos="9355"/>
      </w:tabs>
      <w:spacing w:line="240" w:lineRule="auto"/>
    </w:pPr>
  </w:style>
  <w:style w:type="character" w:customStyle="1" w:styleId="a6">
    <w:name w:val="Верхний колонтитул Знак"/>
    <w:basedOn w:val="a0"/>
    <w:link w:val="a5"/>
    <w:uiPriority w:val="99"/>
    <w:rsid w:val="00721E54"/>
  </w:style>
  <w:style w:type="paragraph" w:styleId="a7">
    <w:name w:val="footer"/>
    <w:basedOn w:val="a"/>
    <w:link w:val="a8"/>
    <w:uiPriority w:val="99"/>
    <w:unhideWhenUsed/>
    <w:rsid w:val="00721E54"/>
    <w:pPr>
      <w:tabs>
        <w:tab w:val="center" w:pos="4677"/>
        <w:tab w:val="right" w:pos="9355"/>
      </w:tabs>
      <w:spacing w:line="240" w:lineRule="auto"/>
    </w:pPr>
  </w:style>
  <w:style w:type="character" w:customStyle="1" w:styleId="a8">
    <w:name w:val="Нижний колонтитул Знак"/>
    <w:basedOn w:val="a0"/>
    <w:link w:val="a7"/>
    <w:uiPriority w:val="99"/>
    <w:rsid w:val="00721E54"/>
  </w:style>
  <w:style w:type="paragraph" w:customStyle="1" w:styleId="Korich-dark">
    <w:name w:val="Korich-dark"/>
    <w:basedOn w:val="a"/>
    <w:link w:val="Korich-dark0"/>
    <w:qFormat/>
    <w:rsid w:val="0044556C"/>
    <w:pPr>
      <w:jc w:val="center"/>
    </w:pPr>
    <w:rPr>
      <w:rFonts w:ascii="Palatino Linotype" w:hAnsi="Palatino Linotype"/>
      <w:b/>
      <w:color w:val="4F6228" w:themeColor="accent3" w:themeShade="80"/>
      <w:sz w:val="24"/>
      <w:szCs w:val="32"/>
    </w:rPr>
  </w:style>
  <w:style w:type="paragraph" w:customStyle="1" w:styleId="Korich-Lite">
    <w:name w:val="Korich-Lite"/>
    <w:basedOn w:val="a"/>
    <w:link w:val="Korich-Lite0"/>
    <w:qFormat/>
    <w:rsid w:val="000A32F8"/>
    <w:pPr>
      <w:spacing w:line="216" w:lineRule="auto"/>
    </w:pPr>
    <w:rPr>
      <w:rFonts w:ascii="Palatino Linotype" w:hAnsi="Palatino Linotype"/>
      <w:b/>
      <w:color w:val="B38827"/>
      <w:sz w:val="28"/>
      <w:szCs w:val="28"/>
      <w:lang w:val="az-Latn-AZ"/>
    </w:rPr>
  </w:style>
  <w:style w:type="character" w:customStyle="1" w:styleId="Korich-dark0">
    <w:name w:val="Korich-dark Знак"/>
    <w:basedOn w:val="a0"/>
    <w:link w:val="Korich-dark"/>
    <w:rsid w:val="0044556C"/>
    <w:rPr>
      <w:rFonts w:ascii="Palatino Linotype" w:hAnsi="Palatino Linotype"/>
      <w:b/>
      <w:color w:val="4F6228" w:themeColor="accent3" w:themeShade="80"/>
      <w:sz w:val="24"/>
      <w:szCs w:val="32"/>
    </w:rPr>
  </w:style>
  <w:style w:type="paragraph" w:customStyle="1" w:styleId="Salavat">
    <w:name w:val="Salavat"/>
    <w:basedOn w:val="a"/>
    <w:link w:val="Salavat0"/>
    <w:qFormat/>
    <w:rsid w:val="000A32F8"/>
    <w:pPr>
      <w:ind w:firstLine="567"/>
      <w:jc w:val="both"/>
    </w:pPr>
    <w:rPr>
      <w:rFonts w:ascii="Palatino Linotype" w:hAnsi="Palatino Linotype"/>
      <w:color w:val="382810"/>
      <w:sz w:val="40"/>
      <w:szCs w:val="40"/>
    </w:rPr>
  </w:style>
  <w:style w:type="character" w:customStyle="1" w:styleId="Korich-Lite0">
    <w:name w:val="Korich-Lite Знак"/>
    <w:basedOn w:val="a0"/>
    <w:link w:val="Korich-Lite"/>
    <w:rsid w:val="000A32F8"/>
    <w:rPr>
      <w:rFonts w:ascii="Palatino Linotype" w:hAnsi="Palatino Linotype"/>
      <w:b/>
      <w:color w:val="B38827"/>
      <w:sz w:val="28"/>
      <w:szCs w:val="28"/>
      <w:lang w:val="az-Latn-AZ"/>
    </w:rPr>
  </w:style>
  <w:style w:type="paragraph" w:styleId="a9">
    <w:name w:val="List Paragraph"/>
    <w:basedOn w:val="a"/>
    <w:uiPriority w:val="34"/>
    <w:qFormat/>
    <w:rsid w:val="005E7DEE"/>
    <w:pPr>
      <w:ind w:left="720"/>
      <w:contextualSpacing/>
    </w:pPr>
  </w:style>
  <w:style w:type="character" w:customStyle="1" w:styleId="Salavat0">
    <w:name w:val="Salavat Знак"/>
    <w:basedOn w:val="a0"/>
    <w:link w:val="Salavat"/>
    <w:rsid w:val="000A32F8"/>
    <w:rPr>
      <w:rFonts w:ascii="Palatino Linotype" w:hAnsi="Palatino Linotype"/>
      <w:color w:val="382810"/>
      <w:sz w:val="40"/>
      <w:szCs w:val="40"/>
    </w:rPr>
  </w:style>
  <w:style w:type="paragraph" w:styleId="aa">
    <w:name w:val="TOC Heading"/>
    <w:basedOn w:val="1"/>
    <w:next w:val="a"/>
    <w:uiPriority w:val="39"/>
    <w:unhideWhenUsed/>
    <w:qFormat/>
    <w:rsid w:val="009F4717"/>
    <w:pPr>
      <w:spacing w:before="240" w:after="0" w:line="259" w:lineRule="auto"/>
      <w:outlineLvl w:val="9"/>
    </w:pPr>
    <w:rPr>
      <w:rFonts w:asciiTheme="majorHAnsi" w:eastAsiaTheme="majorEastAsia" w:hAnsiTheme="majorHAnsi" w:cstheme="majorBidi"/>
      <w:color w:val="365F91" w:themeColor="accent1" w:themeShade="BF"/>
      <w:sz w:val="32"/>
      <w:szCs w:val="32"/>
      <w:lang w:val="ru-RU"/>
    </w:rPr>
  </w:style>
  <w:style w:type="paragraph" w:styleId="10">
    <w:name w:val="toc 1"/>
    <w:basedOn w:val="a"/>
    <w:next w:val="a"/>
    <w:autoRedefine/>
    <w:uiPriority w:val="39"/>
    <w:unhideWhenUsed/>
    <w:rsid w:val="00463BD6"/>
    <w:pPr>
      <w:tabs>
        <w:tab w:val="right" w:leader="dot" w:pos="6086"/>
      </w:tabs>
      <w:spacing w:after="100"/>
    </w:pPr>
    <w:rPr>
      <w:rFonts w:ascii="Palatino Linotype" w:hAnsi="Palatino Linotype"/>
      <w:noProof/>
      <w:sz w:val="24"/>
      <w:szCs w:val="24"/>
      <w:lang w:val="az-Latn-AZ"/>
    </w:rPr>
  </w:style>
  <w:style w:type="character" w:styleId="ab">
    <w:name w:val="Hyperlink"/>
    <w:basedOn w:val="a0"/>
    <w:uiPriority w:val="99"/>
    <w:unhideWhenUsed/>
    <w:rsid w:val="009F4717"/>
    <w:rPr>
      <w:color w:val="0000FF" w:themeColor="hyperlink"/>
      <w:u w:val="single"/>
    </w:rPr>
  </w:style>
  <w:style w:type="character" w:styleId="ac">
    <w:name w:val="footnote reference"/>
    <w:basedOn w:val="a0"/>
    <w:uiPriority w:val="99"/>
    <w:semiHidden/>
    <w:unhideWhenUsed/>
    <w:rsid w:val="0008076D"/>
    <w:rPr>
      <w:vertAlign w:val="superscript"/>
    </w:rPr>
  </w:style>
  <w:style w:type="paragraph" w:styleId="ad">
    <w:name w:val="No Spacing"/>
    <w:link w:val="ae"/>
    <w:uiPriority w:val="1"/>
    <w:qFormat/>
    <w:rsid w:val="0008076D"/>
    <w:pPr>
      <w:spacing w:line="240" w:lineRule="auto"/>
    </w:pPr>
    <w:rPr>
      <w:rFonts w:asciiTheme="minorHAnsi" w:eastAsiaTheme="minorHAnsi" w:hAnsiTheme="minorHAnsi" w:cstheme="minorBidi"/>
      <w:lang w:val="tr-TR" w:eastAsia="en-US"/>
    </w:rPr>
  </w:style>
  <w:style w:type="character" w:customStyle="1" w:styleId="ae">
    <w:name w:val="Без интервала Знак"/>
    <w:basedOn w:val="a0"/>
    <w:link w:val="ad"/>
    <w:uiPriority w:val="1"/>
    <w:rsid w:val="0008076D"/>
    <w:rPr>
      <w:rFonts w:asciiTheme="minorHAnsi" w:eastAsiaTheme="minorHAnsi" w:hAnsiTheme="minorHAnsi" w:cstheme="minorBidi"/>
      <w:lang w:val="tr-TR" w:eastAsia="en-US"/>
    </w:rPr>
  </w:style>
  <w:style w:type="paragraph" w:styleId="af">
    <w:name w:val="footnote text"/>
    <w:basedOn w:val="a"/>
    <w:link w:val="af0"/>
    <w:uiPriority w:val="99"/>
    <w:semiHidden/>
    <w:unhideWhenUsed/>
    <w:rsid w:val="00531670"/>
    <w:pPr>
      <w:spacing w:line="240" w:lineRule="auto"/>
    </w:pPr>
    <w:rPr>
      <w:rFonts w:asciiTheme="minorHAnsi" w:eastAsiaTheme="minorHAnsi" w:hAnsiTheme="minorHAnsi" w:cstheme="minorBidi"/>
      <w:sz w:val="20"/>
      <w:szCs w:val="20"/>
      <w:lang w:val="tr-TR" w:eastAsia="en-US"/>
    </w:rPr>
  </w:style>
  <w:style w:type="character" w:customStyle="1" w:styleId="af0">
    <w:name w:val="Текст сноски Знак"/>
    <w:basedOn w:val="a0"/>
    <w:link w:val="af"/>
    <w:uiPriority w:val="99"/>
    <w:semiHidden/>
    <w:rsid w:val="00531670"/>
    <w:rPr>
      <w:rFonts w:asciiTheme="minorHAnsi" w:eastAsiaTheme="minorHAnsi" w:hAnsiTheme="minorHAnsi" w:cstheme="minorBidi"/>
      <w:sz w:val="20"/>
      <w:szCs w:val="20"/>
      <w:lang w:val="tr-TR" w:eastAsia="en-US"/>
    </w:rPr>
  </w:style>
  <w:style w:type="character" w:customStyle="1" w:styleId="fontstyle01">
    <w:name w:val="fontstyle01"/>
    <w:basedOn w:val="a0"/>
    <w:rsid w:val="0077080E"/>
    <w:rPr>
      <w:rFonts w:ascii="PalatinoLinotype-Roman" w:hAnsi="PalatinoLinotype-Roman" w:hint="default"/>
      <w:b w:val="0"/>
      <w:bCs w:val="0"/>
      <w:i w:val="0"/>
      <w:iCs w:val="0"/>
      <w:color w:val="000000"/>
      <w:sz w:val="26"/>
      <w:szCs w:val="26"/>
    </w:rPr>
  </w:style>
  <w:style w:type="paragraph" w:styleId="af1">
    <w:name w:val="Balloon Text"/>
    <w:basedOn w:val="a"/>
    <w:link w:val="af2"/>
    <w:uiPriority w:val="99"/>
    <w:semiHidden/>
    <w:unhideWhenUsed/>
    <w:rsid w:val="009B5652"/>
    <w:pPr>
      <w:spacing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9B5652"/>
    <w:rPr>
      <w:rFonts w:ascii="Tahoma" w:hAnsi="Tahoma" w:cs="Tahoma"/>
      <w:sz w:val="16"/>
      <w:szCs w:val="16"/>
    </w:rPr>
  </w:style>
  <w:style w:type="character" w:styleId="af3">
    <w:name w:val="line number"/>
    <w:basedOn w:val="a0"/>
    <w:uiPriority w:val="99"/>
    <w:semiHidden/>
    <w:unhideWhenUsed/>
    <w:rsid w:val="00214A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64249">
      <w:bodyDiv w:val="1"/>
      <w:marLeft w:val="0"/>
      <w:marRight w:val="0"/>
      <w:marTop w:val="0"/>
      <w:marBottom w:val="0"/>
      <w:divBdr>
        <w:top w:val="none" w:sz="0" w:space="0" w:color="auto"/>
        <w:left w:val="none" w:sz="0" w:space="0" w:color="auto"/>
        <w:bottom w:val="none" w:sz="0" w:space="0" w:color="auto"/>
        <w:right w:val="none" w:sz="0" w:space="0" w:color="auto"/>
      </w:divBdr>
    </w:div>
    <w:div w:id="442651894">
      <w:bodyDiv w:val="1"/>
      <w:marLeft w:val="0"/>
      <w:marRight w:val="0"/>
      <w:marTop w:val="0"/>
      <w:marBottom w:val="0"/>
      <w:divBdr>
        <w:top w:val="none" w:sz="0" w:space="0" w:color="auto"/>
        <w:left w:val="none" w:sz="0" w:space="0" w:color="auto"/>
        <w:bottom w:val="none" w:sz="0" w:space="0" w:color="auto"/>
        <w:right w:val="none" w:sz="0" w:space="0" w:color="auto"/>
      </w:divBdr>
    </w:div>
    <w:div w:id="488640903">
      <w:bodyDiv w:val="1"/>
      <w:marLeft w:val="0"/>
      <w:marRight w:val="0"/>
      <w:marTop w:val="0"/>
      <w:marBottom w:val="0"/>
      <w:divBdr>
        <w:top w:val="none" w:sz="0" w:space="0" w:color="auto"/>
        <w:left w:val="none" w:sz="0" w:space="0" w:color="auto"/>
        <w:bottom w:val="none" w:sz="0" w:space="0" w:color="auto"/>
        <w:right w:val="none" w:sz="0" w:space="0" w:color="auto"/>
      </w:divBdr>
    </w:div>
    <w:div w:id="17778720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1FC67-6BB9-41B0-AA94-0AE816E3B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3</Pages>
  <Words>228</Words>
  <Characters>1283</Characters>
  <Application>Microsoft Office Word</Application>
  <DocSecurity>0</DocSecurity>
  <Lines>38</Lines>
  <Paragraphs>20</Paragraphs>
  <ScaleCrop>false</ScaleCrop>
  <HeadingPairs>
    <vt:vector size="2" baseType="variant">
      <vt:variant>
        <vt:lpstr>Название</vt:lpstr>
      </vt:variant>
      <vt:variant>
        <vt:i4>1</vt:i4>
      </vt:variant>
    </vt:vector>
  </HeadingPairs>
  <TitlesOfParts>
    <vt:vector size="1" baseType="lpstr">
      <vt:lpstr>ilqar</vt:lpstr>
    </vt:vector>
  </TitlesOfParts>
  <Company>diakov.net</Company>
  <LinksUpToDate>false</LinksUpToDate>
  <CharactersWithSpaces>1491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ilqar</dc:title>
  <dc:creator>salafeet</dc:creator>
  <cp:lastModifiedBy>User</cp:lastModifiedBy>
  <cp:revision>6</cp:revision>
  <cp:lastPrinted>2023-02-21T12:05:00Z</cp:lastPrinted>
  <dcterms:created xsi:type="dcterms:W3CDTF">2023-02-21T11:25:00Z</dcterms:created>
  <dcterms:modified xsi:type="dcterms:W3CDTF">2023-02-21T13:27:00Z</dcterms:modified>
</cp:coreProperties>
</file>