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EF2E8"/>
  <w:body>
    <w:p w:rsidR="00DD08E2" w:rsidRPr="00DD08E2" w:rsidRDefault="00CC6012" w:rsidP="00E44E75">
      <w:pPr>
        <w:ind w:left="-993" w:hanging="141"/>
        <w:jc w:val="center"/>
        <w:rPr>
          <w:rStyle w:val="fontstyle01"/>
          <w:rFonts w:ascii="Palatino Linotype" w:hAnsi="Palatino Linotype"/>
          <w:b/>
          <w:color w:val="382810"/>
          <w:sz w:val="44"/>
          <w:szCs w:val="44"/>
          <w:lang w:val="az-Latn-AZ"/>
        </w:rPr>
      </w:pPr>
      <w:r>
        <w:rPr>
          <w:rFonts w:ascii="Palatino Linotype" w:hAnsi="Palatino Linotype"/>
          <w:b/>
          <w:noProof/>
          <w:color w:val="382810"/>
          <w:sz w:val="44"/>
          <w:szCs w:val="44"/>
          <w:lang w:val="ru-RU"/>
        </w:rPr>
        <w:drawing>
          <wp:inline distT="0" distB="0" distL="0" distR="0">
            <wp:extent cx="5329119" cy="7537837"/>
            <wp:effectExtent l="0" t="0" r="5080" b="635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ruc-rüknu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30684" cy="7540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27AD6" w:rsidRPr="00CC6012" w:rsidRDefault="00E44E75" w:rsidP="00CC6012">
      <w:pPr>
        <w:tabs>
          <w:tab w:val="left" w:pos="5670"/>
          <w:tab w:val="left" w:pos="6946"/>
          <w:tab w:val="left" w:pos="7230"/>
        </w:tabs>
        <w:spacing w:before="240"/>
        <w:ind w:left="-993" w:hanging="141"/>
        <w:jc w:val="center"/>
        <w:rPr>
          <w:rStyle w:val="fontstyle01"/>
          <w:rFonts w:asciiTheme="minorHAnsi" w:hAnsiTheme="minorHAnsi" w:cs="KFGQPC HAFS Uthmanic Script"/>
          <w:color w:val="800000"/>
          <w:sz w:val="20"/>
          <w:szCs w:val="20"/>
          <w:lang w:val="az-Latn-AZ"/>
        </w:rPr>
      </w:pPr>
      <w:r>
        <w:rPr>
          <w:rFonts w:ascii="KFGQPC HAFS Uthmanic Script" w:cs="KFGQPC HAFS Uthmanic Script" w:hint="cs"/>
          <w:noProof/>
          <w:color w:val="008000"/>
          <w:sz w:val="28"/>
          <w:szCs w:val="28"/>
          <w:rtl/>
          <w:lang w:val="ru-RU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0ADFDA8" wp14:editId="5DE90BF8">
                <wp:simplePos x="0" y="0"/>
                <wp:positionH relativeFrom="column">
                  <wp:posOffset>504411</wp:posOffset>
                </wp:positionH>
                <wp:positionV relativeFrom="paragraph">
                  <wp:posOffset>-469017</wp:posOffset>
                </wp:positionV>
                <wp:extent cx="3092477" cy="866693"/>
                <wp:effectExtent l="0" t="0" r="12700" b="10160"/>
                <wp:wrapNone/>
                <wp:docPr id="3" name="Горизонтальный свито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92477" cy="866693"/>
                        </a:xfrm>
                        <a:prstGeom prst="horizontalScroll">
                          <a:avLst/>
                        </a:prstGeom>
                        <a:solidFill>
                          <a:srgbClr val="FEF2E8"/>
                        </a:solidFill>
                        <a:ln/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44E75" w:rsidRPr="002317AE" w:rsidRDefault="00827AD6" w:rsidP="00210D30">
                            <w:pPr>
                              <w:jc w:val="center"/>
                              <w:rPr>
                                <w:b/>
                                <w:caps/>
                                <w:color w:val="0D0D0D" w:themeColor="text1" w:themeTint="F2"/>
                                <w:sz w:val="20"/>
                                <w:szCs w:val="20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27AD6">
                              <w:rPr>
                                <w:rStyle w:val="fontstyle01"/>
                                <w:rFonts w:asciiTheme="majorBidi" w:hAnsiTheme="majorBidi" w:cs="Times New Roman"/>
                                <w:b/>
                                <w:bCs/>
                                <w:caps/>
                                <w:color w:val="0D0D0D" w:themeColor="text1" w:themeTint="F2"/>
                                <w:sz w:val="20"/>
                                <w:szCs w:val="20"/>
                                <w:lang w:val="az-Latn-AZ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Oruc İslamın dördüncü sütunudur.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Горизонтальный свиток 3" o:spid="_x0000_s1026" type="#_x0000_t98" style="position:absolute;left:0;text-align:left;margin-left:39.7pt;margin-top:-36.95pt;width:243.5pt;height:68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" fillcolor="#fef2e8" strokecolor="#c0504d [3205]" strokeweight="2pt">
                <v:textbox>
                  <w:txbxContent>
                    <w:p w:rsidR="00E44E75" w:rsidRPr="002317AE" w:rsidRDefault="00827AD6" w:rsidP="00210D30">
                      <w:pPr>
                        <w:jc w:val="center"/>
                        <w:rPr>
                          <w:b/>
                          <w:caps/>
                          <w:color w:val="0D0D0D" w:themeColor="text1" w:themeTint="F2"/>
                          <w:sz w:val="20"/>
                          <w:szCs w:val="20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827AD6">
                        <w:rPr>
                          <w:rStyle w:val="fontstyle01"/>
                          <w:rFonts w:asciiTheme="majorBidi" w:hAnsiTheme="majorBidi" w:cs="Times New Roman"/>
                          <w:b/>
                          <w:bCs/>
                          <w:caps/>
                          <w:color w:val="0D0D0D" w:themeColor="text1" w:themeTint="F2"/>
                          <w:sz w:val="20"/>
                          <w:szCs w:val="20"/>
                          <w:lang w:val="az-Latn-AZ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Oruc İslamın dördüncü sütunudur.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inorHAnsi" w:hAnsiTheme="minorHAnsi" w:cs="KFGQPC HAFS Uthmanic Script"/>
          <w:color w:val="008000"/>
          <w:sz w:val="28"/>
          <w:szCs w:val="28"/>
          <w:lang w:val="az-Latn-AZ"/>
        </w:rPr>
        <w:br/>
      </w:r>
    </w:p>
    <w:p w:rsidR="00827AD6" w:rsidRPr="00827AD6" w:rsidRDefault="00827AD6" w:rsidP="005C2EA6">
      <w:pPr>
        <w:tabs>
          <w:tab w:val="left" w:pos="5670"/>
          <w:tab w:val="left" w:pos="6946"/>
          <w:tab w:val="left" w:pos="7230"/>
        </w:tabs>
        <w:spacing w:before="240"/>
        <w:ind w:left="-142" w:right="425" w:firstLine="284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827AD6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Peyğəmbər </w:t>
      </w:r>
      <w:r w:rsidRPr="00827AD6">
        <w:rPr>
          <w:rStyle w:val="fontstyle01"/>
          <w:rFonts w:asciiTheme="majorBidi" w:hAnsiTheme="majorBidi" w:cs="Times New Roman" w:hint="cs"/>
          <w:color w:val="auto"/>
          <w:sz w:val="24"/>
          <w:szCs w:val="24"/>
          <w:rtl/>
          <w:lang w:val="az-Latn-AZ"/>
        </w:rPr>
        <w:t>ﷺ</w:t>
      </w:r>
      <w:r w:rsidRPr="00827AD6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 buyurub: </w:t>
      </w:r>
      <w:r w:rsidR="00CC6012" w:rsidRPr="00CC6012">
        <w:rPr>
          <w:rStyle w:val="fontstyle01"/>
          <w:rFonts w:asciiTheme="majorBidi" w:hAnsiTheme="majorBidi" w:cstheme="majorBidi"/>
          <w:color w:val="215868" w:themeColor="accent5" w:themeShade="80"/>
          <w:sz w:val="24"/>
          <w:szCs w:val="24"/>
          <w:lang w:val="az-Latn-AZ"/>
        </w:rPr>
        <w:t>“</w:t>
      </w:r>
      <w:r w:rsidRPr="00CC6012">
        <w:rPr>
          <w:rStyle w:val="fontstyle01"/>
          <w:rFonts w:asciiTheme="majorBidi" w:hAnsiTheme="majorBidi" w:cstheme="majorBidi"/>
          <w:color w:val="215868" w:themeColor="accent5" w:themeShade="80"/>
          <w:sz w:val="24"/>
          <w:szCs w:val="24"/>
          <w:lang w:val="az-Latn-AZ"/>
        </w:rPr>
        <w:t>İslam beş sütun üzərində bina edilib</w:t>
      </w:r>
      <w:r w:rsidR="00CC6012" w:rsidRPr="00CC6012">
        <w:rPr>
          <w:rStyle w:val="fontstyle01"/>
          <w:rFonts w:asciiTheme="majorBidi" w:hAnsiTheme="majorBidi" w:cstheme="majorBidi"/>
          <w:color w:val="215868" w:themeColor="accent5" w:themeShade="80"/>
          <w:sz w:val="24"/>
          <w:szCs w:val="24"/>
          <w:lang w:val="az-Latn-AZ"/>
        </w:rPr>
        <w:t>”</w:t>
      </w:r>
      <w:r w:rsidR="00CC6012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.</w:t>
      </w:r>
      <w:r w:rsidRPr="00827AD6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 Onların arasında</w:t>
      </w:r>
      <w:r w:rsidR="005C2EA6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,</w:t>
      </w:r>
      <w:r w:rsidRPr="00827AD6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 </w:t>
      </w:r>
      <w:r w:rsidR="005C2EA6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r</w:t>
      </w:r>
      <w:r w:rsidRPr="00827AD6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amazan orucunu</w:t>
      </w:r>
      <w:r w:rsidR="00CC6012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 da</w:t>
      </w:r>
      <w:r w:rsidRPr="00827AD6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 qeyd etdi.</w:t>
      </w:r>
      <w:r w:rsidR="00CC6012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 </w:t>
      </w:r>
      <w:r w:rsidR="00CC6012" w:rsidRPr="00CC6012">
        <w:rPr>
          <w:rStyle w:val="fontstyle01"/>
          <w:rFonts w:asciiTheme="majorBidi" w:hAnsiTheme="majorBidi" w:cstheme="majorBidi"/>
          <w:color w:val="auto"/>
          <w:sz w:val="20"/>
          <w:szCs w:val="20"/>
          <w:lang w:val="az-Latn-AZ"/>
        </w:rPr>
        <w:t>(Buxari və Muslim)</w:t>
      </w:r>
    </w:p>
    <w:p w:rsidR="00827AD6" w:rsidRPr="00827AD6" w:rsidRDefault="00827AD6" w:rsidP="00827AD6">
      <w:pPr>
        <w:tabs>
          <w:tab w:val="left" w:pos="5670"/>
          <w:tab w:val="left" w:pos="6946"/>
          <w:tab w:val="left" w:pos="7230"/>
        </w:tabs>
        <w:spacing w:before="240"/>
        <w:ind w:left="-142" w:right="425" w:firstLine="284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827AD6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Ramazan orucu ağlı başında olan, yetkinlik yaşına çatmış</w:t>
      </w:r>
      <w:r w:rsidR="00CC6012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, müsafir olmayan və bunu bacaran</w:t>
      </w:r>
      <w:r w:rsidRPr="00827AD6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 hər bir müsəlmana vacibdir.</w:t>
      </w:r>
    </w:p>
    <w:p w:rsidR="00827AD6" w:rsidRPr="00827AD6" w:rsidRDefault="00827AD6" w:rsidP="00CC6012">
      <w:pPr>
        <w:tabs>
          <w:tab w:val="left" w:pos="5670"/>
          <w:tab w:val="left" w:pos="6946"/>
          <w:tab w:val="left" w:pos="7230"/>
        </w:tabs>
        <w:spacing w:before="240"/>
        <w:ind w:left="-142" w:right="425" w:firstLine="284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827AD6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Ramazan ayının hilalı gözlə görməklə və ya müasir aparatlarla və hilalın görünməməsi halında </w:t>
      </w:r>
      <w:r w:rsidR="00CC6012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şa</w:t>
      </w:r>
      <w:r w:rsidRPr="00827AD6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ban ayını </w:t>
      </w:r>
      <w:r w:rsidR="00CC6012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otuz</w:t>
      </w:r>
      <w:r w:rsidRPr="00827AD6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 günə tamamlamaqla sübut olunur</w:t>
      </w:r>
      <w:r w:rsidR="005C2EA6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.</w:t>
      </w:r>
    </w:p>
    <w:p w:rsidR="00827AD6" w:rsidRPr="00CC6012" w:rsidRDefault="00827AD6" w:rsidP="00827AD6">
      <w:pPr>
        <w:tabs>
          <w:tab w:val="left" w:pos="5670"/>
          <w:tab w:val="left" w:pos="6946"/>
          <w:tab w:val="left" w:pos="7230"/>
        </w:tabs>
        <w:spacing w:before="240"/>
        <w:ind w:left="-142" w:right="425" w:firstLine="284"/>
        <w:rPr>
          <w:rStyle w:val="fontstyle01"/>
          <w:rFonts w:asciiTheme="majorBidi" w:hAnsiTheme="majorBidi" w:cstheme="majorBidi"/>
          <w:color w:val="C00000"/>
          <w:sz w:val="24"/>
          <w:szCs w:val="24"/>
          <w:lang w:val="az-Latn-AZ"/>
        </w:rPr>
      </w:pPr>
      <w:r w:rsidRPr="00CC6012">
        <w:rPr>
          <w:rStyle w:val="fontstyle01"/>
          <w:rFonts w:asciiTheme="majorBidi" w:hAnsiTheme="majorBidi" w:cstheme="majorBidi"/>
          <w:color w:val="C00000"/>
          <w:sz w:val="24"/>
          <w:szCs w:val="24"/>
          <w:lang w:val="az-Latn-AZ"/>
        </w:rPr>
        <w:t>Astronomik hesablamaya isə etibar olunmur</w:t>
      </w:r>
      <w:r w:rsidR="005C2EA6">
        <w:rPr>
          <w:rStyle w:val="fontstyle01"/>
          <w:rFonts w:asciiTheme="majorBidi" w:hAnsiTheme="majorBidi" w:cstheme="majorBidi"/>
          <w:color w:val="C00000"/>
          <w:sz w:val="24"/>
          <w:szCs w:val="24"/>
          <w:lang w:val="az-Latn-AZ"/>
        </w:rPr>
        <w:t>.</w:t>
      </w:r>
      <w:bookmarkStart w:id="0" w:name="_GoBack"/>
      <w:bookmarkEnd w:id="0"/>
    </w:p>
    <w:p w:rsidR="00827AD6" w:rsidRPr="00827AD6" w:rsidRDefault="00827AD6" w:rsidP="00CC6012">
      <w:pPr>
        <w:tabs>
          <w:tab w:val="left" w:pos="5670"/>
          <w:tab w:val="left" w:pos="6946"/>
          <w:tab w:val="left" w:pos="7230"/>
        </w:tabs>
        <w:spacing w:before="240"/>
        <w:ind w:left="-142" w:right="425" w:firstLine="284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827AD6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Niyyət gecədən edilməlidir və orucun ardıcıllığını pozan </w:t>
      </w:r>
      <w:r w:rsidR="00CC6012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bir səbəb </w:t>
      </w:r>
      <w:r w:rsidRPr="00827AD6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olmadığı halda, ayın əvvəlindən bir niyyət edilməsi kifayətdir</w:t>
      </w:r>
      <w:r w:rsidR="00CC6012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.</w:t>
      </w:r>
      <w:r w:rsidRPr="00827AD6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 </w:t>
      </w:r>
      <w:r w:rsidR="00CC6012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Oruc </w:t>
      </w:r>
      <w:r w:rsidRPr="00827AD6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pozulduğu zaman niyyət təzələnməlidir.</w:t>
      </w:r>
    </w:p>
    <w:p w:rsidR="00827AD6" w:rsidRPr="00827AD6" w:rsidRDefault="00827AD6" w:rsidP="00827AD6">
      <w:pPr>
        <w:tabs>
          <w:tab w:val="left" w:pos="5670"/>
          <w:tab w:val="left" w:pos="6946"/>
          <w:tab w:val="left" w:pos="7230"/>
        </w:tabs>
        <w:spacing w:before="240"/>
        <w:ind w:left="-142" w:right="425" w:firstLine="284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827AD6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Vacib </w:t>
      </w:r>
      <w:r w:rsidR="00CC6012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olan o</w:t>
      </w:r>
      <w:r w:rsidRPr="00827AD6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ruc, sübhün açılmasından gün batana qədər orucu pozan şeylərdən çəkinmə</w:t>
      </w:r>
      <w:r w:rsidR="00CC6012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klə olur.</w:t>
      </w:r>
    </w:p>
    <w:p w:rsidR="00827AD6" w:rsidRPr="00827AD6" w:rsidRDefault="00827AD6" w:rsidP="00827AD6">
      <w:pPr>
        <w:tabs>
          <w:tab w:val="left" w:pos="5670"/>
          <w:tab w:val="left" w:pos="6946"/>
          <w:tab w:val="left" w:pos="7230"/>
        </w:tabs>
        <w:spacing w:before="240"/>
        <w:ind w:left="-142" w:right="425" w:firstLine="284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827AD6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Hər kim gecənin davam etdiyini və sübhün açılmadığını düşünərək yeyib-içərsə, eləcə də günəşin batdığını zənn edərək yeyib-içərsə sonra səhv etdiyi ona aydın olarsa, orucu sə</w:t>
      </w:r>
      <w:r w:rsidR="00CC6012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hih olar.</w:t>
      </w:r>
    </w:p>
    <w:p w:rsidR="00AD4778" w:rsidRPr="00CC6012" w:rsidRDefault="00827AD6" w:rsidP="00CC6012">
      <w:pPr>
        <w:tabs>
          <w:tab w:val="left" w:pos="5670"/>
          <w:tab w:val="left" w:pos="6946"/>
          <w:tab w:val="left" w:pos="7230"/>
        </w:tabs>
        <w:spacing w:before="240"/>
        <w:ind w:left="-142" w:right="425" w:firstLine="284"/>
        <w:rPr>
          <w:rFonts w:asciiTheme="majorBidi" w:hAnsiTheme="majorBidi" w:cstheme="majorBidi"/>
          <w:sz w:val="24"/>
          <w:szCs w:val="24"/>
          <w:lang w:val="az-Latn-AZ"/>
        </w:rPr>
      </w:pPr>
      <w:r w:rsidRPr="00827AD6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Peyğəmbər </w:t>
      </w:r>
      <w:r w:rsidR="00CC6012" w:rsidRPr="00827AD6">
        <w:rPr>
          <w:rStyle w:val="fontstyle01"/>
          <w:rFonts w:asciiTheme="majorBidi" w:hAnsiTheme="majorBidi" w:cs="Times New Roman" w:hint="cs"/>
          <w:color w:val="auto"/>
          <w:sz w:val="24"/>
          <w:szCs w:val="24"/>
          <w:rtl/>
          <w:lang w:val="az-Latn-AZ"/>
        </w:rPr>
        <w:t>ﷺ</w:t>
      </w:r>
      <w:r w:rsidR="00CC6012" w:rsidRPr="00827AD6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 </w:t>
      </w:r>
      <w:r w:rsidRPr="00827AD6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buyurub: </w:t>
      </w:r>
      <w:r w:rsidR="00CC6012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br/>
      </w:r>
      <w:r w:rsidR="00CC6012" w:rsidRPr="00CC6012">
        <w:rPr>
          <w:rStyle w:val="fontstyle01"/>
          <w:rFonts w:asciiTheme="majorBidi" w:hAnsiTheme="majorBidi" w:cstheme="majorBidi"/>
          <w:color w:val="215868" w:themeColor="accent5" w:themeShade="80"/>
          <w:sz w:val="24"/>
          <w:szCs w:val="24"/>
          <w:lang w:val="az-Latn-AZ"/>
        </w:rPr>
        <w:t>“</w:t>
      </w:r>
      <w:r w:rsidRPr="00CC6012">
        <w:rPr>
          <w:rStyle w:val="fontstyle01"/>
          <w:rFonts w:asciiTheme="majorBidi" w:hAnsiTheme="majorBidi" w:cstheme="majorBidi"/>
          <w:color w:val="215868" w:themeColor="accent5" w:themeShade="80"/>
          <w:sz w:val="24"/>
          <w:szCs w:val="24"/>
          <w:lang w:val="az-Latn-AZ"/>
        </w:rPr>
        <w:t>Allah mənim ümmətimdən səhvi, unutqanlığı və məcbur qalıb etdiyi əməli bağışlayır.</w:t>
      </w:r>
      <w:r w:rsidR="00CC6012" w:rsidRPr="00CC6012">
        <w:rPr>
          <w:rStyle w:val="fontstyle01"/>
          <w:rFonts w:asciiTheme="majorBidi" w:hAnsiTheme="majorBidi" w:cstheme="majorBidi"/>
          <w:color w:val="215868" w:themeColor="accent5" w:themeShade="80"/>
          <w:sz w:val="24"/>
          <w:szCs w:val="24"/>
          <w:lang w:val="az-Latn-AZ"/>
        </w:rPr>
        <w:t xml:space="preserve">” </w:t>
      </w:r>
      <w:r w:rsidR="00CC6012" w:rsidRPr="00CC6012">
        <w:rPr>
          <w:rStyle w:val="fontstyle01"/>
          <w:rFonts w:asciiTheme="majorBidi" w:hAnsiTheme="majorBidi" w:cstheme="majorBidi"/>
          <w:color w:val="auto"/>
          <w:sz w:val="20"/>
          <w:szCs w:val="20"/>
          <w:lang w:val="az-Latn-AZ"/>
        </w:rPr>
        <w:t>(İbn Məcəh /2045)</w:t>
      </w:r>
    </w:p>
    <w:sectPr w:rsidR="00AD4778" w:rsidRPr="00CC6012" w:rsidSect="00E44E75">
      <w:headerReference w:type="default" r:id="rId10"/>
      <w:footerReference w:type="default" r:id="rId11"/>
      <w:pgSz w:w="8391" w:h="11906"/>
      <w:pgMar w:top="0" w:right="453" w:bottom="0" w:left="1134" w:header="737" w:footer="680" w:gutter="0"/>
      <w:pgBorders w:display="notFirstPage" w:offsetFrom="page">
        <w:top w:val="thickThinLargeGap" w:sz="24" w:space="24" w:color="943634" w:themeColor="accent2" w:themeShade="BF"/>
        <w:left w:val="thickThinLargeGap" w:sz="24" w:space="24" w:color="943634" w:themeColor="accent2" w:themeShade="BF"/>
        <w:bottom w:val="thinThickLargeGap" w:sz="24" w:space="24" w:color="943634" w:themeColor="accent2" w:themeShade="BF"/>
        <w:right w:val="thinThickLargeGap" w:sz="24" w:space="24" w:color="943634" w:themeColor="accent2" w:themeShade="BF"/>
      </w:pgBorders>
      <w:pgNumType w:start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6DE9" w:rsidRDefault="00706DE9">
      <w:pPr>
        <w:spacing w:line="240" w:lineRule="auto"/>
      </w:pPr>
      <w:r>
        <w:separator/>
      </w:r>
    </w:p>
  </w:endnote>
  <w:endnote w:type="continuationSeparator" w:id="0">
    <w:p w:rsidR="00706DE9" w:rsidRDefault="00706DE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PalatinoLinotype-Roman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KFGQPC HAFS Uthmanic Script">
    <w:panose1 w:val="02000000000000000000"/>
    <w:charset w:val="B2"/>
    <w:family w:val="auto"/>
    <w:pitch w:val="variable"/>
    <w:sig w:usb0="00002001" w:usb1="80000000" w:usb2="00000000" w:usb3="00000000" w:csb0="0000004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1545" w:rsidRPr="001A5280" w:rsidRDefault="00431545">
    <w:pPr>
      <w:pStyle w:val="a7"/>
      <w:tabs>
        <w:tab w:val="clear" w:pos="4677"/>
        <w:tab w:val="clear" w:pos="9355"/>
      </w:tabs>
      <w:jc w:val="center"/>
      <w:rPr>
        <w:rFonts w:ascii="Palatino Linotype" w:hAnsi="Palatino Linotype"/>
        <w:caps/>
        <w:color w:val="1F497D" w:themeColor="text2"/>
      </w:rPr>
    </w:pPr>
    <w:r w:rsidRPr="001A5280">
      <w:rPr>
        <w:rFonts w:ascii="Palatino Linotype" w:hAnsi="Palatino Linotype"/>
        <w:caps/>
        <w:color w:val="1F497D" w:themeColor="text2"/>
      </w:rPr>
      <w:fldChar w:fldCharType="begin"/>
    </w:r>
    <w:r w:rsidRPr="001A5280">
      <w:rPr>
        <w:rFonts w:ascii="Palatino Linotype" w:hAnsi="Palatino Linotype"/>
        <w:caps/>
        <w:color w:val="1F497D" w:themeColor="text2"/>
      </w:rPr>
      <w:instrText>PAGE   \* MERGEFORMAT</w:instrText>
    </w:r>
    <w:r w:rsidRPr="001A5280">
      <w:rPr>
        <w:rFonts w:ascii="Palatino Linotype" w:hAnsi="Palatino Linotype"/>
        <w:caps/>
        <w:color w:val="1F497D" w:themeColor="text2"/>
      </w:rPr>
      <w:fldChar w:fldCharType="separate"/>
    </w:r>
    <w:r w:rsidR="005C2EA6" w:rsidRPr="005C2EA6">
      <w:rPr>
        <w:rFonts w:ascii="Palatino Linotype" w:hAnsi="Palatino Linotype"/>
        <w:caps/>
        <w:noProof/>
        <w:color w:val="1F497D" w:themeColor="text2"/>
        <w:lang w:val="ru-RU"/>
      </w:rPr>
      <w:t>1</w:t>
    </w:r>
    <w:r w:rsidRPr="001A5280">
      <w:rPr>
        <w:rFonts w:ascii="Palatino Linotype" w:hAnsi="Palatino Linotype"/>
        <w:caps/>
        <w:color w:val="1F497D" w:themeColor="text2"/>
      </w:rPr>
      <w:fldChar w:fldCharType="end"/>
    </w:r>
  </w:p>
  <w:p w:rsidR="00431545" w:rsidRDefault="00431545">
    <w:pPr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6DE9" w:rsidRDefault="00706DE9">
      <w:pPr>
        <w:spacing w:line="240" w:lineRule="auto"/>
      </w:pPr>
      <w:r>
        <w:separator/>
      </w:r>
    </w:p>
  </w:footnote>
  <w:footnote w:type="continuationSeparator" w:id="0">
    <w:p w:rsidR="00706DE9" w:rsidRDefault="00706DE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1545" w:rsidRPr="000A7136" w:rsidRDefault="00431545" w:rsidP="004115BE">
    <w:pPr>
      <w:pStyle w:val="a5"/>
      <w:rPr>
        <w:rFonts w:ascii="Palatino Linotype" w:hAnsi="Palatino Linotype"/>
      </w:rPr>
    </w:pPr>
  </w:p>
  <w:p w:rsidR="00431545" w:rsidRPr="000A7136" w:rsidRDefault="00431545" w:rsidP="004115BE">
    <w:pPr>
      <w:pStyle w:val="a5"/>
    </w:pPr>
  </w:p>
  <w:p w:rsidR="00431545" w:rsidRDefault="00431545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593F72"/>
    <w:multiLevelType w:val="hybridMultilevel"/>
    <w:tmpl w:val="71369BB6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">
    <w:nsid w:val="06D13793"/>
    <w:multiLevelType w:val="multilevel"/>
    <w:tmpl w:val="679AEC5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>
    <w:nsid w:val="133E554C"/>
    <w:multiLevelType w:val="multilevel"/>
    <w:tmpl w:val="38626D0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nsid w:val="161A2AAC"/>
    <w:multiLevelType w:val="multilevel"/>
    <w:tmpl w:val="AC3C2744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4">
    <w:nsid w:val="161E1EAC"/>
    <w:multiLevelType w:val="hybridMultilevel"/>
    <w:tmpl w:val="CCC40C42"/>
    <w:lvl w:ilvl="0" w:tplc="A1B083C2">
      <w:start w:val="1"/>
      <w:numFmt w:val="decimal"/>
      <w:lvlText w:val="%1."/>
      <w:lvlJc w:val="left"/>
      <w:pPr>
        <w:ind w:left="1004" w:hanging="360"/>
      </w:pPr>
      <w:rPr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>
    <w:nsid w:val="1A031326"/>
    <w:multiLevelType w:val="hybridMultilevel"/>
    <w:tmpl w:val="6F545F5A"/>
    <w:lvl w:ilvl="0" w:tplc="7DBE60F8">
      <w:start w:val="1"/>
      <w:numFmt w:val="decimal"/>
      <w:lvlText w:val="%1."/>
      <w:lvlJc w:val="left"/>
      <w:pPr>
        <w:ind w:left="720" w:hanging="360"/>
      </w:pPr>
      <w:rPr>
        <w:b/>
        <w:bCs/>
        <w:color w:val="17365D" w:themeColor="text2" w:themeShade="BF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B860D6E"/>
    <w:multiLevelType w:val="hybridMultilevel"/>
    <w:tmpl w:val="D03E7714"/>
    <w:lvl w:ilvl="0" w:tplc="8836EFE6">
      <w:numFmt w:val="bullet"/>
      <w:lvlText w:val="-"/>
      <w:lvlJc w:val="left"/>
      <w:pPr>
        <w:ind w:left="1004" w:hanging="360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>
    <w:nsid w:val="21811608"/>
    <w:multiLevelType w:val="hybridMultilevel"/>
    <w:tmpl w:val="7DAA4CB4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8">
    <w:nsid w:val="29E91528"/>
    <w:multiLevelType w:val="hybridMultilevel"/>
    <w:tmpl w:val="A656A5AE"/>
    <w:lvl w:ilvl="0" w:tplc="7DBE60F8">
      <w:start w:val="1"/>
      <w:numFmt w:val="decimal"/>
      <w:lvlText w:val="%1."/>
      <w:lvlJc w:val="left"/>
      <w:pPr>
        <w:ind w:left="1004" w:hanging="360"/>
      </w:pPr>
      <w:rPr>
        <w:b/>
        <w:bCs/>
        <w:color w:val="17365D" w:themeColor="text2" w:themeShade="BF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>
    <w:nsid w:val="30597B07"/>
    <w:multiLevelType w:val="hybridMultilevel"/>
    <w:tmpl w:val="8620DA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54019CE"/>
    <w:multiLevelType w:val="hybridMultilevel"/>
    <w:tmpl w:val="6B18E2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6297480"/>
    <w:multiLevelType w:val="hybridMultilevel"/>
    <w:tmpl w:val="3D6A84BE"/>
    <w:lvl w:ilvl="0" w:tplc="092AE06A">
      <w:numFmt w:val="bullet"/>
      <w:lvlText w:val="-"/>
      <w:lvlJc w:val="left"/>
      <w:pPr>
        <w:ind w:left="1004" w:hanging="360"/>
      </w:pPr>
      <w:rPr>
        <w:rFonts w:ascii="Arial" w:eastAsiaTheme="minorHAnsi" w:hAnsi="Arial" w:cs="Arial" w:hint="default"/>
        <w:b/>
        <w:bCs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>
    <w:nsid w:val="40B34A3E"/>
    <w:multiLevelType w:val="hybridMultilevel"/>
    <w:tmpl w:val="AEDCB6AA"/>
    <w:lvl w:ilvl="0" w:tplc="05F4E62E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984806" w:themeColor="accent6" w:themeShade="8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0F957A0"/>
    <w:multiLevelType w:val="multilevel"/>
    <w:tmpl w:val="B9988F76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4">
    <w:nsid w:val="41AC2437"/>
    <w:multiLevelType w:val="hybridMultilevel"/>
    <w:tmpl w:val="08224488"/>
    <w:lvl w:ilvl="0" w:tplc="701435A8">
      <w:numFmt w:val="bullet"/>
      <w:lvlText w:val="-"/>
      <w:lvlJc w:val="left"/>
      <w:pPr>
        <w:ind w:left="1004" w:hanging="360"/>
      </w:pPr>
      <w:rPr>
        <w:rFonts w:ascii="Arial" w:eastAsiaTheme="minorHAnsi" w:hAnsi="Arial" w:cs="Arial" w:hint="default"/>
        <w:b/>
        <w:bCs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5">
    <w:nsid w:val="467C40BB"/>
    <w:multiLevelType w:val="hybridMultilevel"/>
    <w:tmpl w:val="2B3E4B5E"/>
    <w:lvl w:ilvl="0" w:tplc="05F4E62E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984806" w:themeColor="accent6" w:themeShade="8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8C15AF1"/>
    <w:multiLevelType w:val="hybridMultilevel"/>
    <w:tmpl w:val="ED765964"/>
    <w:lvl w:ilvl="0" w:tplc="DD6ADAF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C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C370F00"/>
    <w:multiLevelType w:val="multilevel"/>
    <w:tmpl w:val="5844C5C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8">
    <w:nsid w:val="4EB00829"/>
    <w:multiLevelType w:val="hybridMultilevel"/>
    <w:tmpl w:val="93F23C6E"/>
    <w:lvl w:ilvl="0" w:tplc="C104638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1B10028"/>
    <w:multiLevelType w:val="hybridMultilevel"/>
    <w:tmpl w:val="6344A24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63A750B0"/>
    <w:multiLevelType w:val="hybridMultilevel"/>
    <w:tmpl w:val="4C688A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DC2741F"/>
    <w:multiLevelType w:val="multilevel"/>
    <w:tmpl w:val="33CC632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22">
    <w:nsid w:val="73A66899"/>
    <w:multiLevelType w:val="hybridMultilevel"/>
    <w:tmpl w:val="0F70BFAC"/>
    <w:lvl w:ilvl="0" w:tplc="0419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3">
    <w:nsid w:val="743727A8"/>
    <w:multiLevelType w:val="hybridMultilevel"/>
    <w:tmpl w:val="3BE412F6"/>
    <w:lvl w:ilvl="0" w:tplc="0419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4">
    <w:nsid w:val="7443752A"/>
    <w:multiLevelType w:val="multilevel"/>
    <w:tmpl w:val="2F066448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5">
    <w:nsid w:val="749962E3"/>
    <w:multiLevelType w:val="multilevel"/>
    <w:tmpl w:val="C4989EF8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26">
    <w:nsid w:val="779C74DC"/>
    <w:multiLevelType w:val="hybridMultilevel"/>
    <w:tmpl w:val="FFAE5030"/>
    <w:lvl w:ilvl="0" w:tplc="DD6ADAF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C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B2A562D"/>
    <w:multiLevelType w:val="hybridMultilevel"/>
    <w:tmpl w:val="95F0BAD0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8">
    <w:nsid w:val="7ED03E1D"/>
    <w:multiLevelType w:val="hybridMultilevel"/>
    <w:tmpl w:val="3B3CC3D6"/>
    <w:lvl w:ilvl="0" w:tplc="DD6ADAF0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  <w:color w:val="C00000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17"/>
  </w:num>
  <w:num w:numId="3">
    <w:abstractNumId w:val="13"/>
  </w:num>
  <w:num w:numId="4">
    <w:abstractNumId w:val="3"/>
  </w:num>
  <w:num w:numId="5">
    <w:abstractNumId w:val="25"/>
  </w:num>
  <w:num w:numId="6">
    <w:abstractNumId w:val="2"/>
  </w:num>
  <w:num w:numId="7">
    <w:abstractNumId w:val="27"/>
  </w:num>
  <w:num w:numId="8">
    <w:abstractNumId w:val="1"/>
  </w:num>
  <w:num w:numId="9">
    <w:abstractNumId w:val="21"/>
  </w:num>
  <w:num w:numId="10">
    <w:abstractNumId w:val="10"/>
  </w:num>
  <w:num w:numId="11">
    <w:abstractNumId w:val="18"/>
  </w:num>
  <w:num w:numId="12">
    <w:abstractNumId w:val="20"/>
  </w:num>
  <w:num w:numId="13">
    <w:abstractNumId w:val="19"/>
  </w:num>
  <w:num w:numId="14">
    <w:abstractNumId w:val="9"/>
  </w:num>
  <w:num w:numId="15">
    <w:abstractNumId w:val="16"/>
  </w:num>
  <w:num w:numId="16">
    <w:abstractNumId w:val="5"/>
  </w:num>
  <w:num w:numId="17">
    <w:abstractNumId w:val="12"/>
  </w:num>
  <w:num w:numId="18">
    <w:abstractNumId w:val="28"/>
  </w:num>
  <w:num w:numId="19">
    <w:abstractNumId w:val="26"/>
  </w:num>
  <w:num w:numId="20">
    <w:abstractNumId w:val="15"/>
  </w:num>
  <w:num w:numId="21">
    <w:abstractNumId w:val="22"/>
  </w:num>
  <w:num w:numId="22">
    <w:abstractNumId w:val="6"/>
  </w:num>
  <w:num w:numId="23">
    <w:abstractNumId w:val="23"/>
  </w:num>
  <w:num w:numId="24">
    <w:abstractNumId w:val="8"/>
  </w:num>
  <w:num w:numId="25">
    <w:abstractNumId w:val="4"/>
  </w:num>
  <w:num w:numId="26">
    <w:abstractNumId w:val="14"/>
  </w:num>
  <w:num w:numId="27">
    <w:abstractNumId w:val="11"/>
  </w:num>
  <w:num w:numId="28">
    <w:abstractNumId w:val="7"/>
  </w:num>
  <w:num w:numId="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hideSpellingErrors/>
  <w:proofState w:spelling="clean" w:grammar="clean"/>
  <w:defaultTabStop w:val="720"/>
  <w:characterSpacingControl w:val="doNotCompress"/>
  <w:hdrShapeDefaults>
    <o:shapedefaults v:ext="edit" spidmax="2049">
      <o:colormru v:ext="edit" colors="#e5f4f7,#edf7f9,#fef2e8,#ffc,#ccecff,#e8e8e6,#ffe593,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5E17"/>
    <w:rsid w:val="00000885"/>
    <w:rsid w:val="0001513B"/>
    <w:rsid w:val="000563A1"/>
    <w:rsid w:val="00070D89"/>
    <w:rsid w:val="00076F99"/>
    <w:rsid w:val="0008076D"/>
    <w:rsid w:val="00085AF3"/>
    <w:rsid w:val="00087891"/>
    <w:rsid w:val="000917C7"/>
    <w:rsid w:val="000A2CB7"/>
    <w:rsid w:val="000A32F8"/>
    <w:rsid w:val="000A7136"/>
    <w:rsid w:val="000B430B"/>
    <w:rsid w:val="000C6FFE"/>
    <w:rsid w:val="000D34A6"/>
    <w:rsid w:val="000E0A4A"/>
    <w:rsid w:val="000E6F1D"/>
    <w:rsid w:val="000E7F32"/>
    <w:rsid w:val="000F5EA8"/>
    <w:rsid w:val="0010340D"/>
    <w:rsid w:val="00154AB8"/>
    <w:rsid w:val="00166173"/>
    <w:rsid w:val="00166BD4"/>
    <w:rsid w:val="00175455"/>
    <w:rsid w:val="00175F46"/>
    <w:rsid w:val="00181A2F"/>
    <w:rsid w:val="001A0550"/>
    <w:rsid w:val="001A5280"/>
    <w:rsid w:val="001B7903"/>
    <w:rsid w:val="001C27CF"/>
    <w:rsid w:val="001C4913"/>
    <w:rsid w:val="001E2A12"/>
    <w:rsid w:val="001E4222"/>
    <w:rsid w:val="0020475C"/>
    <w:rsid w:val="002048C1"/>
    <w:rsid w:val="00210D30"/>
    <w:rsid w:val="00214A96"/>
    <w:rsid w:val="00225E17"/>
    <w:rsid w:val="00226238"/>
    <w:rsid w:val="0023060A"/>
    <w:rsid w:val="002317AE"/>
    <w:rsid w:val="002418DB"/>
    <w:rsid w:val="00244524"/>
    <w:rsid w:val="00245895"/>
    <w:rsid w:val="00247B09"/>
    <w:rsid w:val="00265198"/>
    <w:rsid w:val="00282994"/>
    <w:rsid w:val="002C34E3"/>
    <w:rsid w:val="002C4AC7"/>
    <w:rsid w:val="002F6D4E"/>
    <w:rsid w:val="00312D23"/>
    <w:rsid w:val="003251A7"/>
    <w:rsid w:val="00350D6F"/>
    <w:rsid w:val="00363928"/>
    <w:rsid w:val="00376A99"/>
    <w:rsid w:val="00377647"/>
    <w:rsid w:val="0038368C"/>
    <w:rsid w:val="003971E9"/>
    <w:rsid w:val="003A6213"/>
    <w:rsid w:val="003A6CC5"/>
    <w:rsid w:val="003B65FF"/>
    <w:rsid w:val="003D0A6A"/>
    <w:rsid w:val="003D61E5"/>
    <w:rsid w:val="003F056B"/>
    <w:rsid w:val="00405A6A"/>
    <w:rsid w:val="004115BE"/>
    <w:rsid w:val="004162AD"/>
    <w:rsid w:val="00417A58"/>
    <w:rsid w:val="00431545"/>
    <w:rsid w:val="004343BF"/>
    <w:rsid w:val="004445FD"/>
    <w:rsid w:val="0044556C"/>
    <w:rsid w:val="00451528"/>
    <w:rsid w:val="00454C1A"/>
    <w:rsid w:val="00463BD6"/>
    <w:rsid w:val="00474347"/>
    <w:rsid w:val="00484A5F"/>
    <w:rsid w:val="004A3CB1"/>
    <w:rsid w:val="004B3201"/>
    <w:rsid w:val="004C24BC"/>
    <w:rsid w:val="004C550E"/>
    <w:rsid w:val="004C6E16"/>
    <w:rsid w:val="004E7BD2"/>
    <w:rsid w:val="004F65C1"/>
    <w:rsid w:val="005006EC"/>
    <w:rsid w:val="0051678F"/>
    <w:rsid w:val="00526318"/>
    <w:rsid w:val="00531670"/>
    <w:rsid w:val="00540BA8"/>
    <w:rsid w:val="005646E6"/>
    <w:rsid w:val="005821A0"/>
    <w:rsid w:val="005A25B1"/>
    <w:rsid w:val="005A4224"/>
    <w:rsid w:val="005A7161"/>
    <w:rsid w:val="005B2897"/>
    <w:rsid w:val="005B52CE"/>
    <w:rsid w:val="005B7CAA"/>
    <w:rsid w:val="005C2EA6"/>
    <w:rsid w:val="005D07E4"/>
    <w:rsid w:val="005E7DEE"/>
    <w:rsid w:val="005F31D4"/>
    <w:rsid w:val="00654D9F"/>
    <w:rsid w:val="00655751"/>
    <w:rsid w:val="006661EE"/>
    <w:rsid w:val="00666D00"/>
    <w:rsid w:val="0067252E"/>
    <w:rsid w:val="006727AD"/>
    <w:rsid w:val="006A0913"/>
    <w:rsid w:val="006C0703"/>
    <w:rsid w:val="006C2A09"/>
    <w:rsid w:val="006C3192"/>
    <w:rsid w:val="006C49AD"/>
    <w:rsid w:val="006C6EC8"/>
    <w:rsid w:val="006D4C06"/>
    <w:rsid w:val="006F413D"/>
    <w:rsid w:val="006F50D7"/>
    <w:rsid w:val="00706DE9"/>
    <w:rsid w:val="00721E54"/>
    <w:rsid w:val="00722D5C"/>
    <w:rsid w:val="00742C2B"/>
    <w:rsid w:val="0077080E"/>
    <w:rsid w:val="00774D3A"/>
    <w:rsid w:val="00787589"/>
    <w:rsid w:val="007968D5"/>
    <w:rsid w:val="007969C3"/>
    <w:rsid w:val="00797E8E"/>
    <w:rsid w:val="007A494C"/>
    <w:rsid w:val="007B3BB5"/>
    <w:rsid w:val="007C0D9E"/>
    <w:rsid w:val="007D2721"/>
    <w:rsid w:val="007E355D"/>
    <w:rsid w:val="007E54D0"/>
    <w:rsid w:val="00801EDA"/>
    <w:rsid w:val="00803A97"/>
    <w:rsid w:val="00816C71"/>
    <w:rsid w:val="00827AD6"/>
    <w:rsid w:val="008322B2"/>
    <w:rsid w:val="00834970"/>
    <w:rsid w:val="00842896"/>
    <w:rsid w:val="00845505"/>
    <w:rsid w:val="008457D9"/>
    <w:rsid w:val="0084673A"/>
    <w:rsid w:val="00850BD8"/>
    <w:rsid w:val="00861B68"/>
    <w:rsid w:val="00873E44"/>
    <w:rsid w:val="00894CFB"/>
    <w:rsid w:val="008A3311"/>
    <w:rsid w:val="008A556B"/>
    <w:rsid w:val="008B6DC5"/>
    <w:rsid w:val="008C2AE3"/>
    <w:rsid w:val="008C5E0E"/>
    <w:rsid w:val="008D09C2"/>
    <w:rsid w:val="008E1EF6"/>
    <w:rsid w:val="008E6494"/>
    <w:rsid w:val="008E6DAB"/>
    <w:rsid w:val="009046EE"/>
    <w:rsid w:val="00904C14"/>
    <w:rsid w:val="0092550F"/>
    <w:rsid w:val="0093315D"/>
    <w:rsid w:val="0095771E"/>
    <w:rsid w:val="009744FD"/>
    <w:rsid w:val="009805BF"/>
    <w:rsid w:val="0098396D"/>
    <w:rsid w:val="00990B45"/>
    <w:rsid w:val="009A53E9"/>
    <w:rsid w:val="009A7A86"/>
    <w:rsid w:val="009B1936"/>
    <w:rsid w:val="009B5652"/>
    <w:rsid w:val="009B70B2"/>
    <w:rsid w:val="009D05C0"/>
    <w:rsid w:val="009D49CB"/>
    <w:rsid w:val="009F4717"/>
    <w:rsid w:val="00A02212"/>
    <w:rsid w:val="00A12D74"/>
    <w:rsid w:val="00A16E69"/>
    <w:rsid w:val="00A27144"/>
    <w:rsid w:val="00A421C5"/>
    <w:rsid w:val="00A56D3E"/>
    <w:rsid w:val="00A866DB"/>
    <w:rsid w:val="00A93EFC"/>
    <w:rsid w:val="00AA14AF"/>
    <w:rsid w:val="00AA15D8"/>
    <w:rsid w:val="00AA581D"/>
    <w:rsid w:val="00AB3F6E"/>
    <w:rsid w:val="00AB7429"/>
    <w:rsid w:val="00AC1289"/>
    <w:rsid w:val="00AC4069"/>
    <w:rsid w:val="00AC68B3"/>
    <w:rsid w:val="00AD14E5"/>
    <w:rsid w:val="00AD4778"/>
    <w:rsid w:val="00AE093F"/>
    <w:rsid w:val="00B22E90"/>
    <w:rsid w:val="00B24B0F"/>
    <w:rsid w:val="00B24ED6"/>
    <w:rsid w:val="00B50050"/>
    <w:rsid w:val="00B504CE"/>
    <w:rsid w:val="00B61694"/>
    <w:rsid w:val="00B616E6"/>
    <w:rsid w:val="00B653D3"/>
    <w:rsid w:val="00B7575A"/>
    <w:rsid w:val="00B76CB6"/>
    <w:rsid w:val="00B77A64"/>
    <w:rsid w:val="00B83061"/>
    <w:rsid w:val="00B91AB2"/>
    <w:rsid w:val="00BA5956"/>
    <w:rsid w:val="00BB08DA"/>
    <w:rsid w:val="00BB2521"/>
    <w:rsid w:val="00BC78AA"/>
    <w:rsid w:val="00BD0C1C"/>
    <w:rsid w:val="00BF7FDC"/>
    <w:rsid w:val="00C0753B"/>
    <w:rsid w:val="00C10A76"/>
    <w:rsid w:val="00C10D9C"/>
    <w:rsid w:val="00C22965"/>
    <w:rsid w:val="00C269D9"/>
    <w:rsid w:val="00C27825"/>
    <w:rsid w:val="00C376AB"/>
    <w:rsid w:val="00C5235E"/>
    <w:rsid w:val="00C7082B"/>
    <w:rsid w:val="00C7462B"/>
    <w:rsid w:val="00C91CFE"/>
    <w:rsid w:val="00CA2C02"/>
    <w:rsid w:val="00CB5669"/>
    <w:rsid w:val="00CC6012"/>
    <w:rsid w:val="00CE1B99"/>
    <w:rsid w:val="00CF3EF0"/>
    <w:rsid w:val="00D07272"/>
    <w:rsid w:val="00D20821"/>
    <w:rsid w:val="00D21FFF"/>
    <w:rsid w:val="00D319BC"/>
    <w:rsid w:val="00D3372D"/>
    <w:rsid w:val="00D3719B"/>
    <w:rsid w:val="00D402A8"/>
    <w:rsid w:val="00D44563"/>
    <w:rsid w:val="00D539C1"/>
    <w:rsid w:val="00D6671F"/>
    <w:rsid w:val="00D70BC2"/>
    <w:rsid w:val="00D93AB7"/>
    <w:rsid w:val="00DA684C"/>
    <w:rsid w:val="00DB07FA"/>
    <w:rsid w:val="00DB28F3"/>
    <w:rsid w:val="00DC0B87"/>
    <w:rsid w:val="00DD08E2"/>
    <w:rsid w:val="00DD691A"/>
    <w:rsid w:val="00DE13DF"/>
    <w:rsid w:val="00DE1AA8"/>
    <w:rsid w:val="00DE796E"/>
    <w:rsid w:val="00DF3985"/>
    <w:rsid w:val="00E06238"/>
    <w:rsid w:val="00E07F4A"/>
    <w:rsid w:val="00E203B1"/>
    <w:rsid w:val="00E27268"/>
    <w:rsid w:val="00E447AC"/>
    <w:rsid w:val="00E44E75"/>
    <w:rsid w:val="00E517B8"/>
    <w:rsid w:val="00E60A65"/>
    <w:rsid w:val="00E6155B"/>
    <w:rsid w:val="00E64C1A"/>
    <w:rsid w:val="00E71C1E"/>
    <w:rsid w:val="00E73E66"/>
    <w:rsid w:val="00E755F8"/>
    <w:rsid w:val="00E762D6"/>
    <w:rsid w:val="00E8104D"/>
    <w:rsid w:val="00E822C3"/>
    <w:rsid w:val="00E92B94"/>
    <w:rsid w:val="00EA27EB"/>
    <w:rsid w:val="00EB1189"/>
    <w:rsid w:val="00EB16AF"/>
    <w:rsid w:val="00EB777E"/>
    <w:rsid w:val="00EC1592"/>
    <w:rsid w:val="00EC72F8"/>
    <w:rsid w:val="00ED1E27"/>
    <w:rsid w:val="00F20C8D"/>
    <w:rsid w:val="00F45363"/>
    <w:rsid w:val="00F46223"/>
    <w:rsid w:val="00F51384"/>
    <w:rsid w:val="00F53D8E"/>
    <w:rsid w:val="00F767A9"/>
    <w:rsid w:val="00F84F88"/>
    <w:rsid w:val="00F906B2"/>
    <w:rsid w:val="00F93FA7"/>
    <w:rsid w:val="00FD518E"/>
    <w:rsid w:val="00FE4076"/>
    <w:rsid w:val="00FF7593"/>
    <w:rsid w:val="00FF7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ru v:ext="edit" colors="#e5f4f7,#edf7f9,#fef2e8,#ffc,#ccecff,#e8e8e6,#ffe593,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paragraph" w:styleId="a5">
    <w:name w:val="header"/>
    <w:basedOn w:val="a"/>
    <w:link w:val="a6"/>
    <w:uiPriority w:val="99"/>
    <w:unhideWhenUsed/>
    <w:rsid w:val="00721E54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21E54"/>
  </w:style>
  <w:style w:type="paragraph" w:styleId="a7">
    <w:name w:val="footer"/>
    <w:basedOn w:val="a"/>
    <w:link w:val="a8"/>
    <w:uiPriority w:val="99"/>
    <w:unhideWhenUsed/>
    <w:rsid w:val="00721E54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21E54"/>
  </w:style>
  <w:style w:type="paragraph" w:customStyle="1" w:styleId="Korich-dark">
    <w:name w:val="Korich-dark"/>
    <w:basedOn w:val="a"/>
    <w:link w:val="Korich-dark0"/>
    <w:qFormat/>
    <w:rsid w:val="0044556C"/>
    <w:pPr>
      <w:jc w:val="center"/>
    </w:pPr>
    <w:rPr>
      <w:rFonts w:ascii="Palatino Linotype" w:hAnsi="Palatino Linotype"/>
      <w:b/>
      <w:color w:val="4F6228" w:themeColor="accent3" w:themeShade="80"/>
      <w:sz w:val="24"/>
      <w:szCs w:val="32"/>
    </w:rPr>
  </w:style>
  <w:style w:type="paragraph" w:customStyle="1" w:styleId="Korich-Lite">
    <w:name w:val="Korich-Lite"/>
    <w:basedOn w:val="a"/>
    <w:link w:val="Korich-Lite0"/>
    <w:qFormat/>
    <w:rsid w:val="000A32F8"/>
    <w:pPr>
      <w:spacing w:line="216" w:lineRule="auto"/>
    </w:pPr>
    <w:rPr>
      <w:rFonts w:ascii="Palatino Linotype" w:hAnsi="Palatino Linotype"/>
      <w:b/>
      <w:color w:val="B38827"/>
      <w:sz w:val="28"/>
      <w:szCs w:val="28"/>
      <w:lang w:val="az-Latn-AZ"/>
    </w:rPr>
  </w:style>
  <w:style w:type="character" w:customStyle="1" w:styleId="Korich-dark0">
    <w:name w:val="Korich-dark Знак"/>
    <w:basedOn w:val="a0"/>
    <w:link w:val="Korich-dark"/>
    <w:rsid w:val="0044556C"/>
    <w:rPr>
      <w:rFonts w:ascii="Palatino Linotype" w:hAnsi="Palatino Linotype"/>
      <w:b/>
      <w:color w:val="4F6228" w:themeColor="accent3" w:themeShade="80"/>
      <w:sz w:val="24"/>
      <w:szCs w:val="32"/>
    </w:rPr>
  </w:style>
  <w:style w:type="paragraph" w:customStyle="1" w:styleId="Salavat">
    <w:name w:val="Salavat"/>
    <w:basedOn w:val="a"/>
    <w:link w:val="Salavat0"/>
    <w:qFormat/>
    <w:rsid w:val="000A32F8"/>
    <w:pPr>
      <w:ind w:firstLine="567"/>
      <w:jc w:val="both"/>
    </w:pPr>
    <w:rPr>
      <w:rFonts w:ascii="Palatino Linotype" w:hAnsi="Palatino Linotype"/>
      <w:color w:val="382810"/>
      <w:sz w:val="40"/>
      <w:szCs w:val="40"/>
    </w:rPr>
  </w:style>
  <w:style w:type="character" w:customStyle="1" w:styleId="Korich-Lite0">
    <w:name w:val="Korich-Lite Знак"/>
    <w:basedOn w:val="a0"/>
    <w:link w:val="Korich-Lite"/>
    <w:rsid w:val="000A32F8"/>
    <w:rPr>
      <w:rFonts w:ascii="Palatino Linotype" w:hAnsi="Palatino Linotype"/>
      <w:b/>
      <w:color w:val="B38827"/>
      <w:sz w:val="28"/>
      <w:szCs w:val="28"/>
      <w:lang w:val="az-Latn-AZ"/>
    </w:rPr>
  </w:style>
  <w:style w:type="paragraph" w:styleId="a9">
    <w:name w:val="List Paragraph"/>
    <w:basedOn w:val="a"/>
    <w:uiPriority w:val="34"/>
    <w:qFormat/>
    <w:rsid w:val="005E7DEE"/>
    <w:pPr>
      <w:ind w:left="720"/>
      <w:contextualSpacing/>
    </w:pPr>
  </w:style>
  <w:style w:type="character" w:customStyle="1" w:styleId="Salavat0">
    <w:name w:val="Salavat Знак"/>
    <w:basedOn w:val="a0"/>
    <w:link w:val="Salavat"/>
    <w:rsid w:val="000A32F8"/>
    <w:rPr>
      <w:rFonts w:ascii="Palatino Linotype" w:hAnsi="Palatino Linotype"/>
      <w:color w:val="382810"/>
      <w:sz w:val="40"/>
      <w:szCs w:val="40"/>
    </w:rPr>
  </w:style>
  <w:style w:type="paragraph" w:styleId="aa">
    <w:name w:val="TOC Heading"/>
    <w:basedOn w:val="1"/>
    <w:next w:val="a"/>
    <w:uiPriority w:val="39"/>
    <w:unhideWhenUsed/>
    <w:qFormat/>
    <w:rsid w:val="009F4717"/>
    <w:pPr>
      <w:spacing w:before="240" w:after="0" w:line="259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ru-RU"/>
    </w:rPr>
  </w:style>
  <w:style w:type="paragraph" w:styleId="10">
    <w:name w:val="toc 1"/>
    <w:basedOn w:val="a"/>
    <w:next w:val="a"/>
    <w:autoRedefine/>
    <w:uiPriority w:val="39"/>
    <w:unhideWhenUsed/>
    <w:rsid w:val="00463BD6"/>
    <w:pPr>
      <w:tabs>
        <w:tab w:val="right" w:leader="dot" w:pos="6086"/>
      </w:tabs>
      <w:spacing w:after="100"/>
    </w:pPr>
    <w:rPr>
      <w:rFonts w:ascii="Palatino Linotype" w:hAnsi="Palatino Linotype"/>
      <w:noProof/>
      <w:sz w:val="24"/>
      <w:szCs w:val="24"/>
      <w:lang w:val="az-Latn-AZ"/>
    </w:rPr>
  </w:style>
  <w:style w:type="character" w:styleId="ab">
    <w:name w:val="Hyperlink"/>
    <w:basedOn w:val="a0"/>
    <w:uiPriority w:val="99"/>
    <w:unhideWhenUsed/>
    <w:rsid w:val="009F4717"/>
    <w:rPr>
      <w:color w:val="0000FF" w:themeColor="hyperlink"/>
      <w:u w:val="single"/>
    </w:rPr>
  </w:style>
  <w:style w:type="character" w:styleId="ac">
    <w:name w:val="footnote reference"/>
    <w:basedOn w:val="a0"/>
    <w:uiPriority w:val="99"/>
    <w:semiHidden/>
    <w:unhideWhenUsed/>
    <w:rsid w:val="0008076D"/>
    <w:rPr>
      <w:vertAlign w:val="superscript"/>
    </w:rPr>
  </w:style>
  <w:style w:type="paragraph" w:styleId="ad">
    <w:name w:val="No Spacing"/>
    <w:link w:val="ae"/>
    <w:uiPriority w:val="1"/>
    <w:qFormat/>
    <w:rsid w:val="0008076D"/>
    <w:pPr>
      <w:spacing w:line="240" w:lineRule="auto"/>
    </w:pPr>
    <w:rPr>
      <w:rFonts w:asciiTheme="minorHAnsi" w:eastAsiaTheme="minorHAnsi" w:hAnsiTheme="minorHAnsi" w:cstheme="minorBidi"/>
      <w:lang w:val="tr-TR" w:eastAsia="en-US"/>
    </w:rPr>
  </w:style>
  <w:style w:type="character" w:customStyle="1" w:styleId="ae">
    <w:name w:val="Без интервала Знак"/>
    <w:basedOn w:val="a0"/>
    <w:link w:val="ad"/>
    <w:uiPriority w:val="1"/>
    <w:rsid w:val="0008076D"/>
    <w:rPr>
      <w:rFonts w:asciiTheme="minorHAnsi" w:eastAsiaTheme="minorHAnsi" w:hAnsiTheme="minorHAnsi" w:cstheme="minorBidi"/>
      <w:lang w:val="tr-TR" w:eastAsia="en-US"/>
    </w:rPr>
  </w:style>
  <w:style w:type="paragraph" w:styleId="af">
    <w:name w:val="footnote text"/>
    <w:basedOn w:val="a"/>
    <w:link w:val="af0"/>
    <w:uiPriority w:val="99"/>
    <w:semiHidden/>
    <w:unhideWhenUsed/>
    <w:rsid w:val="00531670"/>
    <w:pPr>
      <w:spacing w:line="240" w:lineRule="auto"/>
    </w:pPr>
    <w:rPr>
      <w:rFonts w:asciiTheme="minorHAnsi" w:eastAsiaTheme="minorHAnsi" w:hAnsiTheme="minorHAnsi" w:cstheme="minorBidi"/>
      <w:sz w:val="20"/>
      <w:szCs w:val="20"/>
      <w:lang w:val="tr-TR" w:eastAsia="en-US"/>
    </w:rPr>
  </w:style>
  <w:style w:type="character" w:customStyle="1" w:styleId="af0">
    <w:name w:val="Текст сноски Знак"/>
    <w:basedOn w:val="a0"/>
    <w:link w:val="af"/>
    <w:uiPriority w:val="99"/>
    <w:semiHidden/>
    <w:rsid w:val="00531670"/>
    <w:rPr>
      <w:rFonts w:asciiTheme="minorHAnsi" w:eastAsiaTheme="minorHAnsi" w:hAnsiTheme="minorHAnsi" w:cstheme="minorBidi"/>
      <w:sz w:val="20"/>
      <w:szCs w:val="20"/>
      <w:lang w:val="tr-TR" w:eastAsia="en-US"/>
    </w:rPr>
  </w:style>
  <w:style w:type="character" w:customStyle="1" w:styleId="fontstyle01">
    <w:name w:val="fontstyle01"/>
    <w:basedOn w:val="a0"/>
    <w:rsid w:val="0077080E"/>
    <w:rPr>
      <w:rFonts w:ascii="PalatinoLinotype-Roman" w:hAnsi="PalatinoLinotype-Roman" w:hint="default"/>
      <w:b w:val="0"/>
      <w:bCs w:val="0"/>
      <w:i w:val="0"/>
      <w:iCs w:val="0"/>
      <w:color w:val="000000"/>
      <w:sz w:val="26"/>
      <w:szCs w:val="26"/>
    </w:rPr>
  </w:style>
  <w:style w:type="paragraph" w:styleId="af1">
    <w:name w:val="Balloon Text"/>
    <w:basedOn w:val="a"/>
    <w:link w:val="af2"/>
    <w:uiPriority w:val="99"/>
    <w:semiHidden/>
    <w:unhideWhenUsed/>
    <w:rsid w:val="009B565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9B5652"/>
    <w:rPr>
      <w:rFonts w:ascii="Tahoma" w:hAnsi="Tahoma" w:cs="Tahoma"/>
      <w:sz w:val="16"/>
      <w:szCs w:val="16"/>
    </w:rPr>
  </w:style>
  <w:style w:type="character" w:styleId="af3">
    <w:name w:val="line number"/>
    <w:basedOn w:val="a0"/>
    <w:uiPriority w:val="99"/>
    <w:semiHidden/>
    <w:unhideWhenUsed/>
    <w:rsid w:val="00214A9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paragraph" w:styleId="a5">
    <w:name w:val="header"/>
    <w:basedOn w:val="a"/>
    <w:link w:val="a6"/>
    <w:uiPriority w:val="99"/>
    <w:unhideWhenUsed/>
    <w:rsid w:val="00721E54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21E54"/>
  </w:style>
  <w:style w:type="paragraph" w:styleId="a7">
    <w:name w:val="footer"/>
    <w:basedOn w:val="a"/>
    <w:link w:val="a8"/>
    <w:uiPriority w:val="99"/>
    <w:unhideWhenUsed/>
    <w:rsid w:val="00721E54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21E54"/>
  </w:style>
  <w:style w:type="paragraph" w:customStyle="1" w:styleId="Korich-dark">
    <w:name w:val="Korich-dark"/>
    <w:basedOn w:val="a"/>
    <w:link w:val="Korich-dark0"/>
    <w:qFormat/>
    <w:rsid w:val="0044556C"/>
    <w:pPr>
      <w:jc w:val="center"/>
    </w:pPr>
    <w:rPr>
      <w:rFonts w:ascii="Palatino Linotype" w:hAnsi="Palatino Linotype"/>
      <w:b/>
      <w:color w:val="4F6228" w:themeColor="accent3" w:themeShade="80"/>
      <w:sz w:val="24"/>
      <w:szCs w:val="32"/>
    </w:rPr>
  </w:style>
  <w:style w:type="paragraph" w:customStyle="1" w:styleId="Korich-Lite">
    <w:name w:val="Korich-Lite"/>
    <w:basedOn w:val="a"/>
    <w:link w:val="Korich-Lite0"/>
    <w:qFormat/>
    <w:rsid w:val="000A32F8"/>
    <w:pPr>
      <w:spacing w:line="216" w:lineRule="auto"/>
    </w:pPr>
    <w:rPr>
      <w:rFonts w:ascii="Palatino Linotype" w:hAnsi="Palatino Linotype"/>
      <w:b/>
      <w:color w:val="B38827"/>
      <w:sz w:val="28"/>
      <w:szCs w:val="28"/>
      <w:lang w:val="az-Latn-AZ"/>
    </w:rPr>
  </w:style>
  <w:style w:type="character" w:customStyle="1" w:styleId="Korich-dark0">
    <w:name w:val="Korich-dark Знак"/>
    <w:basedOn w:val="a0"/>
    <w:link w:val="Korich-dark"/>
    <w:rsid w:val="0044556C"/>
    <w:rPr>
      <w:rFonts w:ascii="Palatino Linotype" w:hAnsi="Palatino Linotype"/>
      <w:b/>
      <w:color w:val="4F6228" w:themeColor="accent3" w:themeShade="80"/>
      <w:sz w:val="24"/>
      <w:szCs w:val="32"/>
    </w:rPr>
  </w:style>
  <w:style w:type="paragraph" w:customStyle="1" w:styleId="Salavat">
    <w:name w:val="Salavat"/>
    <w:basedOn w:val="a"/>
    <w:link w:val="Salavat0"/>
    <w:qFormat/>
    <w:rsid w:val="000A32F8"/>
    <w:pPr>
      <w:ind w:firstLine="567"/>
      <w:jc w:val="both"/>
    </w:pPr>
    <w:rPr>
      <w:rFonts w:ascii="Palatino Linotype" w:hAnsi="Palatino Linotype"/>
      <w:color w:val="382810"/>
      <w:sz w:val="40"/>
      <w:szCs w:val="40"/>
    </w:rPr>
  </w:style>
  <w:style w:type="character" w:customStyle="1" w:styleId="Korich-Lite0">
    <w:name w:val="Korich-Lite Знак"/>
    <w:basedOn w:val="a0"/>
    <w:link w:val="Korich-Lite"/>
    <w:rsid w:val="000A32F8"/>
    <w:rPr>
      <w:rFonts w:ascii="Palatino Linotype" w:hAnsi="Palatino Linotype"/>
      <w:b/>
      <w:color w:val="B38827"/>
      <w:sz w:val="28"/>
      <w:szCs w:val="28"/>
      <w:lang w:val="az-Latn-AZ"/>
    </w:rPr>
  </w:style>
  <w:style w:type="paragraph" w:styleId="a9">
    <w:name w:val="List Paragraph"/>
    <w:basedOn w:val="a"/>
    <w:uiPriority w:val="34"/>
    <w:qFormat/>
    <w:rsid w:val="005E7DEE"/>
    <w:pPr>
      <w:ind w:left="720"/>
      <w:contextualSpacing/>
    </w:pPr>
  </w:style>
  <w:style w:type="character" w:customStyle="1" w:styleId="Salavat0">
    <w:name w:val="Salavat Знак"/>
    <w:basedOn w:val="a0"/>
    <w:link w:val="Salavat"/>
    <w:rsid w:val="000A32F8"/>
    <w:rPr>
      <w:rFonts w:ascii="Palatino Linotype" w:hAnsi="Palatino Linotype"/>
      <w:color w:val="382810"/>
      <w:sz w:val="40"/>
      <w:szCs w:val="40"/>
    </w:rPr>
  </w:style>
  <w:style w:type="paragraph" w:styleId="aa">
    <w:name w:val="TOC Heading"/>
    <w:basedOn w:val="1"/>
    <w:next w:val="a"/>
    <w:uiPriority w:val="39"/>
    <w:unhideWhenUsed/>
    <w:qFormat/>
    <w:rsid w:val="009F4717"/>
    <w:pPr>
      <w:spacing w:before="240" w:after="0" w:line="259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ru-RU"/>
    </w:rPr>
  </w:style>
  <w:style w:type="paragraph" w:styleId="10">
    <w:name w:val="toc 1"/>
    <w:basedOn w:val="a"/>
    <w:next w:val="a"/>
    <w:autoRedefine/>
    <w:uiPriority w:val="39"/>
    <w:unhideWhenUsed/>
    <w:rsid w:val="00463BD6"/>
    <w:pPr>
      <w:tabs>
        <w:tab w:val="right" w:leader="dot" w:pos="6086"/>
      </w:tabs>
      <w:spacing w:after="100"/>
    </w:pPr>
    <w:rPr>
      <w:rFonts w:ascii="Palatino Linotype" w:hAnsi="Palatino Linotype"/>
      <w:noProof/>
      <w:sz w:val="24"/>
      <w:szCs w:val="24"/>
      <w:lang w:val="az-Latn-AZ"/>
    </w:rPr>
  </w:style>
  <w:style w:type="character" w:styleId="ab">
    <w:name w:val="Hyperlink"/>
    <w:basedOn w:val="a0"/>
    <w:uiPriority w:val="99"/>
    <w:unhideWhenUsed/>
    <w:rsid w:val="009F4717"/>
    <w:rPr>
      <w:color w:val="0000FF" w:themeColor="hyperlink"/>
      <w:u w:val="single"/>
    </w:rPr>
  </w:style>
  <w:style w:type="character" w:styleId="ac">
    <w:name w:val="footnote reference"/>
    <w:basedOn w:val="a0"/>
    <w:uiPriority w:val="99"/>
    <w:semiHidden/>
    <w:unhideWhenUsed/>
    <w:rsid w:val="0008076D"/>
    <w:rPr>
      <w:vertAlign w:val="superscript"/>
    </w:rPr>
  </w:style>
  <w:style w:type="paragraph" w:styleId="ad">
    <w:name w:val="No Spacing"/>
    <w:link w:val="ae"/>
    <w:uiPriority w:val="1"/>
    <w:qFormat/>
    <w:rsid w:val="0008076D"/>
    <w:pPr>
      <w:spacing w:line="240" w:lineRule="auto"/>
    </w:pPr>
    <w:rPr>
      <w:rFonts w:asciiTheme="minorHAnsi" w:eastAsiaTheme="minorHAnsi" w:hAnsiTheme="minorHAnsi" w:cstheme="minorBidi"/>
      <w:lang w:val="tr-TR" w:eastAsia="en-US"/>
    </w:rPr>
  </w:style>
  <w:style w:type="character" w:customStyle="1" w:styleId="ae">
    <w:name w:val="Без интервала Знак"/>
    <w:basedOn w:val="a0"/>
    <w:link w:val="ad"/>
    <w:uiPriority w:val="1"/>
    <w:rsid w:val="0008076D"/>
    <w:rPr>
      <w:rFonts w:asciiTheme="minorHAnsi" w:eastAsiaTheme="minorHAnsi" w:hAnsiTheme="minorHAnsi" w:cstheme="minorBidi"/>
      <w:lang w:val="tr-TR" w:eastAsia="en-US"/>
    </w:rPr>
  </w:style>
  <w:style w:type="paragraph" w:styleId="af">
    <w:name w:val="footnote text"/>
    <w:basedOn w:val="a"/>
    <w:link w:val="af0"/>
    <w:uiPriority w:val="99"/>
    <w:semiHidden/>
    <w:unhideWhenUsed/>
    <w:rsid w:val="00531670"/>
    <w:pPr>
      <w:spacing w:line="240" w:lineRule="auto"/>
    </w:pPr>
    <w:rPr>
      <w:rFonts w:asciiTheme="minorHAnsi" w:eastAsiaTheme="minorHAnsi" w:hAnsiTheme="minorHAnsi" w:cstheme="minorBidi"/>
      <w:sz w:val="20"/>
      <w:szCs w:val="20"/>
      <w:lang w:val="tr-TR" w:eastAsia="en-US"/>
    </w:rPr>
  </w:style>
  <w:style w:type="character" w:customStyle="1" w:styleId="af0">
    <w:name w:val="Текст сноски Знак"/>
    <w:basedOn w:val="a0"/>
    <w:link w:val="af"/>
    <w:uiPriority w:val="99"/>
    <w:semiHidden/>
    <w:rsid w:val="00531670"/>
    <w:rPr>
      <w:rFonts w:asciiTheme="minorHAnsi" w:eastAsiaTheme="minorHAnsi" w:hAnsiTheme="minorHAnsi" w:cstheme="minorBidi"/>
      <w:sz w:val="20"/>
      <w:szCs w:val="20"/>
      <w:lang w:val="tr-TR" w:eastAsia="en-US"/>
    </w:rPr>
  </w:style>
  <w:style w:type="character" w:customStyle="1" w:styleId="fontstyle01">
    <w:name w:val="fontstyle01"/>
    <w:basedOn w:val="a0"/>
    <w:rsid w:val="0077080E"/>
    <w:rPr>
      <w:rFonts w:ascii="PalatinoLinotype-Roman" w:hAnsi="PalatinoLinotype-Roman" w:hint="default"/>
      <w:b w:val="0"/>
      <w:bCs w:val="0"/>
      <w:i w:val="0"/>
      <w:iCs w:val="0"/>
      <w:color w:val="000000"/>
      <w:sz w:val="26"/>
      <w:szCs w:val="26"/>
    </w:rPr>
  </w:style>
  <w:style w:type="paragraph" w:styleId="af1">
    <w:name w:val="Balloon Text"/>
    <w:basedOn w:val="a"/>
    <w:link w:val="af2"/>
    <w:uiPriority w:val="99"/>
    <w:semiHidden/>
    <w:unhideWhenUsed/>
    <w:rsid w:val="009B565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9B5652"/>
    <w:rPr>
      <w:rFonts w:ascii="Tahoma" w:hAnsi="Tahoma" w:cs="Tahoma"/>
      <w:sz w:val="16"/>
      <w:szCs w:val="16"/>
    </w:rPr>
  </w:style>
  <w:style w:type="character" w:styleId="af3">
    <w:name w:val="line number"/>
    <w:basedOn w:val="a0"/>
    <w:uiPriority w:val="99"/>
    <w:semiHidden/>
    <w:unhideWhenUsed/>
    <w:rsid w:val="00214A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36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64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7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723CFF-4BA5-4EBB-B01C-1B28937004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140</Words>
  <Characters>873</Characters>
  <Application>Microsoft Office Word</Application>
  <DocSecurity>0</DocSecurity>
  <Lines>22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ilqar</vt:lpstr>
    </vt:vector>
  </TitlesOfParts>
  <Company>diakov.net</Company>
  <LinksUpToDate>false</LinksUpToDate>
  <CharactersWithSpaces>1004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ilqar</dc:title>
  <dc:creator>salafeet</dc:creator>
  <cp:lastModifiedBy>User</cp:lastModifiedBy>
  <cp:revision>5</cp:revision>
  <cp:lastPrinted>2023-02-21T10:18:00Z</cp:lastPrinted>
  <dcterms:created xsi:type="dcterms:W3CDTF">2023-02-21T10:11:00Z</dcterms:created>
  <dcterms:modified xsi:type="dcterms:W3CDTF">2023-02-21T10:19:00Z</dcterms:modified>
</cp:coreProperties>
</file>