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bidiVisual/>
        <w:tblW w:w="10352" w:type="dxa"/>
        <w:jc w:val="center"/>
        <w:tblCellSpacing w:w="14" w:type="dxa"/>
        <w:tblLook w:val="04A0" w:firstRow="1" w:lastRow="0" w:firstColumn="1" w:lastColumn="0" w:noHBand="0" w:noVBand="1"/>
      </w:tblPr>
      <w:tblGrid>
        <w:gridCol w:w="2889"/>
        <w:gridCol w:w="3027"/>
        <w:gridCol w:w="2437"/>
        <w:gridCol w:w="1999"/>
      </w:tblGrid>
      <w:tr w:rsidR="001660D9" w:rsidRPr="00D47369" w14:paraId="79FCC5DB" w14:textId="77777777" w:rsidTr="00B13789">
        <w:trPr>
          <w:gridAfter w:val="1"/>
          <w:wAfter w:w="1957" w:type="dxa"/>
          <w:trHeight w:val="416"/>
          <w:tblCellSpacing w:w="14" w:type="dxa"/>
          <w:jc w:val="center"/>
        </w:trPr>
        <w:tc>
          <w:tcPr>
            <w:tcW w:w="2847" w:type="dxa"/>
            <w:vMerge w:val="restart"/>
          </w:tcPr>
          <w:p w14:paraId="78BE92C6" w14:textId="7A80E423" w:rsidR="00567DF0" w:rsidRPr="001660D9" w:rsidRDefault="001660D9" w:rsidP="001660D9">
            <w:pPr>
              <w:widowControl w:val="0"/>
              <w:spacing w:after="0" w:line="240" w:lineRule="auto"/>
              <w:jc w:val="center"/>
              <w:rPr>
                <w:rFonts w:ascii="Lotus Linotype" w:hAnsi="Lotus Linotype" w:cs="Lotus Linotype"/>
                <w:sz w:val="28"/>
                <w:szCs w:val="28"/>
                <w:bdr w:val="single" w:sz="4" w:space="0" w:color="auto"/>
                <w:rtl/>
              </w:rPr>
            </w:pPr>
            <w:r w:rsidRPr="00AC2D3A">
              <w:rPr>
                <w:noProof/>
              </w:rPr>
              <w:drawing>
                <wp:inline distT="0" distB="0" distL="0" distR="0" wp14:anchorId="73A667BB" wp14:editId="1BACE1D4">
                  <wp:extent cx="821872" cy="739915"/>
                  <wp:effectExtent l="0" t="0" r="0" b="3175"/>
                  <wp:docPr id="2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12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491" cy="773783"/>
                          </a:xfrm>
                          <a:prstGeom prst="rect">
                            <a:avLst/>
                          </a:prstGeom>
                          <a:solidFill>
                            <a:srgbClr val="C00000">
                              <a:alpha val="0"/>
                            </a:srgbClr>
                          </a:solidFill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99" w:type="dxa"/>
            <w:shd w:val="clear" w:color="auto" w:fill="EEECE1" w:themeFill="background2"/>
          </w:tcPr>
          <w:p w14:paraId="4211C079" w14:textId="304827D1" w:rsidR="00567DF0" w:rsidRPr="007E5482" w:rsidRDefault="005E71BD" w:rsidP="009B51D0">
            <w:pPr>
              <w:widowControl w:val="0"/>
              <w:spacing w:after="0" w:line="240" w:lineRule="auto"/>
              <w:jc w:val="center"/>
              <w:rPr>
                <w:rFonts w:ascii="Lotus Linotype" w:hAnsi="Lotus Linotype" w:cs="Generator 2005"/>
                <w:b/>
                <w:sz w:val="26"/>
                <w:szCs w:val="26"/>
                <w:lang w:val="fr-FR"/>
              </w:rPr>
            </w:pPr>
            <w:r w:rsidRPr="005E71BD">
              <w:rPr>
                <w:rFonts w:ascii="Lotus Linotype" w:hAnsi="Lotus Linotype" w:cs="Generator 2005"/>
                <w:b/>
                <w:sz w:val="26"/>
                <w:szCs w:val="26"/>
                <w:lang w:val="fr-FR"/>
              </w:rPr>
              <w:t xml:space="preserve">de </w:t>
            </w:r>
            <w:proofErr w:type="spellStart"/>
            <w:r>
              <w:rPr>
                <w:rFonts w:ascii="Lotus Linotype" w:hAnsi="Lotus Linotype" w:cs="Generator 2005"/>
                <w:b/>
                <w:sz w:val="26"/>
                <w:szCs w:val="26"/>
                <w:lang w:val="fr-FR"/>
              </w:rPr>
              <w:t>S</w:t>
            </w:r>
            <w:r w:rsidRPr="005E71BD">
              <w:rPr>
                <w:rFonts w:ascii="Lotus Linotype" w:hAnsi="Lotus Linotype" w:cs="Generator 2005"/>
                <w:b/>
                <w:sz w:val="26"/>
                <w:szCs w:val="26"/>
                <w:lang w:val="fr-FR"/>
              </w:rPr>
              <w:t>oenan</w:t>
            </w:r>
            <w:proofErr w:type="spellEnd"/>
            <w:r w:rsidRPr="005E71BD">
              <w:rPr>
                <w:rFonts w:ascii="Lotus Linotype" w:hAnsi="Lotus Linotype" w:cs="Generator 2005"/>
                <w:b/>
                <w:sz w:val="26"/>
                <w:szCs w:val="26"/>
                <w:lang w:val="fr-FR"/>
              </w:rPr>
              <w:t xml:space="preserve"> van de </w:t>
            </w:r>
            <w:proofErr w:type="spellStart"/>
            <w:r w:rsidRPr="005E71BD">
              <w:rPr>
                <w:rFonts w:ascii="Lotus Linotype" w:hAnsi="Lotus Linotype" w:cs="Generator 2005"/>
                <w:b/>
                <w:sz w:val="26"/>
                <w:szCs w:val="26"/>
                <w:lang w:val="fr-FR"/>
              </w:rPr>
              <w:t>ingeschapen</w:t>
            </w:r>
            <w:proofErr w:type="spellEnd"/>
            <w:r>
              <w:rPr>
                <w:rFonts w:ascii="Lotus Linotype" w:hAnsi="Lotus Linotype" w:cs="Generator 2005"/>
                <w:b/>
                <w:sz w:val="26"/>
                <w:szCs w:val="26"/>
                <w:lang w:val="fr-FR"/>
              </w:rPr>
              <w:br/>
            </w:r>
            <w:r w:rsidRPr="005E71BD">
              <w:rPr>
                <w:rFonts w:ascii="Lotus Linotype" w:hAnsi="Lotus Linotype" w:cs="Generator 2005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5E71BD">
              <w:rPr>
                <w:rFonts w:ascii="Lotus Linotype" w:hAnsi="Lotus Linotype" w:cs="Generator 2005"/>
                <w:b/>
                <w:sz w:val="26"/>
                <w:szCs w:val="26"/>
                <w:lang w:val="fr-FR"/>
              </w:rPr>
              <w:t>godskennis</w:t>
            </w:r>
            <w:proofErr w:type="spellEnd"/>
            <w:r w:rsidRPr="005E71BD">
              <w:rPr>
                <w:rFonts w:ascii="Lotus Linotype" w:hAnsi="Lotus Linotype" w:cs="Generator 2005"/>
                <w:b/>
                <w:sz w:val="26"/>
                <w:szCs w:val="26"/>
                <w:lang w:val="fr-FR"/>
              </w:rPr>
              <w:t xml:space="preserve"> (De </w:t>
            </w:r>
            <w:proofErr w:type="spellStart"/>
            <w:r w:rsidRPr="005E71BD">
              <w:rPr>
                <w:rFonts w:ascii="Lotus Linotype" w:hAnsi="Lotus Linotype" w:cs="Generator 2005"/>
                <w:b/>
                <w:sz w:val="26"/>
                <w:szCs w:val="26"/>
                <w:lang w:val="fr-FR"/>
              </w:rPr>
              <w:t>Fitrah</w:t>
            </w:r>
            <w:proofErr w:type="spellEnd"/>
            <w:r w:rsidRPr="005E71BD">
              <w:rPr>
                <w:rFonts w:ascii="Lotus Linotype" w:hAnsi="Lotus Linotype" w:cs="Generator 2005"/>
                <w:b/>
                <w:sz w:val="26"/>
                <w:szCs w:val="26"/>
                <w:lang w:val="fr-FR"/>
              </w:rPr>
              <w:t>)</w:t>
            </w:r>
          </w:p>
        </w:tc>
        <w:tc>
          <w:tcPr>
            <w:tcW w:w="2409" w:type="dxa"/>
            <w:vMerge w:val="restart"/>
          </w:tcPr>
          <w:p w14:paraId="48F1A968" w14:textId="00FAE78A" w:rsidR="00567DF0" w:rsidRPr="00D47369" w:rsidRDefault="001660D9" w:rsidP="001660D9">
            <w:pPr>
              <w:widowControl w:val="0"/>
              <w:spacing w:after="0" w:line="240" w:lineRule="auto"/>
              <w:jc w:val="center"/>
              <w:rPr>
                <w:rFonts w:ascii="Lotus Linotype" w:hAnsi="Lotus Linotype" w:cs="Lotus Linotype"/>
                <w:sz w:val="28"/>
                <w:szCs w:val="28"/>
                <w:rtl/>
              </w:rPr>
            </w:pPr>
            <w:r w:rsidRPr="00A6500D">
              <w:rPr>
                <w:rFonts w:cs="Generator 2005"/>
                <w:b/>
                <w:noProof/>
              </w:rPr>
              <w:drawing>
                <wp:inline distT="0" distB="0" distL="0" distR="0" wp14:anchorId="4A0D0FA6" wp14:editId="4E76BA6E">
                  <wp:extent cx="865414" cy="717572"/>
                  <wp:effectExtent l="0" t="0" r="0" b="6350"/>
                  <wp:docPr id="1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669" b="71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2414" cy="7233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60D9" w:rsidRPr="00D47369" w14:paraId="112D6B94" w14:textId="77777777" w:rsidTr="00B13789">
        <w:trPr>
          <w:gridAfter w:val="1"/>
          <w:wAfter w:w="1957" w:type="dxa"/>
          <w:trHeight w:val="439"/>
          <w:tblCellSpacing w:w="14" w:type="dxa"/>
          <w:jc w:val="center"/>
        </w:trPr>
        <w:tc>
          <w:tcPr>
            <w:tcW w:w="2847" w:type="dxa"/>
            <w:vMerge/>
          </w:tcPr>
          <w:p w14:paraId="4517166E" w14:textId="268384DA" w:rsidR="00567DF0" w:rsidRPr="001660D9" w:rsidRDefault="00567DF0" w:rsidP="00FC5CF3">
            <w:pPr>
              <w:widowControl w:val="0"/>
              <w:spacing w:after="0" w:line="240" w:lineRule="auto"/>
              <w:rPr>
                <w:rFonts w:ascii="Lotus Linotype" w:hAnsi="Lotus Linotype" w:cs="Lotus Linotype"/>
                <w:sz w:val="28"/>
                <w:szCs w:val="28"/>
                <w:bdr w:val="single" w:sz="4" w:space="0" w:color="auto"/>
                <w:rtl/>
              </w:rPr>
            </w:pPr>
          </w:p>
        </w:tc>
        <w:tc>
          <w:tcPr>
            <w:tcW w:w="2999" w:type="dxa"/>
          </w:tcPr>
          <w:p w14:paraId="21C44F28" w14:textId="701F6466" w:rsidR="00567DF0" w:rsidRPr="007E5482" w:rsidRDefault="005E71BD" w:rsidP="00C9753E">
            <w:pPr>
              <w:widowControl w:val="0"/>
              <w:bidi w:val="0"/>
              <w:spacing w:after="0" w:line="240" w:lineRule="auto"/>
              <w:jc w:val="center"/>
              <w:rPr>
                <w:rFonts w:ascii="Lotus Linotype" w:hAnsi="Lotus Linotype" w:cs="Lotus Linotype"/>
                <w:b/>
                <w:bCs/>
                <w:sz w:val="26"/>
                <w:szCs w:val="26"/>
                <w:rtl/>
                <w:lang w:val="fr-FR"/>
              </w:rPr>
            </w:pPr>
            <w:proofErr w:type="spellStart"/>
            <w:r w:rsidRPr="005E71BD">
              <w:rPr>
                <w:rFonts w:ascii="Lotus Linotype" w:hAnsi="Lotus Linotype" w:cs="Lotus Linotype"/>
                <w:b/>
                <w:bCs/>
                <w:sz w:val="24"/>
                <w:szCs w:val="24"/>
                <w:lang w:val="fr-FR"/>
              </w:rPr>
              <w:t>Eigenschappen</w:t>
            </w:r>
            <w:proofErr w:type="spellEnd"/>
            <w:r w:rsidRPr="005E71BD">
              <w:rPr>
                <w:rFonts w:ascii="Lotus Linotype" w:hAnsi="Lotus Linotype" w:cs="Lotus Linotype"/>
                <w:b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71BD">
              <w:rPr>
                <w:rFonts w:ascii="Lotus Linotype" w:hAnsi="Lotus Linotype" w:cs="Lotus Linotype"/>
                <w:b/>
                <w:bCs/>
                <w:sz w:val="24"/>
                <w:szCs w:val="24"/>
                <w:lang w:val="fr-FR"/>
              </w:rPr>
              <w:t>waarmee</w:t>
            </w:r>
            <w:proofErr w:type="spellEnd"/>
            <w:r w:rsidRPr="005E71BD">
              <w:rPr>
                <w:rFonts w:ascii="Lotus Linotype" w:hAnsi="Lotus Linotype" w:cs="Lotus Linotype"/>
                <w:b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Lotus Linotype" w:hAnsi="Lotus Linotype" w:cs="Lotus Linotype"/>
                <w:b/>
                <w:bCs/>
                <w:sz w:val="24"/>
                <w:szCs w:val="24"/>
                <w:lang w:val="nl-NL"/>
              </w:rPr>
              <w:t>Allah de</w:t>
            </w:r>
            <w:r w:rsidRPr="005E71BD">
              <w:rPr>
                <w:rFonts w:ascii="Lotus Linotype" w:hAnsi="Lotus Linotype" w:cs="Lotus Linotype"/>
                <w:b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71BD">
              <w:rPr>
                <w:rFonts w:ascii="Lotus Linotype" w:hAnsi="Lotus Linotype" w:cs="Lotus Linotype"/>
                <w:b/>
                <w:bCs/>
                <w:sz w:val="24"/>
                <w:szCs w:val="24"/>
                <w:lang w:val="fr-FR"/>
              </w:rPr>
              <w:t>mensen</w:t>
            </w:r>
            <w:proofErr w:type="spellEnd"/>
            <w:r w:rsidRPr="005E71BD">
              <w:rPr>
                <w:rFonts w:ascii="Lotus Linotype" w:hAnsi="Lotus Linotype" w:cs="Lotus Linotype"/>
                <w:b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E71BD">
              <w:rPr>
                <w:rFonts w:ascii="Lotus Linotype" w:hAnsi="Lotus Linotype" w:cs="Lotus Linotype"/>
                <w:b/>
                <w:bCs/>
                <w:sz w:val="24"/>
                <w:szCs w:val="24"/>
                <w:lang w:val="fr-FR"/>
              </w:rPr>
              <w:t>schiep</w:t>
            </w:r>
            <w:proofErr w:type="spellEnd"/>
          </w:p>
        </w:tc>
        <w:tc>
          <w:tcPr>
            <w:tcW w:w="2409" w:type="dxa"/>
            <w:vMerge/>
          </w:tcPr>
          <w:p w14:paraId="678FC2B4" w14:textId="3C849363" w:rsidR="00567DF0" w:rsidRPr="00D47369" w:rsidRDefault="00567DF0" w:rsidP="00FC5CF3">
            <w:pPr>
              <w:widowControl w:val="0"/>
              <w:spacing w:after="0" w:line="240" w:lineRule="auto"/>
              <w:rPr>
                <w:rFonts w:ascii="Lotus Linotype" w:hAnsi="Lotus Linotype" w:cs="Lotus Linotype"/>
                <w:sz w:val="28"/>
                <w:szCs w:val="28"/>
                <w:rtl/>
              </w:rPr>
            </w:pPr>
          </w:p>
        </w:tc>
      </w:tr>
      <w:tr w:rsidR="009B51D0" w:rsidRPr="00D47369" w14:paraId="51D8DDF8" w14:textId="77777777" w:rsidTr="00B13789">
        <w:trPr>
          <w:tblCellSpacing w:w="14" w:type="dxa"/>
          <w:jc w:val="center"/>
        </w:trPr>
        <w:tc>
          <w:tcPr>
            <w:tcW w:w="8311" w:type="dxa"/>
            <w:gridSpan w:val="3"/>
          </w:tcPr>
          <w:p w14:paraId="33C1B7E0" w14:textId="5FC28F13" w:rsidR="009B51D0" w:rsidRPr="007E5482" w:rsidRDefault="005E71BD" w:rsidP="00E50D77">
            <w:pPr>
              <w:widowControl w:val="0"/>
              <w:bidi w:val="0"/>
              <w:spacing w:after="0" w:line="240" w:lineRule="auto"/>
              <w:jc w:val="center"/>
              <w:rPr>
                <w:rFonts w:asciiTheme="minorHAnsi" w:hAnsiTheme="minorHAnsi" w:cs="Times New Roman"/>
                <w:sz w:val="18"/>
                <w:szCs w:val="18"/>
                <w:bdr w:val="single" w:sz="4" w:space="0" w:color="auto"/>
                <w:rtl/>
                <w:lang w:val="fr-FR"/>
              </w:rPr>
            </w:pPr>
            <w:proofErr w:type="spellStart"/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Ze</w:t>
            </w:r>
            <w:proofErr w:type="spellEnd"/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zijn</w:t>
            </w:r>
            <w:proofErr w:type="spellEnd"/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een</w:t>
            </w:r>
            <w:proofErr w:type="spellEnd"/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behoefte</w:t>
            </w:r>
            <w:proofErr w:type="spellEnd"/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 van de mens </w:t>
            </w:r>
            <w:proofErr w:type="spellStart"/>
            <w:r w:rsidR="00007B21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waar</w:t>
            </w:r>
            <w:proofErr w:type="spellEnd"/>
            <w:r w:rsidR="00007B21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r w:rsidR="00007B21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hij</w:t>
            </w:r>
            <w:proofErr w:type="spellEnd"/>
            <w:r w:rsidR="00007B21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 van</w:t>
            </w:r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 nature </w:t>
            </w:r>
            <w:proofErr w:type="spellStart"/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naar</w:t>
            </w:r>
            <w:proofErr w:type="spellEnd"/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hen</w:t>
            </w:r>
            <w:proofErr w:type="spellEnd"/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neigt</w:t>
            </w:r>
            <w:proofErr w:type="spellEnd"/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tenzij</w:t>
            </w:r>
            <w:proofErr w:type="spellEnd"/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hij</w:t>
            </w:r>
            <w:proofErr w:type="spellEnd"/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wordt</w:t>
            </w:r>
            <w:proofErr w:type="spellEnd"/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r w:rsidR="00007B21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beinvloed</w:t>
            </w:r>
            <w:proofErr w:type="spellEnd"/>
            <w:r w:rsidR="00007B21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r w:rsidR="00007B21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door</w:t>
            </w:r>
            <w:proofErr w:type="spellEnd"/>
            <w:r w:rsidR="00007B21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 de </w:t>
            </w:r>
            <w:proofErr w:type="spellStart"/>
            <w:r w:rsidR="00007B21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omgeving</w:t>
            </w:r>
            <w:proofErr w:type="spellEnd"/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. </w:t>
            </w:r>
            <w:r w:rsidR="006058C3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Er </w:t>
            </w:r>
            <w:proofErr w:type="spellStart"/>
            <w:r w:rsidR="006058C3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zijn</w:t>
            </w:r>
            <w:proofErr w:type="spellEnd"/>
            <w:r w:rsidR="006058C3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r w:rsidR="006058C3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hierover</w:t>
            </w:r>
            <w:proofErr w:type="spellEnd"/>
            <w:r w:rsidR="006058C3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verschillende</w:t>
            </w:r>
            <w:proofErr w:type="spellEnd"/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authentieke</w:t>
            </w:r>
            <w:proofErr w:type="spellEnd"/>
            <w:r w:rsidR="00244A21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r w:rsidR="00244A21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overleveringen</w:t>
            </w:r>
            <w:proofErr w:type="spellEnd"/>
            <w:r w:rsidRPr="005E71BD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 xml:space="preserve"> </w:t>
            </w:r>
            <w:proofErr w:type="spellStart"/>
            <w:r w:rsidR="00244A21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overgeleverd</w:t>
            </w:r>
            <w:proofErr w:type="spellEnd"/>
            <w:r w:rsidR="00244A21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.</w:t>
            </w:r>
          </w:p>
        </w:tc>
        <w:tc>
          <w:tcPr>
            <w:tcW w:w="1957" w:type="dxa"/>
          </w:tcPr>
          <w:p w14:paraId="29B7D163" w14:textId="32C8E33E" w:rsidR="009B51D0" w:rsidRPr="00D47369" w:rsidRDefault="00007B21" w:rsidP="00E50D77">
            <w:pPr>
              <w:bidi w:val="0"/>
              <w:spacing w:after="0" w:line="240" w:lineRule="auto"/>
            </w:pPr>
            <w:r>
              <w:t xml:space="preserve">De </w:t>
            </w:r>
            <w:proofErr w:type="spellStart"/>
            <w:r>
              <w:t>mens</w:t>
            </w:r>
            <w:proofErr w:type="spellEnd"/>
            <w:r>
              <w:t xml:space="preserve"> </w:t>
            </w:r>
            <w:proofErr w:type="spellStart"/>
            <w:r>
              <w:t>heeft</w:t>
            </w:r>
            <w:proofErr w:type="spellEnd"/>
            <w:r>
              <w:t xml:space="preserve"> </w:t>
            </w:r>
            <w:proofErr w:type="spellStart"/>
            <w:r w:rsidR="00E50D77">
              <w:t>neigt</w:t>
            </w:r>
            <w:proofErr w:type="spellEnd"/>
            <w:r w:rsidR="00E50D77">
              <w:t xml:space="preserve"> </w:t>
            </w:r>
            <w:proofErr w:type="spellStart"/>
            <w:r w:rsidR="00E50D77">
              <w:t>ernaar</w:t>
            </w:r>
            <w:proofErr w:type="spellEnd"/>
            <w:r w:rsidR="00E50D77">
              <w:t xml:space="preserve"> </w:t>
            </w:r>
            <w:proofErr w:type="spellStart"/>
            <w:r w:rsidR="00E50D77">
              <w:t>en</w:t>
            </w:r>
            <w:proofErr w:type="spellEnd"/>
            <w:r w:rsidR="00E50D77">
              <w:t xml:space="preserve"> </w:t>
            </w:r>
            <w:proofErr w:type="spellStart"/>
            <w:r w:rsidR="00E50D77">
              <w:t>heeft</w:t>
            </w:r>
            <w:proofErr w:type="spellEnd"/>
            <w:r w:rsidR="00E50D77">
              <w:t xml:space="preserve"> er</w:t>
            </w:r>
            <w:r>
              <w:t xml:space="preserve"> </w:t>
            </w:r>
            <w:proofErr w:type="spellStart"/>
            <w:r>
              <w:t>een</w:t>
            </w:r>
            <w:proofErr w:type="spellEnd"/>
            <w:r>
              <w:t xml:space="preserve"> </w:t>
            </w:r>
            <w:proofErr w:type="spellStart"/>
            <w:r>
              <w:t>basisbehoefte</w:t>
            </w:r>
            <w:proofErr w:type="spellEnd"/>
            <w:r>
              <w:t xml:space="preserve"> </w:t>
            </w:r>
            <w:proofErr w:type="spellStart"/>
            <w:r>
              <w:t>voor</w:t>
            </w:r>
            <w:proofErr w:type="spellEnd"/>
            <w:r>
              <w:t xml:space="preserve">. </w:t>
            </w:r>
            <w:proofErr w:type="spellStart"/>
            <w:r>
              <w:t>Echter</w:t>
            </w:r>
            <w:proofErr w:type="spellEnd"/>
            <w:r>
              <w:t xml:space="preserve">, de </w:t>
            </w:r>
            <w:proofErr w:type="spellStart"/>
            <w:r>
              <w:t>samenleving</w:t>
            </w:r>
            <w:proofErr w:type="spellEnd"/>
            <w:r>
              <w:t xml:space="preserve"> om hem </w:t>
            </w:r>
            <w:proofErr w:type="spellStart"/>
            <w:r>
              <w:t>heen</w:t>
            </w:r>
            <w:proofErr w:type="spellEnd"/>
            <w:r>
              <w:t xml:space="preserve"> </w:t>
            </w:r>
            <w:proofErr w:type="spellStart"/>
            <w:r w:rsidR="00E50D77">
              <w:t>kan</w:t>
            </w:r>
            <w:proofErr w:type="spellEnd"/>
            <w:r w:rsidR="00E50D77">
              <w:t xml:space="preserve"> het </w:t>
            </w:r>
            <w:proofErr w:type="spellStart"/>
            <w:r>
              <w:t>beïnvloed</w:t>
            </w:r>
            <w:r w:rsidR="00E50D77">
              <w:t>en</w:t>
            </w:r>
            <w:proofErr w:type="spellEnd"/>
            <w:r>
              <w:t xml:space="preserve">. Ze </w:t>
            </w:r>
            <w:proofErr w:type="spellStart"/>
            <w:r>
              <w:t>zijn</w:t>
            </w:r>
            <w:proofErr w:type="spellEnd"/>
            <w:r>
              <w:t xml:space="preserve"> </w:t>
            </w:r>
            <w:proofErr w:type="spellStart"/>
            <w:r>
              <w:t>genoemd</w:t>
            </w:r>
            <w:proofErr w:type="spellEnd"/>
            <w:r>
              <w:t xml:space="preserve"> in </w:t>
            </w:r>
            <w:proofErr w:type="spellStart"/>
            <w:r>
              <w:t>ve</w:t>
            </w:r>
            <w:r w:rsidR="00E50D77">
              <w:t>le</w:t>
            </w:r>
            <w:proofErr w:type="spellEnd"/>
            <w:r>
              <w:t xml:space="preserve"> </w:t>
            </w:r>
            <w:proofErr w:type="spellStart"/>
            <w:r>
              <w:t>authentieke</w:t>
            </w:r>
            <w:proofErr w:type="spellEnd"/>
            <w:r>
              <w:t xml:space="preserve"> </w:t>
            </w:r>
            <w:proofErr w:type="spellStart"/>
            <w:r>
              <w:t>profetische</w:t>
            </w:r>
            <w:proofErr w:type="spellEnd"/>
            <w:r>
              <w:t xml:space="preserve"> </w:t>
            </w:r>
            <w:proofErr w:type="spellStart"/>
            <w:r w:rsidR="00E50D77">
              <w:t>overleveringen</w:t>
            </w:r>
            <w:proofErr w:type="spellEnd"/>
            <w:r>
              <w:t xml:space="preserve"> (</w:t>
            </w:r>
            <w:proofErr w:type="spellStart"/>
            <w:r>
              <w:t>Ahadith</w:t>
            </w:r>
            <w:proofErr w:type="spellEnd"/>
            <w:r>
              <w:t>)</w:t>
            </w:r>
          </w:p>
        </w:tc>
      </w:tr>
    </w:tbl>
    <w:p w14:paraId="38BE8989" w14:textId="48029794" w:rsidR="00D47369" w:rsidRPr="0067221C" w:rsidRDefault="0067221C" w:rsidP="0067221C">
      <w:pPr>
        <w:jc w:val="center"/>
        <w:rPr>
          <w:rFonts w:asciiTheme="majorHAnsi" w:hAnsiTheme="majorHAnsi" w:cs="Lotus Linotype"/>
          <w:sz w:val="2"/>
          <w:szCs w:val="2"/>
          <w:rtl/>
        </w:rPr>
      </w:pPr>
      <w:r w:rsidRPr="0067221C">
        <w:rPr>
          <w:rFonts w:asciiTheme="majorHAnsi" w:hAnsiTheme="majorHAnsi" w:cs="Lotus Linotype"/>
          <w:sz w:val="2"/>
          <w:szCs w:val="2"/>
          <w:rtl/>
        </w:rPr>
        <w:t>ب</w:t>
      </w:r>
    </w:p>
    <w:tbl>
      <w:tblPr>
        <w:tblStyle w:val="Tabelraster"/>
        <w:bidiVisual/>
        <w:tblW w:w="10502" w:type="dxa"/>
        <w:jc w:val="center"/>
        <w:tblCellSpacing w:w="1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4"/>
        <w:gridCol w:w="2114"/>
        <w:gridCol w:w="1987"/>
        <w:gridCol w:w="47"/>
      </w:tblGrid>
      <w:tr w:rsidR="00567DF0" w:rsidRPr="003C5F0B" w14:paraId="02095F3D" w14:textId="77777777" w:rsidTr="00D47F39">
        <w:trPr>
          <w:tblCellSpacing w:w="14" w:type="dxa"/>
          <w:jc w:val="center"/>
        </w:trPr>
        <w:tc>
          <w:tcPr>
            <w:tcW w:w="6312" w:type="dxa"/>
            <w:shd w:val="clear" w:color="auto" w:fill="DBE5F1" w:themeFill="accent1" w:themeFillTint="33"/>
            <w:vAlign w:val="center"/>
          </w:tcPr>
          <w:p w14:paraId="1C8FC671" w14:textId="697B121B" w:rsidR="00FC5CF3" w:rsidRPr="003C5F0B" w:rsidRDefault="00244A21" w:rsidP="0089463B">
            <w:pPr>
              <w:widowControl w:val="0"/>
              <w:bidi w:val="0"/>
              <w:spacing w:after="0" w:line="240" w:lineRule="auto"/>
              <w:ind w:left="266"/>
              <w:jc w:val="center"/>
              <w:rPr>
                <w:rFonts w:ascii="Arabic Typesetting" w:hAnsi="Arabic Typesetting" w:cs="Arabic Typesetting"/>
                <w:b/>
                <w:bCs/>
                <w:color w:val="FF0000"/>
                <w:sz w:val="26"/>
                <w:szCs w:val="26"/>
                <w:rtl/>
                <w:lang w:val="fr-FR"/>
              </w:rPr>
            </w:pPr>
            <w:proofErr w:type="spellStart"/>
            <w:r>
              <w:rPr>
                <w:rFonts w:ascii="Arabic Typesetting" w:hAnsi="Arabic Typesetting" w:cs="Arabic Typesetting"/>
                <w:b/>
                <w:bCs/>
                <w:sz w:val="24"/>
                <w:szCs w:val="24"/>
                <w:lang w:val="fr-FR"/>
              </w:rPr>
              <w:t>Toelichting</w:t>
            </w:r>
            <w:proofErr w:type="spellEnd"/>
            <w:r>
              <w:rPr>
                <w:rFonts w:ascii="Arabic Typesetting" w:hAnsi="Arabic Typesetting" w:cs="Arabic Typesetting"/>
                <w:b/>
                <w:bCs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2086" w:type="dxa"/>
            <w:shd w:val="clear" w:color="auto" w:fill="DBE5F1" w:themeFill="accent1" w:themeFillTint="33"/>
          </w:tcPr>
          <w:p w14:paraId="52BC9672" w14:textId="110F69B8" w:rsidR="00FC5CF3" w:rsidRPr="003C5F0B" w:rsidRDefault="00244A21" w:rsidP="00EA0653">
            <w:pPr>
              <w:widowControl w:val="0"/>
              <w:spacing w:after="0" w:line="240" w:lineRule="auto"/>
              <w:jc w:val="center"/>
              <w:rPr>
                <w:rFonts w:ascii="Arabic Typesetting" w:hAnsi="Arabic Typesetting" w:cs="Arabic Typesetting"/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rFonts w:ascii="Arabic Typesetting" w:hAnsi="Arabic Typesetting" w:cs="Arabic Typesetting"/>
                <w:b/>
                <w:bCs/>
                <w:sz w:val="24"/>
                <w:szCs w:val="24"/>
                <w:lang w:val="fr-FR"/>
              </w:rPr>
              <w:t xml:space="preserve">Het </w:t>
            </w:r>
            <w:proofErr w:type="spellStart"/>
            <w:r>
              <w:rPr>
                <w:rFonts w:ascii="Arabic Typesetting" w:hAnsi="Arabic Typesetting" w:cs="Arabic Typesetting"/>
                <w:b/>
                <w:bCs/>
                <w:sz w:val="24"/>
                <w:szCs w:val="24"/>
                <w:lang w:val="fr-FR"/>
              </w:rPr>
              <w:t>oordeel</w:t>
            </w:r>
            <w:proofErr w:type="spellEnd"/>
          </w:p>
        </w:tc>
        <w:tc>
          <w:tcPr>
            <w:tcW w:w="1992" w:type="dxa"/>
            <w:gridSpan w:val="2"/>
            <w:shd w:val="clear" w:color="auto" w:fill="DBE5F1" w:themeFill="accent1" w:themeFillTint="33"/>
          </w:tcPr>
          <w:p w14:paraId="27E47280" w14:textId="2445FF59" w:rsidR="00FC5CF3" w:rsidRPr="003C5F0B" w:rsidRDefault="00244A21" w:rsidP="00EA0653">
            <w:pPr>
              <w:widowControl w:val="0"/>
              <w:spacing w:after="0" w:line="240" w:lineRule="auto"/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rtl/>
                <w:lang w:val="fr-FR"/>
              </w:rPr>
            </w:pPr>
            <w:r w:rsidRPr="00244A21">
              <w:rPr>
                <w:rFonts w:ascii="Arabic Typesetting" w:hAnsi="Arabic Typesetting" w:cs="Arabic Typesetting"/>
                <w:b/>
                <w:bCs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244A21">
              <w:rPr>
                <w:rFonts w:ascii="Arabic Typesetting" w:hAnsi="Arabic Typesetting" w:cs="Arabic Typesetting"/>
                <w:b/>
                <w:bCs/>
                <w:sz w:val="24"/>
                <w:szCs w:val="24"/>
                <w:lang w:val="fr-FR"/>
              </w:rPr>
              <w:t>praktijk</w:t>
            </w:r>
            <w:proofErr w:type="spellEnd"/>
            <w:r w:rsidRPr="00244A21">
              <w:rPr>
                <w:rFonts w:ascii="Arabic Typesetting" w:hAnsi="Arabic Typesetting" w:cs="Arabic Typesetting"/>
                <w:b/>
                <w:bCs/>
                <w:sz w:val="24"/>
                <w:szCs w:val="24"/>
                <w:lang w:val="fr-FR"/>
              </w:rPr>
              <w:t xml:space="preserve"> (soennah)</w:t>
            </w:r>
          </w:p>
        </w:tc>
      </w:tr>
      <w:tr w:rsidR="00C218D4" w:rsidRPr="003B7107" w14:paraId="04CD822C" w14:textId="77777777" w:rsidTr="00E2764A">
        <w:trPr>
          <w:tblCellSpacing w:w="14" w:type="dxa"/>
          <w:jc w:val="center"/>
        </w:trPr>
        <w:tc>
          <w:tcPr>
            <w:tcW w:w="6312" w:type="dxa"/>
          </w:tcPr>
          <w:p w14:paraId="0BE8819C" w14:textId="23363FE2" w:rsidR="006C6E7F" w:rsidRPr="003B7107" w:rsidRDefault="00544612" w:rsidP="00334B9C">
            <w:pPr>
              <w:widowControl w:val="0"/>
              <w:bidi w:val="0"/>
              <w:spacing w:after="0" w:line="240" w:lineRule="auto"/>
              <w:rPr>
                <w:rFonts w:asciiTheme="minorHAnsi" w:hAnsiTheme="minorHAnsi" w:cs="Times New Roman"/>
                <w:color w:val="C00000"/>
                <w:sz w:val="20"/>
                <w:szCs w:val="20"/>
                <w:rtl/>
                <w:lang w:val="fr-FR"/>
              </w:rPr>
            </w:pPr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De s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oe</w:t>
            </w:r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nnah </w:t>
            </w:r>
            <w:proofErr w:type="spellStart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is</w:t>
            </w:r>
            <w:proofErr w:type="spellEnd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om de </w:t>
            </w:r>
            <w:proofErr w:type="spellStart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snor</w:t>
            </w:r>
            <w:proofErr w:type="spellEnd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bij</w:t>
            </w:r>
            <w:proofErr w:type="spellEnd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te </w:t>
            </w:r>
            <w:proofErr w:type="spellStart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knippen</w:t>
            </w:r>
            <w:proofErr w:type="spellEnd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en </w:t>
            </w:r>
            <w:proofErr w:type="spellStart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zo</w:t>
            </w:r>
            <w:proofErr w:type="spellEnd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in te </w:t>
            </w:r>
            <w:proofErr w:type="spellStart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korten</w:t>
            </w:r>
            <w:proofErr w:type="spellEnd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dat</w:t>
            </w:r>
            <w:proofErr w:type="spellEnd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randen</w:t>
            </w:r>
            <w:proofErr w:type="spellEnd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van de </w:t>
            </w:r>
            <w:proofErr w:type="spellStart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lippen</w:t>
            </w:r>
            <w:proofErr w:type="spellEnd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verschijnen</w:t>
            </w:r>
            <w:proofErr w:type="spellEnd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.</w:t>
            </w:r>
          </w:p>
        </w:tc>
        <w:tc>
          <w:tcPr>
            <w:tcW w:w="2086" w:type="dxa"/>
            <w:vAlign w:val="center"/>
          </w:tcPr>
          <w:p w14:paraId="442D9CE2" w14:textId="2DCD981C" w:rsidR="006C6E7F" w:rsidRPr="006664F7" w:rsidRDefault="00544612" w:rsidP="006664F7">
            <w:pPr>
              <w:widowControl w:val="0"/>
              <w:bidi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rtl/>
                <w:lang w:val="fr-F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Dit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is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</w:t>
            </w:r>
            <w:r w:rsidR="006664F7"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anbevolen</w:t>
            </w:r>
            <w:proofErr w:type="spellEnd"/>
            <w:r w:rsidR="006664F7"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,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 w:rsidR="006664F7"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en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het</w:t>
            </w:r>
            <w:r w:rsidR="00E50D7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is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afkeurenswaardig</w:t>
            </w:r>
            <w:proofErr w:type="spellEnd"/>
            <w:r w:rsid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om het </w:t>
            </w:r>
            <w:proofErr w:type="spellStart"/>
            <w:r w:rsid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kaal</w:t>
            </w:r>
            <w:proofErr w:type="spellEnd"/>
            <w:r w:rsid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te</w:t>
            </w:r>
            <w:r w:rsidR="006664F7"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6664F7"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scheren</w:t>
            </w:r>
            <w:proofErr w:type="spellEnd"/>
            <w:r w:rsid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.</w:t>
            </w:r>
          </w:p>
        </w:tc>
        <w:tc>
          <w:tcPr>
            <w:tcW w:w="1992" w:type="dxa"/>
            <w:gridSpan w:val="2"/>
            <w:vAlign w:val="center"/>
          </w:tcPr>
          <w:p w14:paraId="11159A4F" w14:textId="6BF591FD" w:rsidR="006C6E7F" w:rsidRPr="003B7107" w:rsidRDefault="00A33A5F" w:rsidP="00A33A5F">
            <w:pPr>
              <w:pStyle w:val="Kop1"/>
              <w:bidi w:val="0"/>
              <w:spacing w:before="120" w:after="100" w:afterAutospacing="1" w:line="240" w:lineRule="auto"/>
              <w:rPr>
                <w:rFonts w:asciiTheme="minorHAnsi" w:hAnsiTheme="minorHAnsi" w:cs="Times New Roman"/>
                <w:b/>
                <w:bCs/>
                <w:sz w:val="20"/>
                <w:szCs w:val="20"/>
                <w:rtl/>
                <w:lang w:val="fr-FR"/>
              </w:rPr>
            </w:pPr>
            <w:r w:rsidRP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[1] De </w:t>
            </w:r>
            <w:proofErr w:type="spellStart"/>
            <w:r w:rsidRP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snor</w:t>
            </w:r>
            <w:proofErr w:type="spellEnd"/>
            <w:r w:rsidRP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trimmen</w:t>
            </w:r>
            <w:proofErr w:type="spellEnd"/>
          </w:p>
        </w:tc>
      </w:tr>
      <w:tr w:rsidR="00E519BB" w:rsidRPr="003B7107" w14:paraId="6CCEE71D" w14:textId="77777777" w:rsidTr="00E2764A">
        <w:trPr>
          <w:tblCellSpacing w:w="14" w:type="dxa"/>
          <w:jc w:val="center"/>
        </w:trPr>
        <w:tc>
          <w:tcPr>
            <w:tcW w:w="6312" w:type="dxa"/>
          </w:tcPr>
          <w:p w14:paraId="62A88D04" w14:textId="50A59DC1" w:rsidR="00E519BB" w:rsidRPr="003B7107" w:rsidRDefault="00544612" w:rsidP="00544612">
            <w:pPr>
              <w:widowControl w:val="0"/>
              <w:bidi w:val="0"/>
              <w:spacing w:after="0" w:line="240" w:lineRule="auto"/>
              <w:rPr>
                <w:rFonts w:asciiTheme="minorHAnsi" w:hAnsiTheme="minorHAnsi" w:cs="Times New Roman"/>
                <w:b/>
                <w:bCs/>
                <w:color w:val="C00000"/>
                <w:sz w:val="20"/>
                <w:szCs w:val="20"/>
                <w:rtl/>
                <w:lang w:val="fr-FR"/>
              </w:rPr>
            </w:pPr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Het </w:t>
            </w:r>
            <w:proofErr w:type="spellStart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is</w:t>
            </w:r>
            <w:proofErr w:type="spellEnd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verboden</w:t>
            </w:r>
            <w:proofErr w:type="spellEnd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om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de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baard</w:t>
            </w:r>
            <w:proofErr w:type="spellEnd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te </w:t>
            </w:r>
            <w:proofErr w:type="spellStart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scheren</w:t>
            </w:r>
            <w:proofErr w:type="spellEnd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omdat</w:t>
            </w:r>
            <w:proofErr w:type="spellEnd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dit in </w:t>
            </w:r>
            <w:proofErr w:type="spellStart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tegenspraak</w:t>
            </w:r>
            <w:proofErr w:type="spellEnd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is</w:t>
            </w:r>
            <w:proofErr w:type="spellEnd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met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het</w:t>
            </w:r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profetische</w:t>
            </w:r>
            <w:proofErr w:type="spellEnd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bevel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het </w:t>
            </w:r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te </w:t>
            </w:r>
            <w:proofErr w:type="spellStart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laten</w:t>
            </w:r>
            <w:proofErr w:type="spellEnd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groei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e</w:t>
            </w:r>
            <w:r w:rsidR="00E54AD9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n</w:t>
            </w:r>
            <w:proofErr w:type="spellEnd"/>
            <w:r w:rsidR="00E54AD9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en te </w:t>
            </w:r>
            <w:proofErr w:type="spellStart"/>
            <w:r w:rsidR="00E54AD9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laten</w:t>
            </w:r>
            <w:proofErr w:type="spellEnd"/>
            <w:r w:rsidR="00E54AD9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E54AD9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staan</w:t>
            </w:r>
            <w:proofErr w:type="spellEnd"/>
            <w:r w:rsidRPr="00544612">
              <w:rPr>
                <w:rFonts w:asciiTheme="minorHAnsi" w:hAnsiTheme="minorHAnsi" w:cs="Calibri"/>
                <w:sz w:val="20"/>
                <w:szCs w:val="20"/>
                <w:rtl/>
                <w:lang w:val="fr-FR"/>
              </w:rPr>
              <w:t>.</w:t>
            </w:r>
          </w:p>
        </w:tc>
        <w:tc>
          <w:tcPr>
            <w:tcW w:w="2086" w:type="dxa"/>
            <w:vAlign w:val="center"/>
          </w:tcPr>
          <w:p w14:paraId="7736C624" w14:textId="11EEB8C6" w:rsidR="00E519BB" w:rsidRPr="003B7107" w:rsidRDefault="006664F7" w:rsidP="00D47F39">
            <w:pPr>
              <w:widowControl w:val="0"/>
              <w:bidi w:val="0"/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  <w:rtl/>
                <w:lang w:val="fr-FR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Verplicht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.</w:t>
            </w:r>
          </w:p>
        </w:tc>
        <w:tc>
          <w:tcPr>
            <w:tcW w:w="1992" w:type="dxa"/>
            <w:gridSpan w:val="2"/>
            <w:vAlign w:val="center"/>
          </w:tcPr>
          <w:p w14:paraId="0B5C3E4E" w14:textId="5C392315" w:rsidR="00E519BB" w:rsidRPr="003B7107" w:rsidRDefault="00E519BB" w:rsidP="00A33A5F">
            <w:pPr>
              <w:widowControl w:val="0"/>
              <w:bidi w:val="0"/>
              <w:spacing w:after="0" w:line="240" w:lineRule="auto"/>
              <w:rPr>
                <w:rFonts w:asciiTheme="minorHAnsi" w:hAnsiTheme="minorHAnsi" w:cs="Times New Roman"/>
                <w:sz w:val="20"/>
                <w:szCs w:val="20"/>
                <w:rtl/>
                <w:lang w:val="fr-FR"/>
              </w:rPr>
            </w:pPr>
            <w:r w:rsidRPr="003B7107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[2] </w:t>
            </w:r>
            <w:r w:rsid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Het </w:t>
            </w:r>
            <w:proofErr w:type="spellStart"/>
            <w:r w:rsid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laten</w:t>
            </w:r>
            <w:proofErr w:type="spellEnd"/>
            <w:r w:rsid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staan</w:t>
            </w:r>
            <w:proofErr w:type="spellEnd"/>
            <w:r w:rsid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 van de </w:t>
            </w:r>
            <w:proofErr w:type="spellStart"/>
            <w:r w:rsid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baard</w:t>
            </w:r>
            <w:proofErr w:type="spellEnd"/>
          </w:p>
        </w:tc>
      </w:tr>
      <w:tr w:rsidR="008E5F8D" w:rsidRPr="003B7107" w14:paraId="5BA8C00C" w14:textId="77777777" w:rsidTr="00E2764A">
        <w:trPr>
          <w:tblCellSpacing w:w="14" w:type="dxa"/>
          <w:jc w:val="center"/>
        </w:trPr>
        <w:tc>
          <w:tcPr>
            <w:tcW w:w="6312" w:type="dxa"/>
            <w:vAlign w:val="center"/>
          </w:tcPr>
          <w:p w14:paraId="45426C02" w14:textId="733D8AE7" w:rsidR="008E5F8D" w:rsidRPr="003B7107" w:rsidRDefault="00D878F2" w:rsidP="00D636FC">
            <w:pPr>
              <w:widowControl w:val="0"/>
              <w:bidi w:val="0"/>
              <w:spacing w:after="0" w:line="240" w:lineRule="auto"/>
              <w:rPr>
                <w:rFonts w:asciiTheme="minorHAnsi" w:hAnsiTheme="minorHAnsi" w:cs="Times New Roman"/>
                <w:b/>
                <w:bCs/>
                <w:color w:val="C00000"/>
                <w:sz w:val="20"/>
                <w:szCs w:val="20"/>
                <w:rtl/>
                <w:lang w:val="fr-FR"/>
              </w:rPr>
            </w:pP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Gebruik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een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stokje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van </w:t>
            </w:r>
            <w:r w:rsidRPr="0054461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fr-FR"/>
              </w:rPr>
              <w:t>de "</w:t>
            </w:r>
            <w:proofErr w:type="spellStart"/>
            <w:r w:rsidRPr="0054461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fr-FR"/>
              </w:rPr>
              <w:t>al-Arak"-boom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iets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anders. Het </w:t>
            </w: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is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te </w:t>
            </w: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alle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tijde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een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Soennah, maar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extra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aanbevolen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op het moment van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de</w:t>
            </w:r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wassing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voor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het </w:t>
            </w: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gebed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bij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het b</w:t>
            </w: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etreden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van huis en de </w:t>
            </w: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moskee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, </w:t>
            </w:r>
            <w:proofErr w:type="spellStart"/>
            <w:r w:rsid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voor</w:t>
            </w:r>
            <w:proofErr w:type="spellEnd"/>
            <w:r w:rsid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het l</w:t>
            </w: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ezen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van de </w:t>
            </w: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Koran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, </w:t>
            </w:r>
            <w:r w:rsid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na het </w:t>
            </w: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wakker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worden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, </w:t>
            </w:r>
            <w:proofErr w:type="spellStart"/>
            <w:r w:rsid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als</w:t>
            </w:r>
            <w:proofErr w:type="spellEnd"/>
            <w:r w:rsid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men op </w:t>
            </w:r>
            <w:proofErr w:type="spellStart"/>
            <w:r w:rsid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sterven</w:t>
            </w:r>
            <w:proofErr w:type="spellEnd"/>
            <w:r w:rsid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ligt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wanneer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adem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onaangenaam</w:t>
            </w:r>
            <w:proofErr w:type="spellEnd"/>
            <w:r w:rsid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54461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ruikt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.</w:t>
            </w:r>
          </w:p>
        </w:tc>
        <w:tc>
          <w:tcPr>
            <w:tcW w:w="2086" w:type="dxa"/>
            <w:vAlign w:val="center"/>
          </w:tcPr>
          <w:p w14:paraId="20366258" w14:textId="67A3CCA5" w:rsidR="008E5F8D" w:rsidRPr="003B7107" w:rsidRDefault="006664F7" w:rsidP="006664F7">
            <w:pPr>
              <w:widowControl w:val="0"/>
              <w:bidi w:val="0"/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  <w:rtl/>
                <w:lang w:val="fr-FR"/>
              </w:rPr>
            </w:pPr>
            <w:r w:rsidRPr="006664F7">
              <w:rPr>
                <w:rFonts w:asciiTheme="minorHAnsi" w:hAnsiTheme="minorHAnsi" w:cs="Times New Roman"/>
                <w:sz w:val="20"/>
                <w:szCs w:val="20"/>
                <w:lang w:val="fr-FR"/>
              </w:rPr>
              <w:t xml:space="preserve">Het </w:t>
            </w:r>
            <w:proofErr w:type="spellStart"/>
            <w:r w:rsidRPr="006664F7">
              <w:rPr>
                <w:rFonts w:asciiTheme="minorHAnsi" w:hAnsiTheme="minorHAnsi" w:cs="Times New Roman"/>
                <w:sz w:val="20"/>
                <w:szCs w:val="20"/>
                <w:lang w:val="fr-FR"/>
              </w:rPr>
              <w:t>wordt</w:t>
            </w:r>
            <w:proofErr w:type="spellEnd"/>
            <w:r w:rsidRPr="006664F7">
              <w:rPr>
                <w:rFonts w:asciiTheme="minorHAnsi" w:hAnsiTheme="minorHAnsi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664F7">
              <w:rPr>
                <w:rFonts w:asciiTheme="minorHAnsi" w:hAnsiTheme="minorHAnsi" w:cs="Times New Roman"/>
                <w:sz w:val="20"/>
                <w:szCs w:val="20"/>
                <w:lang w:val="fr-FR"/>
              </w:rPr>
              <w:t>sterk</w:t>
            </w:r>
            <w:proofErr w:type="spellEnd"/>
            <w:r w:rsidRPr="006664F7">
              <w:rPr>
                <w:rFonts w:asciiTheme="minorHAnsi" w:hAnsiTheme="minorHAnsi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664F7">
              <w:rPr>
                <w:rFonts w:asciiTheme="minorHAnsi" w:hAnsiTheme="minorHAnsi" w:cs="Times New Roman"/>
                <w:sz w:val="20"/>
                <w:szCs w:val="20"/>
                <w:lang w:val="fr-FR"/>
              </w:rPr>
              <w:t>aanbevolen</w:t>
            </w:r>
            <w:proofErr w:type="spellEnd"/>
            <w:r w:rsidRPr="006664F7">
              <w:rPr>
                <w:rFonts w:asciiTheme="minorHAnsi" w:hAnsiTheme="minorHAnsi" w:cs="Times New Roman"/>
                <w:sz w:val="20"/>
                <w:szCs w:val="20"/>
                <w:rtl/>
                <w:lang w:val="fr-FR"/>
              </w:rPr>
              <w:t>.</w:t>
            </w:r>
          </w:p>
        </w:tc>
        <w:tc>
          <w:tcPr>
            <w:tcW w:w="1992" w:type="dxa"/>
            <w:gridSpan w:val="2"/>
            <w:vAlign w:val="center"/>
          </w:tcPr>
          <w:p w14:paraId="616786BC" w14:textId="11B95054" w:rsidR="008E5F8D" w:rsidRPr="00A33A5F" w:rsidRDefault="008E5F8D" w:rsidP="00A33A5F">
            <w:pPr>
              <w:widowControl w:val="0"/>
              <w:bidi w:val="0"/>
              <w:spacing w:after="0" w:line="240" w:lineRule="auto"/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rtl/>
                <w:lang w:val="fr-FR"/>
              </w:rPr>
            </w:pPr>
            <w:r w:rsidRPr="003B7107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[</w:t>
            </w:r>
            <w:r w:rsidR="00D47F39" w:rsidRPr="003B7107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3</w:t>
            </w:r>
            <w:r w:rsidRPr="003B7107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] </w:t>
            </w:r>
            <w:r w:rsid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Het </w:t>
            </w:r>
            <w:proofErr w:type="spellStart"/>
            <w:r w:rsid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gebruiken</w:t>
            </w:r>
            <w:proofErr w:type="spellEnd"/>
            <w:r w:rsid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 van de </w:t>
            </w:r>
            <w:proofErr w:type="spellStart"/>
            <w:r w:rsid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Siwaak</w:t>
            </w:r>
            <w:proofErr w:type="spellEnd"/>
          </w:p>
        </w:tc>
      </w:tr>
      <w:tr w:rsidR="00B40800" w:rsidRPr="003B7107" w14:paraId="3CE67841" w14:textId="77777777" w:rsidTr="007E5482">
        <w:trPr>
          <w:tblCellSpacing w:w="14" w:type="dxa"/>
          <w:jc w:val="center"/>
        </w:trPr>
        <w:tc>
          <w:tcPr>
            <w:tcW w:w="6312" w:type="dxa"/>
          </w:tcPr>
          <w:p w14:paraId="6FD4694E" w14:textId="1B06BCE7" w:rsidR="00D47F39" w:rsidRPr="00D47F39" w:rsidRDefault="00D878F2" w:rsidP="007E5482">
            <w:pPr>
              <w:widowControl w:val="0"/>
              <w:bidi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br/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Snuif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het water op met je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neus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en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snuit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het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vervolgens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weer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uit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.</w:t>
            </w:r>
          </w:p>
          <w:p w14:paraId="514F3804" w14:textId="13CE8910" w:rsidR="00B40800" w:rsidRPr="003B7107" w:rsidRDefault="00B40800" w:rsidP="007E5482">
            <w:pPr>
              <w:widowControl w:val="0"/>
              <w:bidi w:val="0"/>
              <w:spacing w:after="0" w:line="240" w:lineRule="auto"/>
              <w:rPr>
                <w:rFonts w:asciiTheme="minorHAnsi" w:hAnsiTheme="minorHAnsi" w:cs="Times New Roman"/>
                <w:b/>
                <w:bCs/>
                <w:color w:val="C00000"/>
                <w:sz w:val="20"/>
                <w:szCs w:val="20"/>
                <w:rtl/>
                <w:lang w:val="fr-FR"/>
              </w:rPr>
            </w:pPr>
          </w:p>
        </w:tc>
        <w:tc>
          <w:tcPr>
            <w:tcW w:w="2086" w:type="dxa"/>
            <w:vAlign w:val="center"/>
          </w:tcPr>
          <w:p w14:paraId="6724DB66" w14:textId="0A6FEC32" w:rsidR="00B40800" w:rsidRPr="003B7107" w:rsidRDefault="006664F7" w:rsidP="006664F7">
            <w:pPr>
              <w:widowControl w:val="0"/>
              <w:bidi w:val="0"/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  <w:rtl/>
                <w:lang w:val="fr-FR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Behoort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tot</w:t>
            </w:r>
            <w:proofErr w:type="spellEnd"/>
            <w:r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de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aanbevolen</w:t>
            </w:r>
            <w:proofErr w:type="spellEnd"/>
            <w:r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handelingen</w:t>
            </w:r>
            <w:proofErr w:type="spellEnd"/>
            <w:r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van </w:t>
            </w:r>
            <w:proofErr w:type="spellStart"/>
            <w:r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wassing</w:t>
            </w:r>
            <w:proofErr w:type="spellEnd"/>
            <w:r w:rsidRPr="006664F7">
              <w:rPr>
                <w:rFonts w:asciiTheme="minorHAnsi" w:hAnsiTheme="minorHAnsi" w:cs="Calibri"/>
                <w:sz w:val="20"/>
                <w:szCs w:val="20"/>
                <w:rtl/>
                <w:lang w:val="fr-FR"/>
              </w:rPr>
              <w:t>.</w:t>
            </w:r>
          </w:p>
        </w:tc>
        <w:tc>
          <w:tcPr>
            <w:tcW w:w="1992" w:type="dxa"/>
            <w:gridSpan w:val="2"/>
            <w:vAlign w:val="center"/>
          </w:tcPr>
          <w:p w14:paraId="0C01D21E" w14:textId="0A03F974" w:rsidR="00B40800" w:rsidRPr="003B7107" w:rsidRDefault="00D47F39" w:rsidP="00A33A5F">
            <w:pPr>
              <w:widowControl w:val="0"/>
              <w:bidi w:val="0"/>
              <w:spacing w:after="0" w:line="240" w:lineRule="auto"/>
              <w:rPr>
                <w:rFonts w:asciiTheme="minorHAnsi" w:hAnsiTheme="minorHAnsi" w:cs="Times New Roman"/>
                <w:sz w:val="20"/>
                <w:szCs w:val="20"/>
                <w:rtl/>
                <w:lang w:val="fr-FR"/>
              </w:rPr>
            </w:pPr>
            <w:r w:rsidRPr="00D47F39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[4] </w:t>
            </w:r>
            <w:r w:rsidR="00D878F2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H</w:t>
            </w:r>
            <w:r w:rsid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et </w:t>
            </w:r>
            <w:proofErr w:type="spellStart"/>
            <w:r w:rsidR="00E54AD9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reinigen</w:t>
            </w:r>
            <w:proofErr w:type="spellEnd"/>
            <w:r w:rsidR="00E54AD9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 van</w:t>
            </w:r>
            <w:r w:rsid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 de </w:t>
            </w:r>
            <w:proofErr w:type="spellStart"/>
            <w:r w:rsid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neus</w:t>
            </w:r>
            <w:proofErr w:type="spellEnd"/>
            <w:r w:rsid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 (</w:t>
            </w:r>
            <w:proofErr w:type="spellStart"/>
            <w:r w:rsid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tijdens</w:t>
            </w:r>
            <w:proofErr w:type="spellEnd"/>
            <w:r w:rsid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 de </w:t>
            </w:r>
            <w:proofErr w:type="spellStart"/>
            <w:r w:rsid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wassing</w:t>
            </w:r>
            <w:proofErr w:type="spellEnd"/>
            <w:r w:rsid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)</w:t>
            </w:r>
          </w:p>
        </w:tc>
      </w:tr>
      <w:tr w:rsidR="00D47F39" w:rsidRPr="006664F7" w14:paraId="6162FA37" w14:textId="77777777" w:rsidTr="00E2764A">
        <w:trPr>
          <w:tblCellSpacing w:w="14" w:type="dxa"/>
          <w:jc w:val="center"/>
        </w:trPr>
        <w:tc>
          <w:tcPr>
            <w:tcW w:w="6312" w:type="dxa"/>
          </w:tcPr>
          <w:p w14:paraId="51E85196" w14:textId="33A178DE" w:rsidR="00D47F39" w:rsidRPr="003B7107" w:rsidRDefault="00D878F2" w:rsidP="00334B9C">
            <w:pPr>
              <w:widowControl w:val="0"/>
              <w:bidi w:val="0"/>
              <w:spacing w:after="0" w:line="240" w:lineRule="auto"/>
              <w:rPr>
                <w:rFonts w:asciiTheme="minorHAnsi" w:hAnsiTheme="minorHAnsi" w:cs="Times New Roman"/>
                <w:b/>
                <w:bCs/>
                <w:color w:val="C00000"/>
                <w:sz w:val="20"/>
                <w:szCs w:val="20"/>
                <w:rtl/>
                <w:lang w:val="fr-F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br/>
            </w: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Knip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je </w:t>
            </w: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nagels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bij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en </w:t>
            </w: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kort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ze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in, anders </w:t>
            </w: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hoopt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er </w:t>
            </w: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zich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vuil</w:t>
            </w:r>
            <w:proofErr w:type="spellEnd"/>
            <w:r w:rsidRP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onder op.</w:t>
            </w:r>
          </w:p>
        </w:tc>
        <w:tc>
          <w:tcPr>
            <w:tcW w:w="2086" w:type="dxa"/>
            <w:vAlign w:val="center"/>
          </w:tcPr>
          <w:p w14:paraId="588EBA10" w14:textId="26051794" w:rsidR="00D47F39" w:rsidRPr="003B7107" w:rsidRDefault="006664F7" w:rsidP="006664F7">
            <w:pPr>
              <w:widowControl w:val="0"/>
              <w:bidi w:val="0"/>
              <w:spacing w:before="100" w:beforeAutospacing="1" w:after="0" w:line="240" w:lineRule="atLeast"/>
              <w:jc w:val="center"/>
              <w:rPr>
                <w:rFonts w:asciiTheme="minorHAnsi" w:hAnsiTheme="minorHAnsi" w:cs="Times New Roman"/>
                <w:sz w:val="20"/>
                <w:szCs w:val="20"/>
                <w:rtl/>
                <w:lang w:val="fr-FR"/>
              </w:rPr>
            </w:pPr>
            <w:r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Het </w:t>
            </w:r>
            <w:proofErr w:type="spellStart"/>
            <w:r w:rsid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is</w:t>
            </w:r>
            <w:proofErr w:type="spellEnd"/>
            <w:r w:rsid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aanbevolen</w:t>
            </w:r>
            <w:proofErr w:type="spellEnd"/>
            <w:r w:rsidR="00E50D7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en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dient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niet </w:t>
            </w:r>
            <w:r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langer dan 40 </w:t>
            </w:r>
            <w:proofErr w:type="spellStart"/>
            <w:r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dagen</w:t>
            </w:r>
            <w:proofErr w:type="spellEnd"/>
            <w:r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uit</w:t>
            </w:r>
            <w:r w:rsidR="00E50D7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gesteld</w:t>
            </w:r>
            <w:proofErr w:type="spellEnd"/>
            <w:r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te </w:t>
            </w:r>
            <w:proofErr w:type="spellStart"/>
            <w:r w:rsidR="00E50D7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worden</w:t>
            </w:r>
            <w:proofErr w:type="spellEnd"/>
            <w:r w:rsidRPr="006664F7">
              <w:rPr>
                <w:rFonts w:asciiTheme="minorHAnsi" w:hAnsiTheme="minorHAnsi" w:cs="Calibri"/>
                <w:sz w:val="20"/>
                <w:szCs w:val="20"/>
                <w:rtl/>
                <w:lang w:val="fr-FR"/>
              </w:rPr>
              <w:t>.</w:t>
            </w:r>
          </w:p>
        </w:tc>
        <w:tc>
          <w:tcPr>
            <w:tcW w:w="1992" w:type="dxa"/>
            <w:gridSpan w:val="2"/>
            <w:vAlign w:val="center"/>
          </w:tcPr>
          <w:p w14:paraId="7684D818" w14:textId="33483F27" w:rsidR="00D47F39" w:rsidRPr="003B7107" w:rsidRDefault="00D47F39" w:rsidP="00A33A5F">
            <w:pPr>
              <w:widowControl w:val="0"/>
              <w:bidi w:val="0"/>
              <w:spacing w:after="0" w:line="240" w:lineRule="auto"/>
              <w:rPr>
                <w:rFonts w:asciiTheme="minorHAnsi" w:hAnsiTheme="minorHAnsi" w:cs="Times New Roman"/>
                <w:sz w:val="20"/>
                <w:szCs w:val="20"/>
                <w:rtl/>
                <w:lang w:val="fr-FR"/>
              </w:rPr>
            </w:pPr>
            <w:r w:rsidRPr="003B7107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[5] </w:t>
            </w:r>
            <w:r w:rsidR="007750AD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H</w:t>
            </w:r>
            <w:r w:rsid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et </w:t>
            </w:r>
            <w:proofErr w:type="spellStart"/>
            <w:r w:rsid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knippen</w:t>
            </w:r>
            <w:proofErr w:type="spellEnd"/>
            <w:r w:rsid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 van de </w:t>
            </w:r>
            <w:proofErr w:type="spellStart"/>
            <w:r w:rsidR="00A33A5F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nagels</w:t>
            </w:r>
            <w:proofErr w:type="spellEnd"/>
          </w:p>
        </w:tc>
      </w:tr>
      <w:tr w:rsidR="00D47F39" w:rsidRPr="003B7107" w14:paraId="0A13F268" w14:textId="77777777" w:rsidTr="00E2764A">
        <w:trPr>
          <w:tblCellSpacing w:w="14" w:type="dxa"/>
          <w:jc w:val="center"/>
        </w:trPr>
        <w:tc>
          <w:tcPr>
            <w:tcW w:w="6312" w:type="dxa"/>
          </w:tcPr>
          <w:p w14:paraId="672A3B0C" w14:textId="7870C322" w:rsidR="00D47F39" w:rsidRPr="003B7107" w:rsidRDefault="00431CD4" w:rsidP="00431CD4">
            <w:pPr>
              <w:widowControl w:val="0"/>
              <w:bidi w:val="0"/>
              <w:spacing w:after="0" w:line="240" w:lineRule="auto"/>
              <w:rPr>
                <w:rFonts w:asciiTheme="minorHAnsi" w:hAnsiTheme="minorHAnsi" w:cs="Times New Roman"/>
                <w:b/>
                <w:bCs/>
                <w:color w:val="C00000"/>
                <w:sz w:val="20"/>
                <w:szCs w:val="20"/>
                <w:rtl/>
                <w:lang w:val="fr-F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H</w:t>
            </w:r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et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schoonmaken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van de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plaatsen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waar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vuil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zich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verzamelt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;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zoals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tussen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tussen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vingers</w:t>
            </w:r>
            <w:proofErr w:type="spellEnd"/>
            <w:r w:rsidR="0008441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(</w:t>
            </w:r>
            <w:proofErr w:type="spellStart"/>
            <w:r w:rsidR="0008441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knokkels</w:t>
            </w:r>
            <w:proofErr w:type="spellEnd"/>
            <w:r w:rsidR="0008441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)</w:t>
            </w:r>
            <w:r w:rsid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en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gewrichten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(van </w:t>
            </w:r>
            <w:r w:rsidR="0008441B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de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ledematen</w:t>
            </w:r>
            <w:proofErr w:type="spellEnd"/>
            <w:r w:rsidR="00D878F2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).</w:t>
            </w:r>
          </w:p>
        </w:tc>
        <w:tc>
          <w:tcPr>
            <w:tcW w:w="2086" w:type="dxa"/>
            <w:vAlign w:val="center"/>
          </w:tcPr>
          <w:p w14:paraId="5A2837D0" w14:textId="37B4F9A6" w:rsidR="00D47F39" w:rsidRPr="003B7107" w:rsidRDefault="00AB75CA" w:rsidP="00D47F39">
            <w:pPr>
              <w:widowControl w:val="0"/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  <w:rtl/>
                <w:lang w:val="fr-F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Het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is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2740F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Aanbevolen</w:t>
            </w:r>
            <w:proofErr w:type="spellEnd"/>
            <w:r w:rsidR="0082740F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.</w:t>
            </w:r>
          </w:p>
        </w:tc>
        <w:tc>
          <w:tcPr>
            <w:tcW w:w="1992" w:type="dxa"/>
            <w:gridSpan w:val="2"/>
            <w:vAlign w:val="center"/>
          </w:tcPr>
          <w:p w14:paraId="53F21B73" w14:textId="79D2879E" w:rsidR="00D47F39" w:rsidRPr="007750AD" w:rsidRDefault="009A6BF1" w:rsidP="007750AD">
            <w:pPr>
              <w:widowControl w:val="0"/>
              <w:bidi w:val="0"/>
              <w:spacing w:after="0" w:line="240" w:lineRule="auto"/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rtl/>
                <w:lang w:val="fr-FR"/>
              </w:rPr>
            </w:pPr>
            <w:r w:rsidRPr="003B7107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[6] </w:t>
            </w:r>
            <w:r w:rsidR="007750AD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Het </w:t>
            </w:r>
            <w:proofErr w:type="spellStart"/>
            <w:r w:rsidR="007750AD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w</w:t>
            </w:r>
            <w:r w:rsidR="007750AD" w:rsidRPr="007750AD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assen</w:t>
            </w:r>
            <w:proofErr w:type="spellEnd"/>
            <w:r w:rsidR="007750AD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 van </w:t>
            </w:r>
            <w:r w:rsidR="007750AD" w:rsidRPr="007750AD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de</w:t>
            </w:r>
            <w:r w:rsidR="00E54AD9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E54AD9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knokkels</w:t>
            </w:r>
            <w:proofErr w:type="spellEnd"/>
            <w:r w:rsidR="00E54AD9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 en </w:t>
            </w:r>
            <w:proofErr w:type="spellStart"/>
            <w:r w:rsidR="007750AD" w:rsidRPr="007750AD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gewrichten</w:t>
            </w:r>
            <w:proofErr w:type="spellEnd"/>
          </w:p>
        </w:tc>
      </w:tr>
      <w:tr w:rsidR="00D47F39" w:rsidRPr="003B7107" w14:paraId="36366E47" w14:textId="77777777" w:rsidTr="00B23FAE">
        <w:trPr>
          <w:tblCellSpacing w:w="14" w:type="dxa"/>
          <w:jc w:val="center"/>
        </w:trPr>
        <w:tc>
          <w:tcPr>
            <w:tcW w:w="6312" w:type="dxa"/>
            <w:vAlign w:val="center"/>
          </w:tcPr>
          <w:p w14:paraId="6E064C4F" w14:textId="04DAA062" w:rsidR="009A6BF1" w:rsidRPr="009A6BF1" w:rsidRDefault="00431CD4" w:rsidP="00B23FAE">
            <w:pPr>
              <w:widowControl w:val="0"/>
              <w:bidi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Verwijder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het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haar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dat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onder de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oksels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groeit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door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ze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te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trekken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te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scheren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iets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anders. Dit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zorgt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voor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een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goede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hygiëne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en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verwijdert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slechte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geuren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.</w:t>
            </w:r>
          </w:p>
          <w:p w14:paraId="176D0E50" w14:textId="6BA72BB4" w:rsidR="00D47F39" w:rsidRPr="003B7107" w:rsidRDefault="00D47F39" w:rsidP="00B23FAE">
            <w:pPr>
              <w:widowControl w:val="0"/>
              <w:bidi w:val="0"/>
              <w:spacing w:after="0" w:line="240" w:lineRule="auto"/>
              <w:rPr>
                <w:rFonts w:asciiTheme="minorHAnsi" w:hAnsiTheme="minorHAnsi" w:cs="Times New Roman"/>
                <w:b/>
                <w:bCs/>
                <w:color w:val="C00000"/>
                <w:sz w:val="20"/>
                <w:szCs w:val="20"/>
                <w:rtl/>
                <w:lang w:val="fr-FR"/>
              </w:rPr>
            </w:pPr>
          </w:p>
        </w:tc>
        <w:tc>
          <w:tcPr>
            <w:tcW w:w="2086" w:type="dxa"/>
            <w:vAlign w:val="center"/>
          </w:tcPr>
          <w:p w14:paraId="4DCAD227" w14:textId="6929CBD6" w:rsidR="00D47F39" w:rsidRPr="003B7107" w:rsidRDefault="0082740F" w:rsidP="0082740F">
            <w:pPr>
              <w:widowControl w:val="0"/>
              <w:bidi w:val="0"/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  <w:rtl/>
                <w:lang w:val="fr-FR"/>
              </w:rPr>
            </w:pPr>
            <w:r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Het</w:t>
            </w:r>
            <w:r w:rsid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is</w:t>
            </w:r>
            <w:proofErr w:type="spellEnd"/>
            <w:r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aanbevolen</w:t>
            </w:r>
            <w:proofErr w:type="spellEnd"/>
            <w:r w:rsidR="00E50D7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en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dient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niet </w:t>
            </w:r>
            <w:r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langer dan 40 </w:t>
            </w:r>
            <w:proofErr w:type="spellStart"/>
            <w:r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dagen</w:t>
            </w:r>
            <w:proofErr w:type="spellEnd"/>
            <w:r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E50D77"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uit</w:t>
            </w:r>
            <w:r w:rsidR="00E50D7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gesteld</w:t>
            </w:r>
            <w:proofErr w:type="spellEnd"/>
            <w:r w:rsidR="00E50D77"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te </w:t>
            </w:r>
            <w:proofErr w:type="spellStart"/>
            <w:r w:rsidR="00E50D7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worden</w:t>
            </w:r>
            <w:proofErr w:type="spellEnd"/>
            <w:r w:rsidRPr="006664F7">
              <w:rPr>
                <w:rFonts w:asciiTheme="minorHAnsi" w:hAnsiTheme="minorHAnsi" w:cs="Calibri"/>
                <w:sz w:val="20"/>
                <w:szCs w:val="20"/>
                <w:rtl/>
                <w:lang w:val="fr-FR"/>
              </w:rPr>
              <w:t>.</w:t>
            </w:r>
          </w:p>
        </w:tc>
        <w:tc>
          <w:tcPr>
            <w:tcW w:w="1992" w:type="dxa"/>
            <w:gridSpan w:val="2"/>
            <w:vAlign w:val="center"/>
          </w:tcPr>
          <w:p w14:paraId="78ECF9C2" w14:textId="14EDCC28" w:rsidR="00D47F39" w:rsidRPr="003B7107" w:rsidRDefault="009A6BF1" w:rsidP="00A33A5F">
            <w:pPr>
              <w:widowControl w:val="0"/>
              <w:bidi w:val="0"/>
              <w:spacing w:after="0" w:line="240" w:lineRule="auto"/>
              <w:rPr>
                <w:rFonts w:asciiTheme="minorHAnsi" w:hAnsiTheme="minorHAnsi" w:cs="Times New Roman"/>
                <w:sz w:val="20"/>
                <w:szCs w:val="20"/>
                <w:rtl/>
                <w:lang w:val="fr-FR"/>
              </w:rPr>
            </w:pPr>
            <w:r w:rsidRPr="009A6BF1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[7] </w:t>
            </w:r>
            <w:r w:rsidR="00E54AD9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Het </w:t>
            </w:r>
            <w:proofErr w:type="spellStart"/>
            <w:r w:rsidR="00E54AD9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epileren</w:t>
            </w:r>
            <w:proofErr w:type="spellEnd"/>
            <w:r w:rsidR="00E54AD9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 van het </w:t>
            </w:r>
            <w:proofErr w:type="spellStart"/>
            <w:r w:rsidR="00E54AD9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okselhaar</w:t>
            </w:r>
            <w:proofErr w:type="spellEnd"/>
          </w:p>
        </w:tc>
      </w:tr>
      <w:tr w:rsidR="00D47F39" w:rsidRPr="003B7107" w14:paraId="4DA9170C" w14:textId="77777777" w:rsidTr="00E2764A">
        <w:trPr>
          <w:tblCellSpacing w:w="14" w:type="dxa"/>
          <w:jc w:val="center"/>
        </w:trPr>
        <w:tc>
          <w:tcPr>
            <w:tcW w:w="6312" w:type="dxa"/>
          </w:tcPr>
          <w:p w14:paraId="4BBC321E" w14:textId="6BAA88C8" w:rsidR="00D47F39" w:rsidRPr="003B7107" w:rsidRDefault="00431CD4" w:rsidP="00D47F39">
            <w:pPr>
              <w:widowControl w:val="0"/>
              <w:bidi w:val="0"/>
              <w:spacing w:after="0" w:line="240" w:lineRule="auto"/>
              <w:rPr>
                <w:rFonts w:asciiTheme="minorHAnsi" w:hAnsiTheme="minorHAnsi" w:cs="Times New Roman"/>
                <w:b/>
                <w:bCs/>
                <w:color w:val="C00000"/>
                <w:sz w:val="20"/>
                <w:szCs w:val="20"/>
                <w:rtl/>
                <w:lang w:val="fr-FR"/>
              </w:rPr>
            </w:pPr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Dit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zijn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haren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rond de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geslachtsdelen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.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Ze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kunnen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op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een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andere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manier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worden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verwijderd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dan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door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te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scheren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zoals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met moderne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producten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.</w:t>
            </w:r>
          </w:p>
        </w:tc>
        <w:tc>
          <w:tcPr>
            <w:tcW w:w="2086" w:type="dxa"/>
            <w:vAlign w:val="center"/>
          </w:tcPr>
          <w:p w14:paraId="0DDB7E18" w14:textId="23B3168E" w:rsidR="00D47F39" w:rsidRPr="003B7107" w:rsidRDefault="0082740F" w:rsidP="0082740F">
            <w:pPr>
              <w:widowControl w:val="0"/>
              <w:bidi w:val="0"/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  <w:rtl/>
                <w:lang w:val="fr-FR"/>
              </w:rPr>
            </w:pPr>
            <w:r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Het</w:t>
            </w:r>
            <w:r w:rsid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is</w:t>
            </w:r>
            <w:proofErr w:type="spellEnd"/>
            <w:r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aanbevolen</w:t>
            </w:r>
            <w:proofErr w:type="spellEnd"/>
            <w:r w:rsidR="00E50D7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en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dient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niet </w:t>
            </w:r>
            <w:r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langer dan 40 </w:t>
            </w:r>
            <w:proofErr w:type="spellStart"/>
            <w:r w:rsidR="00E50D77"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uit</w:t>
            </w:r>
            <w:r w:rsidR="00E50D7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gesteld</w:t>
            </w:r>
            <w:proofErr w:type="spellEnd"/>
            <w:r w:rsidR="00E50D77" w:rsidRPr="006664F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te </w:t>
            </w:r>
            <w:proofErr w:type="spellStart"/>
            <w:r w:rsidR="00E50D77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worden</w:t>
            </w:r>
            <w:proofErr w:type="spellEnd"/>
            <w:r w:rsidR="00E50D77" w:rsidRPr="006664F7">
              <w:rPr>
                <w:rFonts w:asciiTheme="minorHAnsi" w:hAnsiTheme="minorHAnsi" w:cs="Calibri"/>
                <w:sz w:val="20"/>
                <w:szCs w:val="20"/>
                <w:rtl/>
                <w:lang w:val="fr-FR"/>
              </w:rPr>
              <w:t>.</w:t>
            </w:r>
          </w:p>
        </w:tc>
        <w:tc>
          <w:tcPr>
            <w:tcW w:w="1992" w:type="dxa"/>
            <w:gridSpan w:val="2"/>
            <w:vAlign w:val="center"/>
          </w:tcPr>
          <w:p w14:paraId="3881265A" w14:textId="32D95D6D" w:rsidR="00D47F39" w:rsidRPr="007750AD" w:rsidRDefault="009A6BF1" w:rsidP="007750AD">
            <w:pPr>
              <w:widowControl w:val="0"/>
              <w:bidi w:val="0"/>
              <w:spacing w:after="0" w:line="240" w:lineRule="auto"/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rtl/>
                <w:lang w:val="fr-FR"/>
              </w:rPr>
            </w:pPr>
            <w:r w:rsidRPr="009A6BF1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[8] </w:t>
            </w:r>
            <w:r w:rsidR="007750AD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Het </w:t>
            </w:r>
            <w:proofErr w:type="spellStart"/>
            <w:r w:rsidR="007750AD" w:rsidRPr="007750AD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scheren</w:t>
            </w:r>
            <w:proofErr w:type="spellEnd"/>
            <w:r w:rsidR="007750AD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 van </w:t>
            </w:r>
            <w:r w:rsidR="00E54AD9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de </w:t>
            </w:r>
            <w:proofErr w:type="spellStart"/>
            <w:r w:rsidR="00E54AD9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schaamstreek</w:t>
            </w:r>
            <w:proofErr w:type="spellEnd"/>
          </w:p>
        </w:tc>
      </w:tr>
      <w:tr w:rsidR="00D47F39" w:rsidRPr="003B7107" w14:paraId="01770CE0" w14:textId="77777777" w:rsidTr="00E2764A">
        <w:trPr>
          <w:tblCellSpacing w:w="14" w:type="dxa"/>
          <w:jc w:val="center"/>
        </w:trPr>
        <w:tc>
          <w:tcPr>
            <w:tcW w:w="6312" w:type="dxa"/>
          </w:tcPr>
          <w:p w14:paraId="59D65F2B" w14:textId="77777777" w:rsidR="0008441B" w:rsidRDefault="0008441B" w:rsidP="0008441B">
            <w:pPr>
              <w:widowControl w:val="0"/>
              <w:bidi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  <w:p w14:paraId="2F906C62" w14:textId="335EE079" w:rsidR="009A6BF1" w:rsidRPr="009A6BF1" w:rsidRDefault="00431CD4" w:rsidP="0008441B">
            <w:pPr>
              <w:widowControl w:val="0"/>
              <w:bidi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Verwijder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on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reinheden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die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uit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twee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afscheidingswegen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komen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door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deze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te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reinigen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met water of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iets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dergelijks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.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We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reinigen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geslachtsdelen</w:t>
            </w:r>
            <w:proofErr w:type="spellEnd"/>
            <w:r w:rsidRPr="00431CD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en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eromheen</w:t>
            </w:r>
            <w:proofErr w:type="spellEnd"/>
            <w:r w:rsidR="009A6BF1" w:rsidRPr="009A6BF1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.</w:t>
            </w:r>
          </w:p>
          <w:p w14:paraId="33B8A6A1" w14:textId="60AE53D6" w:rsidR="00D47F39" w:rsidRPr="003B7107" w:rsidRDefault="00D878F2" w:rsidP="00D878F2">
            <w:pPr>
              <w:widowControl w:val="0"/>
              <w:tabs>
                <w:tab w:val="left" w:pos="2235"/>
              </w:tabs>
              <w:bidi w:val="0"/>
              <w:spacing w:after="0" w:line="240" w:lineRule="auto"/>
              <w:rPr>
                <w:rFonts w:asciiTheme="minorHAnsi" w:hAnsiTheme="minorHAnsi" w:cs="Times New Roman"/>
                <w:b/>
                <w:bCs/>
                <w:color w:val="C00000"/>
                <w:sz w:val="20"/>
                <w:szCs w:val="20"/>
                <w:rtl/>
                <w:lang w:val="fr-FR"/>
              </w:rPr>
            </w:pPr>
            <w:r>
              <w:rPr>
                <w:rFonts w:asciiTheme="minorHAnsi" w:hAnsiTheme="minorHAnsi" w:cs="Times New Roman"/>
                <w:b/>
                <w:bCs/>
                <w:color w:val="C00000"/>
                <w:sz w:val="20"/>
                <w:szCs w:val="20"/>
                <w:lang w:val="fr-FR"/>
              </w:rPr>
              <w:tab/>
            </w:r>
          </w:p>
        </w:tc>
        <w:tc>
          <w:tcPr>
            <w:tcW w:w="2086" w:type="dxa"/>
            <w:vAlign w:val="center"/>
          </w:tcPr>
          <w:p w14:paraId="4DDD458E" w14:textId="73EC0A5E" w:rsidR="00D47F39" w:rsidRPr="003B7107" w:rsidRDefault="00AB75CA" w:rsidP="00E50D77">
            <w:pPr>
              <w:widowControl w:val="0"/>
              <w:bidi w:val="0"/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  <w:rtl/>
                <w:lang w:val="fr-F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Het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behoort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tot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etiquette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van het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toilet</w:t>
            </w:r>
            <w:proofErr w:type="spellEnd"/>
            <w:r w:rsidR="009A6BF1" w:rsidRPr="009A6BF1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.</w:t>
            </w:r>
          </w:p>
        </w:tc>
        <w:tc>
          <w:tcPr>
            <w:tcW w:w="1992" w:type="dxa"/>
            <w:gridSpan w:val="2"/>
            <w:vAlign w:val="center"/>
          </w:tcPr>
          <w:p w14:paraId="53A5F990" w14:textId="7F6FEEFD" w:rsidR="00AB55AD" w:rsidRDefault="009A6BF1" w:rsidP="0008441B">
            <w:pPr>
              <w:widowControl w:val="0"/>
              <w:bidi w:val="0"/>
              <w:spacing w:after="0" w:line="240" w:lineRule="auto"/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</w:pPr>
            <w:r w:rsidRPr="009A6BF1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[9] </w:t>
            </w:r>
            <w:r w:rsidR="00AB55AD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Het </w:t>
            </w:r>
            <w:proofErr w:type="spellStart"/>
            <w:r w:rsidR="00AB55AD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reinigen</w:t>
            </w:r>
            <w:proofErr w:type="spellEnd"/>
            <w:r w:rsidR="00AB55AD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 van de </w:t>
            </w:r>
            <w:proofErr w:type="spellStart"/>
            <w:r w:rsidR="00AB55AD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afscheidingswegen</w:t>
            </w:r>
            <w:proofErr w:type="spellEnd"/>
          </w:p>
          <w:p w14:paraId="3CC234F9" w14:textId="7636BA80" w:rsidR="00D47F39" w:rsidRPr="003B7107" w:rsidRDefault="00AB55AD" w:rsidP="00AB55AD">
            <w:pPr>
              <w:widowControl w:val="0"/>
              <w:bidi w:val="0"/>
              <w:spacing w:after="0" w:line="240" w:lineRule="auto"/>
              <w:rPr>
                <w:rFonts w:asciiTheme="minorHAnsi" w:hAnsiTheme="minorHAnsi" w:cs="Times New Roman"/>
                <w:sz w:val="20"/>
                <w:szCs w:val="20"/>
                <w:rtl/>
                <w:lang w:val="fr-FR"/>
              </w:rPr>
            </w:pPr>
            <w:r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(al-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Istindjaa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)</w:t>
            </w:r>
            <w:r w:rsidR="009A6BF1" w:rsidRPr="009A6BF1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 </w:t>
            </w:r>
          </w:p>
        </w:tc>
      </w:tr>
      <w:tr w:rsidR="00D47F39" w:rsidRPr="003B7107" w14:paraId="25BAB470" w14:textId="77777777" w:rsidTr="00E2764A">
        <w:trPr>
          <w:tblCellSpacing w:w="14" w:type="dxa"/>
          <w:jc w:val="center"/>
        </w:trPr>
        <w:tc>
          <w:tcPr>
            <w:tcW w:w="6312" w:type="dxa"/>
          </w:tcPr>
          <w:p w14:paraId="233E738B" w14:textId="77777777" w:rsidR="00E50D77" w:rsidRDefault="00E50D77" w:rsidP="00AB75CA">
            <w:pPr>
              <w:widowControl w:val="0"/>
              <w:bidi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  <w:p w14:paraId="1E9F4743" w14:textId="50CB5310" w:rsidR="00D47F39" w:rsidRPr="003B7107" w:rsidRDefault="00AB75CA" w:rsidP="00E50D77">
            <w:pPr>
              <w:widowControl w:val="0"/>
              <w:bidi w:val="0"/>
              <w:spacing w:after="0" w:line="240" w:lineRule="auto"/>
              <w:rPr>
                <w:rFonts w:asciiTheme="minorHAnsi" w:hAnsiTheme="minorHAnsi" w:cs="Times New Roman"/>
                <w:b/>
                <w:bCs/>
                <w:color w:val="C00000"/>
                <w:sz w:val="20"/>
                <w:szCs w:val="20"/>
                <w:rtl/>
                <w:lang w:val="fr-F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lastRenderedPageBreak/>
              <w:t xml:space="preserve">Dit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doe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je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door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water in de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mond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op te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nemen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en het na het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spoelen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weer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uit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te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spugen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. </w:t>
            </w:r>
          </w:p>
        </w:tc>
        <w:tc>
          <w:tcPr>
            <w:tcW w:w="2086" w:type="dxa"/>
            <w:vAlign w:val="center"/>
          </w:tcPr>
          <w:p w14:paraId="7D12AEDD" w14:textId="77777777" w:rsidR="00E50D77" w:rsidRDefault="00E50D77" w:rsidP="00D47F3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  <w:p w14:paraId="5F7DA12A" w14:textId="35619EB7" w:rsidR="00D47F39" w:rsidRPr="003B7107" w:rsidRDefault="00AB75CA" w:rsidP="00D47F39">
            <w:pPr>
              <w:widowControl w:val="0"/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  <w:rtl/>
                <w:lang w:val="fr-F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lastRenderedPageBreak/>
              <w:t xml:space="preserve">Het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b</w:t>
            </w:r>
            <w:r w:rsidR="00AB55AD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ehoort</w:t>
            </w:r>
            <w:proofErr w:type="spellEnd"/>
            <w:r w:rsidR="00AB55AD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AB55AD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tot</w:t>
            </w:r>
            <w:proofErr w:type="spellEnd"/>
            <w:r w:rsidR="00AB55AD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="00AB55AD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aanbevolen</w:t>
            </w:r>
            <w:proofErr w:type="spellEnd"/>
            <w:r w:rsidR="00AB55AD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AB55AD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handelingen</w:t>
            </w:r>
            <w:proofErr w:type="spellEnd"/>
            <w:r w:rsidR="00AB55AD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van de </w:t>
            </w:r>
            <w:proofErr w:type="spellStart"/>
            <w:r w:rsidR="00AB55AD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wassing</w:t>
            </w:r>
            <w:proofErr w:type="spellEnd"/>
          </w:p>
        </w:tc>
        <w:tc>
          <w:tcPr>
            <w:tcW w:w="1992" w:type="dxa"/>
            <w:gridSpan w:val="2"/>
            <w:vAlign w:val="center"/>
          </w:tcPr>
          <w:p w14:paraId="2E635FDE" w14:textId="77777777" w:rsidR="00E50D77" w:rsidRDefault="00E50D77" w:rsidP="00A33A5F">
            <w:pPr>
              <w:widowControl w:val="0"/>
              <w:bidi w:val="0"/>
              <w:spacing w:after="0" w:line="240" w:lineRule="auto"/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</w:pPr>
          </w:p>
          <w:p w14:paraId="719CC190" w14:textId="287512EA" w:rsidR="00D47F39" w:rsidRPr="003B7107" w:rsidRDefault="009A6BF1" w:rsidP="00E50D77">
            <w:pPr>
              <w:widowControl w:val="0"/>
              <w:bidi w:val="0"/>
              <w:spacing w:after="0" w:line="240" w:lineRule="auto"/>
              <w:rPr>
                <w:rFonts w:asciiTheme="minorHAnsi" w:hAnsiTheme="minorHAnsi" w:cs="Times New Roman"/>
                <w:sz w:val="20"/>
                <w:szCs w:val="20"/>
                <w:rtl/>
                <w:lang w:val="fr-FR"/>
              </w:rPr>
            </w:pPr>
            <w:r w:rsidRPr="009A6BF1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lastRenderedPageBreak/>
              <w:t xml:space="preserve">[10] </w:t>
            </w:r>
            <w:r w:rsidR="00D878F2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H</w:t>
            </w:r>
            <w:r w:rsidR="00AB55AD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et </w:t>
            </w:r>
            <w:proofErr w:type="spellStart"/>
            <w:r w:rsidR="00AB55AD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spoelen</w:t>
            </w:r>
            <w:proofErr w:type="spellEnd"/>
            <w:r w:rsidR="00AB55AD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 van de </w:t>
            </w:r>
            <w:proofErr w:type="spellStart"/>
            <w:r w:rsidR="00AB55AD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mond</w:t>
            </w:r>
            <w:proofErr w:type="spellEnd"/>
          </w:p>
        </w:tc>
      </w:tr>
      <w:tr w:rsidR="00B40800" w:rsidRPr="003B7107" w14:paraId="2DA6A702" w14:textId="77777777" w:rsidTr="00D47F39">
        <w:trPr>
          <w:gridAfter w:val="1"/>
          <w:wAfter w:w="5" w:type="dxa"/>
          <w:tblCellSpacing w:w="14" w:type="dxa"/>
          <w:jc w:val="center"/>
        </w:trPr>
        <w:tc>
          <w:tcPr>
            <w:tcW w:w="10413" w:type="dxa"/>
            <w:gridSpan w:val="3"/>
            <w:shd w:val="clear" w:color="auto" w:fill="DBE5F1" w:themeFill="accent1" w:themeFillTint="33"/>
            <w:vAlign w:val="center"/>
          </w:tcPr>
          <w:p w14:paraId="74D86BA6" w14:textId="0141B78D" w:rsidR="00B40800" w:rsidRPr="0008441B" w:rsidRDefault="0008441B" w:rsidP="0008441B">
            <w:pPr>
              <w:widowControl w:val="0"/>
              <w:bidi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rtl/>
                <w:lang w:val="fr-FR" w:bidi="ar-DZ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‘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Aa’ieshah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zei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 xml:space="preserve">: “De 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Boodschapper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 xml:space="preserve"> van Allah </w:t>
            </w:r>
            <w:r w:rsidRPr="003B7107">
              <w:rPr>
                <w:rFonts w:asciiTheme="minorHAnsi" w:hAnsiTheme="minorHAnsi" w:cstheme="minorHAnsi"/>
                <w:color w:val="000000"/>
                <w:sz w:val="20"/>
                <w:szCs w:val="20"/>
                <w:rtl/>
                <w:lang w:val="fr-FR" w:eastAsia="en-GB"/>
              </w:rPr>
              <w:t>ﷺ</w:t>
            </w:r>
            <w:r w:rsidRPr="003B7107">
              <w:rPr>
                <w:rFonts w:asciiTheme="minorHAnsi" w:hAnsiTheme="minorHAnsi" w:cstheme="minorHAnsi"/>
                <w:color w:val="000000"/>
                <w:sz w:val="20"/>
                <w:szCs w:val="20"/>
                <w:lang w:val="fr-FR" w:eastAsia="en-GB"/>
              </w:rPr>
              <w:t xml:space="preserve"> 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zei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 ,,Tien </w:t>
            </w:r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zaken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 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behoren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 tot el-fitrah; Het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kortknippen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 van de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snor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, het laten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groeien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 van de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baard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, </w:t>
            </w:r>
            <w:r w:rsidRPr="0008441B">
              <w:rPr>
                <w:rFonts w:asciiTheme="minorHAnsi" w:hAnsiTheme="minorHAnsi" w:cstheme="minorHAnsi"/>
                <w:sz w:val="20"/>
                <w:szCs w:val="20"/>
              </w:rPr>
              <w:t xml:space="preserve">(het 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poetsen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 xml:space="preserve"> van de 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tanden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 xml:space="preserve"> met)</w:t>
            </w:r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 </w:t>
            </w:r>
            <w:r w:rsidRPr="0008441B">
              <w:rPr>
                <w:rStyle w:val="Nadruk"/>
                <w:rFonts w:asciiTheme="minorHAnsi" w:hAnsiTheme="minorHAnsi" w:cstheme="minorHAnsi"/>
                <w:b/>
                <w:bCs/>
                <w:sz w:val="20"/>
                <w:szCs w:val="20"/>
              </w:rPr>
              <w:t>es-</w:t>
            </w:r>
            <w:proofErr w:type="spellStart"/>
            <w:r w:rsidRPr="0008441B">
              <w:rPr>
                <w:rStyle w:val="Nadruk"/>
                <w:rFonts w:asciiTheme="minorHAnsi" w:hAnsiTheme="minorHAnsi" w:cstheme="minorHAnsi"/>
                <w:b/>
                <w:bCs/>
                <w:sz w:val="20"/>
                <w:szCs w:val="20"/>
              </w:rPr>
              <w:t>Siewaak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, het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reinigen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 van de </w:t>
            </w:r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binnenkant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 van de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neus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, het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kortknippen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 van de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nagels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, het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reinigen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 van de </w:t>
            </w:r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huid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tussen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 de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knokkels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, het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epileren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 van het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okselhaar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, het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scheren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 van de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schaamstreek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, het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wassen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 </w:t>
            </w:r>
            <w:r w:rsidRPr="0008441B">
              <w:rPr>
                <w:rFonts w:asciiTheme="minorHAnsi" w:hAnsiTheme="minorHAnsi" w:cstheme="minorHAnsi"/>
                <w:sz w:val="20"/>
                <w:szCs w:val="20"/>
              </w:rPr>
              <w:t xml:space="preserve">(van de 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schaamdelen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toiletbezoek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 met water.”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Zakariyah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zei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: “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Moes</w:t>
            </w:r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  <w:vertAlign w:val="superscript"/>
              </w:rPr>
              <w:t>c</w:t>
            </w:r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ab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zei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: ,,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En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ik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 ben de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tiende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vergeten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;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Waarschijnlijk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 is het, het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spoelen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 van de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mond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.”</w:t>
            </w:r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 (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overgeleverd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door </w:t>
            </w:r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Moeslim)</w:t>
            </w:r>
          </w:p>
        </w:tc>
      </w:tr>
      <w:tr w:rsidR="00B40800" w:rsidRPr="003B7107" w14:paraId="2BF9454C" w14:textId="77777777" w:rsidTr="00D47F39">
        <w:trPr>
          <w:tblCellSpacing w:w="14" w:type="dxa"/>
          <w:jc w:val="center"/>
        </w:trPr>
        <w:tc>
          <w:tcPr>
            <w:tcW w:w="6312" w:type="dxa"/>
            <w:vAlign w:val="center"/>
          </w:tcPr>
          <w:p w14:paraId="17C627D7" w14:textId="4DDAC3CA" w:rsidR="00B40800" w:rsidRPr="003B7107" w:rsidRDefault="00AB75CA" w:rsidP="00A17405">
            <w:pPr>
              <w:widowControl w:val="0"/>
              <w:bidi w:val="0"/>
              <w:spacing w:after="0" w:line="240" w:lineRule="auto"/>
              <w:rPr>
                <w:rFonts w:asciiTheme="minorHAnsi" w:hAnsiTheme="minorHAnsi" w:cs="Times New Roman"/>
                <w:b/>
                <w:bCs/>
                <w:color w:val="FF0000"/>
                <w:sz w:val="20"/>
                <w:szCs w:val="20"/>
                <w:rtl/>
                <w:lang w:val="fr-FR"/>
              </w:rPr>
            </w:pPr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Dit </w:t>
            </w:r>
            <w:proofErr w:type="spellStart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houdt</w:t>
            </w:r>
            <w:proofErr w:type="spellEnd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in </w:t>
            </w:r>
            <w:proofErr w:type="spellStart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dat</w:t>
            </w:r>
            <w:proofErr w:type="spellEnd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voorhuid</w:t>
            </w:r>
            <w:proofErr w:type="spellEnd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die de </w:t>
            </w:r>
            <w:proofErr w:type="spellStart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eikel</w:t>
            </w:r>
            <w:proofErr w:type="spellEnd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bedekt</w:t>
            </w:r>
            <w:proofErr w:type="spellEnd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wordt</w:t>
            </w:r>
            <w:proofErr w:type="spellEnd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weg</w:t>
            </w:r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gesneden</w:t>
            </w:r>
            <w:proofErr w:type="spellEnd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zodat</w:t>
            </w:r>
            <w:proofErr w:type="spellEnd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onzuiverheden</w:t>
            </w:r>
            <w:proofErr w:type="spellEnd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zich</w:t>
            </w:r>
            <w:proofErr w:type="spellEnd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daar</w:t>
            </w:r>
            <w:proofErr w:type="spellEnd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niet </w:t>
            </w:r>
            <w:proofErr w:type="spellStart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ophopen</w:t>
            </w:r>
            <w:proofErr w:type="spellEnd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en de </w:t>
            </w:r>
            <w:proofErr w:type="spellStart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afwezigheid</w:t>
            </w:r>
            <w:proofErr w:type="spellEnd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van urine </w:t>
            </w:r>
            <w:proofErr w:type="spellStart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wordt</w:t>
            </w:r>
            <w:proofErr w:type="spellEnd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gegarandeerd</w:t>
            </w:r>
            <w:proofErr w:type="spellEnd"/>
            <w:r w:rsidRPr="00AB75CA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.</w:t>
            </w:r>
          </w:p>
        </w:tc>
        <w:tc>
          <w:tcPr>
            <w:tcW w:w="2086" w:type="dxa"/>
            <w:vAlign w:val="center"/>
          </w:tcPr>
          <w:p w14:paraId="27F32D96" w14:textId="0423B5A4" w:rsidR="00B40800" w:rsidRPr="003B7107" w:rsidRDefault="00AB75CA" w:rsidP="00B40800">
            <w:pPr>
              <w:widowControl w:val="0"/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  <w:rtl/>
                <w:lang w:val="fr-F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Dit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is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verplicht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>voor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de man.</w:t>
            </w:r>
          </w:p>
        </w:tc>
        <w:tc>
          <w:tcPr>
            <w:tcW w:w="1992" w:type="dxa"/>
            <w:gridSpan w:val="2"/>
          </w:tcPr>
          <w:p w14:paraId="37289C19" w14:textId="614A7BB3" w:rsidR="00B40800" w:rsidRPr="003B7107" w:rsidRDefault="00A17405" w:rsidP="00A17405">
            <w:pPr>
              <w:widowControl w:val="0"/>
              <w:bidi w:val="0"/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  <w:rtl/>
                <w:lang w:val="fr-FR"/>
              </w:rPr>
            </w:pPr>
            <w:r w:rsidRPr="003B7107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 xml:space="preserve">[11] </w:t>
            </w:r>
            <w:proofErr w:type="spellStart"/>
            <w:r w:rsidR="00D878F2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  <w:lang w:val="fr-FR"/>
              </w:rPr>
              <w:t>Besnijden</w:t>
            </w:r>
            <w:proofErr w:type="spellEnd"/>
          </w:p>
        </w:tc>
      </w:tr>
      <w:tr w:rsidR="00B40800" w:rsidRPr="003B7107" w14:paraId="756AC99C" w14:textId="77777777" w:rsidTr="00D47F39">
        <w:trPr>
          <w:gridAfter w:val="1"/>
          <w:wAfter w:w="5" w:type="dxa"/>
          <w:tblCellSpacing w:w="14" w:type="dxa"/>
          <w:jc w:val="center"/>
        </w:trPr>
        <w:tc>
          <w:tcPr>
            <w:tcW w:w="10413" w:type="dxa"/>
            <w:gridSpan w:val="3"/>
            <w:shd w:val="clear" w:color="auto" w:fill="DBE5F1" w:themeFill="accent1" w:themeFillTint="33"/>
            <w:vAlign w:val="center"/>
          </w:tcPr>
          <w:p w14:paraId="3DC2CE22" w14:textId="3BB9B76E" w:rsidR="00B40800" w:rsidRPr="0008441B" w:rsidRDefault="0008441B" w:rsidP="0008441B">
            <w:pPr>
              <w:widowControl w:val="0"/>
              <w:bidi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  <w:rtl/>
                <w:lang w:val="fr-FR" w:bidi="ar-DZ"/>
              </w:rPr>
            </w:pPr>
            <w:r w:rsidRPr="0008441B">
              <w:rPr>
                <w:rFonts w:asciiTheme="minorHAnsi" w:hAnsiTheme="minorHAnsi" w:cstheme="minorHAnsi"/>
                <w:sz w:val="20"/>
                <w:szCs w:val="20"/>
              </w:rPr>
              <w:t xml:space="preserve">Aboe 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Hoerayrah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heeft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overgeleverd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dat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 xml:space="preserve"> de 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Profeet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vrede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zij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 xml:space="preserve"> met hem) 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zei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: </w:t>
            </w:r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“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Vijf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 </w:t>
            </w:r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zaken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 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behoren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 tot de</w:t>
            </w:r>
            <w:r w:rsidRPr="0008441B">
              <w:rPr>
                <w:rStyle w:val="Nadruk"/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fitrah </w:t>
            </w:r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natuurlijke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aanleg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; Het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scheren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 van de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schaamstreek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, de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besnijdenis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, het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kortknippen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 van de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snor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, het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epileren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 van het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okselhaar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en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 het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kortknippen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 xml:space="preserve"> van de </w:t>
            </w:r>
            <w:proofErr w:type="spellStart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nagels</w:t>
            </w:r>
            <w:proofErr w:type="spellEnd"/>
            <w:r w:rsidRPr="0008441B">
              <w:rPr>
                <w:rStyle w:val="Zwaar"/>
                <w:rFonts w:asciiTheme="minorHAnsi" w:hAnsiTheme="minorHAnsi" w:cstheme="minorHAnsi"/>
                <w:sz w:val="20"/>
                <w:szCs w:val="20"/>
              </w:rPr>
              <w:t>.”</w:t>
            </w:r>
            <w:r w:rsidRPr="000844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overgeleverd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 xml:space="preserve"> door </w:t>
            </w:r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al-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Boechari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>en</w:t>
            </w:r>
            <w:proofErr w:type="spellEnd"/>
            <w:r w:rsidRPr="0008441B">
              <w:rPr>
                <w:rFonts w:asciiTheme="minorHAnsi" w:hAnsiTheme="minorHAnsi" w:cstheme="minorHAnsi"/>
                <w:sz w:val="20"/>
                <w:szCs w:val="20"/>
              </w:rPr>
              <w:t xml:space="preserve"> Moeslim)</w:t>
            </w:r>
          </w:p>
        </w:tc>
      </w:tr>
    </w:tbl>
    <w:p w14:paraId="42EE9CED" w14:textId="6DBAC938" w:rsidR="00F61EA6" w:rsidRPr="003B7107" w:rsidRDefault="0008441B" w:rsidP="0008441B">
      <w:pPr>
        <w:widowControl w:val="0"/>
        <w:tabs>
          <w:tab w:val="left" w:pos="6668"/>
        </w:tabs>
        <w:bidi w:val="0"/>
        <w:spacing w:after="0" w:line="280" w:lineRule="exact"/>
        <w:ind w:right="284"/>
        <w:jc w:val="center"/>
        <w:rPr>
          <w:rFonts w:asciiTheme="minorHAnsi" w:hAnsiTheme="minorHAnsi" w:cstheme="minorHAnsi"/>
          <w:color w:val="C00000"/>
          <w:sz w:val="20"/>
          <w:szCs w:val="20"/>
          <w:lang w:val="fr-FR"/>
        </w:rPr>
      </w:pPr>
      <w:r w:rsidRPr="0008441B">
        <w:rPr>
          <w:rFonts w:asciiTheme="minorHAnsi" w:hAnsiTheme="minorHAnsi" w:cstheme="minorHAnsi"/>
          <w:color w:val="C00000"/>
          <w:sz w:val="20"/>
          <w:szCs w:val="20"/>
          <w:lang w:val="fr-FR"/>
        </w:rPr>
        <w:t>Bron</w:t>
      </w:r>
      <w:r w:rsidRPr="0008441B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: </w:t>
      </w:r>
      <w:proofErr w:type="spellStart"/>
      <w:r w:rsidRPr="0008441B">
        <w:rPr>
          <w:rFonts w:asciiTheme="minorHAnsi" w:hAnsiTheme="minorHAnsi" w:cstheme="minorHAnsi"/>
          <w:i/>
          <w:iCs/>
          <w:sz w:val="20"/>
          <w:szCs w:val="20"/>
          <w:lang w:val="fr-FR"/>
        </w:rPr>
        <w:t>ontleend</w:t>
      </w:r>
      <w:proofErr w:type="spellEnd"/>
      <w:r w:rsidRPr="0008441B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proofErr w:type="spellStart"/>
      <w:r w:rsidRPr="0008441B">
        <w:rPr>
          <w:rFonts w:asciiTheme="minorHAnsi" w:hAnsiTheme="minorHAnsi" w:cstheme="minorHAnsi"/>
          <w:i/>
          <w:iCs/>
          <w:sz w:val="20"/>
          <w:szCs w:val="20"/>
          <w:lang w:val="fr-FR"/>
        </w:rPr>
        <w:t>aan</w:t>
      </w:r>
      <w:proofErr w:type="spellEnd"/>
      <w:r w:rsidRPr="0008441B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de </w:t>
      </w:r>
      <w:proofErr w:type="spellStart"/>
      <w:r w:rsidRPr="0008441B">
        <w:rPr>
          <w:rFonts w:asciiTheme="minorHAnsi" w:hAnsiTheme="minorHAnsi" w:cstheme="minorHAnsi"/>
          <w:i/>
          <w:iCs/>
          <w:sz w:val="20"/>
          <w:szCs w:val="20"/>
          <w:lang w:val="fr-FR"/>
        </w:rPr>
        <w:t>uitleg</w:t>
      </w:r>
      <w:proofErr w:type="spellEnd"/>
      <w:r w:rsidRPr="0008441B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van het </w:t>
      </w:r>
      <w:proofErr w:type="spellStart"/>
      <w:r w:rsidRPr="0008441B">
        <w:rPr>
          <w:rFonts w:asciiTheme="minorHAnsi" w:hAnsiTheme="minorHAnsi" w:cstheme="minorHAnsi"/>
          <w:i/>
          <w:iCs/>
          <w:sz w:val="20"/>
          <w:szCs w:val="20"/>
          <w:lang w:val="fr-FR"/>
        </w:rPr>
        <w:t>boek</w:t>
      </w:r>
      <w:proofErr w:type="spellEnd"/>
      <w:r w:rsidRPr="0008441B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proofErr w:type="spellStart"/>
      <w:r w:rsidRPr="0008441B">
        <w:rPr>
          <w:rFonts w:asciiTheme="minorHAnsi" w:hAnsiTheme="minorHAnsi" w:cstheme="minorHAnsi"/>
          <w:b/>
          <w:bCs/>
          <w:i/>
          <w:iCs/>
          <w:sz w:val="20"/>
          <w:szCs w:val="20"/>
          <w:lang w:val="fr-FR"/>
        </w:rPr>
        <w:t>Madârij</w:t>
      </w:r>
      <w:proofErr w:type="spellEnd"/>
      <w:r w:rsidRPr="0008441B">
        <w:rPr>
          <w:rFonts w:asciiTheme="minorHAnsi" w:hAnsiTheme="minorHAnsi" w:cstheme="minorHAnsi"/>
          <w:b/>
          <w:bCs/>
          <w:i/>
          <w:iCs/>
          <w:sz w:val="20"/>
          <w:szCs w:val="20"/>
          <w:lang w:val="fr-FR"/>
        </w:rPr>
        <w:t xml:space="preserve"> as-</w:t>
      </w:r>
      <w:proofErr w:type="spellStart"/>
      <w:r w:rsidRPr="0008441B">
        <w:rPr>
          <w:rFonts w:asciiTheme="minorHAnsi" w:hAnsiTheme="minorHAnsi" w:cstheme="minorHAnsi"/>
          <w:b/>
          <w:bCs/>
          <w:i/>
          <w:iCs/>
          <w:sz w:val="20"/>
          <w:szCs w:val="20"/>
          <w:lang w:val="fr-FR"/>
        </w:rPr>
        <w:t>sâlikîn</w:t>
      </w:r>
      <w:proofErr w:type="spellEnd"/>
      <w:r w:rsidRPr="0008441B">
        <w:rPr>
          <w:rFonts w:asciiTheme="minorHAnsi" w:hAnsiTheme="minorHAnsi" w:cstheme="minorHAnsi"/>
          <w:b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08441B">
        <w:rPr>
          <w:rFonts w:asciiTheme="minorHAnsi" w:hAnsiTheme="minorHAnsi" w:cstheme="minorHAnsi"/>
          <w:b/>
          <w:bCs/>
          <w:i/>
          <w:iCs/>
          <w:sz w:val="20"/>
          <w:szCs w:val="20"/>
          <w:lang w:val="fr-FR"/>
        </w:rPr>
        <w:t>wa</w:t>
      </w:r>
      <w:proofErr w:type="spellEnd"/>
      <w:r w:rsidRPr="0008441B">
        <w:rPr>
          <w:rFonts w:asciiTheme="minorHAnsi" w:hAnsiTheme="minorHAnsi" w:cstheme="minorHAnsi"/>
          <w:b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08441B">
        <w:rPr>
          <w:rFonts w:asciiTheme="minorHAnsi" w:hAnsiTheme="minorHAnsi" w:cstheme="minorHAnsi"/>
          <w:b/>
          <w:bCs/>
          <w:i/>
          <w:iCs/>
          <w:sz w:val="20"/>
          <w:szCs w:val="20"/>
          <w:lang w:val="fr-FR"/>
        </w:rPr>
        <w:t>tawdîh</w:t>
      </w:r>
      <w:proofErr w:type="spellEnd"/>
      <w:r w:rsidRPr="0008441B">
        <w:rPr>
          <w:rFonts w:asciiTheme="minorHAnsi" w:hAnsiTheme="minorHAnsi" w:cstheme="minorHAnsi"/>
          <w:b/>
          <w:bCs/>
          <w:i/>
          <w:iCs/>
          <w:sz w:val="20"/>
          <w:szCs w:val="20"/>
          <w:lang w:val="fr-FR"/>
        </w:rPr>
        <w:t xml:space="preserve"> al-fiqh fî </w:t>
      </w:r>
      <w:proofErr w:type="spellStart"/>
      <w:r w:rsidRPr="0008441B">
        <w:rPr>
          <w:rFonts w:asciiTheme="minorHAnsi" w:hAnsiTheme="minorHAnsi" w:cstheme="minorHAnsi"/>
          <w:b/>
          <w:bCs/>
          <w:i/>
          <w:iCs/>
          <w:sz w:val="20"/>
          <w:szCs w:val="20"/>
          <w:lang w:val="fr-FR"/>
        </w:rPr>
        <w:t>ad-dîn</w:t>
      </w:r>
      <w:proofErr w:type="spellEnd"/>
      <w:r w:rsidRPr="0008441B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proofErr w:type="spellStart"/>
      <w:r w:rsidRPr="0008441B">
        <w:rPr>
          <w:rFonts w:asciiTheme="minorHAnsi" w:hAnsiTheme="minorHAnsi" w:cstheme="minorHAnsi"/>
          <w:i/>
          <w:iCs/>
          <w:sz w:val="20"/>
          <w:szCs w:val="20"/>
          <w:lang w:val="fr-FR"/>
        </w:rPr>
        <w:t>door</w:t>
      </w:r>
      <w:proofErr w:type="spellEnd"/>
      <w:r w:rsidRPr="0008441B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Sheikh </w:t>
      </w:r>
      <w:proofErr w:type="spellStart"/>
      <w:r w:rsidRPr="0008441B">
        <w:rPr>
          <w:rFonts w:asciiTheme="minorHAnsi" w:hAnsiTheme="minorHAnsi" w:cstheme="minorHAnsi"/>
          <w:i/>
          <w:iCs/>
          <w:sz w:val="20"/>
          <w:szCs w:val="20"/>
          <w:lang w:val="fr-FR"/>
        </w:rPr>
        <w:t>Haytham</w:t>
      </w:r>
      <w:proofErr w:type="spellEnd"/>
      <w:r w:rsidRPr="0008441B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proofErr w:type="spellStart"/>
      <w:r w:rsidRPr="0008441B">
        <w:rPr>
          <w:rFonts w:asciiTheme="minorHAnsi" w:hAnsiTheme="minorHAnsi" w:cstheme="minorHAnsi"/>
          <w:i/>
          <w:iCs/>
          <w:sz w:val="20"/>
          <w:szCs w:val="20"/>
          <w:lang w:val="fr-FR"/>
        </w:rPr>
        <w:t>Sarhân</w:t>
      </w:r>
      <w:proofErr w:type="spellEnd"/>
      <w:r w:rsidRPr="0008441B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(</w:t>
      </w:r>
      <w:proofErr w:type="spellStart"/>
      <w:r w:rsidRPr="0008441B">
        <w:rPr>
          <w:rFonts w:asciiTheme="minorHAnsi" w:hAnsiTheme="minorHAnsi" w:cstheme="minorHAnsi"/>
          <w:i/>
          <w:iCs/>
          <w:sz w:val="20"/>
          <w:szCs w:val="20"/>
          <w:lang w:val="fr-FR"/>
        </w:rPr>
        <w:t>moge</w:t>
      </w:r>
      <w:proofErr w:type="spellEnd"/>
      <w:r w:rsidRPr="0008441B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Allah hem </w:t>
      </w:r>
      <w:proofErr w:type="spellStart"/>
      <w:r w:rsidRPr="0008441B">
        <w:rPr>
          <w:rFonts w:asciiTheme="minorHAnsi" w:hAnsiTheme="minorHAnsi" w:cstheme="minorHAnsi"/>
          <w:i/>
          <w:iCs/>
          <w:sz w:val="20"/>
          <w:szCs w:val="20"/>
          <w:lang w:val="fr-FR"/>
        </w:rPr>
        <w:t>beschermen</w:t>
      </w:r>
      <w:proofErr w:type="spellEnd"/>
      <w:r w:rsidRPr="0008441B">
        <w:rPr>
          <w:rFonts w:asciiTheme="minorHAnsi" w:hAnsiTheme="minorHAnsi" w:cstheme="minorHAnsi"/>
          <w:i/>
          <w:iCs/>
          <w:sz w:val="20"/>
          <w:szCs w:val="20"/>
          <w:lang w:val="fr-FR"/>
        </w:rPr>
        <w:t>)</w:t>
      </w:r>
    </w:p>
    <w:sectPr w:rsidR="00F61EA6" w:rsidRPr="003B7107" w:rsidSect="0067221C">
      <w:footerReference w:type="default" r:id="rId12"/>
      <w:pgSz w:w="11906" w:h="16838" w:code="9"/>
      <w:pgMar w:top="709" w:right="567" w:bottom="992" w:left="567" w:header="709" w:footer="709" w:gutter="0"/>
      <w:pgBorders w:offsetFrom="page">
        <w:top w:val="triple" w:sz="4" w:space="24" w:color="C00000"/>
        <w:left w:val="triple" w:sz="4" w:space="24" w:color="C00000"/>
        <w:bottom w:val="triple" w:sz="4" w:space="24" w:color="C00000"/>
        <w:right w:val="triple" w:sz="4" w:space="24" w:color="C00000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99DB4" w14:textId="77777777" w:rsidR="0025323A" w:rsidRDefault="0025323A" w:rsidP="00AE5694">
      <w:pPr>
        <w:spacing w:after="0" w:line="240" w:lineRule="auto"/>
      </w:pPr>
      <w:r>
        <w:separator/>
      </w:r>
    </w:p>
  </w:endnote>
  <w:endnote w:type="continuationSeparator" w:id="0">
    <w:p w14:paraId="58CE8AA5" w14:textId="77777777" w:rsidR="0025323A" w:rsidRDefault="0025323A" w:rsidP="00AE5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tus Linotype">
    <w:altName w:val="Arial"/>
    <w:charset w:val="00"/>
    <w:family w:val="auto"/>
    <w:pitch w:val="variable"/>
    <w:sig w:usb0="00002007" w:usb1="80000000" w:usb2="00000008" w:usb3="00000000" w:csb0="00000043" w:csb1="00000000"/>
  </w:font>
  <w:font w:name="Generator 2005">
    <w:altName w:val="Arial"/>
    <w:charset w:val="B2"/>
    <w:family w:val="auto"/>
    <w:pitch w:val="variable"/>
    <w:sig w:usb0="00002001" w:usb1="00000000" w:usb2="00000000" w:usb3="00000000" w:csb0="00000040" w:csb1="00000000"/>
  </w:font>
  <w:font w:name="Arabic Typesetting">
    <w:altName w:val="Arial"/>
    <w:panose1 w:val="03020402040406030203"/>
    <w:charset w:val="00"/>
    <w:family w:val="script"/>
    <w:pitch w:val="variable"/>
    <w:sig w:usb0="80002007" w:usb1="80000000" w:usb2="00000008" w:usb3="00000000" w:csb0="000000D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72ABD" w14:textId="5C9B9B01" w:rsidR="00AE5694" w:rsidRPr="005D7D47" w:rsidRDefault="00D878F2" w:rsidP="005D7D47">
    <w:pPr>
      <w:pStyle w:val="Voettekst"/>
      <w:bidi w:val="0"/>
      <w:spacing w:line="240" w:lineRule="exact"/>
      <w:jc w:val="center"/>
      <w:rPr>
        <w:rFonts w:asciiTheme="minorBidi" w:hAnsiTheme="minorBidi" w:cstheme="minorBidi"/>
        <w:b/>
        <w:bCs/>
        <w:lang w:bidi="ar-DZ"/>
      </w:rPr>
    </w:pPr>
    <w:r>
      <w:rPr>
        <w:rFonts w:asciiTheme="minorBidi" w:hAnsiTheme="minorBidi" w:cstheme="minorBidi"/>
        <w:b/>
        <w:bCs/>
        <w:color w:val="C00000"/>
        <w:sz w:val="20"/>
        <w:szCs w:val="20"/>
        <w:lang w:bidi="ar-DZ"/>
      </w:rPr>
      <w:t>Website</w:t>
    </w:r>
    <w:r w:rsidR="005D7D47" w:rsidRPr="00334B9C">
      <w:rPr>
        <w:rFonts w:asciiTheme="minorBidi" w:hAnsiTheme="minorBidi" w:cstheme="minorBidi"/>
        <w:b/>
        <w:bCs/>
        <w:color w:val="C00000"/>
        <w:sz w:val="20"/>
        <w:szCs w:val="20"/>
        <w:lang w:bidi="ar-DZ"/>
      </w:rPr>
      <w:t xml:space="preserve">: </w:t>
    </w:r>
    <w:hyperlink r:id="rId1" w:history="1">
      <w:r w:rsidR="00AE5694" w:rsidRPr="00334B9C">
        <w:rPr>
          <w:rStyle w:val="Hyperlink"/>
          <w:rFonts w:asciiTheme="minorBidi" w:hAnsiTheme="minorBidi" w:cstheme="minorBidi"/>
          <w:sz w:val="20"/>
          <w:szCs w:val="20"/>
          <w:lang w:bidi="ar-DZ"/>
        </w:rPr>
        <w:t>https://alsarhaan.com</w:t>
      </w:r>
    </w:hyperlink>
    <w:r w:rsidR="00AE5694" w:rsidRPr="005D7D47">
      <w:rPr>
        <w:rFonts w:asciiTheme="minorBidi" w:hAnsiTheme="minorBidi" w:cstheme="minorBidi"/>
        <w:rtl/>
        <w:lang w:bidi="ar-DZ"/>
      </w:rPr>
      <w:t xml:space="preserve"> </w:t>
    </w:r>
    <w:proofErr w:type="spellStart"/>
    <w:r w:rsidR="00F94C8C" w:rsidRPr="00F94C8C">
      <w:rPr>
        <w:rFonts w:asciiTheme="minorBidi" w:hAnsiTheme="minorBidi" w:cstheme="minorBidi"/>
        <w:sz w:val="16"/>
        <w:szCs w:val="16"/>
        <w:lang w:bidi="ar-DZ"/>
      </w:rPr>
      <w:t>vertaling</w:t>
    </w:r>
    <w:proofErr w:type="spellEnd"/>
    <w:r w:rsidR="00F94C8C" w:rsidRPr="00F94C8C">
      <w:rPr>
        <w:rFonts w:asciiTheme="minorBidi" w:hAnsiTheme="minorBidi" w:cstheme="minorBidi"/>
        <w:sz w:val="16"/>
        <w:szCs w:val="16"/>
        <w:lang w:bidi="ar-DZ"/>
      </w:rPr>
      <w:t>/ Mustapha Ait Ichou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27461" w14:textId="77777777" w:rsidR="0025323A" w:rsidRDefault="0025323A" w:rsidP="00AE5694">
      <w:pPr>
        <w:spacing w:after="0" w:line="240" w:lineRule="auto"/>
      </w:pPr>
      <w:r>
        <w:separator/>
      </w:r>
    </w:p>
  </w:footnote>
  <w:footnote w:type="continuationSeparator" w:id="0">
    <w:p w14:paraId="11884595" w14:textId="77777777" w:rsidR="0025323A" w:rsidRDefault="0025323A" w:rsidP="00AE56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gutterAtTop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72A"/>
    <w:rsid w:val="00007B21"/>
    <w:rsid w:val="00061459"/>
    <w:rsid w:val="0008441B"/>
    <w:rsid w:val="00145F8F"/>
    <w:rsid w:val="001550CD"/>
    <w:rsid w:val="001660D9"/>
    <w:rsid w:val="001921D9"/>
    <w:rsid w:val="001A2D91"/>
    <w:rsid w:val="00244A21"/>
    <w:rsid w:val="0025323A"/>
    <w:rsid w:val="00253253"/>
    <w:rsid w:val="002A488E"/>
    <w:rsid w:val="003122EE"/>
    <w:rsid w:val="00323F3C"/>
    <w:rsid w:val="00334B9C"/>
    <w:rsid w:val="003356A0"/>
    <w:rsid w:val="00372EC5"/>
    <w:rsid w:val="00384EF1"/>
    <w:rsid w:val="003B295D"/>
    <w:rsid w:val="003B7107"/>
    <w:rsid w:val="003C5F0B"/>
    <w:rsid w:val="003F3C38"/>
    <w:rsid w:val="004128AD"/>
    <w:rsid w:val="00431CD4"/>
    <w:rsid w:val="004B019D"/>
    <w:rsid w:val="00544612"/>
    <w:rsid w:val="00567DF0"/>
    <w:rsid w:val="00574F8C"/>
    <w:rsid w:val="005C0A5A"/>
    <w:rsid w:val="005D7D47"/>
    <w:rsid w:val="005E71BD"/>
    <w:rsid w:val="0060116A"/>
    <w:rsid w:val="006058C3"/>
    <w:rsid w:val="006664F7"/>
    <w:rsid w:val="0067221C"/>
    <w:rsid w:val="006C6E7F"/>
    <w:rsid w:val="006D6062"/>
    <w:rsid w:val="0075140D"/>
    <w:rsid w:val="007750AD"/>
    <w:rsid w:val="007905AE"/>
    <w:rsid w:val="007D066F"/>
    <w:rsid w:val="007E5482"/>
    <w:rsid w:val="0082740F"/>
    <w:rsid w:val="00840DE0"/>
    <w:rsid w:val="0089463B"/>
    <w:rsid w:val="008E5F8D"/>
    <w:rsid w:val="008F4A51"/>
    <w:rsid w:val="00933E78"/>
    <w:rsid w:val="009A6BF1"/>
    <w:rsid w:val="009B51D0"/>
    <w:rsid w:val="009E0883"/>
    <w:rsid w:val="00A14EF5"/>
    <w:rsid w:val="00A17405"/>
    <w:rsid w:val="00A33A5F"/>
    <w:rsid w:val="00AB55AD"/>
    <w:rsid w:val="00AB75CA"/>
    <w:rsid w:val="00AC2D3A"/>
    <w:rsid w:val="00AE5694"/>
    <w:rsid w:val="00B13789"/>
    <w:rsid w:val="00B23FAE"/>
    <w:rsid w:val="00B40800"/>
    <w:rsid w:val="00B52290"/>
    <w:rsid w:val="00B90A9D"/>
    <w:rsid w:val="00BE404D"/>
    <w:rsid w:val="00C132D1"/>
    <w:rsid w:val="00C218D4"/>
    <w:rsid w:val="00C9753E"/>
    <w:rsid w:val="00CD44F3"/>
    <w:rsid w:val="00D46688"/>
    <w:rsid w:val="00D47369"/>
    <w:rsid w:val="00D47F39"/>
    <w:rsid w:val="00D636FC"/>
    <w:rsid w:val="00D878F2"/>
    <w:rsid w:val="00D92AC7"/>
    <w:rsid w:val="00DB372A"/>
    <w:rsid w:val="00E22D97"/>
    <w:rsid w:val="00E2764A"/>
    <w:rsid w:val="00E50D77"/>
    <w:rsid w:val="00E519BB"/>
    <w:rsid w:val="00E54AD9"/>
    <w:rsid w:val="00EA0180"/>
    <w:rsid w:val="00EA0653"/>
    <w:rsid w:val="00F61EA6"/>
    <w:rsid w:val="00F94C8C"/>
    <w:rsid w:val="00FC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D881D"/>
  <w15:chartTrackingRefBased/>
  <w15:docId w15:val="{B89F5714-C64C-4409-BA2B-E580A0C48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bidi/>
      <w:spacing w:after="200" w:line="276" w:lineRule="auto"/>
    </w:pPr>
    <w:rPr>
      <w:sz w:val="22"/>
      <w:szCs w:val="22"/>
      <w:lang w:val="en-US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8946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unhideWhenUsed/>
    <w:rsid w:val="00DB37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2">
    <w:name w:val="Body Text 2"/>
    <w:basedOn w:val="Standaard"/>
    <w:link w:val="Plattetekst2Char"/>
    <w:rsid w:val="00DB372A"/>
    <w:pPr>
      <w:bidi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DZ"/>
    </w:rPr>
  </w:style>
  <w:style w:type="character" w:customStyle="1" w:styleId="2Char">
    <w:name w:val="نص أساسي 2 Char"/>
    <w:basedOn w:val="Standaardalinea-lettertype"/>
    <w:uiPriority w:val="99"/>
    <w:semiHidden/>
    <w:rsid w:val="00DB372A"/>
    <w:rPr>
      <w:sz w:val="22"/>
      <w:szCs w:val="22"/>
      <w:lang w:val="en-US" w:eastAsia="en-US"/>
    </w:rPr>
  </w:style>
  <w:style w:type="character" w:customStyle="1" w:styleId="Plattetekst2Char">
    <w:name w:val="Platte tekst 2 Char"/>
    <w:link w:val="Plattetekst2"/>
    <w:rsid w:val="00DB372A"/>
    <w:rPr>
      <w:rFonts w:ascii="Times New Roman" w:eastAsia="Times New Roman" w:hAnsi="Times New Roman" w:cs="Times New Roman"/>
      <w:sz w:val="24"/>
      <w:szCs w:val="24"/>
      <w:lang w:val="ru-RU" w:eastAsia="ru-RU" w:bidi="ar-DZ"/>
    </w:rPr>
  </w:style>
  <w:style w:type="character" w:styleId="Hyperlink">
    <w:name w:val="Hyperlink"/>
    <w:basedOn w:val="Standaardalinea-lettertype"/>
    <w:uiPriority w:val="99"/>
    <w:unhideWhenUsed/>
    <w:rsid w:val="007D066F"/>
    <w:rPr>
      <w:color w:val="0000FF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AE569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E5694"/>
    <w:rPr>
      <w:sz w:val="22"/>
      <w:szCs w:val="22"/>
      <w:lang w:val="en-US" w:eastAsia="en-US"/>
    </w:rPr>
  </w:style>
  <w:style w:type="paragraph" w:styleId="Voettekst">
    <w:name w:val="footer"/>
    <w:basedOn w:val="Standaard"/>
    <w:link w:val="VoettekstChar"/>
    <w:uiPriority w:val="99"/>
    <w:unhideWhenUsed/>
    <w:rsid w:val="00AE569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E5694"/>
    <w:rPr>
      <w:sz w:val="22"/>
      <w:szCs w:val="22"/>
      <w:lang w:val="en-US" w:eastAsia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E5694"/>
    <w:rPr>
      <w:color w:val="605E5C"/>
      <w:shd w:val="clear" w:color="auto" w:fill="E1DFDD"/>
    </w:rPr>
  </w:style>
  <w:style w:type="character" w:customStyle="1" w:styleId="Kop1Char">
    <w:name w:val="Kop 1 Char"/>
    <w:basedOn w:val="Standaardalinea-lettertype"/>
    <w:link w:val="Kop1"/>
    <w:uiPriority w:val="9"/>
    <w:rsid w:val="0089463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styleId="Zwaar">
    <w:name w:val="Strong"/>
    <w:basedOn w:val="Standaardalinea-lettertype"/>
    <w:uiPriority w:val="22"/>
    <w:qFormat/>
    <w:rsid w:val="0008441B"/>
    <w:rPr>
      <w:b/>
      <w:bCs/>
    </w:rPr>
  </w:style>
  <w:style w:type="character" w:styleId="Nadruk">
    <w:name w:val="Emphasis"/>
    <w:basedOn w:val="Standaardalinea-lettertype"/>
    <w:uiPriority w:val="20"/>
    <w:qFormat/>
    <w:rsid w:val="0008441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7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alsarhaa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3B2A52883E944885E7936DF664B386" ma:contentTypeVersion="13" ma:contentTypeDescription="Create a new document." ma:contentTypeScope="" ma:versionID="78eaec762d0a0b3a1460f36a370c1afd">
  <xsd:schema xmlns:xsd="http://www.w3.org/2001/XMLSchema" xmlns:xs="http://www.w3.org/2001/XMLSchema" xmlns:p="http://schemas.microsoft.com/office/2006/metadata/properties" xmlns:ns3="2abe215f-f311-482e-bdc4-7e7cb0fb2996" xmlns:ns4="8c3322f8-7d04-4d74-86f1-4f0d81b8ac71" targetNamespace="http://schemas.microsoft.com/office/2006/metadata/properties" ma:root="true" ma:fieldsID="dcee6348c6b56f42550d2b66ae3400de" ns3:_="" ns4:_="">
    <xsd:import namespace="2abe215f-f311-482e-bdc4-7e7cb0fb2996"/>
    <xsd:import namespace="8c3322f8-7d04-4d74-86f1-4f0d81b8ac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be215f-f311-482e-bdc4-7e7cb0fb29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3322f8-7d04-4d74-86f1-4f0d81b8ac7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6723F5-8520-4B0B-9BD2-A0A7197E17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E39663-8543-4B36-B596-E0EB3FA334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9CB466-77B9-4996-998F-E6BC4BDBA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be215f-f311-482e-bdc4-7e7cb0fb2996"/>
    <ds:schemaRef ds:uri="8c3322f8-7d04-4d74-86f1-4f0d81b8ac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18655C-8537-44CF-9F2E-9A2EED7E24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620</Words>
  <Characters>3413</Characters>
  <Application>Microsoft Office Word</Application>
  <DocSecurity>0</DocSecurity>
  <Lines>28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Salem Mohamed Belkher Abdelmalek</dc:creator>
  <cp:keywords/>
  <dc:description/>
  <cp:lastModifiedBy>AbuZaineb 2009</cp:lastModifiedBy>
  <cp:revision>2</cp:revision>
  <cp:lastPrinted>2021-12-02T16:04:00Z</cp:lastPrinted>
  <dcterms:created xsi:type="dcterms:W3CDTF">2021-12-04T11:54:00Z</dcterms:created>
  <dcterms:modified xsi:type="dcterms:W3CDTF">2021-12-04T11:54:00Z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0x010100613B2A52883E944885E7936DF664B386</vt:lpwstr>
  </property>
</Properties>
</file>