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p w:rsidR="00E517B8" w:rsidRPr="00484A5F" w:rsidRDefault="00214A96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57226" cy="757759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ƏNAZƏ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323" cy="757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589" w:rsidRPr="002418DB" w:rsidRDefault="00265198" w:rsidP="00990B45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780F8" wp14:editId="1B9B97DE">
                <wp:simplePos x="0" y="0"/>
                <wp:positionH relativeFrom="column">
                  <wp:posOffset>3479</wp:posOffset>
                </wp:positionH>
                <wp:positionV relativeFrom="paragraph">
                  <wp:posOffset>-476969</wp:posOffset>
                </wp:positionV>
                <wp:extent cx="3866766" cy="787179"/>
                <wp:effectExtent l="0" t="0" r="19685" b="1333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787179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214A96" w:rsidRDefault="00834970" w:rsidP="00834970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4A96"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Cənazə namazı, fərdu kifəyə ibadətlərindəndir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25pt;margin-top:-37.55pt;width:304.45pt;height:6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7871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" adj="-11796480,,5400" path="m131199,l3866766,r,l3866766,655980v,72459,-58740,131199,-131199,131199l,787179r,l,131199c,58740,58740,,131199,xe" fillcolor="#f2f2f2 [3052]" strokecolor="#622423 [1605]" strokeweight="2pt">
                <v:stroke joinstyle="miter"/>
                <v:formulas/>
                <v:path arrowok="t" o:connecttype="custom" o:connectlocs="131199,0;3866766,0;3866766,0;3866766,655980;3735567,787179;0,787179;0,787179;0,131199;131199,0" o:connectangles="0,0,0,0,0,0,0,0,0" textboxrect="0,0,3866766,787179"/>
                <v:textbox>
                  <w:txbxContent>
                    <w:p w:rsidR="00B83061" w:rsidRPr="00214A96" w:rsidRDefault="00834970" w:rsidP="00834970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4A96"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Cənazə namazı, fərdu kifəyə ibadətlərindəndir</w:t>
                      </w:r>
                    </w:p>
                  </w:txbxContent>
                </v:textbox>
              </v:shape>
            </w:pict>
          </mc:Fallback>
        </mc:AlternateContent>
      </w:r>
      <w:r w:rsidR="00990B45">
        <w:rPr>
          <w:rStyle w:val="fontstyle01"/>
          <w:sz w:val="24"/>
          <w:szCs w:val="24"/>
          <w:lang w:val="az-Latn-AZ"/>
        </w:rPr>
        <w:br/>
      </w:r>
    </w:p>
    <w:p w:rsidR="00F767A9" w:rsidRPr="00F767A9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Qılınma qaydası:  Ölünü İmamın q</w:t>
      </w:r>
      <w:bookmarkStart w:id="0" w:name="_GoBack"/>
      <w:bookmarkEnd w:id="0"/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arşısına, baş hissəsi qiblənin sağına ayaq hissəsi isə soluna qoluyur</w:t>
      </w:r>
      <w:r w:rsidR="0083497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F767A9" w:rsidRPr="00F767A9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İmam kişinin baş hissəsində, qadının orta hissəsində dayanır</w:t>
      </w:r>
      <w:r w:rsidR="0083497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6D4C06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Cənazə namazı dörd təkbirlə qılınır.</w:t>
      </w:r>
      <w:r w:rsidR="0083497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Hər təkbirdə əllərini qaldırır.</w:t>
      </w:r>
      <w:r w:rsidR="0083497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F767A9" w:rsidRPr="00F767A9" w:rsidRDefault="006D4C06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İlk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təkbirdən sonra Fatihəni oxuyur.</w:t>
      </w:r>
    </w:p>
    <w:p w:rsidR="00F767A9" w:rsidRPr="00F767A9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İkinci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təkbirdən sonra təşəhhüddə olduğu kimi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Peyğəmbərə </w:t>
      </w:r>
      <w:r w:rsidR="006D4C06" w:rsidRPr="006D4C06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6D4C06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salavat gətirir.</w:t>
      </w:r>
    </w:p>
    <w:p w:rsidR="00F767A9" w:rsidRPr="00F767A9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Üçüncü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təkbirdən sonra isə ixlasla ölülər üçün dua edir. Daha fəzilətli odur ki, sünnədə gələn dualar olsun.</w:t>
      </w:r>
    </w:p>
    <w:p w:rsidR="00F767A9" w:rsidRPr="00F767A9" w:rsidRDefault="006D4C06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D</w:t>
      </w:r>
      <w:r w:rsidR="00F767A9" w:rsidRPr="006D4C0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ördüncü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kbirdən sonra 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bir az dayanır, sonra sağ tərəfinə bir dəfə salam verir.</w:t>
      </w:r>
    </w:p>
    <w:p w:rsidR="00F767A9" w:rsidRPr="00F767A9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Əgər ikinci salamı verərsə, 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əzi hədislərdə bu haqda bəhs edildiyinə görə bunda 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da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problem yoxdur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6D4C06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Hamiləlikdə düşən uşağa isə əgər 4 aydan yuxarıdırsa ona  bu hədisə görə 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cənazə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namaz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ı qılınır. Peyğəmbər </w:t>
      </w:r>
      <w:r w:rsidR="006D4C06" w:rsidRPr="006D4C06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buyurur: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 </w:t>
      </w:r>
    </w:p>
    <w:p w:rsidR="00F767A9" w:rsidRPr="00F767A9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>“Hamiləlikdə düşən uşaq üçün namaz qılınır, ata-anasına da bağışlanma və rəhmət dilənir.”</w:t>
      </w:r>
      <w:r w:rsidR="006D4C06"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 xml:space="preserve"> </w:t>
      </w:r>
      <w:r w:rsidR="006D4C06" w:rsidRPr="006D4C06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(Abu Davud /3180)</w:t>
      </w:r>
    </w:p>
    <w:p w:rsidR="00F767A9" w:rsidRPr="00F767A9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Uzaqda olana əgər cənazə namazı qılınmayıbsa, onun üçün də namaz qılmaq icazəlidir.</w:t>
      </w:r>
    </w:p>
    <w:p w:rsidR="00F767A9" w:rsidRPr="00F767A9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Necəki bunu Peyğəmbər </w:t>
      </w:r>
      <w:r w:rsidR="006D4C06" w:rsidRPr="006D4C06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Nəcaşi üçün cənazə namazında etmişdir.</w:t>
      </w:r>
    </w:p>
    <w:p w:rsidR="00F767A9" w:rsidRPr="00F767A9" w:rsidRDefault="006D4C06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Cənazədə iştirak edənlərin sayı 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nə qədər çox ol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ar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sa, ölü üçün bir o qədə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 yaxşı olar.</w:t>
      </w:r>
    </w:p>
    <w:p w:rsidR="006D4C06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6D4C06" w:rsidRPr="006D4C06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6D4C06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buyurub: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F767A9" w:rsidRPr="006D4C06" w:rsidRDefault="006D4C06" w:rsidP="006D4C0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</w:pPr>
      <w:r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>“</w:t>
      </w:r>
      <w:r w:rsidR="00F767A9"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>Bir ölüyə, müsəlmanlardan yüz nəfərə çatan bir dəstə onun üçün namaz qılıb və onların hamısı onun üçün şəfaət etsələr</w:t>
      </w:r>
      <w:r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 xml:space="preserve"> </w:t>
      </w:r>
      <w:r w:rsidR="00F767A9"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>(dua etsələr), ona şəfaət olunar.</w:t>
      </w:r>
      <w:r w:rsidRPr="006D4C06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 xml:space="preserve"> </w:t>
      </w:r>
      <w:r w:rsidRPr="006D4C06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(Muslim /947)</w:t>
      </w:r>
    </w:p>
    <w:p w:rsidR="00F767A9" w:rsidRPr="00214A96" w:rsidRDefault="00F767A9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color w:val="FF0000"/>
          <w:sz w:val="24"/>
          <w:szCs w:val="24"/>
          <w:lang w:val="az-Latn-AZ"/>
        </w:rPr>
      </w:pPr>
      <w:r w:rsidRPr="00214A96">
        <w:rPr>
          <w:rStyle w:val="fontstyle01"/>
          <w:rFonts w:asciiTheme="majorBidi" w:hAnsiTheme="majorBidi" w:cstheme="majorBidi"/>
          <w:color w:val="FF0000"/>
          <w:sz w:val="24"/>
          <w:szCs w:val="24"/>
          <w:lang w:val="az-Latn-AZ"/>
        </w:rPr>
        <w:t>Kafirə cənazə namazı qılmaq icazəli deyil</w:t>
      </w:r>
      <w:r w:rsidR="00214A96" w:rsidRPr="00214A96">
        <w:rPr>
          <w:rStyle w:val="fontstyle01"/>
          <w:rFonts w:asciiTheme="majorBidi" w:hAnsiTheme="majorBidi" w:cstheme="majorBidi"/>
          <w:color w:val="FF0000"/>
          <w:sz w:val="24"/>
          <w:szCs w:val="24"/>
          <w:lang w:val="az-Latn-AZ"/>
        </w:rPr>
        <w:t>.</w:t>
      </w:r>
    </w:p>
    <w:p w:rsidR="006D4C06" w:rsidRDefault="006D4C06" w:rsidP="00F767A9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buyurub</w:t>
      </w:r>
      <w:r w:rsidR="00F767A9"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: </w:t>
      </w:r>
    </w:p>
    <w:p w:rsidR="006D4C06" w:rsidRDefault="006D4C06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ﵧوَلَا تُصَلِّ عَلَىٰٓ أَحَدٖ مِّنۡهُم مَّاتَ أَبَدٗا وَلَا تَقُمۡ عَلَىٰ قَبۡرِهِۦٓۖ إِنَّهُمۡ كَفَرُواْ بِٱللَّهِ وَرَسُولِهِۦ وَمَاتُواْ وَهُمۡ فَٰسِقُونَ ٨٤ﵦ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ﵝالتَّوۡبَة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ﵔﵘﵜ</w:t>
      </w:r>
    </w:p>
    <w:p w:rsidR="002C34E3" w:rsidRPr="002C34E3" w:rsidRDefault="00F767A9" w:rsidP="006D4C0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F767A9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“Heç vaxt onlardan ölmüş bir kəsin (cənazə) namazını qılma, qəbrinin başında da durma. Çünki onlar Allahı və Onun Elçisini inkar etdilər və günahkar olaraq öldülər.”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(</w:t>
      </w:r>
      <w:r w:rsidR="006D4C06" w:rsidRP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T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ö</w:t>
      </w:r>
      <w:r w:rsidR="006D4C06" w:rsidRP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vbə surəsi, 84-cü ayə</w:t>
      </w:r>
      <w:r w:rsidR="006D4C0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)</w:t>
      </w:r>
    </w:p>
    <w:sectPr w:rsidR="002C34E3" w:rsidRPr="002C34E3" w:rsidSect="00214A96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262626" w:themeColor="text1" w:themeTint="D9"/>
        <w:left w:val="thickThinLargeGap" w:sz="24" w:space="24" w:color="262626" w:themeColor="text1" w:themeTint="D9"/>
        <w:bottom w:val="thinThickLargeGap" w:sz="24" w:space="24" w:color="262626" w:themeColor="text1" w:themeTint="D9"/>
        <w:right w:val="thinThickLargeGap" w:sz="24" w:space="24" w:color="262626" w:themeColor="text1" w:themeTint="D9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C1C" w:rsidRDefault="00BD0C1C">
      <w:pPr>
        <w:spacing w:line="240" w:lineRule="auto"/>
      </w:pPr>
      <w:r>
        <w:separator/>
      </w:r>
    </w:p>
  </w:endnote>
  <w:endnote w:type="continuationSeparator" w:id="0">
    <w:p w:rsidR="00BD0C1C" w:rsidRDefault="00BD0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214A96" w:rsidRPr="00214A96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C1C" w:rsidRDefault="00BD0C1C">
      <w:pPr>
        <w:spacing w:line="240" w:lineRule="auto"/>
      </w:pPr>
      <w:r>
        <w:separator/>
      </w:r>
    </w:p>
  </w:footnote>
  <w:footnote w:type="continuationSeparator" w:id="0">
    <w:p w:rsidR="00BD0C1C" w:rsidRDefault="00BD0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2"/>
  </w:num>
  <w:num w:numId="5">
    <w:abstractNumId w:val="20"/>
  </w:num>
  <w:num w:numId="6">
    <w:abstractNumId w:val="1"/>
  </w:num>
  <w:num w:numId="7">
    <w:abstractNumId w:val="22"/>
  </w:num>
  <w:num w:numId="8">
    <w:abstractNumId w:val="0"/>
  </w:num>
  <w:num w:numId="9">
    <w:abstractNumId w:val="16"/>
  </w:num>
  <w:num w:numId="10">
    <w:abstractNumId w:val="7"/>
  </w:num>
  <w:num w:numId="11">
    <w:abstractNumId w:val="13"/>
  </w:num>
  <w:num w:numId="12">
    <w:abstractNumId w:val="15"/>
  </w:num>
  <w:num w:numId="13">
    <w:abstractNumId w:val="14"/>
  </w:num>
  <w:num w:numId="14">
    <w:abstractNumId w:val="6"/>
  </w:num>
  <w:num w:numId="15">
    <w:abstractNumId w:val="11"/>
  </w:num>
  <w:num w:numId="16">
    <w:abstractNumId w:val="3"/>
  </w:num>
  <w:num w:numId="17">
    <w:abstractNumId w:val="8"/>
  </w:num>
  <w:num w:numId="18">
    <w:abstractNumId w:val="23"/>
  </w:num>
  <w:num w:numId="19">
    <w:abstractNumId w:val="21"/>
  </w:num>
  <w:num w:numId="20">
    <w:abstractNumId w:val="10"/>
  </w:num>
  <w:num w:numId="21">
    <w:abstractNumId w:val="17"/>
  </w:num>
  <w:num w:numId="22">
    <w:abstractNumId w:val="4"/>
  </w:num>
  <w:num w:numId="23">
    <w:abstractNumId w:val="1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f2f2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76F9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C27CF"/>
    <w:rsid w:val="001C4913"/>
    <w:rsid w:val="001E2A12"/>
    <w:rsid w:val="001E4222"/>
    <w:rsid w:val="002048C1"/>
    <w:rsid w:val="00214A96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661EE"/>
    <w:rsid w:val="006A0913"/>
    <w:rsid w:val="006C0703"/>
    <w:rsid w:val="006C2A09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D0C1C"/>
    <w:rsid w:val="00BF7FDC"/>
    <w:rsid w:val="00C10A76"/>
    <w:rsid w:val="00C10D9C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,#f1fae2,#f7fcee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7056-36FE-4497-83B3-DE8CCCBD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247</Words>
  <Characters>1494</Characters>
  <Application>Microsoft Office Word</Application>
  <DocSecurity>0</DocSecurity>
  <Lines>48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2023-02-18T08:45:00Z</cp:lastPrinted>
  <dcterms:created xsi:type="dcterms:W3CDTF">2023-02-18T08:46:00Z</dcterms:created>
  <dcterms:modified xsi:type="dcterms:W3CDTF">2023-02-18T10:31:00Z</dcterms:modified>
</cp:coreProperties>
</file>