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FD6E25" w:rsidRPr="00FC3881" w:rsidRDefault="00584115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1612" cy="75273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əbirləri-ziyarət-etməyin-fiqh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6752" cy="7534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722" w:rsidRDefault="003A43A8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B901D0" w:rsidRPr="00B901D0" w:rsidRDefault="00B901D0" w:rsidP="00B901D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en-US"/>
        </w:rPr>
      </w:pPr>
      <w:r w:rsidRPr="00B901D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Pr="009D428F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B901D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ümmətinə qəbirləri ziyarət etməyi tövsiyyə etdi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en-US"/>
        </w:rPr>
        <w:t>.</w:t>
      </w:r>
    </w:p>
    <w:p w:rsidR="00B901D0" w:rsidRPr="00B901D0" w:rsidRDefault="00B901D0" w:rsidP="00B901D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901D0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Çü</w:t>
      </w:r>
      <w:r w:rsidRPr="00B901D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nki bunda axirəti xatırlamaq, dünyaya bağlanmamaq və ibrət alanlar üçün ibrət vardır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B901D0" w:rsidRPr="00B901D0" w:rsidRDefault="00B901D0" w:rsidP="00B901D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901D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Qəbirləri ziyarət etmək 3 növdür:</w:t>
      </w:r>
    </w:p>
    <w:p w:rsidR="00B901D0" w:rsidRPr="00B901D0" w:rsidRDefault="00B901D0" w:rsidP="00B901D0">
      <w:pPr>
        <w:pStyle w:val="a9"/>
        <w:numPr>
          <w:ilvl w:val="0"/>
          <w:numId w:val="2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highlight w:val="lightGray"/>
          <w:lang w:val="az-Latn-AZ"/>
        </w:rPr>
      </w:pPr>
      <w:r w:rsidRPr="00B901D0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highlight w:val="lightGray"/>
          <w:lang w:val="az-Latn-AZ"/>
        </w:rPr>
        <w:t>Ş</w:t>
      </w:r>
      <w:r w:rsidRPr="00B901D0">
        <w:rPr>
          <w:rStyle w:val="fontstyle01"/>
          <w:rFonts w:asciiTheme="majorBidi" w:hAnsiTheme="majorBidi" w:cstheme="majorBidi"/>
          <w:color w:val="auto"/>
          <w:sz w:val="24"/>
          <w:szCs w:val="24"/>
          <w:highlight w:val="lightGray"/>
          <w:lang w:val="az-Latn-AZ"/>
        </w:rPr>
        <w:t xml:space="preserve">ərii ziyarət; </w:t>
      </w:r>
    </w:p>
    <w:p w:rsidR="00B901D0" w:rsidRPr="00B901D0" w:rsidRDefault="00B901D0" w:rsidP="00B901D0">
      <w:pPr>
        <w:tabs>
          <w:tab w:val="left" w:pos="5670"/>
          <w:tab w:val="left" w:pos="6946"/>
          <w:tab w:val="left" w:pos="7230"/>
        </w:tabs>
        <w:spacing w:before="240"/>
        <w:ind w:left="786"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901D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da, ölülərə dua etmək, onlara rəhmət oxumaq və axirəti xatırlamaq üçün olan ziyarətdir.</w:t>
      </w:r>
      <w:r w:rsidR="0058411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 icazəlidir.</w:t>
      </w:r>
    </w:p>
    <w:p w:rsidR="00B901D0" w:rsidRPr="00B901D0" w:rsidRDefault="00B901D0" w:rsidP="00B901D0">
      <w:pPr>
        <w:pStyle w:val="a9"/>
        <w:numPr>
          <w:ilvl w:val="0"/>
          <w:numId w:val="2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highlight w:val="lightGray"/>
          <w:lang w:val="az-Latn-AZ"/>
        </w:rPr>
      </w:pPr>
      <w:r w:rsidRPr="00B901D0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highlight w:val="lightGray"/>
          <w:lang w:val="az-Latn-AZ"/>
        </w:rPr>
        <w:t xml:space="preserve">Bidət olan ziyarət; </w:t>
      </w:r>
    </w:p>
    <w:p w:rsidR="00B901D0" w:rsidRPr="00B901D0" w:rsidRDefault="00B901D0" w:rsidP="00B901D0">
      <w:pPr>
        <w:tabs>
          <w:tab w:val="left" w:pos="5670"/>
          <w:tab w:val="left" w:pos="6946"/>
          <w:tab w:val="left" w:pos="7230"/>
        </w:tabs>
        <w:spacing w:before="240"/>
        <w:ind w:left="786"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901D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da, qəbirlərin yanında quran oxumaq, namaz qılmaq, qurban kəsmək və s. kimi ibadət etmək niyyəti ilə olunan ziyarətdir. Bu bidət</w:t>
      </w:r>
      <w:r w:rsidR="0058411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di</w:t>
      </w:r>
      <w:bookmarkStart w:id="0" w:name="_GoBack"/>
      <w:bookmarkEnd w:id="0"/>
      <w:r w:rsidR="0058411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</w:t>
      </w:r>
      <w:r w:rsidRPr="00B901D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və şirkə aparan vəsilədir.</w:t>
      </w:r>
    </w:p>
    <w:p w:rsidR="00B901D0" w:rsidRPr="00B901D0" w:rsidRDefault="00B901D0" w:rsidP="00B901D0">
      <w:pPr>
        <w:pStyle w:val="a9"/>
        <w:numPr>
          <w:ilvl w:val="0"/>
          <w:numId w:val="25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highlight w:val="lightGray"/>
          <w:lang w:val="az-Latn-AZ"/>
        </w:rPr>
      </w:pPr>
      <w:r w:rsidRPr="00B901D0">
        <w:rPr>
          <w:rStyle w:val="fontstyle01"/>
          <w:rFonts w:asciiTheme="majorBidi" w:hAnsiTheme="majorBidi" w:cstheme="majorBidi" w:hint="eastAsia"/>
          <w:color w:val="0F243E" w:themeColor="text2" w:themeShade="80"/>
          <w:sz w:val="24"/>
          <w:szCs w:val="24"/>
          <w:highlight w:val="lightGray"/>
          <w:lang w:val="az-Latn-AZ"/>
        </w:rPr>
        <w:t>Ş</w:t>
      </w:r>
      <w:r w:rsidRPr="00B901D0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highlight w:val="lightGray"/>
          <w:lang w:val="az-Latn-AZ"/>
        </w:rPr>
        <w:t xml:space="preserve">irk olan ziyarət; </w:t>
      </w:r>
    </w:p>
    <w:p w:rsidR="00B901D0" w:rsidRPr="00B901D0" w:rsidRDefault="00B901D0" w:rsidP="00B901D0">
      <w:pPr>
        <w:tabs>
          <w:tab w:val="left" w:pos="5670"/>
          <w:tab w:val="left" w:pos="6946"/>
          <w:tab w:val="left" w:pos="7230"/>
        </w:tabs>
        <w:spacing w:before="240"/>
        <w:ind w:left="786"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901D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da, qəbir sahiblərinə dua etmək və onlardan yardım diləmək, və ya onlara qurban kəsmək və ya onlar üçün nəzir demək və ya Allahdan</w:t>
      </w:r>
      <w:r w:rsidR="0058411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584115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Pr="00B901D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başqasına icazə olmayan başqa ibadətləri etmək üçün olan ziyarətdir. Bu izzət və cəlal sahibi Allaha </w:t>
      </w:r>
      <w:r w:rsidR="00584115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584115" w:rsidRPr="00B901D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B901D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olan şirkdir.</w:t>
      </w:r>
    </w:p>
    <w:p w:rsidR="00B901D0" w:rsidRPr="00B901D0" w:rsidRDefault="00B901D0" w:rsidP="00B901D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901D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Qəbirləri ziyatər edənlərə qəbirstanlığa salam vermək, ziyarət etdiyin qəbir sahibinə və müsəlmanlardan olan bütün qəbir əhlinə dua etmək icazəlidir.</w:t>
      </w:r>
    </w:p>
    <w:p w:rsidR="00B901D0" w:rsidRDefault="00B901D0" w:rsidP="0058411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901D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Bureydə (Allah ondan razı olsun) buyurur: Peyğəmbər </w:t>
      </w:r>
      <w:r w:rsidRPr="009D428F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B901D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58411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</w:t>
      </w:r>
      <w:r w:rsidRPr="00B901D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əhabələrinə qəbirstanlığa getdikləri zaman bu duanı onlara öyrədə</w:t>
      </w:r>
      <w:r w:rsidR="009D428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rdi:</w:t>
      </w:r>
    </w:p>
    <w:p w:rsidR="009D428F" w:rsidRPr="00B901D0" w:rsidRDefault="009D428F" w:rsidP="00B901D0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 w:hint="cs"/>
          <w:color w:val="auto"/>
          <w:sz w:val="24"/>
          <w:szCs w:val="24"/>
          <w:rtl/>
          <w:lang w:val="az-Latn-AZ"/>
        </w:rPr>
      </w:pPr>
    </w:p>
    <w:p w:rsidR="009D428F" w:rsidRPr="007B1E17" w:rsidRDefault="009D428F" w:rsidP="009D428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lang w:val="az-Latn-AZ"/>
        </w:rPr>
      </w:pPr>
      <w:r w:rsidRPr="007B1E17"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rtl/>
          <w:lang w:val="az-Latn-AZ"/>
        </w:rPr>
        <w:t>السَّلاَمُ عَلَيْكُمْ أَهْلَ الدِّيَارِ مِنَ الْمُؤْمِنِينَ وَالْمُسْلِمِينَ، وَإِنَّا إِنْ شَاءَ اللهُ بِكُمْ لاَحِقُون</w:t>
      </w:r>
      <w:r w:rsidRPr="007B1E17"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lang w:val="az-Latn-AZ"/>
        </w:rPr>
        <w:t xml:space="preserve"> </w:t>
      </w:r>
      <w:r w:rsidRPr="007B1E17"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rtl/>
          <w:lang w:val="az-Latn-AZ"/>
        </w:rPr>
        <w:t xml:space="preserve"> أَسْأَلُ اللهَ لَنَا وَلَكُمُ الْعَافِيَةَ</w:t>
      </w:r>
    </w:p>
    <w:p w:rsidR="009D428F" w:rsidRPr="007B1E17" w:rsidRDefault="009D428F" w:rsidP="009D428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lang w:val="az-Latn-AZ"/>
        </w:rPr>
      </w:pPr>
    </w:p>
    <w:p w:rsidR="009D428F" w:rsidRPr="007B1E17" w:rsidRDefault="009D428F" w:rsidP="009D428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lang w:val="az-Latn-AZ"/>
        </w:rPr>
      </w:pPr>
      <w:r w:rsidRPr="007B1E17"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lang w:val="az-Latn-AZ"/>
        </w:rPr>
        <w:t>Əs-sələmu aleykum əhləd-diyəri minəl-mu'mininə vəl-muslimin və innə inşə Allahu bikum ləhiqunə. Əs'əlullahə lənə və ləkumul-afiyətə.</w:t>
      </w:r>
    </w:p>
    <w:p w:rsidR="009D428F" w:rsidRPr="007B1E17" w:rsidRDefault="009D428F" w:rsidP="009D428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lang w:val="az-Latn-AZ"/>
        </w:rPr>
      </w:pPr>
    </w:p>
    <w:p w:rsidR="004824E0" w:rsidRPr="009D428F" w:rsidRDefault="009D428F" w:rsidP="009D428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Fonts w:asciiTheme="majorBidi" w:hAnsiTheme="majorBidi" w:cs="Times New Roman"/>
          <w:sz w:val="24"/>
          <w:szCs w:val="24"/>
          <w:rtl/>
          <w:lang w:val="az-Latn-AZ"/>
        </w:rPr>
      </w:pPr>
      <w:r w:rsidRPr="007B1E17"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lang w:val="az-Latn-AZ"/>
        </w:rPr>
        <w:t>Ey (bu) diyarın mömin və müsəlman sakinləri! Sizə salam olsun! Allah istəsə biz də sizə qovuşacağıq. Allahdan özümüzə və sizə salamatlıq diləyirəm!</w:t>
      </w:r>
      <w:r>
        <w:rPr>
          <w:rStyle w:val="ac"/>
          <w:rFonts w:asciiTheme="majorBidi" w:hAnsiTheme="majorBidi" w:cs="Times New Roman"/>
          <w:sz w:val="24"/>
          <w:szCs w:val="24"/>
          <w:lang w:val="az-Latn-AZ"/>
        </w:rPr>
        <w:footnoteReference w:id="1"/>
      </w:r>
    </w:p>
    <w:sectPr w:rsidR="004824E0" w:rsidRPr="009D428F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FB7" w:rsidRDefault="00731FB7">
      <w:pPr>
        <w:spacing w:line="240" w:lineRule="auto"/>
      </w:pPr>
      <w:r>
        <w:separator/>
      </w:r>
    </w:p>
  </w:endnote>
  <w:endnote w:type="continuationSeparator" w:id="0">
    <w:p w:rsidR="00731FB7" w:rsidRDefault="00731F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7B1E17" w:rsidRPr="007B1E17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FB7" w:rsidRDefault="00731FB7">
      <w:pPr>
        <w:spacing w:line="240" w:lineRule="auto"/>
      </w:pPr>
      <w:r>
        <w:separator/>
      </w:r>
    </w:p>
  </w:footnote>
  <w:footnote w:type="continuationSeparator" w:id="0">
    <w:p w:rsidR="00731FB7" w:rsidRDefault="00731FB7">
      <w:pPr>
        <w:spacing w:line="240" w:lineRule="auto"/>
      </w:pPr>
      <w:r>
        <w:continuationSeparator/>
      </w:r>
    </w:p>
  </w:footnote>
  <w:footnote w:id="1">
    <w:p w:rsidR="009D428F" w:rsidRPr="009D428F" w:rsidRDefault="009D428F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9D428F"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  <w:t>İbn Macənin «Sünən» əsərində (1/494)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9.2pt;height:9.2pt" o:bullet="t">
        <v:imagedata r:id="rId1" o:title="BD14755_"/>
      </v:shape>
    </w:pict>
  </w:numPicBullet>
  <w:abstractNum w:abstractNumId="0">
    <w:nsid w:val="01D03C65"/>
    <w:multiLevelType w:val="hybridMultilevel"/>
    <w:tmpl w:val="6B38B6C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93726BF"/>
    <w:multiLevelType w:val="hybridMultilevel"/>
    <w:tmpl w:val="44DC41C0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9E2377A"/>
    <w:multiLevelType w:val="hybridMultilevel"/>
    <w:tmpl w:val="0B0AC1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>
    <w:nsid w:val="2E315380"/>
    <w:multiLevelType w:val="hybridMultilevel"/>
    <w:tmpl w:val="4AECB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8C47F48"/>
    <w:multiLevelType w:val="hybridMultilevel"/>
    <w:tmpl w:val="85381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D6C1001"/>
    <w:multiLevelType w:val="hybridMultilevel"/>
    <w:tmpl w:val="4950FDB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B194A48"/>
    <w:multiLevelType w:val="hybridMultilevel"/>
    <w:tmpl w:val="4B9E602E"/>
    <w:lvl w:ilvl="0" w:tplc="EB8038A2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3A367214">
      <w:numFmt w:val="bullet"/>
      <w:lvlText w:val=""/>
      <w:lvlJc w:val="left"/>
      <w:pPr>
        <w:ind w:left="1866" w:hanging="360"/>
      </w:pPr>
      <w:rPr>
        <w:rFonts w:ascii="Symbol" w:eastAsia="Arial" w:hAnsi="Symbol" w:cstheme="majorBidi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8"/>
  </w:num>
  <w:num w:numId="3">
    <w:abstractNumId w:val="22"/>
  </w:num>
  <w:num w:numId="4">
    <w:abstractNumId w:val="23"/>
  </w:num>
  <w:num w:numId="5">
    <w:abstractNumId w:val="17"/>
  </w:num>
  <w:num w:numId="6">
    <w:abstractNumId w:val="10"/>
  </w:num>
  <w:num w:numId="7">
    <w:abstractNumId w:val="24"/>
  </w:num>
  <w:num w:numId="8">
    <w:abstractNumId w:val="7"/>
  </w:num>
  <w:num w:numId="9">
    <w:abstractNumId w:val="13"/>
  </w:num>
  <w:num w:numId="10">
    <w:abstractNumId w:val="3"/>
  </w:num>
  <w:num w:numId="11">
    <w:abstractNumId w:val="21"/>
  </w:num>
  <w:num w:numId="12">
    <w:abstractNumId w:val="20"/>
  </w:num>
  <w:num w:numId="13">
    <w:abstractNumId w:val="15"/>
  </w:num>
  <w:num w:numId="14">
    <w:abstractNumId w:val="6"/>
  </w:num>
  <w:num w:numId="15">
    <w:abstractNumId w:val="5"/>
  </w:num>
  <w:num w:numId="16">
    <w:abstractNumId w:val="1"/>
  </w:num>
  <w:num w:numId="17">
    <w:abstractNumId w:val="19"/>
  </w:num>
  <w:num w:numId="18">
    <w:abstractNumId w:val="4"/>
  </w:num>
  <w:num w:numId="19">
    <w:abstractNumId w:val="18"/>
  </w:num>
  <w:num w:numId="20">
    <w:abstractNumId w:val="9"/>
  </w:num>
  <w:num w:numId="21">
    <w:abstractNumId w:val="2"/>
  </w:num>
  <w:num w:numId="22">
    <w:abstractNumId w:val="14"/>
  </w:num>
  <w:num w:numId="23">
    <w:abstractNumId w:val="12"/>
  </w:num>
  <w:num w:numId="24">
    <w:abstractNumId w:val="0"/>
  </w:num>
  <w:num w:numId="25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33FD9"/>
    <w:rsid w:val="0004050C"/>
    <w:rsid w:val="0004389C"/>
    <w:rsid w:val="00055FA0"/>
    <w:rsid w:val="000563A1"/>
    <w:rsid w:val="0006419F"/>
    <w:rsid w:val="00070D89"/>
    <w:rsid w:val="00076F99"/>
    <w:rsid w:val="0008076D"/>
    <w:rsid w:val="00080B20"/>
    <w:rsid w:val="00085AF3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C4541"/>
    <w:rsid w:val="000C6FFE"/>
    <w:rsid w:val="000D21EC"/>
    <w:rsid w:val="000D34A6"/>
    <w:rsid w:val="000D5A03"/>
    <w:rsid w:val="000E0A4A"/>
    <w:rsid w:val="000E6F1D"/>
    <w:rsid w:val="000E7F32"/>
    <w:rsid w:val="000F5EA8"/>
    <w:rsid w:val="0010340D"/>
    <w:rsid w:val="00124836"/>
    <w:rsid w:val="00144BBF"/>
    <w:rsid w:val="001518E2"/>
    <w:rsid w:val="00154AB8"/>
    <w:rsid w:val="00164134"/>
    <w:rsid w:val="00166173"/>
    <w:rsid w:val="00166BD4"/>
    <w:rsid w:val="00167ADA"/>
    <w:rsid w:val="00175455"/>
    <w:rsid w:val="00175F46"/>
    <w:rsid w:val="00181A2F"/>
    <w:rsid w:val="00197188"/>
    <w:rsid w:val="001A0550"/>
    <w:rsid w:val="001A10DC"/>
    <w:rsid w:val="001A5280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B302D"/>
    <w:rsid w:val="002C34E3"/>
    <w:rsid w:val="002C4AC7"/>
    <w:rsid w:val="002C7339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315A"/>
    <w:rsid w:val="004445FD"/>
    <w:rsid w:val="0044556C"/>
    <w:rsid w:val="00451528"/>
    <w:rsid w:val="00452C4E"/>
    <w:rsid w:val="00454C1A"/>
    <w:rsid w:val="00463BD6"/>
    <w:rsid w:val="00463C82"/>
    <w:rsid w:val="00474347"/>
    <w:rsid w:val="004824E0"/>
    <w:rsid w:val="00484A5F"/>
    <w:rsid w:val="004903E8"/>
    <w:rsid w:val="00492423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84115"/>
    <w:rsid w:val="005A25B1"/>
    <w:rsid w:val="005A4224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31D4"/>
    <w:rsid w:val="006355E0"/>
    <w:rsid w:val="00654D9F"/>
    <w:rsid w:val="00655751"/>
    <w:rsid w:val="006661EE"/>
    <w:rsid w:val="00666D00"/>
    <w:rsid w:val="0067012A"/>
    <w:rsid w:val="0067252E"/>
    <w:rsid w:val="006727AD"/>
    <w:rsid w:val="00683EC1"/>
    <w:rsid w:val="006973F2"/>
    <w:rsid w:val="006A0913"/>
    <w:rsid w:val="006B0604"/>
    <w:rsid w:val="006C0703"/>
    <w:rsid w:val="006C2A09"/>
    <w:rsid w:val="006C3192"/>
    <w:rsid w:val="006C49AD"/>
    <w:rsid w:val="006C50D0"/>
    <w:rsid w:val="006C6BE0"/>
    <w:rsid w:val="006C6EC8"/>
    <w:rsid w:val="006D29DE"/>
    <w:rsid w:val="006D2C62"/>
    <w:rsid w:val="006D4C06"/>
    <w:rsid w:val="006F413D"/>
    <w:rsid w:val="006F50D7"/>
    <w:rsid w:val="00715305"/>
    <w:rsid w:val="00721E54"/>
    <w:rsid w:val="00722D5C"/>
    <w:rsid w:val="00731FB7"/>
    <w:rsid w:val="00742C2B"/>
    <w:rsid w:val="00745C18"/>
    <w:rsid w:val="00751090"/>
    <w:rsid w:val="0077080E"/>
    <w:rsid w:val="00774D3A"/>
    <w:rsid w:val="00781BC3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D2721"/>
    <w:rsid w:val="007E355D"/>
    <w:rsid w:val="007E54D0"/>
    <w:rsid w:val="007F13DC"/>
    <w:rsid w:val="00801EDA"/>
    <w:rsid w:val="00803A97"/>
    <w:rsid w:val="008126AB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660B"/>
    <w:rsid w:val="008613F8"/>
    <w:rsid w:val="00861B68"/>
    <w:rsid w:val="00863B32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E1EF6"/>
    <w:rsid w:val="008E24CC"/>
    <w:rsid w:val="008E6494"/>
    <w:rsid w:val="008E6DAB"/>
    <w:rsid w:val="008F32DE"/>
    <w:rsid w:val="009046EE"/>
    <w:rsid w:val="00904C14"/>
    <w:rsid w:val="0092550F"/>
    <w:rsid w:val="00926BE9"/>
    <w:rsid w:val="0093315D"/>
    <w:rsid w:val="00937889"/>
    <w:rsid w:val="0094647E"/>
    <w:rsid w:val="00946A28"/>
    <w:rsid w:val="0095771E"/>
    <w:rsid w:val="009744FD"/>
    <w:rsid w:val="009805BF"/>
    <w:rsid w:val="009817A1"/>
    <w:rsid w:val="0098396D"/>
    <w:rsid w:val="00990B45"/>
    <w:rsid w:val="009A53E9"/>
    <w:rsid w:val="009A7A86"/>
    <w:rsid w:val="009B1936"/>
    <w:rsid w:val="009B5652"/>
    <w:rsid w:val="009B70B2"/>
    <w:rsid w:val="009D05C0"/>
    <w:rsid w:val="009D428F"/>
    <w:rsid w:val="009D49CB"/>
    <w:rsid w:val="009E75D3"/>
    <w:rsid w:val="009F4717"/>
    <w:rsid w:val="00A02212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843C6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865C3"/>
    <w:rsid w:val="00B901D0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5274"/>
    <w:rsid w:val="00BF4A81"/>
    <w:rsid w:val="00BF6EAA"/>
    <w:rsid w:val="00BF7FDC"/>
    <w:rsid w:val="00C030E2"/>
    <w:rsid w:val="00C0753B"/>
    <w:rsid w:val="00C10A76"/>
    <w:rsid w:val="00C10D9C"/>
    <w:rsid w:val="00C12BD7"/>
    <w:rsid w:val="00C147CF"/>
    <w:rsid w:val="00C20987"/>
    <w:rsid w:val="00C22965"/>
    <w:rsid w:val="00C269D9"/>
    <w:rsid w:val="00C27825"/>
    <w:rsid w:val="00C34518"/>
    <w:rsid w:val="00C348E9"/>
    <w:rsid w:val="00C376AB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C6012"/>
    <w:rsid w:val="00CE1B99"/>
    <w:rsid w:val="00CE2BAB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47C8"/>
    <w:rsid w:val="00D75A35"/>
    <w:rsid w:val="00D93AB7"/>
    <w:rsid w:val="00DA684C"/>
    <w:rsid w:val="00DB07FA"/>
    <w:rsid w:val="00DB28F3"/>
    <w:rsid w:val="00DC0B87"/>
    <w:rsid w:val="00DC2482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3AA7"/>
    <w:rsid w:val="00E73E66"/>
    <w:rsid w:val="00E755F8"/>
    <w:rsid w:val="00E762D6"/>
    <w:rsid w:val="00E80EBE"/>
    <w:rsid w:val="00E8104D"/>
    <w:rsid w:val="00E822C3"/>
    <w:rsid w:val="00E92B94"/>
    <w:rsid w:val="00E94242"/>
    <w:rsid w:val="00E94611"/>
    <w:rsid w:val="00EA27EB"/>
    <w:rsid w:val="00EB1189"/>
    <w:rsid w:val="00EB16AF"/>
    <w:rsid w:val="00EB4D09"/>
    <w:rsid w:val="00EB777E"/>
    <w:rsid w:val="00EC1592"/>
    <w:rsid w:val="00EC72F8"/>
    <w:rsid w:val="00ED1E27"/>
    <w:rsid w:val="00F013D1"/>
    <w:rsid w:val="00F07A37"/>
    <w:rsid w:val="00F20C8D"/>
    <w:rsid w:val="00F45363"/>
    <w:rsid w:val="00F46223"/>
    <w:rsid w:val="00F47722"/>
    <w:rsid w:val="00F51384"/>
    <w:rsid w:val="00F5170A"/>
    <w:rsid w:val="00F53D8E"/>
    <w:rsid w:val="00F55F81"/>
    <w:rsid w:val="00F619BE"/>
    <w:rsid w:val="00F66083"/>
    <w:rsid w:val="00F767A9"/>
    <w:rsid w:val="00F84F88"/>
    <w:rsid w:val="00F906B2"/>
    <w:rsid w:val="00F93FA7"/>
    <w:rsid w:val="00F97D41"/>
    <w:rsid w:val="00FB7FD9"/>
    <w:rsid w:val="00FC3881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95EFB-4997-46C3-A26F-A7DF297C0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3</cp:revision>
  <cp:lastPrinted>2023-12-21T04:32:00Z</cp:lastPrinted>
  <dcterms:created xsi:type="dcterms:W3CDTF">2023-12-25T09:48:00Z</dcterms:created>
  <dcterms:modified xsi:type="dcterms:W3CDTF">2023-12-25T09:49:00Z</dcterms:modified>
</cp:coreProperties>
</file>