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:rsidRPr="0018795A" w14:paraId="2CC19D4E" w14:textId="77777777" w:rsidTr="00DE38B5">
        <w:trPr>
          <w:trHeight w:val="526"/>
        </w:trPr>
        <w:tc>
          <w:tcPr>
            <w:tcW w:w="4694" w:type="dxa"/>
          </w:tcPr>
          <w:p w14:paraId="40C24252" w14:textId="77777777" w:rsidR="00DE38B5" w:rsidRPr="0018795A" w:rsidRDefault="009A10D2" w:rsidP="005322E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الترجمة</w:t>
            </w:r>
          </w:p>
        </w:tc>
        <w:tc>
          <w:tcPr>
            <w:tcW w:w="4694" w:type="dxa"/>
          </w:tcPr>
          <w:p w14:paraId="777709D8" w14:textId="77777777" w:rsidR="00DE38B5" w:rsidRPr="0018795A" w:rsidRDefault="00DE38B5" w:rsidP="00DE38B5">
            <w:pPr>
              <w:jc w:val="right"/>
              <w:rPr>
                <w:rFonts w:ascii="Calibri" w:hAnsi="Calibri" w:cs="Calibri"/>
                <w:lang w:val="en-US"/>
              </w:rPr>
            </w:pPr>
          </w:p>
        </w:tc>
      </w:tr>
      <w:tr w:rsidR="009A10D2" w:rsidRPr="0018795A" w14:paraId="38CE0082" w14:textId="77777777" w:rsidTr="00DE38B5">
        <w:trPr>
          <w:trHeight w:val="526"/>
        </w:trPr>
        <w:tc>
          <w:tcPr>
            <w:tcW w:w="4694" w:type="dxa"/>
          </w:tcPr>
          <w:p w14:paraId="1ABC7A4D" w14:textId="103E2601" w:rsidR="009A10D2" w:rsidRPr="0018795A" w:rsidRDefault="00825829" w:rsidP="005322E9">
            <w:pPr>
              <w:bidi/>
              <w:jc w:val="righ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846758">
              <w:rPr>
                <w:rFonts w:ascii="Calibri" w:hAnsi="Calibri" w:cs="Calibri"/>
                <w:sz w:val="32"/>
                <w:szCs w:val="32"/>
                <w:rtl/>
                <w:lang w:val="en-US"/>
              </w:rPr>
              <w:t>ا</w:t>
            </w:r>
            <w:r w:rsidR="0098533D">
              <w:rPr>
                <w:rFonts w:ascii="Calibri" w:hAnsi="Calibri" w:cs="Calibri" w:hint="cs"/>
                <w:sz w:val="32"/>
                <w:szCs w:val="32"/>
                <w:rtl/>
                <w:lang w:val="en-US"/>
              </w:rPr>
              <w:t>لصين</w:t>
            </w:r>
          </w:p>
        </w:tc>
        <w:tc>
          <w:tcPr>
            <w:tcW w:w="4694" w:type="dxa"/>
          </w:tcPr>
          <w:p w14:paraId="4BACA1F5" w14:textId="77777777" w:rsidR="009A10D2" w:rsidRPr="0018795A" w:rsidRDefault="009A10D2" w:rsidP="0018795A">
            <w:pPr>
              <w:bidi/>
              <w:rPr>
                <w:rFonts w:ascii="Calibri" w:hAnsi="Calibri" w:cs="Calibri"/>
                <w:sz w:val="48"/>
                <w:szCs w:val="48"/>
                <w:rtl/>
              </w:rPr>
            </w:pPr>
            <w:r w:rsidRPr="0018795A">
              <w:rPr>
                <w:rFonts w:ascii="Calibri" w:hAnsi="Calibri" w:cs="Calibri"/>
                <w:sz w:val="48"/>
                <w:szCs w:val="48"/>
                <w:rtl/>
              </w:rPr>
              <w:t>اللغة</w:t>
            </w:r>
          </w:p>
        </w:tc>
      </w:tr>
      <w:tr w:rsidR="009A10D2" w:rsidRPr="0018795A" w14:paraId="2AFC7CBA" w14:textId="77777777" w:rsidTr="00DE38B5">
        <w:trPr>
          <w:trHeight w:val="526"/>
        </w:trPr>
        <w:tc>
          <w:tcPr>
            <w:tcW w:w="4694" w:type="dxa"/>
          </w:tcPr>
          <w:p w14:paraId="51F64029" w14:textId="6DD4F00E" w:rsidR="009A10D2" w:rsidRPr="009F6A7C" w:rsidRDefault="0098533D" w:rsidP="005322E9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 w:hint="eastAsia"/>
                <w:sz w:val="28"/>
                <w:szCs w:val="28"/>
                <w:lang w:val="vi-VN" w:eastAsia="zh-CN"/>
              </w:rPr>
              <w:t>朝觐仪式</w:t>
            </w:r>
          </w:p>
        </w:tc>
        <w:tc>
          <w:tcPr>
            <w:tcW w:w="4694" w:type="dxa"/>
          </w:tcPr>
          <w:p w14:paraId="6F0842ED" w14:textId="77777777" w:rsidR="009A10D2" w:rsidRPr="0018795A" w:rsidRDefault="009A10D2" w:rsidP="0018795A">
            <w:pPr>
              <w:bidi/>
              <w:rPr>
                <w:rFonts w:ascii="Calibri" w:hAnsi="Calibri" w:cs="Calibri"/>
                <w:sz w:val="48"/>
                <w:szCs w:val="48"/>
                <w:rtl/>
              </w:rPr>
            </w:pPr>
            <w:r w:rsidRPr="0018795A">
              <w:rPr>
                <w:rFonts w:ascii="Calibri" w:hAnsi="Calibri" w:cs="Calibri"/>
                <w:sz w:val="48"/>
                <w:szCs w:val="48"/>
                <w:rtl/>
              </w:rPr>
              <w:t>مناسك الحج</w:t>
            </w:r>
          </w:p>
        </w:tc>
      </w:tr>
      <w:tr w:rsidR="00DE38B5" w:rsidRPr="0018795A" w14:paraId="3C891AA1" w14:textId="77777777" w:rsidTr="00DE38B5">
        <w:trPr>
          <w:trHeight w:val="526"/>
        </w:trPr>
        <w:tc>
          <w:tcPr>
            <w:tcW w:w="4694" w:type="dxa"/>
          </w:tcPr>
          <w:p w14:paraId="3349C483" w14:textId="43775EB0" w:rsidR="00DE38B5" w:rsidRPr="0018795A" w:rsidRDefault="0098533D" w:rsidP="005322E9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受戒</w:t>
            </w:r>
          </w:p>
        </w:tc>
        <w:tc>
          <w:tcPr>
            <w:tcW w:w="4694" w:type="dxa"/>
          </w:tcPr>
          <w:p w14:paraId="3004A05F" w14:textId="77777777" w:rsidR="00DE38B5" w:rsidRPr="0018795A" w:rsidRDefault="00DE38B5" w:rsidP="0018795A">
            <w:pPr>
              <w:bidi/>
              <w:rPr>
                <w:rFonts w:ascii="Calibri" w:hAnsi="Calibri" w:cs="Calibri"/>
                <w:sz w:val="44"/>
                <w:szCs w:val="44"/>
              </w:rPr>
            </w:pPr>
            <w:r w:rsidRPr="0018795A">
              <w:rPr>
                <w:rFonts w:ascii="Calibri" w:hAnsi="Calibri" w:cs="Calibri"/>
                <w:sz w:val="44"/>
                <w:szCs w:val="44"/>
                <w:rtl/>
              </w:rPr>
              <w:t>الإحرام</w:t>
            </w:r>
          </w:p>
        </w:tc>
      </w:tr>
      <w:tr w:rsidR="00DE38B5" w:rsidRPr="0018795A" w14:paraId="7733B068" w14:textId="77777777" w:rsidTr="00DE38B5">
        <w:trPr>
          <w:trHeight w:val="570"/>
        </w:trPr>
        <w:tc>
          <w:tcPr>
            <w:tcW w:w="4694" w:type="dxa"/>
          </w:tcPr>
          <w:p w14:paraId="72CF5C37" w14:textId="7E6C474A" w:rsidR="00DE38B5" w:rsidRPr="009F6A7C" w:rsidRDefault="00BE48A9" w:rsidP="005322E9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立意</w:t>
            </w:r>
            <w:r w:rsidR="0098533D"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进入朝觐功修</w:t>
            </w:r>
          </w:p>
        </w:tc>
        <w:tc>
          <w:tcPr>
            <w:tcW w:w="4694" w:type="dxa"/>
          </w:tcPr>
          <w:p w14:paraId="18119FFF" w14:textId="4AF8A3C5" w:rsidR="00DE38B5" w:rsidRPr="0018795A" w:rsidRDefault="00DE38B5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نية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الدخول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في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النسك</w:t>
            </w:r>
          </w:p>
        </w:tc>
      </w:tr>
      <w:tr w:rsidR="00DE38B5" w:rsidRPr="0018795A" w14:paraId="267D2665" w14:textId="77777777" w:rsidTr="00DE38B5">
        <w:trPr>
          <w:trHeight w:val="570"/>
        </w:trPr>
        <w:tc>
          <w:tcPr>
            <w:tcW w:w="4694" w:type="dxa"/>
          </w:tcPr>
          <w:p w14:paraId="40D1A501" w14:textId="77777777" w:rsidR="007600DC" w:rsidRDefault="0098533D" w:rsidP="005322E9">
            <w:pPr>
              <w:rPr>
                <w:rFonts w:ascii="Calibri" w:hAnsi="Calibri" w:cs="Calibri"/>
                <w:sz w:val="28"/>
                <w:szCs w:val="28"/>
                <w:lang w:val="en-US" w:eastAsia="zh-CN"/>
              </w:rPr>
            </w:pPr>
            <w:r w:rsidRPr="0098533D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从沙</w:t>
            </w:r>
            <w:proofErr w:type="gramStart"/>
            <w:r w:rsidRPr="0098533D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姆</w:t>
            </w:r>
            <w:proofErr w:type="gramEnd"/>
            <w:r w:rsidRPr="0098533D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、埃及来</w:t>
            </w:r>
            <w:proofErr w:type="gramStart"/>
            <w:r w:rsidRPr="0098533D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在究何</w:t>
            </w:r>
            <w:proofErr w:type="gramEnd"/>
            <w:r w:rsidRPr="0098533D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发受戒</w:t>
            </w:r>
          </w:p>
          <w:p w14:paraId="15037D85" w14:textId="585B4778" w:rsidR="00DE38B5" w:rsidRPr="009F6A7C" w:rsidRDefault="009F6A7C" w:rsidP="005322E9">
            <w:pPr>
              <w:rPr>
                <w:rFonts w:ascii="Calibri" w:hAnsi="Calibri" w:cs="Calibri"/>
                <w:sz w:val="28"/>
                <w:szCs w:val="28"/>
                <w:lang w:val="vi-VN" w:eastAsia="zh-CN"/>
              </w:rPr>
            </w:pPr>
            <w:r>
              <w:rPr>
                <w:rFonts w:ascii="Calibri" w:hAnsi="Calibri" w:cs="Calibri"/>
                <w:sz w:val="28"/>
                <w:szCs w:val="28"/>
                <w:lang w:val="vi-VN" w:eastAsia="zh-CN"/>
              </w:rPr>
              <w:t>186 km</w:t>
            </w:r>
          </w:p>
        </w:tc>
        <w:tc>
          <w:tcPr>
            <w:tcW w:w="4694" w:type="dxa"/>
          </w:tcPr>
          <w:p w14:paraId="2578CDD5" w14:textId="3B896CB4" w:rsidR="00DE38B5" w:rsidRPr="0018795A" w:rsidRDefault="00DE38B5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ميقات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أهل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الشام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ومصر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الجحفة 186 كلم</w:t>
            </w:r>
          </w:p>
        </w:tc>
      </w:tr>
      <w:tr w:rsidR="00DE38B5" w:rsidRPr="0018795A" w14:paraId="57D11B13" w14:textId="77777777" w:rsidTr="00DE38B5">
        <w:trPr>
          <w:trHeight w:val="526"/>
        </w:trPr>
        <w:tc>
          <w:tcPr>
            <w:tcW w:w="4694" w:type="dxa"/>
          </w:tcPr>
          <w:p w14:paraId="2275B25C" w14:textId="77777777" w:rsidR="007600DC" w:rsidRDefault="0098533D" w:rsidP="005322E9">
            <w:pPr>
              <w:rPr>
                <w:rFonts w:ascii="Calibri" w:hAnsi="Calibri" w:cs="Calibri"/>
                <w:sz w:val="28"/>
                <w:szCs w:val="28"/>
                <w:lang w:val="en-US" w:eastAsia="zh-CN"/>
              </w:rPr>
            </w:pPr>
            <w:r w:rsidRPr="0098533D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经过麦地那者在族勒侯莱依发受戒</w:t>
            </w:r>
          </w:p>
          <w:p w14:paraId="2A36A525" w14:textId="45B3EC1B" w:rsidR="00DE38B5" w:rsidRPr="009F6A7C" w:rsidRDefault="009F6A7C" w:rsidP="005322E9">
            <w:pPr>
              <w:rPr>
                <w:rFonts w:ascii="Calibri" w:hAnsi="Calibri" w:cs="Calibri"/>
                <w:sz w:val="28"/>
                <w:szCs w:val="28"/>
                <w:lang w:val="vi-VN" w:eastAsia="zh-CN"/>
              </w:rPr>
            </w:pPr>
            <w:r>
              <w:rPr>
                <w:rFonts w:ascii="Calibri" w:hAnsi="Calibri" w:cs="Calibri"/>
                <w:sz w:val="28"/>
                <w:szCs w:val="28"/>
                <w:lang w:val="vi-VN" w:eastAsia="zh-CN"/>
              </w:rPr>
              <w:t>420 km</w:t>
            </w:r>
          </w:p>
        </w:tc>
        <w:tc>
          <w:tcPr>
            <w:tcW w:w="4694" w:type="dxa"/>
          </w:tcPr>
          <w:p w14:paraId="3E979237" w14:textId="768C67AC" w:rsidR="00DE38B5" w:rsidRPr="0018795A" w:rsidRDefault="00DE38B5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ميقات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أهل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المدينة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ذو</w:t>
            </w:r>
            <w:r w:rsidR="009F6A7C">
              <w:rPr>
                <w:rFonts w:ascii="Calibri" w:hAnsi="Calibri" w:cs="Calibri"/>
                <w:sz w:val="36"/>
                <w:szCs w:val="36"/>
                <w:lang w:val="vi-VN"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الحليفة 420 كلم</w:t>
            </w:r>
          </w:p>
        </w:tc>
      </w:tr>
      <w:tr w:rsidR="00DE38B5" w:rsidRPr="0018795A" w14:paraId="7560B1EE" w14:textId="77777777" w:rsidTr="00DE38B5">
        <w:trPr>
          <w:trHeight w:val="526"/>
        </w:trPr>
        <w:tc>
          <w:tcPr>
            <w:tcW w:w="4694" w:type="dxa"/>
          </w:tcPr>
          <w:p w14:paraId="24B843D4" w14:textId="77777777" w:rsidR="007600DC" w:rsidRDefault="0098533D" w:rsidP="005322E9">
            <w:pPr>
              <w:rPr>
                <w:rFonts w:ascii="Calibri" w:hAnsi="Calibri" w:cs="Calibri"/>
                <w:sz w:val="28"/>
                <w:szCs w:val="28"/>
                <w:lang w:val="en-US" w:eastAsia="zh-CN"/>
              </w:rPr>
            </w:pPr>
            <w:r w:rsidRPr="0098533D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从伊拉克来在扎塔</w:t>
            </w:r>
            <w:r w:rsidR="007600DC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·</w:t>
            </w:r>
            <w:r w:rsidRPr="0098533D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尔勒格受戒</w:t>
            </w:r>
          </w:p>
          <w:p w14:paraId="0C08929B" w14:textId="18483224" w:rsidR="00DE38B5" w:rsidRPr="009F6A7C" w:rsidRDefault="009F6A7C" w:rsidP="005322E9">
            <w:pPr>
              <w:rPr>
                <w:rFonts w:ascii="Calibri" w:hAnsi="Calibri" w:cs="Calibri"/>
                <w:sz w:val="28"/>
                <w:szCs w:val="28"/>
                <w:lang w:val="vi-VN" w:eastAsia="zh-CN"/>
              </w:rPr>
            </w:pPr>
            <w:r>
              <w:rPr>
                <w:rFonts w:ascii="Calibri" w:hAnsi="Calibri" w:cs="Calibri"/>
                <w:sz w:val="28"/>
                <w:szCs w:val="28"/>
                <w:lang w:val="vi-VN" w:eastAsia="zh-CN"/>
              </w:rPr>
              <w:t>98 km</w:t>
            </w:r>
          </w:p>
        </w:tc>
        <w:tc>
          <w:tcPr>
            <w:tcW w:w="4694" w:type="dxa"/>
          </w:tcPr>
          <w:p w14:paraId="7EF0C273" w14:textId="14A7A051" w:rsidR="00DE38B5" w:rsidRPr="0018795A" w:rsidRDefault="00DE38B5" w:rsidP="0018795A">
            <w:pPr>
              <w:bidi/>
              <w:rPr>
                <w:rFonts w:ascii="Calibri" w:hAnsi="Calibri" w:cs="Calibri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ميقات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أهل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العراق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ذات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عرق 98 كلم</w:t>
            </w:r>
          </w:p>
        </w:tc>
      </w:tr>
      <w:tr w:rsidR="00DE38B5" w:rsidRPr="0018795A" w14:paraId="2E0629C9" w14:textId="77777777" w:rsidTr="00DE38B5">
        <w:trPr>
          <w:trHeight w:val="570"/>
        </w:trPr>
        <w:tc>
          <w:tcPr>
            <w:tcW w:w="4694" w:type="dxa"/>
          </w:tcPr>
          <w:p w14:paraId="7442AC81" w14:textId="77777777" w:rsidR="007600DC" w:rsidRDefault="0098533D" w:rsidP="005322E9">
            <w:pPr>
              <w:rPr>
                <w:rFonts w:ascii="Calibri" w:hAnsi="Calibri" w:cs="Calibri"/>
                <w:sz w:val="28"/>
                <w:szCs w:val="28"/>
                <w:lang w:val="en-US" w:eastAsia="zh-CN"/>
              </w:rPr>
            </w:pPr>
            <w:r w:rsidRPr="0098533D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从纳吉德来在噶尔尼玛那兹勒受戒</w:t>
            </w:r>
          </w:p>
          <w:p w14:paraId="1996F6EB" w14:textId="3CE0CBD2" w:rsidR="00DE38B5" w:rsidRPr="009F6A7C" w:rsidRDefault="00D352D2" w:rsidP="005322E9">
            <w:pPr>
              <w:rPr>
                <w:rFonts w:ascii="Calibri" w:hAnsi="Calibri" w:cs="Calibri"/>
                <w:sz w:val="28"/>
                <w:szCs w:val="28"/>
                <w:lang w:val="vi-VN" w:eastAsia="zh-CN"/>
              </w:rPr>
            </w:pPr>
            <w:r>
              <w:rPr>
                <w:rFonts w:ascii="Calibri" w:hAnsi="Calibri" w:cs="Calibri"/>
                <w:sz w:val="28"/>
                <w:szCs w:val="28"/>
                <w:lang w:val="vi-VN" w:eastAsia="zh-CN"/>
              </w:rPr>
              <w:t>99 km</w:t>
            </w:r>
          </w:p>
        </w:tc>
        <w:tc>
          <w:tcPr>
            <w:tcW w:w="4694" w:type="dxa"/>
          </w:tcPr>
          <w:p w14:paraId="2D4E4051" w14:textId="7DBE0E80" w:rsidR="00DE38B5" w:rsidRPr="0018795A" w:rsidRDefault="00DE38B5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ميقات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أهل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نجد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قرن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المنازل 99 كلم</w:t>
            </w:r>
          </w:p>
        </w:tc>
      </w:tr>
      <w:tr w:rsidR="00DE38B5" w:rsidRPr="0018795A" w14:paraId="2537F347" w14:textId="77777777" w:rsidTr="00DE38B5">
        <w:trPr>
          <w:trHeight w:val="570"/>
        </w:trPr>
        <w:tc>
          <w:tcPr>
            <w:tcW w:w="4694" w:type="dxa"/>
          </w:tcPr>
          <w:p w14:paraId="46232BBF" w14:textId="77777777" w:rsidR="007600DC" w:rsidRDefault="0098533D" w:rsidP="005322E9">
            <w:pPr>
              <w:rPr>
                <w:rFonts w:ascii="Calibri" w:hAnsi="Calibri" w:cs="Calibri"/>
                <w:sz w:val="28"/>
                <w:szCs w:val="28"/>
                <w:lang w:val="en-US" w:eastAsia="zh-CN"/>
              </w:rPr>
            </w:pPr>
            <w:r w:rsidRPr="0098533D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从也门来在也莱姆莱姆受戒</w:t>
            </w:r>
          </w:p>
          <w:p w14:paraId="3D7DCD00" w14:textId="16F813FA" w:rsidR="00DE38B5" w:rsidRPr="00D352D2" w:rsidRDefault="00D352D2" w:rsidP="005322E9">
            <w:pPr>
              <w:rPr>
                <w:rFonts w:ascii="Calibri" w:hAnsi="Calibri" w:cs="Calibri"/>
                <w:sz w:val="28"/>
                <w:szCs w:val="28"/>
                <w:lang w:val="vi-VN" w:eastAsia="zh-CN"/>
              </w:rPr>
            </w:pPr>
            <w:r>
              <w:rPr>
                <w:rFonts w:ascii="Calibri" w:hAnsi="Calibri" w:cs="Calibri"/>
                <w:sz w:val="28"/>
                <w:szCs w:val="28"/>
                <w:lang w:val="vi-VN" w:eastAsia="zh-CN"/>
              </w:rPr>
              <w:t>99 Km</w:t>
            </w:r>
          </w:p>
        </w:tc>
        <w:tc>
          <w:tcPr>
            <w:tcW w:w="4694" w:type="dxa"/>
          </w:tcPr>
          <w:p w14:paraId="71B41935" w14:textId="45541D48" w:rsidR="00DE38B5" w:rsidRPr="0018795A" w:rsidRDefault="00DE38B5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ميقات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أهل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اليمن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يلملم 99 كلم</w:t>
            </w:r>
          </w:p>
        </w:tc>
      </w:tr>
    </w:tbl>
    <w:p w14:paraId="6E7CA95B" w14:textId="77777777" w:rsidR="00582ECD" w:rsidRPr="0018795A" w:rsidRDefault="00582ECD">
      <w:pPr>
        <w:rPr>
          <w:rFonts w:ascii="Calibri" w:hAnsi="Calibri" w:cs="Calibri"/>
        </w:rPr>
      </w:pPr>
    </w:p>
    <w:p w14:paraId="3F79FB99" w14:textId="77777777" w:rsidR="00DE38B5" w:rsidRPr="0018795A" w:rsidRDefault="00DE38B5">
      <w:pPr>
        <w:rPr>
          <w:rFonts w:ascii="Calibri" w:hAnsi="Calibri" w:cs="Calibri"/>
        </w:rPr>
      </w:pPr>
    </w:p>
    <w:p w14:paraId="45B5FA05" w14:textId="77777777" w:rsidR="00DE38B5" w:rsidRPr="0018795A" w:rsidRDefault="00DE38B5">
      <w:pPr>
        <w:rPr>
          <w:rFonts w:ascii="Calibri" w:hAnsi="Calibri" w:cs="Calibri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5"/>
        <w:gridCol w:w="6577"/>
      </w:tblGrid>
      <w:tr w:rsidR="00DE38B5" w:rsidRPr="0018795A" w14:paraId="21B33274" w14:textId="77777777" w:rsidTr="00825829">
        <w:trPr>
          <w:trHeight w:val="1812"/>
        </w:trPr>
        <w:tc>
          <w:tcPr>
            <w:tcW w:w="2665" w:type="dxa"/>
          </w:tcPr>
          <w:p w14:paraId="714558B2" w14:textId="17F6E2A9" w:rsidR="00DE38B5" w:rsidRPr="0018795A" w:rsidRDefault="00BE48A9" w:rsidP="005322E9">
            <w:pPr>
              <w:rPr>
                <w:rFonts w:ascii="Calibri" w:hAnsi="Calibri" w:cs="Calibri" w:hint="eastAsia"/>
                <w:sz w:val="28"/>
                <w:szCs w:val="28"/>
                <w:lang w:eastAsia="zh-CN"/>
              </w:rPr>
            </w:pPr>
            <w:r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坐飞机</w:t>
            </w:r>
            <w:r w:rsidR="007600DC"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来朝觐</w:t>
            </w:r>
            <w:r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的受戒者在飞机</w:t>
            </w:r>
            <w:proofErr w:type="gramStart"/>
            <w:r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经过戒关的</w:t>
            </w:r>
            <w:proofErr w:type="gramEnd"/>
            <w:r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最近点立意受戒</w:t>
            </w:r>
          </w:p>
        </w:tc>
        <w:tc>
          <w:tcPr>
            <w:tcW w:w="6577" w:type="dxa"/>
          </w:tcPr>
          <w:p w14:paraId="24927585" w14:textId="5D310421" w:rsidR="00DE38B5" w:rsidRPr="0018795A" w:rsidRDefault="00DE38B5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يـحـرم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الـقادمون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عبر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الطائرة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من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أقرب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نقطة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جـوية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عــنــد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الـمـرور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بــســماء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الميقات</w:t>
            </w:r>
          </w:p>
        </w:tc>
      </w:tr>
      <w:tr w:rsidR="00DE38B5" w:rsidRPr="0018795A" w14:paraId="5479FC18" w14:textId="77777777" w:rsidTr="00825829">
        <w:tc>
          <w:tcPr>
            <w:tcW w:w="2665" w:type="dxa"/>
          </w:tcPr>
          <w:p w14:paraId="72A35C63" w14:textId="1D2A11E8" w:rsidR="00DE38B5" w:rsidRPr="007600DC" w:rsidRDefault="00BE48A9" w:rsidP="007600DC">
            <w:pP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</w:pPr>
            <w:r w:rsidRPr="00BE48A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到访环行者</w:t>
            </w:r>
          </w:p>
        </w:tc>
        <w:tc>
          <w:tcPr>
            <w:tcW w:w="6577" w:type="dxa"/>
          </w:tcPr>
          <w:p w14:paraId="001C306A" w14:textId="3C783EC7" w:rsidR="00DE38B5" w:rsidRPr="0018795A" w:rsidRDefault="0020259C" w:rsidP="0018795A">
            <w:pPr>
              <w:bidi/>
              <w:rPr>
                <w:rFonts w:ascii="Calibri" w:hAnsi="Calibri" w:cs="Calibri"/>
                <w:sz w:val="44"/>
                <w:szCs w:val="44"/>
              </w:rPr>
            </w:pPr>
            <w:r w:rsidRPr="0018795A">
              <w:rPr>
                <w:rFonts w:ascii="Calibri" w:hAnsi="Calibri" w:cs="Calibri"/>
                <w:sz w:val="44"/>
                <w:szCs w:val="44"/>
                <w:rtl/>
              </w:rPr>
              <w:t>طواف</w:t>
            </w:r>
            <w:r w:rsidR="0018795A">
              <w:rPr>
                <w:rFonts w:ascii="Calibri" w:hAnsi="Calibri" w:cs="Calibri" w:hint="cs"/>
                <w:sz w:val="44"/>
                <w:szCs w:val="44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4"/>
                <w:szCs w:val="44"/>
                <w:rtl/>
              </w:rPr>
              <w:t>القدوم</w:t>
            </w:r>
          </w:p>
        </w:tc>
      </w:tr>
      <w:tr w:rsidR="00DE38B5" w:rsidRPr="0018795A" w14:paraId="60823695" w14:textId="77777777" w:rsidTr="00DC1E0C">
        <w:trPr>
          <w:trHeight w:val="1448"/>
        </w:trPr>
        <w:tc>
          <w:tcPr>
            <w:tcW w:w="2665" w:type="dxa"/>
          </w:tcPr>
          <w:p w14:paraId="66C8F74A" w14:textId="16E9B6DC" w:rsidR="00D352D2" w:rsidRPr="00D352D2" w:rsidRDefault="00BD1165" w:rsidP="005322E9">
            <w:pPr>
              <w:rPr>
                <w:rFonts w:ascii="Calibri" w:hAnsi="Calibri" w:cs="Calibri"/>
                <w:sz w:val="28"/>
                <w:szCs w:val="28"/>
                <w:lang w:val="vi-VN" w:eastAsia="zh-CN"/>
              </w:rPr>
            </w:pPr>
            <w:r w:rsidRPr="00BD1165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在索法山和麦尔沃山之间</w:t>
            </w: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行走</w:t>
            </w:r>
            <w:r>
              <w:rPr>
                <w:rFonts w:ascii="Calibri" w:hAnsi="Calibri" w:cs="Calibri" w:hint="eastAsia"/>
                <w:sz w:val="28"/>
                <w:szCs w:val="28"/>
                <w:lang w:val="vi-VN" w:eastAsia="zh-CN"/>
              </w:rPr>
              <w:t>，在</w:t>
            </w:r>
            <w:r w:rsidR="003E6CFB">
              <w:rPr>
                <w:rFonts w:ascii="Calibri" w:hAnsi="Calibri" w:cs="Calibri" w:hint="eastAsia"/>
                <w:sz w:val="28"/>
                <w:szCs w:val="28"/>
                <w:lang w:val="vi-VN" w:eastAsia="zh-CN"/>
              </w:rPr>
              <w:t>其中的</w:t>
            </w:r>
            <w:r>
              <w:rPr>
                <w:rFonts w:ascii="Calibri" w:hAnsi="Calibri" w:cs="Calibri" w:hint="eastAsia"/>
                <w:sz w:val="28"/>
                <w:szCs w:val="28"/>
                <w:lang w:val="vi-VN" w:eastAsia="zh-CN"/>
              </w:rPr>
              <w:t>两个绿色标志间快速奔走。</w:t>
            </w:r>
          </w:p>
        </w:tc>
        <w:tc>
          <w:tcPr>
            <w:tcW w:w="6577" w:type="dxa"/>
          </w:tcPr>
          <w:p w14:paraId="7DDBB31F" w14:textId="77777777" w:rsidR="00D352D2" w:rsidRDefault="0020259C" w:rsidP="0018795A">
            <w:pPr>
              <w:bidi/>
              <w:rPr>
                <w:rFonts w:ascii="Calibri" w:hAnsi="Calibri" w:cs="Calibri"/>
                <w:sz w:val="32"/>
                <w:szCs w:val="32"/>
                <w:lang w:val="vi-VN"/>
              </w:rPr>
            </w:pP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تمشي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قبل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العلمين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الأخضرين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وبعدهما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</w:p>
          <w:p w14:paraId="1B8F5E2B" w14:textId="77777777" w:rsidR="00D352D2" w:rsidRDefault="00D352D2" w:rsidP="00D352D2">
            <w:pPr>
              <w:bidi/>
              <w:rPr>
                <w:rFonts w:ascii="Calibri" w:hAnsi="Calibri" w:cs="Calibri"/>
                <w:sz w:val="32"/>
                <w:szCs w:val="32"/>
                <w:lang w:val="vi-VN"/>
              </w:rPr>
            </w:pPr>
          </w:p>
          <w:p w14:paraId="6B2599F4" w14:textId="77777777" w:rsidR="00D352D2" w:rsidRDefault="00D352D2" w:rsidP="00D352D2">
            <w:pPr>
              <w:bidi/>
              <w:rPr>
                <w:rFonts w:ascii="Calibri" w:hAnsi="Calibri" w:cs="Calibri"/>
                <w:sz w:val="32"/>
                <w:szCs w:val="32"/>
                <w:lang w:val="vi-VN"/>
              </w:rPr>
            </w:pPr>
          </w:p>
          <w:p w14:paraId="57BBF3BB" w14:textId="661C6A44" w:rsidR="00DE38B5" w:rsidRPr="0018795A" w:rsidRDefault="0020259C" w:rsidP="00D352D2">
            <w:pPr>
              <w:bidi/>
              <w:rPr>
                <w:rFonts w:ascii="Calibri" w:hAnsi="Calibri" w:cs="Calibri"/>
              </w:rPr>
            </w:pP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تجري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جرياً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شديداً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بين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العلمين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الأخضرين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وهو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خاصب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الرجال</w:t>
            </w:r>
          </w:p>
        </w:tc>
      </w:tr>
      <w:tr w:rsidR="00DE38B5" w:rsidRPr="0018795A" w14:paraId="5C1AC840" w14:textId="77777777" w:rsidTr="00825829">
        <w:tc>
          <w:tcPr>
            <w:tcW w:w="2665" w:type="dxa"/>
          </w:tcPr>
          <w:p w14:paraId="0D6B25BD" w14:textId="77777777" w:rsidR="00DE38B5" w:rsidRDefault="00BD1165" w:rsidP="00BD1165">
            <w:pPr>
              <w:rPr>
                <w:rFonts w:ascii="Calibri" w:hAnsi="Calibri" w:cs="Calibri"/>
                <w:sz w:val="28"/>
                <w:szCs w:val="28"/>
                <w:lang w:val="en-US" w:eastAsia="zh-CN"/>
              </w:rPr>
            </w:pPr>
            <w:proofErr w:type="spellStart"/>
            <w:proofErr w:type="gramStart"/>
            <w:r w:rsidRPr="00BE48A9">
              <w:rPr>
                <w:rFonts w:ascii="Calibri" w:hAnsi="Calibri" w:cs="Calibri" w:hint="eastAsia"/>
                <w:sz w:val="28"/>
                <w:szCs w:val="28"/>
                <w:lang w:val="en-US"/>
              </w:rPr>
              <w:t>环行</w:t>
            </w:r>
            <w:proofErr w:type="spellEnd"/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禁房七圈</w:t>
            </w:r>
            <w:proofErr w:type="gramEnd"/>
          </w:p>
          <w:p w14:paraId="7E74D04F" w14:textId="725B194D" w:rsidR="00BD1165" w:rsidRPr="0024169C" w:rsidRDefault="00BD1165" w:rsidP="00BD1165">
            <w:pPr>
              <w:rPr>
                <w:rFonts w:ascii="Calibri" w:hAnsi="Calibri" w:cs="Calibri" w:hint="eastAsia"/>
                <w:sz w:val="28"/>
                <w:szCs w:val="28"/>
                <w:lang w:val="vi-VN"/>
              </w:rPr>
            </w:pP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从黑石开始到黑石结束</w:t>
            </w:r>
          </w:p>
        </w:tc>
        <w:tc>
          <w:tcPr>
            <w:tcW w:w="6577" w:type="dxa"/>
          </w:tcPr>
          <w:p w14:paraId="62687343" w14:textId="77777777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 xml:space="preserve">7 اشواط من الحجر الاسود الى الحجر </w:t>
            </w:r>
            <w:r w:rsidR="009A10D2" w:rsidRPr="0018795A">
              <w:rPr>
                <w:rFonts w:ascii="Calibri" w:hAnsi="Calibri" w:cs="Calibri"/>
                <w:sz w:val="36"/>
                <w:szCs w:val="36"/>
                <w:rtl/>
              </w:rPr>
              <w:t>الأسود</w:t>
            </w:r>
          </w:p>
        </w:tc>
      </w:tr>
      <w:tr w:rsidR="009A10D2" w:rsidRPr="0018795A" w14:paraId="3702122C" w14:textId="77777777" w:rsidTr="00825829">
        <w:tc>
          <w:tcPr>
            <w:tcW w:w="2665" w:type="dxa"/>
          </w:tcPr>
          <w:p w14:paraId="0A812335" w14:textId="37EB2A1C" w:rsidR="009A10D2" w:rsidRPr="0024169C" w:rsidRDefault="00BD1165" w:rsidP="005322E9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开始</w:t>
            </w:r>
          </w:p>
        </w:tc>
        <w:tc>
          <w:tcPr>
            <w:tcW w:w="6577" w:type="dxa"/>
          </w:tcPr>
          <w:p w14:paraId="17306792" w14:textId="77777777" w:rsidR="009A10D2" w:rsidRPr="0018795A" w:rsidRDefault="009A10D2" w:rsidP="0018795A">
            <w:pPr>
              <w:bidi/>
              <w:rPr>
                <w:rFonts w:ascii="Calibri" w:hAnsi="Calibri" w:cs="Calibri"/>
                <w:sz w:val="36"/>
                <w:szCs w:val="36"/>
                <w:rtl/>
                <w:lang w:val="en-US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بداية</w:t>
            </w:r>
          </w:p>
        </w:tc>
      </w:tr>
      <w:tr w:rsidR="00DE38B5" w:rsidRPr="0018795A" w14:paraId="77DC5BAA" w14:textId="77777777" w:rsidTr="00825829">
        <w:tc>
          <w:tcPr>
            <w:tcW w:w="2665" w:type="dxa"/>
          </w:tcPr>
          <w:p w14:paraId="657FFC6C" w14:textId="7FAB2E94" w:rsidR="009A10D2" w:rsidRPr="0024169C" w:rsidRDefault="005322E9" w:rsidP="005322E9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lastRenderedPageBreak/>
              <w:t>-</w:t>
            </w:r>
            <w:r w:rsidR="00BD1165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结束</w:t>
            </w:r>
          </w:p>
        </w:tc>
        <w:tc>
          <w:tcPr>
            <w:tcW w:w="6577" w:type="dxa"/>
          </w:tcPr>
          <w:p w14:paraId="7A039E49" w14:textId="77777777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-   نهاية</w:t>
            </w:r>
          </w:p>
        </w:tc>
      </w:tr>
      <w:tr w:rsidR="00DE38B5" w:rsidRPr="0018795A" w14:paraId="3FAC6C5C" w14:textId="77777777" w:rsidTr="00825829">
        <w:trPr>
          <w:trHeight w:val="577"/>
        </w:trPr>
        <w:tc>
          <w:tcPr>
            <w:tcW w:w="2665" w:type="dxa"/>
          </w:tcPr>
          <w:p w14:paraId="5BB5806B" w14:textId="171F209B" w:rsidR="00DE38B5" w:rsidRPr="0024169C" w:rsidRDefault="00BD1165" w:rsidP="005322E9">
            <w:pPr>
              <w:rPr>
                <w:rFonts w:ascii="Calibri" w:hAnsi="Calibri" w:cs="Calibri"/>
                <w:sz w:val="28"/>
                <w:szCs w:val="28"/>
                <w:lang w:val="vi-VN" w:eastAsia="zh-CN"/>
              </w:rPr>
            </w:pPr>
            <w:r w:rsidRPr="00BD1165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在索法山和麦尔沃山之间</w:t>
            </w: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奔走</w:t>
            </w:r>
          </w:p>
        </w:tc>
        <w:tc>
          <w:tcPr>
            <w:tcW w:w="6577" w:type="dxa"/>
          </w:tcPr>
          <w:p w14:paraId="5D0C65DB" w14:textId="3AF6F7E2" w:rsidR="00DE38B5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السعي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بين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الصفا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والمروة</w:t>
            </w:r>
          </w:p>
        </w:tc>
      </w:tr>
      <w:tr w:rsidR="009A10D2" w:rsidRPr="0018795A" w14:paraId="6B4B74C7" w14:textId="77777777" w:rsidTr="00825829">
        <w:trPr>
          <w:trHeight w:val="577"/>
        </w:trPr>
        <w:tc>
          <w:tcPr>
            <w:tcW w:w="2665" w:type="dxa"/>
          </w:tcPr>
          <w:p w14:paraId="54C5CB2E" w14:textId="0075C974" w:rsidR="009A10D2" w:rsidRPr="0018795A" w:rsidRDefault="00BD1165" w:rsidP="005322E9">
            <w:p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BD1165">
              <w:rPr>
                <w:rFonts w:ascii="Calibri" w:hAnsi="Calibri" w:cs="Calibri" w:hint="eastAsia"/>
                <w:sz w:val="28"/>
                <w:szCs w:val="28"/>
                <w:lang w:val="en-US"/>
              </w:rPr>
              <w:t>索法山</w:t>
            </w:r>
            <w:proofErr w:type="spellEnd"/>
          </w:p>
        </w:tc>
        <w:tc>
          <w:tcPr>
            <w:tcW w:w="6577" w:type="dxa"/>
          </w:tcPr>
          <w:p w14:paraId="431081AC" w14:textId="77777777" w:rsidR="009A10D2" w:rsidRPr="0018795A" w:rsidRDefault="009A10D2" w:rsidP="0018795A">
            <w:pPr>
              <w:bidi/>
              <w:rPr>
                <w:rFonts w:ascii="Calibri" w:hAnsi="Calibri" w:cs="Calibri"/>
                <w:sz w:val="40"/>
                <w:szCs w:val="40"/>
                <w:rtl/>
                <w:lang w:val="en-US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الصفا</w:t>
            </w:r>
          </w:p>
        </w:tc>
      </w:tr>
      <w:tr w:rsidR="00DE38B5" w:rsidRPr="0018795A" w14:paraId="1FFCCF1C" w14:textId="77777777" w:rsidTr="00825829">
        <w:tc>
          <w:tcPr>
            <w:tcW w:w="2665" w:type="dxa"/>
          </w:tcPr>
          <w:p w14:paraId="48CBF991" w14:textId="71D02EDF" w:rsidR="00DE38B5" w:rsidRPr="0018795A" w:rsidRDefault="00BD1165" w:rsidP="005322E9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  <w:proofErr w:type="spellStart"/>
            <w:r w:rsidRPr="00BD1165">
              <w:rPr>
                <w:rFonts w:ascii="Calibri" w:hAnsi="Calibri" w:cs="Calibri" w:hint="eastAsia"/>
                <w:sz w:val="28"/>
                <w:szCs w:val="28"/>
                <w:lang w:val="en-US"/>
              </w:rPr>
              <w:t>麦尔沃山</w:t>
            </w:r>
            <w:proofErr w:type="spellEnd"/>
          </w:p>
        </w:tc>
        <w:tc>
          <w:tcPr>
            <w:tcW w:w="6577" w:type="dxa"/>
          </w:tcPr>
          <w:p w14:paraId="54321281" w14:textId="77777777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  <w:rtl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-  المروة</w:t>
            </w:r>
          </w:p>
        </w:tc>
      </w:tr>
      <w:tr w:rsidR="00DE38B5" w:rsidRPr="0018795A" w14:paraId="6CE723BE" w14:textId="77777777" w:rsidTr="00825829">
        <w:tc>
          <w:tcPr>
            <w:tcW w:w="2665" w:type="dxa"/>
          </w:tcPr>
          <w:p w14:paraId="40A21C65" w14:textId="1A66455E" w:rsidR="00DE38B5" w:rsidRPr="0024169C" w:rsidRDefault="00BD1165" w:rsidP="005322E9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九号夜里</w:t>
            </w:r>
          </w:p>
        </w:tc>
        <w:tc>
          <w:tcPr>
            <w:tcW w:w="6577" w:type="dxa"/>
          </w:tcPr>
          <w:p w14:paraId="26282383" w14:textId="77777777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ليلة التاسع</w:t>
            </w:r>
          </w:p>
        </w:tc>
      </w:tr>
      <w:tr w:rsidR="00DE38B5" w:rsidRPr="0018795A" w14:paraId="48597FD3" w14:textId="77777777" w:rsidTr="00825829">
        <w:tc>
          <w:tcPr>
            <w:tcW w:w="2665" w:type="dxa"/>
          </w:tcPr>
          <w:p w14:paraId="7A5310FA" w14:textId="54A0F02C" w:rsidR="00DE38B5" w:rsidRPr="00BD1165" w:rsidRDefault="00BD1165" w:rsidP="005322E9">
            <w:pP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</w:pPr>
            <w:r w:rsidRPr="00BD1165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夜宿米纳</w:t>
            </w:r>
          </w:p>
        </w:tc>
        <w:tc>
          <w:tcPr>
            <w:tcW w:w="6577" w:type="dxa"/>
          </w:tcPr>
          <w:p w14:paraId="5FBF48D2" w14:textId="2F9067A1" w:rsidR="00DE38B5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المبيت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بمنى</w:t>
            </w:r>
          </w:p>
        </w:tc>
      </w:tr>
      <w:tr w:rsidR="00DE38B5" w:rsidRPr="0018795A" w14:paraId="6FAC1E71" w14:textId="77777777" w:rsidTr="00825829">
        <w:tc>
          <w:tcPr>
            <w:tcW w:w="2665" w:type="dxa"/>
          </w:tcPr>
          <w:p w14:paraId="2C898BD5" w14:textId="386D7550" w:rsidR="00DE38B5" w:rsidRPr="0024169C" w:rsidRDefault="00FE3419" w:rsidP="005322E9">
            <w:pPr>
              <w:rPr>
                <w:rFonts w:ascii="Calibri" w:hAnsi="Calibri" w:cs="Calibri"/>
                <w:sz w:val="28"/>
                <w:szCs w:val="28"/>
                <w:lang w:val="vi-VN" w:eastAsia="zh-CN"/>
              </w:rPr>
            </w:pPr>
            <w:r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在米纳</w:t>
            </w: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八号</w:t>
            </w:r>
            <w:r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礼</w:t>
            </w:r>
            <w:proofErr w:type="gramStart"/>
            <w:r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晌</w:t>
            </w:r>
            <w:proofErr w:type="gramEnd"/>
            <w:r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礼、</w:t>
            </w:r>
            <w:proofErr w:type="gramStart"/>
            <w:r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晡</w:t>
            </w:r>
            <w:proofErr w:type="gramEnd"/>
            <w:r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礼、</w:t>
            </w:r>
            <w:proofErr w:type="gramStart"/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九号礼</w:t>
            </w:r>
            <w:r w:rsidR="00E61817"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昏礼</w:t>
            </w:r>
            <w:proofErr w:type="gramEnd"/>
            <w:r w:rsidR="00E61817"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、宵礼</w:t>
            </w:r>
            <w:r w:rsidR="00E61817" w:rsidRPr="00E61817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、</w:t>
            </w:r>
            <w:r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晨礼</w:t>
            </w:r>
            <w:r w:rsidR="00E61817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。</w:t>
            </w:r>
          </w:p>
        </w:tc>
        <w:tc>
          <w:tcPr>
            <w:tcW w:w="6577" w:type="dxa"/>
          </w:tcPr>
          <w:p w14:paraId="573135A7" w14:textId="1F82FACA" w:rsidR="0020259C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يصلي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فيها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الظهر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والعصر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والمغرب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والعشاء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8</w:t>
            </w:r>
          </w:p>
          <w:p w14:paraId="15E43AB0" w14:textId="7EDBDA84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والفجر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9</w:t>
            </w:r>
          </w:p>
        </w:tc>
      </w:tr>
      <w:tr w:rsidR="00DE38B5" w:rsidRPr="0018795A" w14:paraId="1D6C83B0" w14:textId="77777777" w:rsidTr="00825829">
        <w:tc>
          <w:tcPr>
            <w:tcW w:w="2665" w:type="dxa"/>
          </w:tcPr>
          <w:p w14:paraId="3918D135" w14:textId="3DC99E2A" w:rsidR="00DE38B5" w:rsidRPr="008E2FC7" w:rsidRDefault="00BD1165" w:rsidP="005322E9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九号白天</w:t>
            </w:r>
          </w:p>
        </w:tc>
        <w:tc>
          <w:tcPr>
            <w:tcW w:w="6577" w:type="dxa"/>
          </w:tcPr>
          <w:p w14:paraId="081EB759" w14:textId="29C3974B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</w:t>
            </w:r>
            <w:r w:rsidR="008E2FC7">
              <w:rPr>
                <w:rFonts w:ascii="Calibri" w:hAnsi="Calibri" w:cs="Calibri"/>
                <w:sz w:val="36"/>
                <w:szCs w:val="36"/>
                <w:lang w:val="vi-VN"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التاسع</w:t>
            </w:r>
          </w:p>
        </w:tc>
      </w:tr>
      <w:tr w:rsidR="00DE38B5" w:rsidRPr="0018795A" w14:paraId="554F6628" w14:textId="77777777" w:rsidTr="00825829">
        <w:trPr>
          <w:trHeight w:val="492"/>
        </w:trPr>
        <w:tc>
          <w:tcPr>
            <w:tcW w:w="2665" w:type="dxa"/>
          </w:tcPr>
          <w:p w14:paraId="3966720B" w14:textId="355FB1B4" w:rsidR="009A10D2" w:rsidRPr="00FE3419" w:rsidRDefault="00FE3419" w:rsidP="005322E9">
            <w:pP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</w:pPr>
            <w:proofErr w:type="spellStart"/>
            <w:r w:rsidRPr="00FE3419">
              <w:rPr>
                <w:rFonts w:ascii="Calibri" w:hAnsi="Calibri" w:cs="Calibri" w:hint="eastAsia"/>
                <w:sz w:val="28"/>
                <w:szCs w:val="28"/>
                <w:lang w:val="en-US"/>
              </w:rPr>
              <w:t>驻足阿拉法</w:t>
            </w:r>
            <w:proofErr w:type="spellEnd"/>
          </w:p>
        </w:tc>
        <w:tc>
          <w:tcPr>
            <w:tcW w:w="6577" w:type="dxa"/>
          </w:tcPr>
          <w:p w14:paraId="2A31D89A" w14:textId="535AF090" w:rsidR="00DE38B5" w:rsidRPr="0018795A" w:rsidRDefault="00964FA4" w:rsidP="0018795A">
            <w:pPr>
              <w:bidi/>
              <w:rPr>
                <w:rFonts w:ascii="Calibri" w:hAnsi="Calibri" w:cs="Calibri"/>
                <w:sz w:val="40"/>
                <w:szCs w:val="40"/>
                <w:lang w:val="en-US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الوقوف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بعرفة</w:t>
            </w:r>
          </w:p>
        </w:tc>
      </w:tr>
      <w:tr w:rsidR="00964FA4" w:rsidRPr="0018795A" w14:paraId="483CFA7D" w14:textId="77777777" w:rsidTr="00825829">
        <w:trPr>
          <w:trHeight w:val="473"/>
        </w:trPr>
        <w:tc>
          <w:tcPr>
            <w:tcW w:w="2665" w:type="dxa"/>
          </w:tcPr>
          <w:p w14:paraId="620F010B" w14:textId="6497D822" w:rsidR="00CB6411" w:rsidRPr="008E2FC7" w:rsidRDefault="00FE3419" w:rsidP="005322E9">
            <w:pPr>
              <w:rPr>
                <w:rFonts w:ascii="Calibri" w:hAnsi="Calibri" w:cs="Calibri"/>
                <w:sz w:val="28"/>
                <w:szCs w:val="28"/>
                <w:lang w:val="vi-VN" w:eastAsia="zh-CN"/>
              </w:rPr>
            </w:pPr>
            <w:r>
              <w:rPr>
                <w:rFonts w:ascii="Calibri" w:hAnsi="Calibri" w:cs="Calibri" w:hint="eastAsia"/>
                <w:sz w:val="28"/>
                <w:szCs w:val="28"/>
                <w:lang w:val="vi-VN" w:eastAsia="zh-CN"/>
              </w:rPr>
              <w:t>从九号</w:t>
            </w:r>
            <w:proofErr w:type="gramStart"/>
            <w:r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晌</w:t>
            </w:r>
            <w:proofErr w:type="gramEnd"/>
            <w:r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礼</w:t>
            </w: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时段</w:t>
            </w:r>
            <w:r>
              <w:rPr>
                <w:rFonts w:ascii="Calibri" w:hAnsi="Calibri" w:cs="Calibri" w:hint="eastAsia"/>
                <w:sz w:val="28"/>
                <w:szCs w:val="28"/>
                <w:lang w:val="vi-VN" w:eastAsia="zh-CN"/>
              </w:rPr>
              <w:t>开始到十号</w:t>
            </w:r>
            <w:r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晨礼</w:t>
            </w: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时段</w:t>
            </w:r>
            <w:r>
              <w:rPr>
                <w:rFonts w:ascii="Calibri" w:hAnsi="Calibri" w:cs="Calibri" w:hint="eastAsia"/>
                <w:sz w:val="28"/>
                <w:szCs w:val="28"/>
                <w:lang w:val="vi-VN" w:eastAsia="zh-CN"/>
              </w:rPr>
              <w:t>结束</w:t>
            </w:r>
          </w:p>
        </w:tc>
        <w:tc>
          <w:tcPr>
            <w:tcW w:w="6577" w:type="dxa"/>
          </w:tcPr>
          <w:p w14:paraId="6967D18A" w14:textId="32D754AF" w:rsidR="00964FA4" w:rsidRPr="0018795A" w:rsidRDefault="00964FA4" w:rsidP="0018795A">
            <w:pPr>
              <w:bidi/>
              <w:rPr>
                <w:rFonts w:ascii="Calibri" w:hAnsi="Calibri" w:cs="Calibri"/>
                <w:sz w:val="36"/>
                <w:szCs w:val="36"/>
                <w:rtl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ويبدأ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من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ظهر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9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إلى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فجر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10</w:t>
            </w:r>
          </w:p>
          <w:p w14:paraId="4EDE7BB7" w14:textId="77777777" w:rsidR="00964FA4" w:rsidRPr="0018795A" w:rsidRDefault="00964FA4" w:rsidP="0018795A">
            <w:pPr>
              <w:bidi/>
              <w:rPr>
                <w:rFonts w:ascii="Calibri" w:hAnsi="Calibri" w:cs="Calibri"/>
                <w:sz w:val="40"/>
                <w:szCs w:val="40"/>
                <w:lang w:val="en-US"/>
              </w:rPr>
            </w:pPr>
          </w:p>
        </w:tc>
      </w:tr>
      <w:tr w:rsidR="009A10D2" w:rsidRPr="0018795A" w14:paraId="6D66A11A" w14:textId="77777777" w:rsidTr="00825829">
        <w:trPr>
          <w:trHeight w:val="468"/>
        </w:trPr>
        <w:tc>
          <w:tcPr>
            <w:tcW w:w="2665" w:type="dxa"/>
          </w:tcPr>
          <w:p w14:paraId="66627389" w14:textId="77CE55BE" w:rsidR="009A10D2" w:rsidRPr="00B2359D" w:rsidRDefault="00FE3419" w:rsidP="005322E9">
            <w:pPr>
              <w:rPr>
                <w:rFonts w:ascii="Calibri" w:hAnsi="Calibri" w:cs="Calibri"/>
                <w:sz w:val="40"/>
                <w:szCs w:val="40"/>
                <w:lang w:val="vi-VN" w:eastAsia="zh-CN"/>
              </w:rPr>
            </w:pPr>
            <w:r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在阿拉法完成</w:t>
            </w:r>
            <w:proofErr w:type="gramStart"/>
            <w:r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晌</w:t>
            </w:r>
            <w:proofErr w:type="gramEnd"/>
            <w:r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礼和</w:t>
            </w:r>
            <w:proofErr w:type="gramStart"/>
            <w:r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晡</w:t>
            </w:r>
            <w:proofErr w:type="gramEnd"/>
            <w:r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礼，首时</w:t>
            </w:r>
            <w:proofErr w:type="gramStart"/>
            <w:r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并礼短礼各</w:t>
            </w:r>
            <w:proofErr w:type="gramEnd"/>
            <w:r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两拜</w:t>
            </w:r>
          </w:p>
        </w:tc>
        <w:tc>
          <w:tcPr>
            <w:tcW w:w="6577" w:type="dxa"/>
          </w:tcPr>
          <w:p w14:paraId="4D2DB431" w14:textId="329CE95D" w:rsidR="009A10D2" w:rsidRPr="0018795A" w:rsidRDefault="00964FA4" w:rsidP="0018795A">
            <w:pPr>
              <w:bidi/>
              <w:rPr>
                <w:rFonts w:ascii="Calibri" w:hAnsi="Calibri" w:cs="Calibri"/>
                <w:sz w:val="40"/>
                <w:szCs w:val="40"/>
                <w:rtl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يصلي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بها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الظهر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والعصر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جمع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تقديم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قصرًا</w:t>
            </w:r>
          </w:p>
        </w:tc>
      </w:tr>
      <w:tr w:rsidR="00DE38B5" w:rsidRPr="0018795A" w14:paraId="1CE116B3" w14:textId="77777777" w:rsidTr="00825829">
        <w:tc>
          <w:tcPr>
            <w:tcW w:w="2665" w:type="dxa"/>
          </w:tcPr>
          <w:p w14:paraId="153F5277" w14:textId="77777777" w:rsidR="00DE38B5" w:rsidRPr="0018795A" w:rsidRDefault="00DE38B5" w:rsidP="005322E9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77" w:type="dxa"/>
          </w:tcPr>
          <w:p w14:paraId="394B67FD" w14:textId="77777777" w:rsidR="0020259C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  <w:lang w:val="en-US"/>
              </w:rPr>
            </w:pPr>
          </w:p>
        </w:tc>
      </w:tr>
      <w:tr w:rsidR="00DE38B5" w:rsidRPr="0018795A" w14:paraId="38A89444" w14:textId="77777777" w:rsidTr="00825829">
        <w:tc>
          <w:tcPr>
            <w:tcW w:w="2665" w:type="dxa"/>
          </w:tcPr>
          <w:p w14:paraId="023096F1" w14:textId="7A12E579" w:rsidR="00DE38B5" w:rsidRPr="004A68A2" w:rsidRDefault="002F5E80" w:rsidP="005322E9">
            <w:pPr>
              <w:rPr>
                <w:rFonts w:ascii="Calibri" w:hAnsi="Calibri" w:cs="Calibri" w:hint="eastAsia"/>
                <w:sz w:val="28"/>
                <w:szCs w:val="28"/>
                <w:lang w:val="vi-VN" w:eastAsia="zh-CN"/>
              </w:rPr>
            </w:pPr>
            <w:r>
              <w:rPr>
                <w:rFonts w:ascii="Calibri" w:hAnsi="Calibri" w:cs="Calibri" w:hint="eastAsia"/>
                <w:sz w:val="28"/>
                <w:szCs w:val="28"/>
                <w:lang w:val="vi-VN" w:eastAsia="zh-CN"/>
              </w:rPr>
              <w:t>第</w:t>
            </w:r>
            <w:r w:rsidR="00FE3419">
              <w:rPr>
                <w:rFonts w:ascii="Calibri" w:hAnsi="Calibri" w:cs="Calibri" w:hint="eastAsia"/>
                <w:sz w:val="28"/>
                <w:szCs w:val="28"/>
                <w:lang w:val="vi-VN" w:eastAsia="zh-CN"/>
              </w:rPr>
              <w:t>十夜</w:t>
            </w:r>
          </w:p>
        </w:tc>
        <w:tc>
          <w:tcPr>
            <w:tcW w:w="6577" w:type="dxa"/>
          </w:tcPr>
          <w:p w14:paraId="1D1B3AB9" w14:textId="48B15B98" w:rsidR="0020259C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ليلة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العاشر</w:t>
            </w:r>
          </w:p>
        </w:tc>
      </w:tr>
      <w:tr w:rsidR="00DE38B5" w:rsidRPr="0018795A" w14:paraId="26F8A3DA" w14:textId="77777777" w:rsidTr="00825829">
        <w:tc>
          <w:tcPr>
            <w:tcW w:w="2665" w:type="dxa"/>
          </w:tcPr>
          <w:p w14:paraId="364CC301" w14:textId="66CD0653" w:rsidR="00DE38B5" w:rsidRPr="00600A54" w:rsidRDefault="00FE3419" w:rsidP="005322E9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 w:rsidRPr="00BD1165">
              <w:rPr>
                <w:rFonts w:ascii="Calibri" w:hAnsi="Calibri" w:cs="Calibri" w:hint="eastAsia"/>
                <w:sz w:val="28"/>
                <w:szCs w:val="28"/>
                <w:lang w:val="en-US"/>
              </w:rPr>
              <w:t>夜宿</w:t>
            </w:r>
            <w:r w:rsidRPr="00FE3419">
              <w:rPr>
                <w:rFonts w:ascii="Calibri" w:hAnsi="Calibri" w:cs="Calibri" w:hint="eastAsia"/>
                <w:sz w:val="28"/>
                <w:szCs w:val="28"/>
                <w:lang w:val="en-US"/>
              </w:rPr>
              <w:t>姆兹达黎发</w:t>
            </w:r>
            <w:proofErr w:type="spellEnd"/>
          </w:p>
        </w:tc>
        <w:tc>
          <w:tcPr>
            <w:tcW w:w="6577" w:type="dxa"/>
          </w:tcPr>
          <w:p w14:paraId="39E1D016" w14:textId="5713A2A5" w:rsidR="00DE38B5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المبيت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بمزدلفة</w:t>
            </w:r>
          </w:p>
        </w:tc>
      </w:tr>
      <w:tr w:rsidR="00DE38B5" w:rsidRPr="0018795A" w14:paraId="630BFDA6" w14:textId="77777777" w:rsidTr="00825829">
        <w:tc>
          <w:tcPr>
            <w:tcW w:w="2665" w:type="dxa"/>
          </w:tcPr>
          <w:p w14:paraId="2BB29D17" w14:textId="38C48F6D" w:rsidR="00DE38B5" w:rsidRPr="00600A54" w:rsidRDefault="002F5E80" w:rsidP="005322E9">
            <w:pPr>
              <w:rPr>
                <w:rFonts w:ascii="Calibri" w:hAnsi="Calibri" w:cs="Calibri"/>
                <w:sz w:val="24"/>
                <w:szCs w:val="24"/>
                <w:lang w:val="vi-VN" w:eastAsia="zh-CN"/>
              </w:rPr>
            </w:pP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十</w:t>
            </w:r>
            <w:r w:rsid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号</w:t>
            </w:r>
            <w:r w:rsidR="00FE3419"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到达姆兹达黎发</w:t>
            </w:r>
            <w:proofErr w:type="gramStart"/>
            <w:r w:rsidR="00FE3419"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后礼昏礼</w:t>
            </w:r>
            <w:proofErr w:type="gramEnd"/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、</w:t>
            </w:r>
            <w:r w:rsidR="00FE3419" w:rsidRPr="00FE341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宵礼</w:t>
            </w: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、</w:t>
            </w:r>
            <w:r w:rsidRPr="002F5E80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晨礼</w:t>
            </w: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。</w:t>
            </w:r>
          </w:p>
        </w:tc>
        <w:tc>
          <w:tcPr>
            <w:tcW w:w="6577" w:type="dxa"/>
          </w:tcPr>
          <w:p w14:paraId="2A1B0019" w14:textId="0B12E77F" w:rsidR="0020259C" w:rsidRPr="0018795A" w:rsidRDefault="0020259C" w:rsidP="00600A54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يصلي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بها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المغرب</w:t>
            </w:r>
            <w:r w:rsidR="00600A54">
              <w:rPr>
                <w:rFonts w:ascii="Calibri" w:hAnsi="Calibri" w:cs="Calibri"/>
                <w:sz w:val="36"/>
                <w:szCs w:val="36"/>
                <w:lang w:val="vi-VN"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والعشاء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</w:p>
          <w:p w14:paraId="68DF8C08" w14:textId="72267CE4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والفجر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10</w:t>
            </w:r>
          </w:p>
        </w:tc>
      </w:tr>
      <w:tr w:rsidR="00DE38B5" w:rsidRPr="0018795A" w14:paraId="74D667E6" w14:textId="77777777" w:rsidTr="00825829">
        <w:tc>
          <w:tcPr>
            <w:tcW w:w="2665" w:type="dxa"/>
          </w:tcPr>
          <w:p w14:paraId="5E0EB4FA" w14:textId="62D5A9D9" w:rsidR="00DE38B5" w:rsidRPr="00600A54" w:rsidRDefault="00E61817" w:rsidP="005322E9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十号</w:t>
            </w:r>
          </w:p>
        </w:tc>
        <w:tc>
          <w:tcPr>
            <w:tcW w:w="6577" w:type="dxa"/>
          </w:tcPr>
          <w:p w14:paraId="7541B555" w14:textId="23765943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العاشر</w:t>
            </w:r>
          </w:p>
        </w:tc>
      </w:tr>
      <w:tr w:rsidR="00DE38B5" w:rsidRPr="0018795A" w14:paraId="5CE565B6" w14:textId="77777777" w:rsidTr="00825829">
        <w:tc>
          <w:tcPr>
            <w:tcW w:w="2665" w:type="dxa"/>
          </w:tcPr>
          <w:p w14:paraId="605CE3A8" w14:textId="742BEB9C" w:rsidR="00DE38B5" w:rsidRPr="00656232" w:rsidRDefault="00E61817" w:rsidP="005322E9">
            <w:pPr>
              <w:rPr>
                <w:rFonts w:ascii="Calibri" w:hAnsi="Calibri" w:cs="Calibri"/>
                <w:sz w:val="28"/>
                <w:szCs w:val="28"/>
                <w:lang w:val="vi-VN" w:eastAsia="zh-CN"/>
              </w:rPr>
            </w:pP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在</w:t>
            </w:r>
            <w:r w:rsidRPr="00E61817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最</w:t>
            </w:r>
            <w:proofErr w:type="gramStart"/>
            <w:r w:rsidRPr="00E61817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接近禁房的</w:t>
            </w:r>
            <w:proofErr w:type="gramEnd"/>
            <w:r w:rsidRPr="00E61817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大石柱投掷七</w:t>
            </w: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枚石子</w:t>
            </w:r>
          </w:p>
        </w:tc>
        <w:tc>
          <w:tcPr>
            <w:tcW w:w="6577" w:type="dxa"/>
          </w:tcPr>
          <w:p w14:paraId="66967CAB" w14:textId="722341D4" w:rsidR="0020259C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رمي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جمرة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العقبة</w:t>
            </w:r>
          </w:p>
          <w:p w14:paraId="3639A7C1" w14:textId="77777777" w:rsidR="00DE38B5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بـ7 حصيات</w:t>
            </w:r>
          </w:p>
        </w:tc>
      </w:tr>
      <w:tr w:rsidR="00DE38B5" w:rsidRPr="0018795A" w14:paraId="5E59808D" w14:textId="77777777" w:rsidTr="00825829">
        <w:tc>
          <w:tcPr>
            <w:tcW w:w="2665" w:type="dxa"/>
          </w:tcPr>
          <w:p w14:paraId="677BE5B6" w14:textId="7F21A020" w:rsidR="00DE38B5" w:rsidRPr="00656232" w:rsidRDefault="002A4972" w:rsidP="005322E9">
            <w:pPr>
              <w:rPr>
                <w:rFonts w:ascii="Calibri" w:hAnsi="Calibri" w:cs="Calibri" w:hint="eastAsia"/>
                <w:sz w:val="28"/>
                <w:szCs w:val="28"/>
                <w:lang w:val="vi-VN" w:eastAsia="zh-CN"/>
              </w:rPr>
            </w:pPr>
            <w:proofErr w:type="gramStart"/>
            <w:r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做</w:t>
            </w:r>
            <w:r w:rsidR="00E61817"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享受</w:t>
            </w:r>
            <w:proofErr w:type="gramEnd"/>
            <w:r w:rsidR="00E61817"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朝和</w:t>
            </w:r>
            <w:r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连朝者献</w:t>
            </w:r>
            <w:proofErr w:type="gramStart"/>
            <w:r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牲</w:t>
            </w:r>
            <w:proofErr w:type="gramEnd"/>
          </w:p>
        </w:tc>
        <w:tc>
          <w:tcPr>
            <w:tcW w:w="6577" w:type="dxa"/>
          </w:tcPr>
          <w:p w14:paraId="014C11F4" w14:textId="4BECC4BE" w:rsidR="00DE38B5" w:rsidRPr="0018795A" w:rsidRDefault="0020259C" w:rsidP="00656232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ذبح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الهدي</w:t>
            </w:r>
            <w:r w:rsidR="00656232">
              <w:rPr>
                <w:rFonts w:ascii="Calibri" w:hAnsi="Calibri" w:cs="Calibri"/>
                <w:sz w:val="40"/>
                <w:szCs w:val="40"/>
                <w:lang w:val="vi-VN"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للمتمتع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والمقرن</w:t>
            </w:r>
          </w:p>
        </w:tc>
      </w:tr>
      <w:tr w:rsidR="00DE38B5" w:rsidRPr="0018795A" w14:paraId="5B26372B" w14:textId="77777777" w:rsidTr="00825829">
        <w:tc>
          <w:tcPr>
            <w:tcW w:w="2665" w:type="dxa"/>
          </w:tcPr>
          <w:p w14:paraId="2AA582EF" w14:textId="3FAE135A" w:rsidR="00DE38B5" w:rsidRPr="00656232" w:rsidRDefault="002A4972" w:rsidP="005322E9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刮光头发或剪短</w:t>
            </w:r>
          </w:p>
        </w:tc>
        <w:tc>
          <w:tcPr>
            <w:tcW w:w="6577" w:type="dxa"/>
          </w:tcPr>
          <w:p w14:paraId="2A9CC45F" w14:textId="5215A4FA" w:rsidR="00DE38B5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الحلق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أو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التقصير</w:t>
            </w:r>
          </w:p>
        </w:tc>
      </w:tr>
      <w:tr w:rsidR="00DE38B5" w:rsidRPr="0018795A" w14:paraId="39E9D9B6" w14:textId="77777777" w:rsidTr="00825829">
        <w:tc>
          <w:tcPr>
            <w:tcW w:w="2665" w:type="dxa"/>
          </w:tcPr>
          <w:p w14:paraId="3ABB0FC3" w14:textId="455BCD05" w:rsidR="00656232" w:rsidRDefault="002A4972" w:rsidP="005322E9">
            <w:pPr>
              <w:rPr>
                <w:rFonts w:ascii="Calibri" w:hAnsi="Calibri" w:cs="Calibri"/>
                <w:sz w:val="28"/>
                <w:szCs w:val="28"/>
                <w:lang w:val="vi-VN" w:eastAsia="zh-CN"/>
              </w:rPr>
            </w:pPr>
            <w:r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男子</w:t>
            </w:r>
            <w:r w:rsidRPr="002A4972">
              <w:rPr>
                <w:rFonts w:ascii="Calibri" w:hAnsi="Calibri" w:cs="Calibri"/>
                <w:sz w:val="28"/>
                <w:szCs w:val="28"/>
                <w:lang w:eastAsia="zh-CN"/>
              </w:rPr>
              <w:t>刮光头发或剪短</w:t>
            </w:r>
          </w:p>
          <w:p w14:paraId="641F5179" w14:textId="4F43E7F4" w:rsidR="00656232" w:rsidRPr="00656232" w:rsidRDefault="002A4972" w:rsidP="005322E9">
            <w:pPr>
              <w:rPr>
                <w:rFonts w:ascii="Calibri" w:hAnsi="Calibri" w:cs="Calibri"/>
                <w:sz w:val="28"/>
                <w:szCs w:val="28"/>
                <w:lang w:val="vi-VN" w:eastAsia="zh-CN"/>
              </w:rPr>
            </w:pPr>
            <w:r w:rsidRPr="002A4972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lastRenderedPageBreak/>
              <w:t>女子只剪短一个指关节的长度</w:t>
            </w:r>
          </w:p>
        </w:tc>
        <w:tc>
          <w:tcPr>
            <w:tcW w:w="6577" w:type="dxa"/>
          </w:tcPr>
          <w:p w14:paraId="20857B88" w14:textId="45D0A178" w:rsidR="0020259C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lastRenderedPageBreak/>
              <w:t>الحلق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او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التقصير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للرجل</w:t>
            </w:r>
          </w:p>
          <w:p w14:paraId="5A9C696C" w14:textId="77777777" w:rsidR="00656232" w:rsidRDefault="00656232" w:rsidP="0018795A">
            <w:pPr>
              <w:bidi/>
              <w:rPr>
                <w:rFonts w:ascii="Calibri" w:hAnsi="Calibri" w:cs="Calibri"/>
                <w:sz w:val="36"/>
                <w:szCs w:val="36"/>
                <w:lang w:val="vi-VN"/>
              </w:rPr>
            </w:pPr>
          </w:p>
          <w:p w14:paraId="3BE0CB73" w14:textId="754B08C5" w:rsidR="00DE38B5" w:rsidRPr="0018795A" w:rsidRDefault="0020259C" w:rsidP="0065623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lastRenderedPageBreak/>
              <w:t>والمرأة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تقصر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قد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رانملة</w:t>
            </w:r>
          </w:p>
        </w:tc>
      </w:tr>
      <w:tr w:rsidR="00DE38B5" w:rsidRPr="0018795A" w14:paraId="2C59207A" w14:textId="77777777" w:rsidTr="00825829">
        <w:tc>
          <w:tcPr>
            <w:tcW w:w="2665" w:type="dxa"/>
          </w:tcPr>
          <w:p w14:paraId="5B51FA46" w14:textId="7C8FF105" w:rsidR="00DE38B5" w:rsidRPr="002A4972" w:rsidRDefault="002A4972" w:rsidP="005322E9">
            <w:pP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</w:pPr>
            <w:proofErr w:type="spellStart"/>
            <w:r w:rsidRPr="002A4972">
              <w:rPr>
                <w:rFonts w:ascii="Calibri" w:hAnsi="Calibri" w:cs="Calibri" w:hint="eastAsia"/>
                <w:sz w:val="28"/>
                <w:szCs w:val="28"/>
                <w:lang w:val="en-US"/>
              </w:rPr>
              <w:lastRenderedPageBreak/>
              <w:t>涌进环行</w:t>
            </w:r>
            <w:proofErr w:type="spellEnd"/>
          </w:p>
        </w:tc>
        <w:tc>
          <w:tcPr>
            <w:tcW w:w="6577" w:type="dxa"/>
          </w:tcPr>
          <w:p w14:paraId="72FB437E" w14:textId="077A9E69" w:rsidR="00DE38B5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طواف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الافاضة</w:t>
            </w:r>
          </w:p>
        </w:tc>
      </w:tr>
      <w:tr w:rsidR="00DE38B5" w:rsidRPr="0018795A" w14:paraId="4FEB0EE1" w14:textId="77777777" w:rsidTr="00825829">
        <w:tc>
          <w:tcPr>
            <w:tcW w:w="2665" w:type="dxa"/>
          </w:tcPr>
          <w:p w14:paraId="723FAAC7" w14:textId="58D4055E" w:rsidR="00DE38B5" w:rsidRPr="003C5704" w:rsidRDefault="002A4972" w:rsidP="005322E9">
            <w:pPr>
              <w:rPr>
                <w:rFonts w:ascii="Calibri" w:hAnsi="Calibri" w:cs="Calibri"/>
                <w:sz w:val="28"/>
                <w:szCs w:val="28"/>
                <w:lang w:val="vi-VN" w:eastAsia="zh-CN"/>
              </w:rPr>
            </w:pPr>
            <w:proofErr w:type="gramStart"/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做享受</w:t>
            </w:r>
            <w:proofErr w:type="gramEnd"/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朝者</w:t>
            </w:r>
            <w:r w:rsidRPr="002A4972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在索法山和麦尔沃山之间奔走</w:t>
            </w: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，做单朝和连朝者如果在到访环行后没有两山奔走亦然</w:t>
            </w:r>
            <w:r w:rsidR="0050209E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。</w:t>
            </w:r>
          </w:p>
        </w:tc>
        <w:tc>
          <w:tcPr>
            <w:tcW w:w="6577" w:type="dxa"/>
          </w:tcPr>
          <w:p w14:paraId="60023654" w14:textId="1FA05CEA" w:rsidR="00DE38B5" w:rsidRPr="0018795A" w:rsidRDefault="0020259C" w:rsidP="008146C4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السعي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للمتمتع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أو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لمن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لم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يسع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بعد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طواف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القدوم</w:t>
            </w:r>
          </w:p>
        </w:tc>
      </w:tr>
      <w:tr w:rsidR="00DE38B5" w:rsidRPr="0018795A" w14:paraId="21478793" w14:textId="77777777" w:rsidTr="00825829">
        <w:tc>
          <w:tcPr>
            <w:tcW w:w="2665" w:type="dxa"/>
          </w:tcPr>
          <w:p w14:paraId="07A6A9D4" w14:textId="03F26093" w:rsidR="00DE38B5" w:rsidRPr="00FE42C3" w:rsidRDefault="0050209E" w:rsidP="005322E9">
            <w:pPr>
              <w:rPr>
                <w:rFonts w:ascii="Calibri" w:hAnsi="Calibri" w:cs="Calibri"/>
                <w:sz w:val="28"/>
                <w:szCs w:val="28"/>
                <w:lang w:val="vi-VN" w:eastAsia="zh-CN"/>
              </w:rPr>
            </w:pPr>
            <w:r w:rsidRPr="0050209E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投掷三个石柱</w:t>
            </w: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并</w:t>
            </w:r>
            <w:r w:rsidRPr="0050209E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夜宿米纳</w:t>
            </w:r>
          </w:p>
        </w:tc>
        <w:tc>
          <w:tcPr>
            <w:tcW w:w="6577" w:type="dxa"/>
          </w:tcPr>
          <w:p w14:paraId="3912CCCC" w14:textId="68C486D0" w:rsidR="00DE38B5" w:rsidRPr="0018795A" w:rsidRDefault="0020259C" w:rsidP="008146C4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رمي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الجمرات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والمبيت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بمنى</w:t>
            </w:r>
          </w:p>
        </w:tc>
      </w:tr>
      <w:tr w:rsidR="00DE38B5" w:rsidRPr="0018795A" w14:paraId="3F942A55" w14:textId="77777777" w:rsidTr="00825829">
        <w:tc>
          <w:tcPr>
            <w:tcW w:w="2665" w:type="dxa"/>
          </w:tcPr>
          <w:p w14:paraId="5028E798" w14:textId="580F1A8B" w:rsidR="00DE38B5" w:rsidRPr="00FE42C3" w:rsidRDefault="0050209E" w:rsidP="005322E9">
            <w:pPr>
              <w:rPr>
                <w:rFonts w:ascii="Calibri" w:hAnsi="Calibri" w:cs="Calibri" w:hint="eastAsia"/>
                <w:sz w:val="28"/>
                <w:szCs w:val="28"/>
                <w:lang w:val="vi-VN" w:eastAsia="zh-CN"/>
              </w:rPr>
            </w:pP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11</w:t>
            </w: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号，</w:t>
            </w: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12</w:t>
            </w: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号</w:t>
            </w:r>
            <w:r w:rsidRPr="0050209E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夜宿米纳</w:t>
            </w: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，推迟到</w:t>
            </w: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13</w:t>
            </w: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号再</w:t>
            </w:r>
            <w:r w:rsidRPr="0050209E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宿一</w:t>
            </w: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夜</w:t>
            </w:r>
            <w:r w:rsidRPr="0050209E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更嘉</w:t>
            </w:r>
          </w:p>
        </w:tc>
        <w:tc>
          <w:tcPr>
            <w:tcW w:w="6577" w:type="dxa"/>
          </w:tcPr>
          <w:p w14:paraId="4C49A037" w14:textId="46D25489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11 و 12و13 لمن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تأخر</w:t>
            </w:r>
          </w:p>
        </w:tc>
      </w:tr>
      <w:tr w:rsidR="00DE38B5" w:rsidRPr="0018795A" w14:paraId="681BFE34" w14:textId="77777777" w:rsidTr="00825829">
        <w:tc>
          <w:tcPr>
            <w:tcW w:w="2665" w:type="dxa"/>
          </w:tcPr>
          <w:p w14:paraId="3228DC3E" w14:textId="77777777" w:rsidR="00DE38B5" w:rsidRPr="0018795A" w:rsidRDefault="00DE38B5" w:rsidP="005322E9">
            <w:pPr>
              <w:rPr>
                <w:rFonts w:ascii="Calibri" w:hAnsi="Calibri" w:cs="Calibri"/>
              </w:rPr>
            </w:pPr>
          </w:p>
        </w:tc>
        <w:tc>
          <w:tcPr>
            <w:tcW w:w="6577" w:type="dxa"/>
          </w:tcPr>
          <w:p w14:paraId="6495F66F" w14:textId="77777777" w:rsidR="00DE38B5" w:rsidRPr="0018795A" w:rsidRDefault="00DE38B5" w:rsidP="0018795A">
            <w:pPr>
              <w:bidi/>
              <w:rPr>
                <w:rFonts w:ascii="Calibri" w:hAnsi="Calibri" w:cs="Calibri"/>
                <w:sz w:val="36"/>
                <w:szCs w:val="36"/>
                <w:lang w:val="en-US"/>
              </w:rPr>
            </w:pPr>
          </w:p>
        </w:tc>
      </w:tr>
      <w:tr w:rsidR="00DE38B5" w:rsidRPr="0018795A" w14:paraId="2E0E5BC2" w14:textId="77777777" w:rsidTr="00825829">
        <w:tc>
          <w:tcPr>
            <w:tcW w:w="2665" w:type="dxa"/>
          </w:tcPr>
          <w:p w14:paraId="14F3F0BA" w14:textId="5D0E10E6" w:rsidR="00DE38B5" w:rsidRPr="00FE42C3" w:rsidRDefault="0050209E" w:rsidP="005322E9">
            <w:pPr>
              <w:rPr>
                <w:rFonts w:ascii="Calibri" w:hAnsi="Calibri" w:cs="Calibri"/>
                <w:sz w:val="28"/>
                <w:szCs w:val="28"/>
                <w:lang w:val="vi-VN" w:eastAsia="zh-CN"/>
              </w:rPr>
            </w:pPr>
            <w:r w:rsidRPr="0050209E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到太阳正午偏斜之后</w:t>
            </w: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（入</w:t>
            </w:r>
            <w:proofErr w:type="gramStart"/>
            <w:r w:rsidRPr="0050209E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晌</w:t>
            </w:r>
            <w:proofErr w:type="gramEnd"/>
            <w:r w:rsidRPr="0050209E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礼</w:t>
            </w:r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时间）</w:t>
            </w:r>
            <w:r w:rsidRPr="0050209E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投掷三个石柱，先打小石柱，然后中石柱，然后大石柱</w:t>
            </w:r>
            <w:r w:rsidR="005322E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。</w:t>
            </w:r>
          </w:p>
        </w:tc>
        <w:tc>
          <w:tcPr>
            <w:tcW w:w="6577" w:type="dxa"/>
          </w:tcPr>
          <w:p w14:paraId="6D66CF42" w14:textId="26AF5B16" w:rsidR="00E0337E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رمي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الجمرة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الصغرى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ثم</w:t>
            </w:r>
          </w:p>
          <w:p w14:paraId="1C29FFF4" w14:textId="0327CB8A" w:rsidR="00E0337E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الوسطى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ثم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الكبرى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بعد</w:t>
            </w:r>
          </w:p>
          <w:p w14:paraId="124CF98D" w14:textId="3A40B86D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الزوال (دخول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وقت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الظهر)</w:t>
            </w:r>
          </w:p>
        </w:tc>
      </w:tr>
      <w:tr w:rsidR="00DE38B5" w:rsidRPr="0018795A" w14:paraId="0EF5FE82" w14:textId="77777777" w:rsidTr="00825829">
        <w:tc>
          <w:tcPr>
            <w:tcW w:w="2665" w:type="dxa"/>
          </w:tcPr>
          <w:p w14:paraId="574C4111" w14:textId="7A599FE8" w:rsidR="00933FC3" w:rsidRPr="00FE42C3" w:rsidRDefault="0050209E" w:rsidP="005322E9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 w:rsidRPr="0050209E">
              <w:rPr>
                <w:rFonts w:ascii="Calibri" w:hAnsi="Calibri" w:cs="Calibri" w:hint="eastAsia"/>
                <w:sz w:val="28"/>
                <w:szCs w:val="28"/>
                <w:lang w:val="en-US"/>
              </w:rPr>
              <w:t>小石柱</w:t>
            </w:r>
            <w:proofErr w:type="spellEnd"/>
            <w:r w:rsidR="00FE42C3">
              <w:rPr>
                <w:rFonts w:ascii="Calibri" w:hAnsi="Calibri" w:cs="Calibri"/>
                <w:sz w:val="28"/>
                <w:szCs w:val="28"/>
                <w:lang w:val="vi-VN"/>
              </w:rPr>
              <w:t xml:space="preserve"> 1</w:t>
            </w:r>
          </w:p>
        </w:tc>
        <w:tc>
          <w:tcPr>
            <w:tcW w:w="6577" w:type="dxa"/>
          </w:tcPr>
          <w:p w14:paraId="2369051D" w14:textId="77777777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الجمرة 1</w:t>
            </w:r>
          </w:p>
        </w:tc>
      </w:tr>
      <w:tr w:rsidR="00DE38B5" w:rsidRPr="0018795A" w14:paraId="455DEF4C" w14:textId="77777777" w:rsidTr="00825829">
        <w:tc>
          <w:tcPr>
            <w:tcW w:w="2665" w:type="dxa"/>
          </w:tcPr>
          <w:p w14:paraId="0E3173F5" w14:textId="1E3DAD51" w:rsidR="00DE38B5" w:rsidRPr="00FE42C3" w:rsidRDefault="0050209E" w:rsidP="005322E9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 w:rsidRPr="0050209E">
              <w:rPr>
                <w:rFonts w:ascii="Calibri" w:hAnsi="Calibri" w:cs="Calibri" w:hint="eastAsia"/>
                <w:sz w:val="28"/>
                <w:szCs w:val="28"/>
                <w:lang w:val="en-US"/>
              </w:rPr>
              <w:t>中石柱</w:t>
            </w:r>
            <w:proofErr w:type="spellEnd"/>
            <w:r w:rsidR="00FE42C3">
              <w:rPr>
                <w:rFonts w:ascii="Calibri" w:hAnsi="Calibri" w:cs="Calibri"/>
                <w:sz w:val="28"/>
                <w:szCs w:val="28"/>
                <w:lang w:val="vi-VN"/>
              </w:rPr>
              <w:t xml:space="preserve"> 2</w:t>
            </w:r>
          </w:p>
        </w:tc>
        <w:tc>
          <w:tcPr>
            <w:tcW w:w="6577" w:type="dxa"/>
          </w:tcPr>
          <w:p w14:paraId="1A3A305C" w14:textId="77777777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الجمرة2</w:t>
            </w:r>
          </w:p>
        </w:tc>
      </w:tr>
      <w:tr w:rsidR="00DE38B5" w:rsidRPr="0018795A" w14:paraId="05329296" w14:textId="77777777" w:rsidTr="00825829">
        <w:tc>
          <w:tcPr>
            <w:tcW w:w="2665" w:type="dxa"/>
          </w:tcPr>
          <w:p w14:paraId="3FB20117" w14:textId="0B076239" w:rsidR="00DE38B5" w:rsidRPr="00FE42C3" w:rsidRDefault="0050209E" w:rsidP="005322E9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 w:rsidRPr="0050209E">
              <w:rPr>
                <w:rFonts w:ascii="Calibri" w:hAnsi="Calibri" w:cs="Calibri" w:hint="eastAsia"/>
                <w:sz w:val="28"/>
                <w:szCs w:val="28"/>
                <w:lang w:val="en-US"/>
              </w:rPr>
              <w:t>大石柱</w:t>
            </w:r>
            <w:proofErr w:type="spellEnd"/>
            <w:r w:rsidR="00FE42C3">
              <w:rPr>
                <w:rFonts w:ascii="Calibri" w:hAnsi="Calibri" w:cs="Calibri"/>
                <w:sz w:val="28"/>
                <w:szCs w:val="28"/>
                <w:lang w:val="vi-VN"/>
              </w:rPr>
              <w:t xml:space="preserve"> 3</w:t>
            </w:r>
          </w:p>
        </w:tc>
        <w:tc>
          <w:tcPr>
            <w:tcW w:w="6577" w:type="dxa"/>
          </w:tcPr>
          <w:p w14:paraId="2AE097F6" w14:textId="77777777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الجمرة3</w:t>
            </w:r>
          </w:p>
        </w:tc>
      </w:tr>
      <w:tr w:rsidR="00DE38B5" w:rsidRPr="0018795A" w14:paraId="00900FA8" w14:textId="77777777" w:rsidTr="00825829">
        <w:tc>
          <w:tcPr>
            <w:tcW w:w="2665" w:type="dxa"/>
          </w:tcPr>
          <w:p w14:paraId="002E2C49" w14:textId="38C7DB5E" w:rsidR="00DE38B5" w:rsidRPr="00FE42C3" w:rsidRDefault="00F619D2" w:rsidP="005322E9">
            <w:pPr>
              <w:rPr>
                <w:rFonts w:ascii="Calibri" w:hAnsi="Calibri" w:cs="Calibri"/>
                <w:lang w:val="vi-VN"/>
              </w:rPr>
            </w:pPr>
            <w:r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祈祷的地方</w:t>
            </w:r>
            <w:r w:rsidR="00FE42C3">
              <w:rPr>
                <w:rFonts w:ascii="Calibri" w:hAnsi="Calibri" w:cs="Calibri"/>
                <w:lang w:val="vi-VN"/>
              </w:rPr>
              <w:t xml:space="preserve"> </w:t>
            </w:r>
          </w:p>
        </w:tc>
        <w:tc>
          <w:tcPr>
            <w:tcW w:w="6577" w:type="dxa"/>
          </w:tcPr>
          <w:p w14:paraId="06658AF2" w14:textId="5FEFF980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موطن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دعاء</w:t>
            </w:r>
          </w:p>
        </w:tc>
      </w:tr>
      <w:tr w:rsidR="00DE38B5" w:rsidRPr="0018795A" w14:paraId="7DA162DC" w14:textId="77777777" w:rsidTr="00825829">
        <w:tc>
          <w:tcPr>
            <w:tcW w:w="2665" w:type="dxa"/>
          </w:tcPr>
          <w:p w14:paraId="31B54230" w14:textId="7EE14A16" w:rsidR="00DE38B5" w:rsidRPr="00FE42C3" w:rsidRDefault="00F619D2" w:rsidP="005322E9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 w:rsidRPr="00F619D2">
              <w:rPr>
                <w:rFonts w:ascii="Calibri" w:hAnsi="Calibri" w:cs="Calibri" w:hint="eastAsia"/>
                <w:sz w:val="28"/>
                <w:szCs w:val="28"/>
                <w:lang w:val="en-US"/>
              </w:rPr>
              <w:t>辞别环行</w:t>
            </w:r>
            <w:proofErr w:type="spellEnd"/>
          </w:p>
        </w:tc>
        <w:tc>
          <w:tcPr>
            <w:tcW w:w="6577" w:type="dxa"/>
          </w:tcPr>
          <w:p w14:paraId="11B8E7CD" w14:textId="14437D6B" w:rsidR="00DE38B5" w:rsidRPr="0018795A" w:rsidRDefault="00E0337E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طواف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الوداع</w:t>
            </w:r>
          </w:p>
        </w:tc>
      </w:tr>
      <w:tr w:rsidR="00DE38B5" w:rsidRPr="0018795A" w14:paraId="70F37674" w14:textId="77777777" w:rsidTr="00825829">
        <w:tc>
          <w:tcPr>
            <w:tcW w:w="2665" w:type="dxa"/>
          </w:tcPr>
          <w:p w14:paraId="335A8563" w14:textId="73D66DEA" w:rsidR="00DE38B5" w:rsidRPr="00FE42C3" w:rsidRDefault="00F619D2" w:rsidP="005322E9">
            <w:pPr>
              <w:rPr>
                <w:rFonts w:ascii="Calibri" w:hAnsi="Calibri" w:cs="Calibri"/>
                <w:sz w:val="28"/>
                <w:szCs w:val="28"/>
                <w:lang w:val="vi-VN" w:eastAsia="zh-CN"/>
              </w:rPr>
            </w:pPr>
            <w:r w:rsidRPr="00F619D2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在要离开麦加之时做辞别环行，例假与分娩者除外</w:t>
            </w:r>
          </w:p>
        </w:tc>
        <w:tc>
          <w:tcPr>
            <w:tcW w:w="6577" w:type="dxa"/>
          </w:tcPr>
          <w:p w14:paraId="32BBFD5C" w14:textId="5B6BF6A7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ويسقط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عن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الحائض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والنفساء</w:t>
            </w:r>
          </w:p>
        </w:tc>
      </w:tr>
      <w:tr w:rsidR="00DE38B5" w:rsidRPr="0018795A" w14:paraId="500005C6" w14:textId="77777777" w:rsidTr="00825829">
        <w:tc>
          <w:tcPr>
            <w:tcW w:w="2665" w:type="dxa"/>
          </w:tcPr>
          <w:p w14:paraId="47143DA5" w14:textId="29FC79AC" w:rsidR="00DE38B5" w:rsidRPr="00FE42C3" w:rsidRDefault="00F619D2" w:rsidP="005322E9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 w:rsidRPr="00F619D2">
              <w:rPr>
                <w:rFonts w:ascii="Calibri" w:hAnsi="Calibri" w:cs="Calibri" w:hint="eastAsia"/>
                <w:sz w:val="28"/>
                <w:szCs w:val="28"/>
                <w:lang w:val="en-US"/>
              </w:rPr>
              <w:t>正朝</w:t>
            </w:r>
            <w:proofErr w:type="spellEnd"/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的</w:t>
            </w:r>
            <w:proofErr w:type="spellStart"/>
            <w:r w:rsidRPr="00F619D2">
              <w:rPr>
                <w:rFonts w:ascii="Calibri" w:hAnsi="Calibri" w:cs="Calibri" w:hint="eastAsia"/>
                <w:sz w:val="28"/>
                <w:szCs w:val="28"/>
                <w:lang w:val="en-US"/>
              </w:rPr>
              <w:t>要素</w:t>
            </w:r>
            <w:proofErr w:type="spellEnd"/>
            <w:r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：任何一项要素没有完成都代表其朝觐没有完成</w:t>
            </w:r>
            <w:r w:rsidR="005322E9">
              <w:rPr>
                <w:rFonts w:ascii="Calibri" w:hAnsi="Calibri" w:cs="Calibri" w:hint="eastAsia"/>
                <w:sz w:val="28"/>
                <w:szCs w:val="28"/>
                <w:lang w:val="en-US" w:eastAsia="zh-CN"/>
              </w:rPr>
              <w:t>。</w:t>
            </w:r>
          </w:p>
        </w:tc>
        <w:tc>
          <w:tcPr>
            <w:tcW w:w="6577" w:type="dxa"/>
          </w:tcPr>
          <w:p w14:paraId="6E8DC65E" w14:textId="1915A30C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أركان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الحج :من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ترك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ركناً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فلا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يتم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نسكه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إلا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به</w:t>
            </w:r>
          </w:p>
        </w:tc>
      </w:tr>
      <w:tr w:rsidR="00DE38B5" w:rsidRPr="0018795A" w14:paraId="52F868FE" w14:textId="77777777" w:rsidTr="00825829">
        <w:tc>
          <w:tcPr>
            <w:tcW w:w="2665" w:type="dxa"/>
          </w:tcPr>
          <w:p w14:paraId="2BEA6010" w14:textId="0CA67A4F" w:rsidR="00DE38B5" w:rsidRPr="00FE42C3" w:rsidRDefault="00F619D2" w:rsidP="005322E9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正朝的主命：如果有一项主命没有完成，可以通过宰</w:t>
            </w:r>
            <w:proofErr w:type="gramStart"/>
            <w:r>
              <w:rPr>
                <w:rFonts w:ascii="Calibri" w:hAnsi="Calibri" w:cs="Calibri" w:hint="eastAsia"/>
                <w:sz w:val="28"/>
                <w:szCs w:val="28"/>
                <w:lang w:eastAsia="zh-CN"/>
              </w:rPr>
              <w:t>牲</w:t>
            </w:r>
            <w:proofErr w:type="gramEnd"/>
            <w:r>
              <w:rPr>
                <w:rFonts w:ascii="Calibri" w:hAnsi="Calibri" w:cs="Calibri" w:hint="eastAsia"/>
                <w:sz w:val="28"/>
                <w:szCs w:val="28"/>
                <w:lang w:eastAsia="zh-CN"/>
              </w:rPr>
              <w:lastRenderedPageBreak/>
              <w:t>作为罚赎。</w:t>
            </w:r>
          </w:p>
        </w:tc>
        <w:tc>
          <w:tcPr>
            <w:tcW w:w="6577" w:type="dxa"/>
          </w:tcPr>
          <w:p w14:paraId="59740533" w14:textId="1DBFD4A8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lastRenderedPageBreak/>
              <w:t>واجبات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الحج: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ترك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واجباً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جبره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بدم</w:t>
            </w:r>
          </w:p>
        </w:tc>
      </w:tr>
      <w:tr w:rsidR="00DE38B5" w:rsidRPr="0018795A" w14:paraId="2D755DC9" w14:textId="77777777" w:rsidTr="00825829">
        <w:tc>
          <w:tcPr>
            <w:tcW w:w="2665" w:type="dxa"/>
          </w:tcPr>
          <w:p w14:paraId="1EE0AE98" w14:textId="77777777" w:rsidR="00DE38B5" w:rsidRPr="0018795A" w:rsidRDefault="00DE38B5">
            <w:pPr>
              <w:rPr>
                <w:rFonts w:ascii="Calibri" w:hAnsi="Calibri" w:cs="Calibri"/>
              </w:rPr>
            </w:pPr>
          </w:p>
        </w:tc>
        <w:tc>
          <w:tcPr>
            <w:tcW w:w="6577" w:type="dxa"/>
          </w:tcPr>
          <w:p w14:paraId="2C96BA49" w14:textId="77777777" w:rsidR="00DE38B5" w:rsidRPr="008146C4" w:rsidRDefault="00DE38B5" w:rsidP="0020259C">
            <w:pPr>
              <w:jc w:val="right"/>
              <w:rPr>
                <w:rFonts w:ascii="Calibri" w:hAnsi="Calibri" w:cs="Calibri"/>
                <w:sz w:val="36"/>
                <w:szCs w:val="36"/>
              </w:rPr>
            </w:pPr>
          </w:p>
        </w:tc>
      </w:tr>
      <w:tr w:rsidR="00DE38B5" w:rsidRPr="0018795A" w14:paraId="181DDD41" w14:textId="77777777" w:rsidTr="00825829">
        <w:tc>
          <w:tcPr>
            <w:tcW w:w="2665" w:type="dxa"/>
          </w:tcPr>
          <w:p w14:paraId="0A9BA4A4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1007D909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65AA102A" w14:textId="77777777" w:rsidTr="00825829">
        <w:tc>
          <w:tcPr>
            <w:tcW w:w="2665" w:type="dxa"/>
          </w:tcPr>
          <w:p w14:paraId="4CBDB5D1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24F4FD67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71873AA1" w14:textId="77777777" w:rsidTr="00825829">
        <w:tc>
          <w:tcPr>
            <w:tcW w:w="2665" w:type="dxa"/>
          </w:tcPr>
          <w:p w14:paraId="483AFA7E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19A88872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54B00A7D" w14:textId="77777777" w:rsidTr="00825829">
        <w:tc>
          <w:tcPr>
            <w:tcW w:w="2665" w:type="dxa"/>
          </w:tcPr>
          <w:p w14:paraId="6BE11BAF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35F009AD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3409F2CC" w14:textId="77777777" w:rsidTr="00825829">
        <w:tc>
          <w:tcPr>
            <w:tcW w:w="2665" w:type="dxa"/>
          </w:tcPr>
          <w:p w14:paraId="008F32AF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10980BD0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3ADFA837" w14:textId="77777777" w:rsidTr="00825829">
        <w:tc>
          <w:tcPr>
            <w:tcW w:w="2665" w:type="dxa"/>
          </w:tcPr>
          <w:p w14:paraId="7CB43EFB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29E11497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70CF083E" w14:textId="77777777" w:rsidTr="00825829">
        <w:tc>
          <w:tcPr>
            <w:tcW w:w="2665" w:type="dxa"/>
          </w:tcPr>
          <w:p w14:paraId="31452B23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4594996F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64C8F929" w14:textId="77777777" w:rsidTr="00825829">
        <w:tc>
          <w:tcPr>
            <w:tcW w:w="2665" w:type="dxa"/>
          </w:tcPr>
          <w:p w14:paraId="517C3952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25AFCFF0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20CB5A57" w14:textId="77777777" w:rsidTr="00825829">
        <w:tc>
          <w:tcPr>
            <w:tcW w:w="2665" w:type="dxa"/>
          </w:tcPr>
          <w:p w14:paraId="0D0B84F8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0DF8E73A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4B9C4688" w14:textId="77777777" w:rsidTr="00825829">
        <w:tc>
          <w:tcPr>
            <w:tcW w:w="2665" w:type="dxa"/>
          </w:tcPr>
          <w:p w14:paraId="34556CE9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4C3FEE0D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2FB7A329" w14:textId="77777777" w:rsidTr="00825829">
        <w:tc>
          <w:tcPr>
            <w:tcW w:w="2665" w:type="dxa"/>
          </w:tcPr>
          <w:p w14:paraId="454AB921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5EAD0C24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5446507E" w14:textId="77777777" w:rsidTr="00825829">
        <w:trPr>
          <w:trHeight w:val="70"/>
        </w:trPr>
        <w:tc>
          <w:tcPr>
            <w:tcW w:w="2665" w:type="dxa"/>
          </w:tcPr>
          <w:p w14:paraId="32FB2CD1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68F32E5B" w14:textId="77777777" w:rsidR="00DE38B5" w:rsidRPr="0018795A" w:rsidRDefault="00DE38B5">
            <w:pPr>
              <w:rPr>
                <w:rFonts w:ascii="Cambria" w:hAnsi="Cambria"/>
                <w:sz w:val="36"/>
                <w:szCs w:val="36"/>
              </w:rPr>
            </w:pPr>
          </w:p>
        </w:tc>
      </w:tr>
    </w:tbl>
    <w:p w14:paraId="288AE025" w14:textId="77777777" w:rsidR="00DE38B5" w:rsidRPr="0018795A" w:rsidRDefault="00DE38B5">
      <w:pPr>
        <w:rPr>
          <w:rFonts w:ascii="Cambria" w:hAnsi="Cambria"/>
        </w:rPr>
      </w:pPr>
    </w:p>
    <w:sectPr w:rsidR="00DE38B5" w:rsidRPr="0018795A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8B5"/>
    <w:rsid w:val="000666D1"/>
    <w:rsid w:val="0018795A"/>
    <w:rsid w:val="001F7B02"/>
    <w:rsid w:val="0020259C"/>
    <w:rsid w:val="0024169C"/>
    <w:rsid w:val="002A4972"/>
    <w:rsid w:val="002F5E80"/>
    <w:rsid w:val="002F6619"/>
    <w:rsid w:val="003C5704"/>
    <w:rsid w:val="003E6CFB"/>
    <w:rsid w:val="004A68A2"/>
    <w:rsid w:val="0050209E"/>
    <w:rsid w:val="005322E9"/>
    <w:rsid w:val="00573932"/>
    <w:rsid w:val="00582ECD"/>
    <w:rsid w:val="00600A54"/>
    <w:rsid w:val="00656232"/>
    <w:rsid w:val="006B6965"/>
    <w:rsid w:val="007600DC"/>
    <w:rsid w:val="00780052"/>
    <w:rsid w:val="007957F1"/>
    <w:rsid w:val="007D2441"/>
    <w:rsid w:val="008146C4"/>
    <w:rsid w:val="00825829"/>
    <w:rsid w:val="00846758"/>
    <w:rsid w:val="00853806"/>
    <w:rsid w:val="00857096"/>
    <w:rsid w:val="00861055"/>
    <w:rsid w:val="008E2FC7"/>
    <w:rsid w:val="00933FC3"/>
    <w:rsid w:val="00964FA4"/>
    <w:rsid w:val="0098533D"/>
    <w:rsid w:val="009A10D2"/>
    <w:rsid w:val="009F6A7C"/>
    <w:rsid w:val="00AC6961"/>
    <w:rsid w:val="00B2359D"/>
    <w:rsid w:val="00BD1165"/>
    <w:rsid w:val="00BE48A9"/>
    <w:rsid w:val="00C0448A"/>
    <w:rsid w:val="00CB6411"/>
    <w:rsid w:val="00CC068F"/>
    <w:rsid w:val="00D352D2"/>
    <w:rsid w:val="00DC1E0C"/>
    <w:rsid w:val="00DE38B5"/>
    <w:rsid w:val="00E0337E"/>
    <w:rsid w:val="00E61817"/>
    <w:rsid w:val="00F22556"/>
    <w:rsid w:val="00F619D2"/>
    <w:rsid w:val="00FE3419"/>
    <w:rsid w:val="00FE4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AB54D"/>
  <w15:docId w15:val="{7B6E0727-7D4B-4966-9C5F-F88A6721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EC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95E16-0078-4AF8-83BC-12F93461F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4</Pages>
  <Words>292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gk5574</cp:lastModifiedBy>
  <cp:revision>27</cp:revision>
  <dcterms:created xsi:type="dcterms:W3CDTF">2023-06-11T14:20:00Z</dcterms:created>
  <dcterms:modified xsi:type="dcterms:W3CDTF">2024-06-03T10:54:00Z</dcterms:modified>
</cp:coreProperties>
</file>