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34B8EBE1" w:rsidR="00C530C2" w:rsidRDefault="006A2276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  <w:drawing>
          <wp:anchor distT="0" distB="0" distL="114300" distR="114300" simplePos="0" relativeHeight="251724800" behindDoc="1" locked="0" layoutInCell="1" allowOverlap="1" wp14:anchorId="353DD621" wp14:editId="09AA15DE">
            <wp:simplePos x="0" y="0"/>
            <wp:positionH relativeFrom="column">
              <wp:posOffset>-456565</wp:posOffset>
            </wp:positionH>
            <wp:positionV relativeFrom="paragraph">
              <wp:posOffset>-19050</wp:posOffset>
            </wp:positionV>
            <wp:extent cx="5337175" cy="7575550"/>
            <wp:effectExtent l="0" t="0" r="0" b="6350"/>
            <wp:wrapNone/>
            <wp:docPr id="185006670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066708" name="รูปภาพ 185006670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7175" cy="757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6326D531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0411B3E9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36B6BF61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2681680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2BD104D" w14:textId="1C0A2517" w:rsidR="00FD07A9" w:rsidRPr="001070D0" w:rsidRDefault="00FF2BF9" w:rsidP="00FD07A9">
      <w:pPr>
        <w:bidi/>
        <w:jc w:val="center"/>
        <w:rPr>
          <w:rFonts w:cstheme="minorBidi" w:hint="cs"/>
          <w:sz w:val="144"/>
          <w:szCs w:val="40"/>
          <w:rtl/>
          <w:lang w:val="en-US"/>
        </w:rPr>
      </w:pPr>
      <w:r w:rsidRPr="00FF2BF9">
        <w:rPr>
          <w:noProof/>
        </w:rPr>
        <w:lastRenderedPageBreak/>
        <w:drawing>
          <wp:anchor distT="0" distB="0" distL="114300" distR="114300" simplePos="0" relativeHeight="251716608" behindDoc="1" locked="0" layoutInCell="1" allowOverlap="1" wp14:anchorId="2511A831" wp14:editId="2A7B1F86">
            <wp:simplePos x="0" y="0"/>
            <wp:positionH relativeFrom="column">
              <wp:posOffset>-431165</wp:posOffset>
            </wp:positionH>
            <wp:positionV relativeFrom="paragraph">
              <wp:posOffset>-958850</wp:posOffset>
            </wp:positionV>
            <wp:extent cx="5282565" cy="7517573"/>
            <wp:effectExtent l="0" t="0" r="0" b="7620"/>
            <wp:wrapNone/>
            <wp:docPr id="19189252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565" cy="7517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EB3" w:rsidRPr="00605337">
        <w:rPr>
          <w:rFonts w:cs="Ara Aqeeq Bold"/>
          <w:sz w:val="40"/>
          <w:szCs w:val="40"/>
          <w:rtl/>
        </w:rPr>
        <w:t xml:space="preserve"> </w:t>
      </w:r>
      <w:r w:rsidR="00FD07A9">
        <w:rPr>
          <w:rFonts w:cs="Ara Aqeeq Bold" w:hint="cs"/>
          <w:sz w:val="40"/>
          <w:szCs w:val="40"/>
          <w:rtl/>
          <w:lang w:val="en-US"/>
        </w:rPr>
        <w:t>توحيد ا</w:t>
      </w:r>
      <w:r w:rsidR="001070D0">
        <w:rPr>
          <w:rFonts w:cs="Ara Aqeeq Bold" w:hint="cs"/>
          <w:sz w:val="40"/>
          <w:szCs w:val="40"/>
          <w:rtl/>
          <w:lang w:val="en-US"/>
        </w:rPr>
        <w:t>لربوبيّـــــة</w:t>
      </w:r>
    </w:p>
    <w:p w14:paraId="378EF5A1" w14:textId="5BD28F6A" w:rsidR="000753C6" w:rsidRPr="00FD07A9" w:rsidRDefault="00605337" w:rsidP="00FD07A9">
      <w:pPr>
        <w:bidi/>
        <w:jc w:val="center"/>
        <w:rPr>
          <w:rFonts w:cs="Cordia New"/>
          <w:sz w:val="144"/>
          <w:szCs w:val="180"/>
          <w:lang w:val="en-US" w:bidi="th-TH"/>
        </w:rPr>
      </w:pPr>
      <w:r w:rsidRPr="00605337">
        <w:rPr>
          <w:rFonts w:ascii="TH SarabunIT๙" w:hAnsi="TH SarabunIT๙" w:cs="TH SarabunIT๙"/>
          <w:b/>
          <w:bCs/>
          <w:sz w:val="48"/>
          <w:szCs w:val="61"/>
          <w:cs/>
          <w:lang w:bidi="th-TH"/>
        </w:rPr>
        <w:t>เ</w:t>
      </w:r>
      <w:r w:rsidR="00FD07A9">
        <w:rPr>
          <w:rFonts w:ascii="TH SarabunIT๙" w:hAnsi="TH SarabunIT๙" w:cs="TH SarabunIT๙" w:hint="cs"/>
          <w:b/>
          <w:bCs/>
          <w:sz w:val="48"/>
          <w:szCs w:val="61"/>
          <w:cs/>
          <w:lang w:bidi="th-TH"/>
        </w:rPr>
        <w:t>ตา</w:t>
      </w:r>
      <w:proofErr w:type="spellStart"/>
      <w:r w:rsidR="00FD07A9">
        <w:rPr>
          <w:rFonts w:ascii="TH SarabunIT๙" w:hAnsi="TH SarabunIT๙" w:cs="TH SarabunIT๙" w:hint="cs"/>
          <w:b/>
          <w:bCs/>
          <w:sz w:val="48"/>
          <w:szCs w:val="61"/>
          <w:cs/>
          <w:lang w:bidi="th-TH"/>
        </w:rPr>
        <w:t>ฮี</w:t>
      </w:r>
      <w:proofErr w:type="spellEnd"/>
      <w:r w:rsidR="00FD07A9">
        <w:rPr>
          <w:rFonts w:ascii="TH SarabunIT๙" w:hAnsi="TH SarabunIT๙" w:cs="TH SarabunIT๙" w:hint="cs"/>
          <w:b/>
          <w:bCs/>
          <w:sz w:val="48"/>
          <w:szCs w:val="61"/>
          <w:cs/>
          <w:lang w:bidi="th-TH"/>
        </w:rPr>
        <w:t>ดอ</w:t>
      </w:r>
      <w:proofErr w:type="spellStart"/>
      <w:r w:rsidR="00FD07A9">
        <w:rPr>
          <w:rFonts w:ascii="TH SarabunIT๙" w:hAnsi="TH SarabunIT๙" w:cs="TH SarabunIT๙" w:hint="cs"/>
          <w:b/>
          <w:bCs/>
          <w:sz w:val="48"/>
          <w:szCs w:val="61"/>
          <w:cs/>
          <w:lang w:bidi="th-TH"/>
        </w:rPr>
        <w:t>ั</w:t>
      </w:r>
      <w:r w:rsidR="001070D0">
        <w:rPr>
          <w:rFonts w:ascii="TH SarabunIT๙" w:hAnsi="TH SarabunIT๙" w:cs="TH SarabunIT๙" w:hint="cs"/>
          <w:b/>
          <w:bCs/>
          <w:sz w:val="48"/>
          <w:szCs w:val="61"/>
          <w:cs/>
          <w:lang w:bidi="th-TH"/>
        </w:rPr>
        <w:t>รรุบู</w:t>
      </w:r>
      <w:proofErr w:type="spellEnd"/>
      <w:r w:rsidR="001070D0">
        <w:rPr>
          <w:rFonts w:ascii="TH SarabunIT๙" w:hAnsi="TH SarabunIT๙" w:cs="TH SarabunIT๙" w:hint="cs"/>
          <w:b/>
          <w:bCs/>
          <w:sz w:val="48"/>
          <w:szCs w:val="61"/>
          <w:cs/>
          <w:lang w:bidi="th-TH"/>
        </w:rPr>
        <w:t>บียะฮฺ</w:t>
      </w:r>
      <w:r w:rsidR="000753C6"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                        </w:t>
      </w:r>
      <w:r w:rsidR="00C1496D"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</w:t>
      </w:r>
      <w:r w:rsidR="000753C6"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             </w:t>
      </w:r>
    </w:p>
    <w:p w14:paraId="2F46A648" w14:textId="77777777" w:rsidR="002163E1" w:rsidRPr="00AF2FBB" w:rsidRDefault="002163E1" w:rsidP="002163E1">
      <w:pPr>
        <w:bidi/>
        <w:jc w:val="center"/>
        <w:rPr>
          <w:rFonts w:cs="Browallia New"/>
          <w:sz w:val="32"/>
          <w:szCs w:val="40"/>
        </w:rPr>
      </w:pPr>
    </w:p>
    <w:p w14:paraId="2B01F7C9" w14:textId="3EB525ED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2A0E3335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1190C24E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7A543DF4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1867DD75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ค์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ดร.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ฮัยษัม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 บิน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มุฮัม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มัด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ซัร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17C7E9F0" w14:textId="5662CF2F" w:rsid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ซุนนะฮฺ</w:t>
      </w: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37A73653" w14:textId="157C0C20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4156EF49" w14:textId="77777777" w:rsidR="00FF2BF9" w:rsidRDefault="00FF2BF9" w:rsidP="00A95386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30CFD2E0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4861193B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54BC7F6E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64DE80D1" w14:textId="5E7175CD" w:rsidR="00286215" w:rsidRDefault="0057059B" w:rsidP="00FF2BF9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>ALSARHAAN.COM</w:t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>M</w:t>
      </w:r>
    </w:p>
    <w:p w14:paraId="68DE290A" w14:textId="77777777" w:rsidR="009A3E4E" w:rsidRDefault="009A3E4E" w:rsidP="00FF2BF9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4E7D5151" w14:textId="77777777" w:rsidR="009A3E4E" w:rsidRDefault="009A3E4E" w:rsidP="009A3E4E">
      <w:pPr>
        <w:tabs>
          <w:tab w:val="left" w:pos="709"/>
        </w:tabs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1DB4EED2" w14:textId="57B11050" w:rsidR="009A3E4E" w:rsidRPr="001070D0" w:rsidRDefault="009A3E4E" w:rsidP="009A3E4E">
      <w:pPr>
        <w:tabs>
          <w:tab w:val="left" w:pos="709"/>
        </w:tabs>
        <w:jc w:val="center"/>
        <w:rPr>
          <w:rFonts w:ascii="TH SarabunIT๙" w:hAnsi="TH SarabunIT๙" w:cs="TH SarabunIT๙" w:hint="cs"/>
          <w:b/>
          <w:bCs/>
          <w:color w:val="0070C0"/>
          <w:sz w:val="40"/>
          <w:szCs w:val="40"/>
          <w:lang w:val="en-US"/>
        </w:rPr>
      </w:pPr>
      <w:r w:rsidRPr="00FF2BF9">
        <w:rPr>
          <w:noProof/>
        </w:rPr>
        <w:lastRenderedPageBreak/>
        <w:drawing>
          <wp:anchor distT="0" distB="0" distL="114300" distR="114300" simplePos="0" relativeHeight="251723776" behindDoc="1" locked="0" layoutInCell="1" allowOverlap="1" wp14:anchorId="0ED09D6E" wp14:editId="20618FA9">
            <wp:simplePos x="0" y="0"/>
            <wp:positionH relativeFrom="margin">
              <wp:posOffset>-437515</wp:posOffset>
            </wp:positionH>
            <wp:positionV relativeFrom="paragraph">
              <wp:posOffset>-965200</wp:posOffset>
            </wp:positionV>
            <wp:extent cx="5295265" cy="7531100"/>
            <wp:effectExtent l="0" t="0" r="635" b="0"/>
            <wp:wrapNone/>
            <wp:docPr id="205513232" name="รูปภาพ 205513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3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33486466"/>
      <w:r w:rsidRPr="001070D0">
        <w:rPr>
          <w:rFonts w:ascii="TH SarabunIT๙" w:hAnsi="TH SarabunIT๙" w:cs="TH SarabunIT๙"/>
          <w:b/>
          <w:bCs/>
          <w:color w:val="0070C0"/>
          <w:sz w:val="44"/>
          <w:szCs w:val="44"/>
          <w:cs/>
          <w:lang w:bidi="th-TH"/>
        </w:rPr>
        <w:t>เตา</w:t>
      </w:r>
      <w:proofErr w:type="spellStart"/>
      <w:r w:rsidRPr="001070D0">
        <w:rPr>
          <w:rFonts w:ascii="TH SarabunIT๙" w:hAnsi="TH SarabunIT๙" w:cs="TH SarabunIT๙"/>
          <w:b/>
          <w:bCs/>
          <w:color w:val="0070C0"/>
          <w:sz w:val="44"/>
          <w:szCs w:val="44"/>
          <w:cs/>
          <w:lang w:bidi="th-TH"/>
        </w:rPr>
        <w:t>ฮี</w:t>
      </w:r>
      <w:proofErr w:type="spellEnd"/>
      <w:r w:rsidRPr="001070D0">
        <w:rPr>
          <w:rFonts w:ascii="TH SarabunIT๙" w:hAnsi="TH SarabunIT๙" w:cs="TH SarabunIT๙"/>
          <w:b/>
          <w:bCs/>
          <w:color w:val="0070C0"/>
          <w:sz w:val="44"/>
          <w:szCs w:val="44"/>
          <w:cs/>
          <w:lang w:bidi="th-TH"/>
        </w:rPr>
        <w:t>ดอ</w:t>
      </w:r>
      <w:proofErr w:type="spellStart"/>
      <w:r w:rsidRPr="001070D0">
        <w:rPr>
          <w:rFonts w:ascii="TH SarabunIT๙" w:hAnsi="TH SarabunIT๙" w:cs="TH SarabunIT๙"/>
          <w:b/>
          <w:bCs/>
          <w:color w:val="0070C0"/>
          <w:sz w:val="44"/>
          <w:szCs w:val="44"/>
          <w:cs/>
          <w:lang w:bidi="th-TH"/>
        </w:rPr>
        <w:t>ั</w:t>
      </w:r>
      <w:r w:rsidR="009F7F8E" w:rsidRPr="001070D0">
        <w:rPr>
          <w:rFonts w:ascii="TH SarabunIT๙" w:hAnsi="TH SarabunIT๙" w:cs="TH SarabunIT๙" w:hint="cs"/>
          <w:b/>
          <w:bCs/>
          <w:color w:val="0070C0"/>
          <w:sz w:val="44"/>
          <w:szCs w:val="44"/>
          <w:cs/>
          <w:lang w:bidi="th-TH"/>
        </w:rPr>
        <w:t>รรุบู</w:t>
      </w:r>
      <w:proofErr w:type="spellEnd"/>
      <w:r w:rsidR="009F7F8E" w:rsidRPr="001070D0">
        <w:rPr>
          <w:rFonts w:ascii="TH SarabunIT๙" w:hAnsi="TH SarabunIT๙" w:cs="TH SarabunIT๙" w:hint="cs"/>
          <w:b/>
          <w:bCs/>
          <w:color w:val="0070C0"/>
          <w:sz w:val="44"/>
          <w:szCs w:val="44"/>
          <w:cs/>
          <w:lang w:bidi="th-TH"/>
        </w:rPr>
        <w:t>บียะฮฺ</w:t>
      </w:r>
    </w:p>
    <w:p w14:paraId="6023B622" w14:textId="18C87F55" w:rsidR="009F7F8E" w:rsidRPr="009F7F8E" w:rsidRDefault="009F7F8E" w:rsidP="009F7F8E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F7F8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ท่านรู้หรือไม่ว่าอะไรคือสิทธิของอ</w:t>
      </w:r>
      <w:proofErr w:type="spellStart"/>
      <w:r w:rsidRPr="009F7F8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</w:t>
      </w:r>
      <w:proofErr w:type="spellEnd"/>
      <w:r w:rsidRPr="009F7F8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ฮฺที่มีอยู่เหนือปวงบ่าวของพระองค์</w:t>
      </w:r>
      <w:r w:rsidRPr="009F7F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9F7F8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และท่านเคยคิดหรือไม่ว่าท่านจะมอบสิทธิ์ให้แก่พระองค์</w:t>
      </w:r>
      <w:proofErr w:type="spellStart"/>
      <w:r w:rsidRPr="009F7F8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อัลลอ</w:t>
      </w:r>
      <w:proofErr w:type="spellEnd"/>
      <w:r w:rsidRPr="009F7F8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</w:t>
      </w:r>
      <w:r w:rsidRPr="009F7F8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  <w:r w:rsidRPr="009F7F8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ได้อย่างไร</w:t>
      </w:r>
      <w:r w:rsidRPr="009F7F8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???</w:t>
      </w:r>
    </w:p>
    <w:p w14:paraId="77D04896" w14:textId="77777777" w:rsidR="009F7F8E" w:rsidRPr="009F7F8E" w:rsidRDefault="009F7F8E" w:rsidP="009F7F8E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0CA4ABAB" w14:textId="77777777" w:rsidR="00531464" w:rsidRDefault="009F7F8E" w:rsidP="009F7F8E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แท้จริงสิทธิของอ</w:t>
      </w:r>
      <w:proofErr w:type="spellStart"/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ฮฺต่อบรรดาปวงบ่าวของพระองค์</w:t>
      </w:r>
      <w:r w:rsidRPr="009F7F8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คือการที่พวกเขาจะต้องให้เอกภาพต่อพระองค์โดยไม่ตั้งภาคีใดๆ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ต่อพระองค์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proofErr w:type="spellStart"/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อัต</w:t>
      </w:r>
      <w:proofErr w:type="spellEnd"/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เตา</w:t>
      </w:r>
      <w:proofErr w:type="spellStart"/>
      <w:r w:rsidRPr="00531464">
        <w:rPr>
          <w:rFonts w:ascii="TH SarabunIT๙" w:hAnsi="TH SarabunIT๙" w:cs="TH SarabunIT๙"/>
          <w:i/>
          <w:iCs/>
          <w:sz w:val="28"/>
          <w:szCs w:val="28"/>
          <w:cs/>
          <w:lang w:bidi="th-TH"/>
        </w:rPr>
        <w:t>ฮีด</w:t>
      </w:r>
      <w:proofErr w:type="spellEnd"/>
      <w:r w:rsidRPr="00531464">
        <w:rPr>
          <w:rFonts w:ascii="TH SarabunIT๙" w:hAnsi="TH SarabunIT๙" w:cs="TH SarabunIT๙" w:hint="cs"/>
          <w:i/>
          <w:iCs/>
          <w:sz w:val="28"/>
          <w:szCs w:val="28"/>
          <w:cs/>
          <w:lang w:bidi="th-TH"/>
        </w:rPr>
        <w:t xml:space="preserve"> (การให้เอกภาพ</w:t>
      </w:r>
      <w:proofErr w:type="spellStart"/>
      <w:r w:rsidR="00531464" w:rsidRPr="00531464">
        <w:rPr>
          <w:rFonts w:ascii="TH SarabunIT๙" w:hAnsi="TH SarabunIT๙" w:cs="TH SarabunIT๙" w:hint="cs"/>
          <w:i/>
          <w:iCs/>
          <w:sz w:val="28"/>
          <w:szCs w:val="28"/>
          <w:cs/>
          <w:lang w:bidi="th-TH"/>
        </w:rPr>
        <w:t>ต่</w:t>
      </w:r>
      <w:proofErr w:type="spellEnd"/>
      <w:r w:rsidR="00531464" w:rsidRPr="00531464">
        <w:rPr>
          <w:rFonts w:ascii="TH SarabunIT๙" w:hAnsi="TH SarabunIT๙" w:cs="TH SarabunIT๙" w:hint="cs"/>
          <w:i/>
          <w:iCs/>
          <w:sz w:val="28"/>
          <w:szCs w:val="28"/>
          <w:cs/>
          <w:lang w:bidi="th-TH"/>
        </w:rPr>
        <w:t>ออ</w:t>
      </w:r>
      <w:proofErr w:type="spellStart"/>
      <w:r w:rsidR="00531464" w:rsidRPr="00531464">
        <w:rPr>
          <w:rFonts w:ascii="TH SarabunIT๙" w:hAnsi="TH SarabunIT๙" w:cs="TH SarabunIT๙" w:hint="cs"/>
          <w:i/>
          <w:iCs/>
          <w:sz w:val="28"/>
          <w:szCs w:val="28"/>
          <w:cs/>
          <w:lang w:bidi="th-TH"/>
        </w:rPr>
        <w:t>ัลลอ</w:t>
      </w:r>
      <w:proofErr w:type="spellEnd"/>
      <w:r w:rsidR="00531464" w:rsidRPr="00531464">
        <w:rPr>
          <w:rFonts w:ascii="TH SarabunIT๙" w:hAnsi="TH SarabunIT๙" w:cs="TH SarabunIT๙" w:hint="cs"/>
          <w:i/>
          <w:iCs/>
          <w:sz w:val="28"/>
          <w:szCs w:val="28"/>
          <w:cs/>
          <w:lang w:bidi="th-TH"/>
        </w:rPr>
        <w:t>ฮฺ )</w:t>
      </w:r>
      <w:r w:rsidR="00531464" w:rsidRPr="00531464">
        <w:rPr>
          <w:rFonts w:ascii="TH SarabunIT๙" w:hAnsi="TH SarabunIT๙" w:cs="TH SarabunIT๙" w:hint="cs"/>
          <w:sz w:val="28"/>
          <w:szCs w:val="28"/>
          <w:cs/>
          <w:lang w:bidi="th-TH"/>
        </w:rPr>
        <w:t xml:space="preserve"> </w:t>
      </w: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นั้นมี</w:t>
      </w:r>
      <w:r w:rsidRPr="009F7F8E">
        <w:rPr>
          <w:rFonts w:ascii="TH SarabunIT๙" w:hAnsi="TH SarabunIT๙" w:cs="TH SarabunIT๙"/>
          <w:sz w:val="32"/>
          <w:szCs w:val="32"/>
          <w:cs/>
        </w:rPr>
        <w:t xml:space="preserve"> 3 </w:t>
      </w: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ประเภท</w:t>
      </w:r>
      <w:r w:rsidRPr="009F7F8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31464">
        <w:rPr>
          <w:rFonts w:ascii="TH SarabunIT๙" w:hAnsi="TH SarabunIT๙" w:cs="TH SarabunIT๙" w:hint="cs"/>
          <w:sz w:val="32"/>
          <w:szCs w:val="32"/>
          <w:cs/>
          <w:lang w:bidi="th-TH"/>
        </w:rPr>
        <w:t>คือ</w:t>
      </w:r>
    </w:p>
    <w:p w14:paraId="1F246B29" w14:textId="77777777" w:rsidR="00531464" w:rsidRPr="006A2276" w:rsidRDefault="009F7F8E" w:rsidP="00531464">
      <w:pPr>
        <w:pStyle w:val="a9"/>
        <w:numPr>
          <w:ilvl w:val="0"/>
          <w:numId w:val="17"/>
        </w:num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A227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เตา</w:t>
      </w:r>
      <w:proofErr w:type="spellStart"/>
      <w:r w:rsidRPr="006A227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ฮี</w:t>
      </w:r>
      <w:proofErr w:type="spellEnd"/>
      <w:r w:rsidRPr="006A227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ดอ</w:t>
      </w:r>
      <w:proofErr w:type="spellStart"/>
      <w:r w:rsidRPr="006A227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ัรรุบู</w:t>
      </w:r>
      <w:proofErr w:type="spellEnd"/>
      <w:r w:rsidRPr="006A227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บียะฮฺ</w:t>
      </w:r>
      <w:r w:rsidRPr="006A227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6CD078AF" w14:textId="77777777" w:rsidR="00531464" w:rsidRPr="006A2276" w:rsidRDefault="009F7F8E" w:rsidP="00531464">
      <w:pPr>
        <w:pStyle w:val="a9"/>
        <w:numPr>
          <w:ilvl w:val="0"/>
          <w:numId w:val="17"/>
        </w:num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A227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เตา</w:t>
      </w:r>
      <w:proofErr w:type="spellStart"/>
      <w:r w:rsidRPr="006A227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ฮี</w:t>
      </w:r>
      <w:proofErr w:type="spellEnd"/>
      <w:r w:rsidRPr="006A227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ดอ</w:t>
      </w:r>
      <w:proofErr w:type="spellStart"/>
      <w:r w:rsidRPr="006A227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ัลอุลูฮี</w:t>
      </w:r>
      <w:proofErr w:type="spellEnd"/>
      <w:r w:rsidRPr="006A227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ยะฮฺ</w:t>
      </w:r>
      <w:r w:rsidRPr="006A227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550F1163" w14:textId="532FD378" w:rsidR="009F7F8E" w:rsidRPr="006A2276" w:rsidRDefault="009F7F8E" w:rsidP="00531464">
      <w:pPr>
        <w:pStyle w:val="a9"/>
        <w:numPr>
          <w:ilvl w:val="0"/>
          <w:numId w:val="17"/>
        </w:num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A227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และเตา</w:t>
      </w:r>
      <w:proofErr w:type="spellStart"/>
      <w:r w:rsidRPr="006A227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ฮี</w:t>
      </w:r>
      <w:proofErr w:type="spellEnd"/>
      <w:r w:rsidRPr="006A227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ดอ</w:t>
      </w:r>
      <w:proofErr w:type="spellStart"/>
      <w:r w:rsidRPr="006A227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ัลอัส</w:t>
      </w:r>
      <w:proofErr w:type="spellEnd"/>
      <w:r w:rsidRPr="006A227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</w:t>
      </w:r>
      <w:proofErr w:type="spellStart"/>
      <w:r w:rsidRPr="006A227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อฺวัศศิฟาต</w:t>
      </w:r>
      <w:proofErr w:type="spellEnd"/>
    </w:p>
    <w:p w14:paraId="40E9B73C" w14:textId="77777777" w:rsidR="00531464" w:rsidRPr="00531464" w:rsidRDefault="00531464" w:rsidP="00531464">
      <w:pPr>
        <w:pStyle w:val="a9"/>
        <w:ind w:left="144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3E1AF767" w14:textId="3AE51C8B" w:rsidR="009F7F8E" w:rsidRPr="009F7F8E" w:rsidRDefault="009F7F8E" w:rsidP="0053146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อนึ่ง</w:t>
      </w:r>
      <w:r w:rsidRPr="009F7F8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31464">
        <w:rPr>
          <w:rFonts w:ascii="TH SarabunIT๙" w:hAnsi="TH SarabunIT๙" w:cs="TH SarabunIT๙"/>
          <w:b/>
          <w:bCs/>
          <w:color w:val="0070C0"/>
          <w:sz w:val="32"/>
          <w:szCs w:val="32"/>
          <w:cs/>
          <w:lang w:bidi="th-TH"/>
        </w:rPr>
        <w:t>เตา</w:t>
      </w:r>
      <w:proofErr w:type="spellStart"/>
      <w:r w:rsidRPr="00531464">
        <w:rPr>
          <w:rFonts w:ascii="TH SarabunIT๙" w:hAnsi="TH SarabunIT๙" w:cs="TH SarabunIT๙"/>
          <w:b/>
          <w:bCs/>
          <w:color w:val="0070C0"/>
          <w:sz w:val="32"/>
          <w:szCs w:val="32"/>
          <w:cs/>
          <w:lang w:bidi="th-TH"/>
        </w:rPr>
        <w:t>ฮี</w:t>
      </w:r>
      <w:proofErr w:type="spellEnd"/>
      <w:r w:rsidRPr="00531464">
        <w:rPr>
          <w:rFonts w:ascii="TH SarabunIT๙" w:hAnsi="TH SarabunIT๙" w:cs="TH SarabunIT๙"/>
          <w:b/>
          <w:bCs/>
          <w:color w:val="0070C0"/>
          <w:sz w:val="32"/>
          <w:szCs w:val="32"/>
          <w:cs/>
          <w:lang w:bidi="th-TH"/>
        </w:rPr>
        <w:t>ดอ</w:t>
      </w:r>
      <w:proofErr w:type="spellStart"/>
      <w:r w:rsidRPr="00531464">
        <w:rPr>
          <w:rFonts w:ascii="TH SarabunIT๙" w:hAnsi="TH SarabunIT๙" w:cs="TH SarabunIT๙"/>
          <w:b/>
          <w:bCs/>
          <w:color w:val="0070C0"/>
          <w:sz w:val="32"/>
          <w:szCs w:val="32"/>
          <w:cs/>
          <w:lang w:bidi="th-TH"/>
        </w:rPr>
        <w:t>ัรรุบู</w:t>
      </w:r>
      <w:proofErr w:type="spellEnd"/>
      <w:r w:rsidRPr="00531464">
        <w:rPr>
          <w:rFonts w:ascii="TH SarabunIT๙" w:hAnsi="TH SarabunIT๙" w:cs="TH SarabunIT๙"/>
          <w:b/>
          <w:bCs/>
          <w:color w:val="0070C0"/>
          <w:sz w:val="32"/>
          <w:szCs w:val="32"/>
          <w:cs/>
          <w:lang w:bidi="th-TH"/>
        </w:rPr>
        <w:t>บียะฮฺ</w:t>
      </w:r>
      <w:r w:rsidRPr="00531464">
        <w:rPr>
          <w:rFonts w:ascii="TH SarabunIT๙" w:hAnsi="TH SarabunIT๙" w:cs="TH SarabunIT๙"/>
          <w:b/>
          <w:bCs/>
          <w:color w:val="0070C0"/>
          <w:sz w:val="32"/>
          <w:szCs w:val="32"/>
          <w:cs/>
        </w:rPr>
        <w:t xml:space="preserve"> </w:t>
      </w: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คือการให้เอกภาพ</w:t>
      </w:r>
      <w:proofErr w:type="spellStart"/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ต่</w:t>
      </w:r>
      <w:proofErr w:type="spellEnd"/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ออ</w:t>
      </w:r>
      <w:proofErr w:type="spellStart"/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ฮฺในการกระทำของพระองค์</w:t>
      </w:r>
      <w:r w:rsidRPr="009F7F8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โดยที่เรายอมรับอย่างแน่น</w:t>
      </w:r>
      <w:proofErr w:type="spellStart"/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แฟ้น</w:t>
      </w:r>
      <w:proofErr w:type="spellEnd"/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ว่า</w:t>
      </w:r>
      <w:r w:rsidRPr="009F7F8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แท้จริงพระองค์นั้น</w:t>
      </w:r>
      <w:r w:rsidR="0053146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คือผู้ทรงอภิบาลโดยเอกเทศ</w:t>
      </w:r>
      <w:r w:rsidR="0053146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ในการสร้าง</w:t>
      </w:r>
      <w:r w:rsidRPr="009F7F8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การประทานปัจจัยยังชีพ</w:t>
      </w:r>
      <w:r w:rsidRPr="009F7F8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และการบริหารจัดการและเรายอมรับว่าแท้จริงพระองค์ผู้ทรงสูงส่งนั้น</w:t>
      </w:r>
      <w:r w:rsidRPr="009F7F8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เป็นผู้มีอำนาจแต่เพียงผู้เดียว</w:t>
      </w:r>
      <w:r w:rsidRPr="009F7F8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เป็นผู้ทรงให้ชีวิต</w:t>
      </w:r>
      <w:r w:rsidRPr="009F7F8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เป็นผู้ทรงให้ตายและพระองค์นั้นเป็นผู้ที่ให้คุณและให้โทษแต่เพียงผู้เดียวและพระองค์เป็นผู้ที่ตอบรับคำวิงวอนในยามคับขัน</w:t>
      </w:r>
    </w:p>
    <w:p w14:paraId="2B920E99" w14:textId="77777777" w:rsidR="009F7F8E" w:rsidRPr="009F7F8E" w:rsidRDefault="009F7F8E" w:rsidP="009F7F8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46D7CE" w14:textId="28080779" w:rsidR="009F7F8E" w:rsidRDefault="009F7F8E" w:rsidP="00531464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และพระองค์จะทรงประทานความโปรดทาน</w:t>
      </w:r>
      <w:r w:rsidRPr="009F7F8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ให้แก่ปวงบ่าวของพระองค์โดยทั่วไป</w:t>
      </w:r>
      <w:r w:rsidRPr="009F7F8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ในสิ่งที่ไม่สามารถที่จะคำนวณนับได้</w:t>
      </w:r>
      <w:r w:rsidRPr="009F7F8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จากความโปรดปราณต่างๆ</w:t>
      </w:r>
      <w:r w:rsidRPr="009F7F8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3146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อันมากมาย </w:t>
      </w:r>
      <w:r w:rsidRPr="009F7F8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และพระองค์จะทรงประทานความโปรดปราณโดยเฉพาะ</w:t>
      </w:r>
      <w:r w:rsidRPr="009F7F8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แก่บรรดาผู้ศรัทธาด้วยความโปรดปรานแห่งการให้ทางนำ</w:t>
      </w:r>
      <w:r w:rsidRPr="009F7F8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และพระองค์คือผู้ทรงอภิบาลในทุกๆ</w:t>
      </w:r>
      <w:r w:rsidR="00531464" w:rsidRPr="00FF2BF9">
        <w:rPr>
          <w:noProof/>
        </w:rPr>
        <w:lastRenderedPageBreak/>
        <w:drawing>
          <wp:anchor distT="0" distB="0" distL="114300" distR="114300" simplePos="0" relativeHeight="251617278" behindDoc="1" locked="0" layoutInCell="1" allowOverlap="1" wp14:anchorId="3AD7C5B3" wp14:editId="3EA7CC95">
            <wp:simplePos x="0" y="0"/>
            <wp:positionH relativeFrom="page">
              <wp:posOffset>13335</wp:posOffset>
            </wp:positionH>
            <wp:positionV relativeFrom="paragraph">
              <wp:posOffset>-966470</wp:posOffset>
            </wp:positionV>
            <wp:extent cx="5302250" cy="7537450"/>
            <wp:effectExtent l="0" t="0" r="0" b="6350"/>
            <wp:wrapNone/>
            <wp:docPr id="436010217" name="รูปภาพ 436010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0" cy="753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สิ่งทุกอย่าง</w:t>
      </w:r>
      <w:r w:rsidRPr="009F7F8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คือผู้ทรงสร้างและทรงมีความสามารถเหนือทุกสิ่ง</w:t>
      </w:r>
      <w:r w:rsidRPr="009F7F8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ไม่มีสิ่งใดที่อยู่นอกเหนือการเป็นองค์ผู้อภิบาลของพระองค์</w:t>
      </w:r>
      <w:r w:rsidRPr="009F7F8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และทุกๆสิ่งที่อยู่ในชั้นฟ้าทั้งหลายและแผ่นดินนั้นล้วนเป็นบ่าวของพระองค์</w:t>
      </w:r>
      <w:r w:rsidRPr="009F7F8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อยู่ในกำมือของพระองค์</w:t>
      </w:r>
      <w:r w:rsidRPr="009F7F8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ทั้งสิ้น</w:t>
      </w:r>
    </w:p>
    <w:p w14:paraId="7428619D" w14:textId="77777777" w:rsidR="00531464" w:rsidRPr="009F7F8E" w:rsidRDefault="00531464" w:rsidP="00531464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41D1B39B" w14:textId="38CDB67A" w:rsidR="009F7F8E" w:rsidRDefault="009F7F8E" w:rsidP="00531464">
      <w:pPr>
        <w:ind w:firstLine="720"/>
        <w:jc w:val="thaiDistribute"/>
        <w:rPr>
          <w:rFonts w:ascii="TH SarabunIT๙" w:hAnsi="TH SarabunIT๙" w:cs="TH SarabunIT๙" w:hint="cs"/>
          <w:i/>
          <w:iCs/>
          <w:sz w:val="28"/>
          <w:szCs w:val="28"/>
          <w:lang w:bidi="th-TH"/>
        </w:rPr>
      </w:pP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และบรรดาผู้ตั้งภาคีทั้งหลายนั้น</w:t>
      </w:r>
      <w:r w:rsidRPr="009F7F8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ต่างยอมรับใน</w:t>
      </w:r>
      <w:r w:rsidR="0053146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531464">
        <w:rPr>
          <w:rFonts w:ascii="TH SarabunIT๙" w:hAnsi="TH SarabunIT๙" w:cs="TH SarabunIT๙"/>
          <w:b/>
          <w:bCs/>
          <w:color w:val="0070C0"/>
          <w:sz w:val="32"/>
          <w:szCs w:val="32"/>
          <w:cs/>
          <w:lang w:bidi="th-TH"/>
        </w:rPr>
        <w:t>เตา</w:t>
      </w:r>
      <w:proofErr w:type="spellStart"/>
      <w:r w:rsidRPr="00531464">
        <w:rPr>
          <w:rFonts w:ascii="TH SarabunIT๙" w:hAnsi="TH SarabunIT๙" w:cs="TH SarabunIT๙"/>
          <w:b/>
          <w:bCs/>
          <w:color w:val="0070C0"/>
          <w:sz w:val="32"/>
          <w:szCs w:val="32"/>
          <w:cs/>
          <w:lang w:bidi="th-TH"/>
        </w:rPr>
        <w:t>ฮี</w:t>
      </w:r>
      <w:proofErr w:type="spellEnd"/>
      <w:r w:rsidRPr="00531464">
        <w:rPr>
          <w:rFonts w:ascii="TH SarabunIT๙" w:hAnsi="TH SarabunIT๙" w:cs="TH SarabunIT๙"/>
          <w:b/>
          <w:bCs/>
          <w:color w:val="0070C0"/>
          <w:sz w:val="32"/>
          <w:szCs w:val="32"/>
          <w:cs/>
          <w:lang w:bidi="th-TH"/>
        </w:rPr>
        <w:t>ดอ</w:t>
      </w:r>
      <w:proofErr w:type="spellStart"/>
      <w:r w:rsidRPr="00531464">
        <w:rPr>
          <w:rFonts w:ascii="TH SarabunIT๙" w:hAnsi="TH SarabunIT๙" w:cs="TH SarabunIT๙"/>
          <w:b/>
          <w:bCs/>
          <w:color w:val="0070C0"/>
          <w:sz w:val="32"/>
          <w:szCs w:val="32"/>
          <w:cs/>
          <w:lang w:bidi="th-TH"/>
        </w:rPr>
        <w:t>ัรรุบู</w:t>
      </w:r>
      <w:proofErr w:type="spellEnd"/>
      <w:r w:rsidRPr="00531464">
        <w:rPr>
          <w:rFonts w:ascii="TH SarabunIT๙" w:hAnsi="TH SarabunIT๙" w:cs="TH SarabunIT๙"/>
          <w:b/>
          <w:bCs/>
          <w:color w:val="0070C0"/>
          <w:sz w:val="32"/>
          <w:szCs w:val="32"/>
          <w:cs/>
          <w:lang w:bidi="th-TH"/>
        </w:rPr>
        <w:t>บียะฮฺ</w:t>
      </w:r>
      <w:r w:rsidRPr="00531464">
        <w:rPr>
          <w:rFonts w:ascii="TH SarabunIT๙" w:hAnsi="TH SarabunIT๙" w:cs="TH SarabunIT๙"/>
          <w:color w:val="0070C0"/>
          <w:sz w:val="32"/>
          <w:szCs w:val="32"/>
          <w:cs/>
        </w:rPr>
        <w:t xml:space="preserve">  </w:t>
      </w:r>
      <w:r w:rsidR="00531464"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แต่ทว่า</w:t>
      </w:r>
      <w:r w:rsidR="0053146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การยอมรับ</w:t>
      </w:r>
      <w:r w:rsidR="006A2276">
        <w:rPr>
          <w:rFonts w:ascii="TH SarabunIT๙" w:hAnsi="TH SarabunIT๙" w:cs="TH SarabunIT๙" w:hint="cs"/>
          <w:sz w:val="32"/>
          <w:szCs w:val="32"/>
          <w:cs/>
          <w:lang w:bidi="th-TH"/>
        </w:rPr>
        <w:t>นั้น</w:t>
      </w:r>
      <w:r w:rsidRPr="009F7F8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จะไม่ถูกตอบรับจากพวกเขาในสิ่งนั้น</w:t>
      </w:r>
      <w:r w:rsidR="006A227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ณ </w:t>
      </w:r>
      <w:proofErr w:type="spellStart"/>
      <w:r w:rsidR="006A2276">
        <w:rPr>
          <w:rFonts w:ascii="TH SarabunIT๙" w:hAnsi="TH SarabunIT๙" w:cs="TH SarabunIT๙" w:hint="cs"/>
          <w:sz w:val="32"/>
          <w:szCs w:val="32"/>
          <w:cs/>
          <w:lang w:bidi="th-TH"/>
        </w:rPr>
        <w:t>อัลลอ</w:t>
      </w:r>
      <w:proofErr w:type="spellEnd"/>
      <w:r w:rsidR="006A2276">
        <w:rPr>
          <w:rFonts w:ascii="TH SarabunIT๙" w:hAnsi="TH SarabunIT๙" w:cs="TH SarabunIT๙" w:hint="cs"/>
          <w:sz w:val="32"/>
          <w:szCs w:val="32"/>
          <w:cs/>
          <w:lang w:bidi="th-TH"/>
        </w:rPr>
        <w:t>ฮฺ</w:t>
      </w:r>
      <w:r w:rsidRPr="009F7F8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จนกว่าพวกเขาจะต้องยอมรับใน</w:t>
      </w:r>
      <w:r w:rsidRPr="009F7F8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31464">
        <w:rPr>
          <w:rFonts w:ascii="TH SarabunIT๙" w:hAnsi="TH SarabunIT๙" w:cs="TH SarabunIT๙"/>
          <w:b/>
          <w:bCs/>
          <w:color w:val="0070C0"/>
          <w:sz w:val="32"/>
          <w:szCs w:val="32"/>
          <w:cs/>
          <w:lang w:bidi="th-TH"/>
        </w:rPr>
        <w:t>เตา</w:t>
      </w:r>
      <w:proofErr w:type="spellStart"/>
      <w:r w:rsidRPr="00531464">
        <w:rPr>
          <w:rFonts w:ascii="TH SarabunIT๙" w:hAnsi="TH SarabunIT๙" w:cs="TH SarabunIT๙"/>
          <w:b/>
          <w:bCs/>
          <w:color w:val="0070C0"/>
          <w:sz w:val="32"/>
          <w:szCs w:val="32"/>
          <w:cs/>
          <w:lang w:bidi="th-TH"/>
        </w:rPr>
        <w:t>ฮี</w:t>
      </w:r>
      <w:proofErr w:type="spellEnd"/>
      <w:r w:rsidRPr="00531464">
        <w:rPr>
          <w:rFonts w:ascii="TH SarabunIT๙" w:hAnsi="TH SarabunIT๙" w:cs="TH SarabunIT๙"/>
          <w:b/>
          <w:bCs/>
          <w:color w:val="0070C0"/>
          <w:sz w:val="32"/>
          <w:szCs w:val="32"/>
          <w:cs/>
          <w:lang w:bidi="th-TH"/>
        </w:rPr>
        <w:t>ดอ</w:t>
      </w:r>
      <w:proofErr w:type="spellStart"/>
      <w:r w:rsidRPr="00531464">
        <w:rPr>
          <w:rFonts w:ascii="TH SarabunIT๙" w:hAnsi="TH SarabunIT๙" w:cs="TH SarabunIT๙"/>
          <w:b/>
          <w:bCs/>
          <w:color w:val="0070C0"/>
          <w:sz w:val="32"/>
          <w:szCs w:val="32"/>
          <w:cs/>
          <w:lang w:bidi="th-TH"/>
        </w:rPr>
        <w:t>ัลอุลูฮี</w:t>
      </w:r>
      <w:proofErr w:type="spellEnd"/>
      <w:r w:rsidRPr="00531464">
        <w:rPr>
          <w:rFonts w:ascii="TH SarabunIT๙" w:hAnsi="TH SarabunIT๙" w:cs="TH SarabunIT๙"/>
          <w:b/>
          <w:bCs/>
          <w:color w:val="0070C0"/>
          <w:sz w:val="32"/>
          <w:szCs w:val="32"/>
          <w:cs/>
          <w:lang w:bidi="th-TH"/>
        </w:rPr>
        <w:t>ยะฮฺ</w:t>
      </w:r>
      <w:r w:rsidRPr="00531464">
        <w:rPr>
          <w:rFonts w:ascii="TH SarabunIT๙" w:hAnsi="TH SarabunIT๙" w:cs="TH SarabunIT๙"/>
          <w:b/>
          <w:bCs/>
          <w:color w:val="0070C0"/>
          <w:sz w:val="32"/>
          <w:szCs w:val="32"/>
          <w:cs/>
        </w:rPr>
        <w:t xml:space="preserve"> </w:t>
      </w:r>
      <w:r w:rsidRPr="00531464">
        <w:rPr>
          <w:rFonts w:ascii="TH SarabunIT๙" w:hAnsi="TH SarabunIT๙" w:cs="TH SarabunIT๙"/>
          <w:i/>
          <w:iCs/>
          <w:sz w:val="28"/>
          <w:szCs w:val="28"/>
          <w:cs/>
        </w:rPr>
        <w:t>(</w:t>
      </w:r>
      <w:r w:rsidRPr="00531464">
        <w:rPr>
          <w:rFonts w:ascii="TH SarabunIT๙" w:hAnsi="TH SarabunIT๙" w:cs="TH SarabunIT๙"/>
          <w:i/>
          <w:iCs/>
          <w:sz w:val="28"/>
          <w:szCs w:val="28"/>
          <w:cs/>
          <w:lang w:bidi="th-TH"/>
        </w:rPr>
        <w:t>การให้เอกภาพ</w:t>
      </w:r>
      <w:proofErr w:type="spellStart"/>
      <w:r w:rsidRPr="00531464">
        <w:rPr>
          <w:rFonts w:ascii="TH SarabunIT๙" w:hAnsi="TH SarabunIT๙" w:cs="TH SarabunIT๙"/>
          <w:i/>
          <w:iCs/>
          <w:sz w:val="28"/>
          <w:szCs w:val="28"/>
          <w:cs/>
          <w:lang w:bidi="th-TH"/>
        </w:rPr>
        <w:t>ต่</w:t>
      </w:r>
      <w:proofErr w:type="spellEnd"/>
      <w:r w:rsidRPr="00531464">
        <w:rPr>
          <w:rFonts w:ascii="TH SarabunIT๙" w:hAnsi="TH SarabunIT๙" w:cs="TH SarabunIT๙"/>
          <w:i/>
          <w:iCs/>
          <w:sz w:val="28"/>
          <w:szCs w:val="28"/>
          <w:cs/>
          <w:lang w:bidi="th-TH"/>
        </w:rPr>
        <w:t>ออ</w:t>
      </w:r>
      <w:proofErr w:type="spellStart"/>
      <w:r w:rsidRPr="00531464">
        <w:rPr>
          <w:rFonts w:ascii="TH SarabunIT๙" w:hAnsi="TH SarabunIT๙" w:cs="TH SarabunIT๙"/>
          <w:i/>
          <w:iCs/>
          <w:sz w:val="28"/>
          <w:szCs w:val="28"/>
          <w:cs/>
          <w:lang w:bidi="th-TH"/>
        </w:rPr>
        <w:t>ัลลอ</w:t>
      </w:r>
      <w:proofErr w:type="spellEnd"/>
      <w:r w:rsidRPr="00531464">
        <w:rPr>
          <w:rFonts w:ascii="TH SarabunIT๙" w:hAnsi="TH SarabunIT๙" w:cs="TH SarabunIT๙"/>
          <w:i/>
          <w:iCs/>
          <w:sz w:val="28"/>
          <w:szCs w:val="28"/>
          <w:cs/>
          <w:lang w:bidi="th-TH"/>
        </w:rPr>
        <w:t>ฮฺในด้านการเป็นพระเจ้าที่ต้องถูกเคารพสักการะ</w:t>
      </w:r>
      <w:r w:rsidRPr="00531464">
        <w:rPr>
          <w:rFonts w:ascii="TH SarabunIT๙" w:hAnsi="TH SarabunIT๙" w:cs="TH SarabunIT๙"/>
          <w:i/>
          <w:iCs/>
          <w:sz w:val="28"/>
          <w:szCs w:val="28"/>
          <w:cs/>
        </w:rPr>
        <w:t>)</w:t>
      </w:r>
      <w:r w:rsidRPr="00531464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Pr="00531464">
        <w:rPr>
          <w:rFonts w:ascii="TH SarabunIT๙" w:hAnsi="TH SarabunIT๙" w:cs="TH SarabunIT๙"/>
          <w:b/>
          <w:bCs/>
          <w:color w:val="0070C0"/>
          <w:sz w:val="32"/>
          <w:szCs w:val="32"/>
          <w:cs/>
          <w:lang w:bidi="th-TH"/>
        </w:rPr>
        <w:t>เตา</w:t>
      </w:r>
      <w:proofErr w:type="spellStart"/>
      <w:r w:rsidRPr="00531464">
        <w:rPr>
          <w:rFonts w:ascii="TH SarabunIT๙" w:hAnsi="TH SarabunIT๙" w:cs="TH SarabunIT๙"/>
          <w:b/>
          <w:bCs/>
          <w:color w:val="0070C0"/>
          <w:sz w:val="32"/>
          <w:szCs w:val="32"/>
          <w:cs/>
          <w:lang w:bidi="th-TH"/>
        </w:rPr>
        <w:t>ฮี</w:t>
      </w:r>
      <w:proofErr w:type="spellEnd"/>
      <w:r w:rsidRPr="00531464">
        <w:rPr>
          <w:rFonts w:ascii="TH SarabunIT๙" w:hAnsi="TH SarabunIT๙" w:cs="TH SarabunIT๙"/>
          <w:b/>
          <w:bCs/>
          <w:color w:val="0070C0"/>
          <w:sz w:val="32"/>
          <w:szCs w:val="32"/>
          <w:cs/>
          <w:lang w:bidi="th-TH"/>
        </w:rPr>
        <w:t>ดอ</w:t>
      </w:r>
      <w:proofErr w:type="spellStart"/>
      <w:r w:rsidRPr="00531464">
        <w:rPr>
          <w:rFonts w:ascii="TH SarabunIT๙" w:hAnsi="TH SarabunIT๙" w:cs="TH SarabunIT๙"/>
          <w:b/>
          <w:bCs/>
          <w:color w:val="0070C0"/>
          <w:sz w:val="32"/>
          <w:szCs w:val="32"/>
          <w:cs/>
          <w:lang w:bidi="th-TH"/>
        </w:rPr>
        <w:t>ัลอัส</w:t>
      </w:r>
      <w:proofErr w:type="spellEnd"/>
      <w:r w:rsidRPr="00531464">
        <w:rPr>
          <w:rFonts w:ascii="TH SarabunIT๙" w:hAnsi="TH SarabunIT๙" w:cs="TH SarabunIT๙"/>
          <w:b/>
          <w:bCs/>
          <w:color w:val="0070C0"/>
          <w:sz w:val="32"/>
          <w:szCs w:val="32"/>
          <w:cs/>
          <w:lang w:bidi="th-TH"/>
        </w:rPr>
        <w:t>มา</w:t>
      </w:r>
      <w:proofErr w:type="spellStart"/>
      <w:r w:rsidRPr="00531464">
        <w:rPr>
          <w:rFonts w:ascii="TH SarabunIT๙" w:hAnsi="TH SarabunIT๙" w:cs="TH SarabunIT๙"/>
          <w:b/>
          <w:bCs/>
          <w:color w:val="0070C0"/>
          <w:sz w:val="32"/>
          <w:szCs w:val="32"/>
          <w:cs/>
          <w:lang w:bidi="th-TH"/>
        </w:rPr>
        <w:t>อฺวัศศิฟาต</w:t>
      </w:r>
      <w:proofErr w:type="spellEnd"/>
      <w:r w:rsidRPr="00531464">
        <w:rPr>
          <w:rFonts w:ascii="TH SarabunIT๙" w:hAnsi="TH SarabunIT๙" w:cs="TH SarabunIT๙"/>
          <w:color w:val="0070C0"/>
          <w:sz w:val="32"/>
          <w:szCs w:val="32"/>
          <w:cs/>
        </w:rPr>
        <w:t xml:space="preserve">  </w:t>
      </w:r>
      <w:r w:rsidRPr="00531464">
        <w:rPr>
          <w:rFonts w:ascii="TH SarabunIT๙" w:hAnsi="TH SarabunIT๙" w:cs="TH SarabunIT๙"/>
          <w:i/>
          <w:iCs/>
          <w:sz w:val="28"/>
          <w:szCs w:val="28"/>
          <w:cs/>
        </w:rPr>
        <w:t>(</w:t>
      </w:r>
      <w:r w:rsidRPr="00531464">
        <w:rPr>
          <w:rFonts w:ascii="TH SarabunIT๙" w:hAnsi="TH SarabunIT๙" w:cs="TH SarabunIT๙"/>
          <w:i/>
          <w:iCs/>
          <w:sz w:val="28"/>
          <w:szCs w:val="28"/>
          <w:cs/>
          <w:lang w:bidi="th-TH"/>
        </w:rPr>
        <w:t>การให้เอกภาพต่อพระองค์ในด้านพระนามอันวิจิตรและคุณลักษณะต่างๆอันสูงส่งของพระองค์</w:t>
      </w:r>
      <w:r w:rsidRPr="00531464">
        <w:rPr>
          <w:rFonts w:ascii="TH SarabunIT๙" w:hAnsi="TH SarabunIT๙" w:cs="TH SarabunIT๙"/>
          <w:i/>
          <w:iCs/>
          <w:sz w:val="28"/>
          <w:szCs w:val="28"/>
          <w:cs/>
        </w:rPr>
        <w:t>)</w:t>
      </w:r>
      <w:r w:rsidR="006A2276">
        <w:rPr>
          <w:rFonts w:ascii="TH SarabunIT๙" w:hAnsi="TH SarabunIT๙" w:cs="TH SarabunIT๙" w:hint="cs"/>
          <w:i/>
          <w:iCs/>
          <w:sz w:val="28"/>
          <w:szCs w:val="28"/>
          <w:cs/>
          <w:lang w:bidi="th-TH"/>
        </w:rPr>
        <w:t xml:space="preserve"> </w:t>
      </w:r>
      <w:r w:rsidR="006A2276" w:rsidRPr="006A2276">
        <w:rPr>
          <w:rFonts w:ascii="TH SarabunIT๙" w:hAnsi="TH SarabunIT๙" w:cs="TH SarabunIT๙" w:hint="cs"/>
          <w:sz w:val="32"/>
          <w:szCs w:val="32"/>
          <w:cs/>
          <w:lang w:bidi="th-TH"/>
        </w:rPr>
        <w:t>เสียก่อน</w:t>
      </w:r>
    </w:p>
    <w:p w14:paraId="67AB6A03" w14:textId="54C60A38" w:rsidR="00531464" w:rsidRPr="009F7F8E" w:rsidRDefault="00531464" w:rsidP="0053146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E41CDF" w14:textId="3BD7DAC6" w:rsidR="009F7F8E" w:rsidRDefault="009F7F8E" w:rsidP="00531464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proofErr w:type="spellStart"/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9F7F8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ตะอาลา</w:t>
      </w:r>
      <w:r w:rsidRPr="009F7F8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7F8E">
        <w:rPr>
          <w:rFonts w:ascii="TH SarabunIT๙" w:hAnsi="TH SarabunIT๙" w:cs="TH SarabunIT๙"/>
          <w:sz w:val="32"/>
          <w:szCs w:val="32"/>
          <w:cs/>
          <w:lang w:bidi="th-TH"/>
        </w:rPr>
        <w:t>ทรงตรัสว่า</w:t>
      </w:r>
    </w:p>
    <w:p w14:paraId="4E697447" w14:textId="7990EEDE" w:rsidR="00531464" w:rsidRPr="009F7F8E" w:rsidRDefault="00531464" w:rsidP="009F7F8E">
      <w:pPr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5E346F80" w14:textId="0698D2B8" w:rsidR="009F7F8E" w:rsidRDefault="009F7F8E" w:rsidP="009F7F8E">
      <w:pPr>
        <w:bidi/>
        <w:jc w:val="center"/>
        <w:rPr>
          <w:rFonts w:ascii="KFGQPC HAFS Uthmanic Script" w:hAnsi="Times New Roman" w:cs="KFGQPC HAFS Uthmanic Script"/>
          <w:color w:val="000000"/>
          <w:sz w:val="20"/>
          <w:szCs w:val="20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يَٰٓأَيُّهَا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ٱلنَّاسُ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ٱعۡبُدُواْ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رَبَّكُمُ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ٱلَّذِي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خَلَقَكُمۡ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وَٱلَّذِينَ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مِن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قَبۡلِكُمۡ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لَعَلَّكُمۡ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تَتَّقُونَ ٢١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</w:rPr>
        <w:t>ﵝالبَقَرَةِ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</w:rPr>
        <w:t>ﵑﵒﵜ</w:t>
      </w:r>
      <w:proofErr w:type="spellEnd"/>
    </w:p>
    <w:p w14:paraId="570579EE" w14:textId="77777777" w:rsidR="006A2276" w:rsidRDefault="006A2276" w:rsidP="006A2276">
      <w:pPr>
        <w:bidi/>
        <w:jc w:val="center"/>
        <w:rPr>
          <w:rFonts w:ascii="KFGQPC HAFS Uthmanic Script" w:hAnsi="Times New Roman" w:cs="KFGQPC HAFS Uthmanic Script"/>
          <w:color w:val="000000"/>
          <w:sz w:val="20"/>
          <w:szCs w:val="20"/>
        </w:rPr>
      </w:pPr>
    </w:p>
    <w:p w14:paraId="1CA66F33" w14:textId="77777777" w:rsidR="009F7F8E" w:rsidRPr="009F7F8E" w:rsidRDefault="009F7F8E" w:rsidP="009F7F8E">
      <w:pPr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 w:rsidRPr="009F7F8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โอ้มนุษย์เอ๋ย</w:t>
      </w:r>
      <w:r w:rsidRPr="009F7F8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! </w:t>
      </w:r>
      <w:r w:rsidRPr="009F7F8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จงเคารพอิบาดะฮฺ</w:t>
      </w:r>
      <w:r w:rsidRPr="009F7F8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9F7F8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พระผู้เป็นเจ้าของพวกเจ้าที่ทรงบังเกิดพวกเจ้า</w:t>
      </w:r>
      <w:r w:rsidRPr="009F7F8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9F7F8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และบรรดาผู้ที่มาก่อนพวกเจ้าเถิด</w:t>
      </w:r>
      <w:r w:rsidRPr="009F7F8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9F7F8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เพื่อว่าพวกเจ้าจะทรงยำเกรง</w:t>
      </w:r>
    </w:p>
    <w:p w14:paraId="3804A802" w14:textId="77777777" w:rsidR="009F7F8E" w:rsidRDefault="009F7F8E" w:rsidP="009F7F8E">
      <w:r w:rsidRPr="00DD1613">
        <w:t>.</w:t>
      </w:r>
    </w:p>
    <w:p w14:paraId="3B9F68F9" w14:textId="789842F3" w:rsidR="00B469AD" w:rsidRPr="009F7F8E" w:rsidRDefault="00234478" w:rsidP="009F7F8E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FF2BF9">
        <w:rPr>
          <w:noProof/>
        </w:rPr>
        <w:drawing>
          <wp:anchor distT="0" distB="0" distL="114300" distR="114300" simplePos="0" relativeHeight="251616253" behindDoc="1" locked="0" layoutInCell="1" allowOverlap="1" wp14:anchorId="4026F060" wp14:editId="502C6394">
            <wp:simplePos x="0" y="0"/>
            <wp:positionH relativeFrom="page">
              <wp:posOffset>19050</wp:posOffset>
            </wp:positionH>
            <wp:positionV relativeFrom="paragraph">
              <wp:posOffset>-964565</wp:posOffset>
            </wp:positionV>
            <wp:extent cx="5295265" cy="7531100"/>
            <wp:effectExtent l="0" t="0" r="635" b="0"/>
            <wp:wrapNone/>
            <wp:docPr id="970627437" name="รูปภาพ 970627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3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6295B" w:rsidRPr="009F7F8E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 xml:space="preserve">  </w:t>
      </w:r>
    </w:p>
    <w:p w14:paraId="119A8F06" w14:textId="1CC13874" w:rsidR="00C55BC4" w:rsidRPr="00E25751" w:rsidRDefault="003A4E9F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3"/>
      <w:footerReference w:type="default" r:id="rId14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A49CF" w14:textId="77777777" w:rsidR="00624CD1" w:rsidRDefault="00624CD1">
      <w:pPr>
        <w:spacing w:line="240" w:lineRule="auto"/>
      </w:pPr>
      <w:r>
        <w:separator/>
      </w:r>
    </w:p>
  </w:endnote>
  <w:endnote w:type="continuationSeparator" w:id="0">
    <w:p w14:paraId="31318942" w14:textId="77777777" w:rsidR="00624CD1" w:rsidRDefault="00624C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 Aqeeq Bold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as@jindaLikhitNP">
    <w:panose1 w:val="02000000000000000000"/>
    <w:charset w:val="00"/>
    <w:family w:val="auto"/>
    <w:pitch w:val="variable"/>
    <w:sig w:usb0="A10002AF" w:usb1="500078FB" w:usb2="00000000" w:usb3="00000000" w:csb0="0001019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DD21D" w14:textId="77777777" w:rsidR="00624CD1" w:rsidRDefault="00624CD1">
      <w:pPr>
        <w:spacing w:line="240" w:lineRule="auto"/>
      </w:pPr>
      <w:r>
        <w:separator/>
      </w:r>
    </w:p>
  </w:footnote>
  <w:footnote w:type="continuationSeparator" w:id="0">
    <w:p w14:paraId="2B43A928" w14:textId="77777777" w:rsidR="00624CD1" w:rsidRDefault="00624C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2" type="#_x0000_t75" style="width:12pt;height:12pt" o:bullet="t">
        <v:imagedata r:id="rId1" o:title="mso2315"/>
      </v:shape>
    </w:pict>
  </w:numPicBullet>
  <w:numPicBullet w:numPicBulletId="1">
    <w:pict>
      <v:shape id="_x0000_i1163" type="#_x0000_t75" style="width:423pt;height:633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02D5A"/>
    <w:multiLevelType w:val="hybridMultilevel"/>
    <w:tmpl w:val="84985E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7C42DD"/>
    <w:multiLevelType w:val="hybridMultilevel"/>
    <w:tmpl w:val="C6564F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41DAB"/>
    <w:multiLevelType w:val="hybridMultilevel"/>
    <w:tmpl w:val="D3D05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97211"/>
    <w:multiLevelType w:val="hybridMultilevel"/>
    <w:tmpl w:val="734491A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0661EDD"/>
    <w:multiLevelType w:val="hybridMultilevel"/>
    <w:tmpl w:val="170EE3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4177A2"/>
    <w:multiLevelType w:val="hybridMultilevel"/>
    <w:tmpl w:val="A01CD9F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D92A28"/>
    <w:multiLevelType w:val="hybridMultilevel"/>
    <w:tmpl w:val="FCEE05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20001933">
    <w:abstractNumId w:val="15"/>
  </w:num>
  <w:num w:numId="2" w16cid:durableId="1561673995">
    <w:abstractNumId w:val="0"/>
  </w:num>
  <w:num w:numId="3" w16cid:durableId="1790197679">
    <w:abstractNumId w:val="12"/>
  </w:num>
  <w:num w:numId="4" w16cid:durableId="925186769">
    <w:abstractNumId w:val="8"/>
  </w:num>
  <w:num w:numId="5" w16cid:durableId="513033776">
    <w:abstractNumId w:val="13"/>
  </w:num>
  <w:num w:numId="6" w16cid:durableId="1240676049">
    <w:abstractNumId w:val="9"/>
  </w:num>
  <w:num w:numId="7" w16cid:durableId="79330459">
    <w:abstractNumId w:val="2"/>
  </w:num>
  <w:num w:numId="8" w16cid:durableId="674916071">
    <w:abstractNumId w:val="1"/>
  </w:num>
  <w:num w:numId="9" w16cid:durableId="1074662531">
    <w:abstractNumId w:val="6"/>
  </w:num>
  <w:num w:numId="10" w16cid:durableId="1395278799">
    <w:abstractNumId w:val="5"/>
  </w:num>
  <w:num w:numId="11" w16cid:durableId="499196464">
    <w:abstractNumId w:val="10"/>
  </w:num>
  <w:num w:numId="12" w16cid:durableId="927428000">
    <w:abstractNumId w:val="14"/>
  </w:num>
  <w:num w:numId="13" w16cid:durableId="824123418">
    <w:abstractNumId w:val="7"/>
  </w:num>
  <w:num w:numId="14" w16cid:durableId="84494662">
    <w:abstractNumId w:val="11"/>
  </w:num>
  <w:num w:numId="15" w16cid:durableId="1615092071">
    <w:abstractNumId w:val="3"/>
  </w:num>
  <w:num w:numId="16" w16cid:durableId="1667316031">
    <w:abstractNumId w:val="16"/>
  </w:num>
  <w:num w:numId="17" w16cid:durableId="152050417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070D0"/>
    <w:rsid w:val="001129FA"/>
    <w:rsid w:val="00113459"/>
    <w:rsid w:val="001138B2"/>
    <w:rsid w:val="00115368"/>
    <w:rsid w:val="00116EC5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34478"/>
    <w:rsid w:val="00240308"/>
    <w:rsid w:val="002408B2"/>
    <w:rsid w:val="002434B3"/>
    <w:rsid w:val="00244FBE"/>
    <w:rsid w:val="002453C0"/>
    <w:rsid w:val="00245655"/>
    <w:rsid w:val="00245895"/>
    <w:rsid w:val="002527BA"/>
    <w:rsid w:val="0026217F"/>
    <w:rsid w:val="0026400D"/>
    <w:rsid w:val="00272F53"/>
    <w:rsid w:val="002763DE"/>
    <w:rsid w:val="00282994"/>
    <w:rsid w:val="00283677"/>
    <w:rsid w:val="00283A5D"/>
    <w:rsid w:val="00286215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3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295B"/>
    <w:rsid w:val="0046324A"/>
    <w:rsid w:val="00463BD6"/>
    <w:rsid w:val="00470C1E"/>
    <w:rsid w:val="00484A5F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464"/>
    <w:rsid w:val="00531670"/>
    <w:rsid w:val="005363A2"/>
    <w:rsid w:val="0053650C"/>
    <w:rsid w:val="00540BA8"/>
    <w:rsid w:val="00544FBB"/>
    <w:rsid w:val="00546189"/>
    <w:rsid w:val="005510D3"/>
    <w:rsid w:val="00553F08"/>
    <w:rsid w:val="0055433F"/>
    <w:rsid w:val="005613B2"/>
    <w:rsid w:val="005646E6"/>
    <w:rsid w:val="00566ECD"/>
    <w:rsid w:val="005670A5"/>
    <w:rsid w:val="0057059B"/>
    <w:rsid w:val="00577773"/>
    <w:rsid w:val="00592135"/>
    <w:rsid w:val="005945F0"/>
    <w:rsid w:val="00595C0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E3D66"/>
    <w:rsid w:val="005E7DEE"/>
    <w:rsid w:val="005F31D4"/>
    <w:rsid w:val="005F33A7"/>
    <w:rsid w:val="00605337"/>
    <w:rsid w:val="00612022"/>
    <w:rsid w:val="0061271D"/>
    <w:rsid w:val="00621EA7"/>
    <w:rsid w:val="00622BFD"/>
    <w:rsid w:val="00622EAF"/>
    <w:rsid w:val="00624CD1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A2276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304E9"/>
    <w:rsid w:val="007371BA"/>
    <w:rsid w:val="007578E4"/>
    <w:rsid w:val="00764988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315D"/>
    <w:rsid w:val="0094393F"/>
    <w:rsid w:val="0094703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3E4E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9F7F8E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6106"/>
    <w:rsid w:val="00A866DB"/>
    <w:rsid w:val="00A93568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469AD"/>
    <w:rsid w:val="00B50050"/>
    <w:rsid w:val="00B502A0"/>
    <w:rsid w:val="00B61694"/>
    <w:rsid w:val="00B616E6"/>
    <w:rsid w:val="00B63CEA"/>
    <w:rsid w:val="00B64F2A"/>
    <w:rsid w:val="00B653D3"/>
    <w:rsid w:val="00B70508"/>
    <w:rsid w:val="00B76D2E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6C59"/>
    <w:rsid w:val="00C376AB"/>
    <w:rsid w:val="00C40A68"/>
    <w:rsid w:val="00C530C2"/>
    <w:rsid w:val="00C5551D"/>
    <w:rsid w:val="00C55BC4"/>
    <w:rsid w:val="00C61634"/>
    <w:rsid w:val="00C63FFB"/>
    <w:rsid w:val="00C7082B"/>
    <w:rsid w:val="00C72443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669"/>
    <w:rsid w:val="00CB6168"/>
    <w:rsid w:val="00CB7F9C"/>
    <w:rsid w:val="00CC05F8"/>
    <w:rsid w:val="00CC32F0"/>
    <w:rsid w:val="00CE2D38"/>
    <w:rsid w:val="00CE6015"/>
    <w:rsid w:val="00CF1A14"/>
    <w:rsid w:val="00CF3EF0"/>
    <w:rsid w:val="00CF4C84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67C1"/>
    <w:rsid w:val="00FB37C0"/>
    <w:rsid w:val="00FB3F6B"/>
    <w:rsid w:val="00FB4CC2"/>
    <w:rsid w:val="00FB7F89"/>
    <w:rsid w:val="00FC6554"/>
    <w:rsid w:val="00FD07A9"/>
    <w:rsid w:val="00FD6C5F"/>
    <w:rsid w:val="00FE4076"/>
    <w:rsid w:val="00FF2BF9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337</Words>
  <Characters>1927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2023-04-27T04:46:00Z</cp:lastPrinted>
  <dcterms:created xsi:type="dcterms:W3CDTF">2023-04-27T05:10:00Z</dcterms:created>
  <dcterms:modified xsi:type="dcterms:W3CDTF">2023-04-27T05:10:00Z</dcterms:modified>
</cp:coreProperties>
</file>