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1AEEFBC" w:rsidR="00C530C2" w:rsidRDefault="00F9340C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="TH SarabunIT๙" w:hAnsi="TH SarabunIT๙" w:cstheme="minorBidi" w:hint="cs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15584" behindDoc="1" locked="0" layoutInCell="1" allowOverlap="1" wp14:anchorId="738095A3" wp14:editId="062BF1DE">
            <wp:simplePos x="0" y="0"/>
            <wp:positionH relativeFrom="column">
              <wp:posOffset>-437515</wp:posOffset>
            </wp:positionH>
            <wp:positionV relativeFrom="paragraph">
              <wp:posOffset>6350</wp:posOffset>
            </wp:positionV>
            <wp:extent cx="5351212" cy="7569200"/>
            <wp:effectExtent l="0" t="0" r="190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068" cy="758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24752EC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69627CB2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4716685F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35FF0CF9" w14:textId="77777777" w:rsidR="001B59E2" w:rsidRPr="001B59E2" w:rsidRDefault="00E92BE7" w:rsidP="001B59E2">
      <w:pPr>
        <w:jc w:val="center"/>
        <w:rPr>
          <w:rFonts w:cs="Ara Aqeeq Bold"/>
          <w:b/>
          <w:bCs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1B59E2" w:rsidRPr="001B59E2">
        <w:rPr>
          <w:rFonts w:cs="Ara Aqeeq Bold"/>
          <w:b/>
          <w:bCs/>
          <w:sz w:val="40"/>
          <w:szCs w:val="40"/>
          <w:rtl/>
        </w:rPr>
        <w:t>الإمام البخاري</w:t>
      </w:r>
    </w:p>
    <w:p w14:paraId="2AC5BC1F" w14:textId="3C7EEB64" w:rsidR="001B59E2" w:rsidRPr="001B59E2" w:rsidRDefault="001B59E2" w:rsidP="001B59E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59E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อิหม่ามอ</w:t>
      </w:r>
      <w:proofErr w:type="spellStart"/>
      <w:r w:rsidRPr="001B59E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ัล</w:t>
      </w:r>
      <w:proofErr w:type="spellEnd"/>
      <w:r w:rsidRPr="001B59E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บุคอรี</w:t>
      </w:r>
      <w:proofErr w:type="spellStart"/>
      <w:r w:rsidRPr="001B59E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ย์</w:t>
      </w:r>
      <w:proofErr w:type="spellEnd"/>
    </w:p>
    <w:p w14:paraId="3931F31C" w14:textId="7ECEB5AB" w:rsidR="0039481D" w:rsidRPr="00E13EB3" w:rsidRDefault="0039481D" w:rsidP="001B59E2">
      <w:pPr>
        <w:bidi/>
        <w:jc w:val="center"/>
        <w:rPr>
          <w:rFonts w:ascii="TH SarabunIT๙" w:hAnsi="TH SarabunIT๙" w:cs="TH SarabunIT๙"/>
          <w:b/>
          <w:bCs/>
          <w:color w:val="382810"/>
          <w:sz w:val="36"/>
          <w:szCs w:val="36"/>
          <w:lang w:val="en-US" w:bidi="th-TH"/>
        </w:rPr>
      </w:pP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1464889C" w14:textId="77777777" w:rsidR="001B59E2" w:rsidRPr="001B59E2" w:rsidRDefault="001B59E2" w:rsidP="001B59E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proofErr w:type="spellStart"/>
      <w:r w:rsidRPr="001B59E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อิหม่ามอัลบุคอรีย์</w:t>
      </w:r>
      <w:proofErr w:type="spellEnd"/>
    </w:p>
    <w:p w14:paraId="135CBC5C" w14:textId="70572777" w:rsidR="003B3629" w:rsidRPr="003B3629" w:rsidRDefault="003B3629" w:rsidP="003B3629">
      <w:pPr>
        <w:tabs>
          <w:tab w:val="left" w:pos="709"/>
        </w:tabs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</w:p>
    <w:p w14:paraId="50C474DD" w14:textId="45143CDD" w:rsidR="00310204" w:rsidRPr="00310204" w:rsidRDefault="003B3629" w:rsidP="0031020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0204">
        <w:rPr>
          <w:rFonts w:ascii="TH SarabunIT๙" w:hAnsi="TH SarabunIT๙" w:cs="TH SarabunIT๙"/>
          <w:color w:val="000000"/>
          <w:sz w:val="44"/>
          <w:szCs w:val="44"/>
          <w:cs/>
          <w:lang w:val="en-US" w:bidi="th-TH"/>
        </w:rPr>
        <w:tab/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หัวหน้าของบรรดาผู้ศรัทธาในวิชาหะดีษ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และเป็นเจ้าของหนังสือ</w:t>
      </w:r>
      <w:r w:rsidR="0031020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310204"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อัลญา</w:t>
      </w:r>
      <w:proofErr w:type="spellEnd"/>
      <w:r w:rsidR="00310204"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เมียะ</w:t>
      </w:r>
      <w:proofErr w:type="spellStart"/>
      <w:r w:rsid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อฺ</w:t>
      </w:r>
      <w:r w:rsidR="00310204"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อัซ</w:t>
      </w:r>
      <w:proofErr w:type="spellEnd"/>
      <w:r w:rsidR="00310204"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ซอเฮียะ</w:t>
      </w:r>
      <w:r w:rsid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ฮฺ 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เป็นผู้นำแห่งบรรดานักท่องจำ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และเป็นหัวหน้า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ของบรรดานักวิชาการหะดีษ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ท่านคือ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อบู</w:t>
      </w:r>
      <w:proofErr w:type="spellStart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อั</w:t>
      </w:r>
      <w:proofErr w:type="spellEnd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บด</w:t>
      </w:r>
      <w:proofErr w:type="spellStart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ิล</w:t>
      </w:r>
      <w:proofErr w:type="spellEnd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ลาฮฺ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มุฮัม</w:t>
      </w:r>
      <w:proofErr w:type="spellEnd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มัด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บินอิสมา</w:t>
      </w:r>
      <w:proofErr w:type="spellStart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อีล</w:t>
      </w:r>
      <w:proofErr w:type="spellEnd"/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อิบ</w:t>
      </w:r>
      <w:proofErr w:type="spellEnd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รอฮีม</w:t>
      </w:r>
      <w:r w:rsidR="00310204"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="00310204"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บุคอรี</w:t>
      </w:r>
      <w:proofErr w:type="spellStart"/>
      <w:r w:rsidR="00310204"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proofErr w:type="spellEnd"/>
    </w:p>
    <w:p w14:paraId="1BC41037" w14:textId="77777777" w:rsidR="00310204" w:rsidRPr="00310204" w:rsidRDefault="00310204" w:rsidP="003102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ท่านเกิดในปีที่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๑๙๔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ของการอพยพ</w:t>
      </w:r>
    </w:p>
    <w:p w14:paraId="4BAEBDDC" w14:textId="39928E9B" w:rsidR="00310204" w:rsidRPr="00310204" w:rsidRDefault="00310204" w:rsidP="003102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บิดาของท่านเสียชีวิต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ในขณะที่ท่านยังเล็ก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และท่านได้เติบโต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ภายใต้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การดูแลของมารดาของท่าน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บิดาของท่านเป็นผู้ที่มีความเคร่งครัดศาสนา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เขาได้กล่าว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ก่อนที่จะเสียชีวิตว่า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((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ฉันไม่รู้ว่าในทรัพย์สินของฉันว่ามี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สั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กด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ิร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ฮัมหนึ่งที่ได้มาจากทรัพย์สินฮารอม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หรือ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คลุมเครือ</w:t>
      </w:r>
      <w:r w:rsidRP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</w:p>
    <w:p w14:paraId="20E0EBFD" w14:textId="7DF53426" w:rsidR="00310204" w:rsidRPr="00310204" w:rsidRDefault="00310204" w:rsidP="003102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CA0287" w14:textId="0D6794E7" w:rsidR="00310204" w:rsidRDefault="00310204" w:rsidP="0031020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ท่านอิมามบุคอรี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ตาบอดตั้งเเต่ในขณะที่อยู่ในวัยเยาว์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แล้วมารดาของท่าน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ก็ฝันเห็น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ท่านน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บีอิบ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รอฮีม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แล้วท่านได้กล่าวแก่นางว่า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((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แน่นอน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ได้คืน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การมองเห็น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ให้แก่ลูกของเธอ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ด้วย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การวิงวอนขออย่างมากมายของเธอ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</w:p>
    <w:p w14:paraId="59C81F5C" w14:textId="77777777" w:rsidR="001B59E2" w:rsidRPr="00310204" w:rsidRDefault="001B59E2" w:rsidP="00310204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4A2BB8A3" w14:textId="4406F2ED" w:rsidR="00310204" w:rsidRPr="00310204" w:rsidRDefault="00310204" w:rsidP="0031020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ด้วยเหตุผลในความดีของบิดามารดาทั้งสองของท่าน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เป็นเหตุผลหลัก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ของความดีในตัวของท่านและสถานะอันสูงของท่าน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ท่านอิมามบุคอรี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เคยถูกถาม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ถึงเรื่องราวของท่านว่าเริ่มต้นเป็นยังไง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ท่านได้กล่าว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ว่า</w:t>
      </w:r>
      <w:r w:rsidRP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((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ฉันมีความตั้งใจที่จะท่องจำหะดีษ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ในขณะ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ที่ฉัน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อยู่ในโรงเรียน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จึงมีผู้ถามท่านว่า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ขณะนั้นท่านอายุเท่าไหร่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ท่านได้กล่าวตอบว่า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สิบปีหรือน้อยกว่านั้น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และได้ถูกรวมอยู่ในความรู้ของท่าน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ซึ่งการทำอิบาดะฮฺ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อย่างมากมายและความเคร่งครัด</w:t>
      </w:r>
    </w:p>
    <w:p w14:paraId="0A57322A" w14:textId="7B69F73B" w:rsidR="00310204" w:rsidRPr="00310204" w:rsidRDefault="00310204" w:rsidP="0031020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0204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ท่านได้กล่าวว่า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((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ฉันปรารถนาที่จะพบ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กั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บอ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โดยที่พระองค์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ไม่ทรงสอบสวนฉัน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ว่าฉันนี้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ได้เคยนินทา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ใครเลยแม้แต่คนเดียว</w:t>
      </w:r>
      <w:r w:rsidRPr="003102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</w:p>
    <w:p w14:paraId="0FBEBEFD" w14:textId="1328222D" w:rsidR="00310204" w:rsidRPr="00310204" w:rsidRDefault="00310204" w:rsidP="003102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B1AA95" w14:textId="350C5182" w:rsidR="00310204" w:rsidRPr="00310204" w:rsidRDefault="00310204" w:rsidP="003102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จากงานเขียนที่ยิ่งใหญ่ที่สุดของอิมามบุคอรี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1B59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หนัง</w:t>
      </w:r>
      <w:proofErr w:type="spellStart"/>
      <w:r w:rsidRPr="001B59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สื</w:t>
      </w:r>
      <w:proofErr w:type="spellEnd"/>
      <w:r w:rsidRPr="001B59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1B59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</w:t>
      </w:r>
      <w:proofErr w:type="spellEnd"/>
      <w:r w:rsidRPr="001B59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ยาเมียะ</w:t>
      </w:r>
      <w:proofErr w:type="spellStart"/>
      <w:r w:rsidR="001B59E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อฺ</w:t>
      </w:r>
      <w:r w:rsidRPr="001B59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อัส</w:t>
      </w:r>
      <w:proofErr w:type="spellEnd"/>
      <w:r w:rsidRPr="001B59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สอเฮียะ</w:t>
      </w:r>
      <w:r w:rsidR="001B59E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ฮฺ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ซึ่งถือเป็นหนังสือที่ถูกต้องที่สุดรองลงมาจากคัมภีร์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กุรอ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่า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นของอ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22BAFA19" w14:textId="77777777" w:rsidR="001B59E2" w:rsidRDefault="001B59E2" w:rsidP="001B59E2">
      <w:pPr>
        <w:ind w:firstLine="720"/>
        <w:jc w:val="thaiDistribute"/>
        <w:rPr>
          <w:sz w:val="32"/>
          <w:szCs w:val="32"/>
        </w:rPr>
      </w:pPr>
    </w:p>
    <w:p w14:paraId="7B7B4E12" w14:textId="5286A850" w:rsidR="00310204" w:rsidRDefault="00310204" w:rsidP="001B59E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เป็นที่แน่นอนว่าประชาชาติอิสลาม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ได้เห็นพ้องกันในการให้ความยอมรับ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ต่อหนังสือเล่มนี้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ท่านอิหม่ามบุคอรีใช้เวลารวบรวม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เป็นเวลา๑๖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ปี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โดยที่ท่านจะไม่บันทึกฮา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ดิ</w:t>
      </w:r>
      <w:r w:rsidR="001B59E2">
        <w:rPr>
          <w:rFonts w:ascii="TH SarabunIT๙" w:hAnsi="TH SarabunIT๙" w:cs="TH SarabunIT๙" w:hint="cs"/>
          <w:sz w:val="32"/>
          <w:szCs w:val="32"/>
          <w:cs/>
          <w:lang w:bidi="th-TH"/>
        </w:rPr>
        <w:t>ษ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ดลงไป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นอกเสียจากว่า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ท่านจะทำการละหมาด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สองรอก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="001B59E2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ก่อน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นักวิชาการได้ให้การรับรองต่ออิหม่ามอ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บุคอ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รี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ในความเป็นผู้นำและสถานะ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อันยิ่งใหญ่ของท่าน</w:t>
      </w:r>
      <w:r w:rsidR="001B59E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ท่านอิมาม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หมัด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บินฮัมบัล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</w:p>
    <w:p w14:paraId="71C93D1D" w14:textId="6891E916" w:rsidR="00310204" w:rsidRPr="00310204" w:rsidRDefault="00310204" w:rsidP="00310204">
      <w:pPr>
        <w:jc w:val="center"/>
        <w:rPr>
          <w:rFonts w:ascii="TH SarabunIT๙" w:hAnsi="TH SarabunIT๙" w:cs="KFGQPC HAFS Uthmanic Script"/>
          <w:sz w:val="32"/>
          <w:szCs w:val="32"/>
          <w:lang w:bidi="th-TH"/>
        </w:rPr>
      </w:pP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: </w:t>
      </w:r>
      <w:r w:rsidRPr="00310204">
        <w:rPr>
          <w:rFonts w:cs="KFGQPC HAFS Uthmanic Script" w:hint="cs"/>
          <w:sz w:val="32"/>
          <w:szCs w:val="32"/>
          <w:rtl/>
        </w:rPr>
        <w:t>ما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أخرجت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خرسان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مثل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محمد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بن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اسماعيل</w:t>
      </w:r>
    </w:p>
    <w:p w14:paraId="78457D41" w14:textId="12F3EA98" w:rsidR="00310204" w:rsidRDefault="00310204" w:rsidP="00310204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ไม่มีใคร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ที่ออกมาจากคุรอซาน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ที่จะเหมือนกับมูฮัมหมัด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บินอิสมา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อิลอัล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บุคอรี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ย์</w:t>
      </w:r>
      <w:proofErr w:type="spellEnd"/>
    </w:p>
    <w:p w14:paraId="327B816B" w14:textId="77777777" w:rsidR="001B59E2" w:rsidRPr="00310204" w:rsidRDefault="001B59E2" w:rsidP="00310204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EC2DC53" w14:textId="327268A2" w:rsidR="00310204" w:rsidRDefault="00310204" w:rsidP="00310204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่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านอิ</w:t>
      </w:r>
      <w:r w:rsidR="001B59E2">
        <w:rPr>
          <w:rFonts w:ascii="TH SarabunIT๙" w:hAnsi="TH SarabunIT๙" w:cs="TH SarabunIT๙" w:hint="cs"/>
          <w:sz w:val="32"/>
          <w:szCs w:val="32"/>
          <w:cs/>
          <w:lang w:bidi="th-TH"/>
        </w:rPr>
        <w:t>หม่าม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อิบนูคุไซมะ</w:t>
      </w:r>
      <w:r w:rsidR="001B59E2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</w:p>
    <w:p w14:paraId="583C2A21" w14:textId="211890A8" w:rsidR="00310204" w:rsidRPr="00310204" w:rsidRDefault="00310204" w:rsidP="00310204">
      <w:pPr>
        <w:bidi/>
        <w:jc w:val="center"/>
        <w:rPr>
          <w:rFonts w:ascii="TH SarabunIT๙" w:hAnsi="TH SarabunIT๙" w:cs="KFGQPC HAFS Uthmanic Script"/>
          <w:sz w:val="28"/>
          <w:szCs w:val="28"/>
        </w:rPr>
      </w:pPr>
      <w:r w:rsidRPr="00310204">
        <w:rPr>
          <w:rFonts w:cs="KFGQPC HAFS Uthmanic Script" w:hint="cs"/>
          <w:sz w:val="28"/>
          <w:szCs w:val="28"/>
          <w:rtl/>
        </w:rPr>
        <w:t>ما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رأيت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تحت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أديم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السماء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أعلم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بحديث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رسول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الله</w:t>
      </w:r>
      <w:r>
        <w:rPr>
          <w:rFonts w:asciiTheme="minorHAnsi" w:hAnsiTheme="minorHAnsi" w:cs="Cordia New" w:hint="cs"/>
          <w:sz w:val="28"/>
          <w:szCs w:val="35"/>
          <w:cs/>
          <w:lang w:bidi="th-TH"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صلى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الله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عليه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وسلم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وأحفظ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له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من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محمد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بن</w:t>
      </w:r>
      <w:r w:rsidRPr="00310204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310204">
        <w:rPr>
          <w:rFonts w:cs="KFGQPC HAFS Uthmanic Script" w:hint="cs"/>
          <w:sz w:val="28"/>
          <w:szCs w:val="28"/>
          <w:rtl/>
        </w:rPr>
        <w:t>اسماعيل</w:t>
      </w:r>
    </w:p>
    <w:p w14:paraId="71502CA8" w14:textId="4720A230" w:rsidR="00310204" w:rsidRDefault="00310204" w:rsidP="00310204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ฉันไม่เห็นใครใต้ผืนฟ้านี้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ที่จะมีความรู้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เกี่ยวกับหะดีษของท่านรอซูล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และจดจำมันมากกว่า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มุฮัม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มัด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บินอิสมา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อิล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อีกแล้ว</w:t>
      </w:r>
    </w:p>
    <w:p w14:paraId="49FAEDBE" w14:textId="3A7F77DA" w:rsidR="001B59E2" w:rsidRDefault="001B59E2" w:rsidP="00310204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25BA44" w14:textId="14CCF6DC" w:rsidR="001B59E2" w:rsidRPr="00374BDE" w:rsidRDefault="001B59E2" w:rsidP="00310204">
      <w:pPr>
        <w:jc w:val="thaiDistribute"/>
        <w:rPr>
          <w:rFonts w:ascii="TH SarabunIT๙" w:hAnsi="TH SarabunIT๙" w:cstheme="minorBidi" w:hint="cs"/>
          <w:b/>
          <w:bCs/>
          <w:sz w:val="32"/>
          <w:szCs w:val="32"/>
          <w:rtl/>
        </w:rPr>
      </w:pPr>
    </w:p>
    <w:p w14:paraId="6B9A6F4E" w14:textId="72A64FCC" w:rsidR="00310204" w:rsidRPr="00310204" w:rsidRDefault="00310204" w:rsidP="0031020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และจากคำพูดของท่าน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ท่านกล่าวว่า</w:t>
      </w:r>
    </w:p>
    <w:p w14:paraId="6DBE3ED7" w14:textId="311A7370" w:rsidR="00310204" w:rsidRPr="00310204" w:rsidRDefault="00310204" w:rsidP="00310204">
      <w:pPr>
        <w:jc w:val="center"/>
        <w:rPr>
          <w:rFonts w:ascii="TH SarabunIT๙" w:hAnsi="TH SarabunIT๙" w:cs="KFGQPC HAFS Uthmanic Script"/>
          <w:sz w:val="32"/>
          <w:szCs w:val="32"/>
          <w:lang w:bidi="th-TH"/>
        </w:rPr>
      </w:pPr>
      <w:r w:rsidRPr="00310204">
        <w:rPr>
          <w:rFonts w:cs="KFGQPC HAFS Uthmanic Script" w:hint="cs"/>
          <w:sz w:val="32"/>
          <w:szCs w:val="32"/>
          <w:rtl/>
        </w:rPr>
        <w:t>لا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أعلم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شيئا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يُحتاج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إليه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إلا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وهو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في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كتاب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الله</w:t>
      </w:r>
      <w:r w:rsidRPr="00310204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10204">
        <w:rPr>
          <w:rFonts w:cs="KFGQPC HAFS Uthmanic Script" w:hint="cs"/>
          <w:sz w:val="32"/>
          <w:szCs w:val="32"/>
          <w:rtl/>
        </w:rPr>
        <w:t>والسنة</w:t>
      </w:r>
    </w:p>
    <w:p w14:paraId="361F12D5" w14:textId="2BCE2A6F" w:rsidR="00310204" w:rsidRPr="00310204" w:rsidRDefault="00310204" w:rsidP="0031020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ฉันไม่พบว่ามีสิ่งใดที่เป็นที่ต้องการ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นอกเสียจากว่ามันจะมีอยู่ในคำภีร์ของออ</w:t>
      </w:r>
      <w:proofErr w:type="spellStart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</w:t>
      </w:r>
      <w:proofErr w:type="spellEnd"/>
      <w:r w:rsidRPr="003102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ฮฺและซุนนะฮฺของท่านนบี</w:t>
      </w:r>
    </w:p>
    <w:p w14:paraId="2A54147C" w14:textId="77777777" w:rsidR="00310204" w:rsidRDefault="00310204" w:rsidP="00310204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AE1790C" w14:textId="214D376D" w:rsidR="00310204" w:rsidRPr="00310204" w:rsidRDefault="00310204" w:rsidP="003102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ท่านอิมามบุคอรี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เสียชีวิตในคืน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อีดิล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ฟิต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ร์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ใน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ปีที่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๒๕๖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ของการอพยพ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ขออ</w:t>
      </w:r>
      <w:proofErr w:type="spellStart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ฮฺทรงเมตตาท่านซึ่งความเมตตาอย่างกว้างขวาง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และทรงตอบแทนความดีแก่ท่าน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จากการรับใช้อิสลาม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และบรรดามุสลิม</w:t>
      </w:r>
      <w:r w:rsidRPr="003102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0204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ด้วยการตอบแทนที่ดี</w:t>
      </w:r>
    </w:p>
    <w:p w14:paraId="36EDCD67" w14:textId="77777777" w:rsidR="00310204" w:rsidRDefault="00310204" w:rsidP="00310204"/>
    <w:p w14:paraId="74ACB911" w14:textId="5BEDAEA0" w:rsidR="003B3629" w:rsidRPr="00310204" w:rsidRDefault="003B3629" w:rsidP="00310204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65FC2509" w14:textId="77777777" w:rsidR="003B3629" w:rsidRDefault="003B3629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C9BBB" w14:textId="77777777" w:rsidR="005C5AF9" w:rsidRDefault="005C5AF9">
      <w:pPr>
        <w:spacing w:line="240" w:lineRule="auto"/>
      </w:pPr>
      <w:r>
        <w:separator/>
      </w:r>
    </w:p>
  </w:endnote>
  <w:endnote w:type="continuationSeparator" w:id="0">
    <w:p w14:paraId="52FEF875" w14:textId="77777777" w:rsidR="005C5AF9" w:rsidRDefault="005C5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A0AC" w14:textId="77777777" w:rsidR="005C5AF9" w:rsidRDefault="005C5AF9">
      <w:pPr>
        <w:spacing w:line="240" w:lineRule="auto"/>
      </w:pPr>
      <w:r>
        <w:separator/>
      </w:r>
    </w:p>
  </w:footnote>
  <w:footnote w:type="continuationSeparator" w:id="0">
    <w:p w14:paraId="51A11378" w14:textId="77777777" w:rsidR="005C5AF9" w:rsidRDefault="005C5A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1.5pt;height:11.5pt" o:bullet="t">
        <v:imagedata r:id="rId1" o:title="mso2315"/>
      </v:shape>
    </w:pict>
  </w:numPicBullet>
  <w:numPicBullet w:numPicBulletId="1">
    <w:pict>
      <v:shape id="_x0000_i1101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9"/>
  </w:num>
  <w:num w:numId="2" w16cid:durableId="1561673995">
    <w:abstractNumId w:val="0"/>
  </w:num>
  <w:num w:numId="3" w16cid:durableId="1790197679">
    <w:abstractNumId w:val="7"/>
  </w:num>
  <w:num w:numId="4" w16cid:durableId="925186769">
    <w:abstractNumId w:val="5"/>
  </w:num>
  <w:num w:numId="5" w16cid:durableId="513033776">
    <w:abstractNumId w:val="8"/>
  </w:num>
  <w:num w:numId="6" w16cid:durableId="1240676049">
    <w:abstractNumId w:val="6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B59E2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0204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4BDE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5AF9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340C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2023-03-06T05:45:00Z</cp:lastPrinted>
  <dcterms:created xsi:type="dcterms:W3CDTF">2023-03-06T05:46:00Z</dcterms:created>
  <dcterms:modified xsi:type="dcterms:W3CDTF">2023-03-06T05:46:00Z</dcterms:modified>
</cp:coreProperties>
</file>