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75E1E314" w:rsidR="00C530C2" w:rsidRPr="008B46A5" w:rsidRDefault="006B21B1" w:rsidP="00FB7F89">
      <w:pPr>
        <w:tabs>
          <w:tab w:val="left" w:pos="709"/>
        </w:tabs>
        <w:ind w:left="-284"/>
        <w:rPr>
          <w:rFonts w:asciiTheme="majorBidi" w:hAnsiTheme="majorBidi" w:cs="Cordia New" w:hint="cs"/>
          <w:b/>
          <w:bCs/>
          <w:noProof/>
          <w:color w:val="000000"/>
          <w:sz w:val="24"/>
          <w:szCs w:val="30"/>
          <w:cs/>
          <w:lang w:val="ar-SA"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22752" behindDoc="1" locked="0" layoutInCell="1" allowOverlap="1" wp14:anchorId="32F78732" wp14:editId="4E360FE4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5333255" cy="7543800"/>
            <wp:effectExtent l="0" t="0" r="1270" b="0"/>
            <wp:wrapNone/>
            <wp:docPr id="14015590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59073" name="รูปภาพ 14015590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260" cy="7557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5595F65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42F42D6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E894419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4A0CDAD3" w:rsidR="00C1496D" w:rsidRPr="006B21B1" w:rsidRDefault="00FF2BF9" w:rsidP="00834A28">
      <w:pPr>
        <w:jc w:val="center"/>
        <w:rPr>
          <w:rFonts w:ascii="DG Modal3at" w:hAnsi="DG Modal3at" w:cs="Ara Aqeeq Bold"/>
          <w:b/>
          <w:bCs/>
          <w:sz w:val="40"/>
          <w:szCs w:val="40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8B46A5" w:rsidRPr="006B21B1">
        <w:rPr>
          <w:rFonts w:ascii="DG Modal3at" w:hAnsi="DG Modal3at" w:cs="Ara Aqeeq Bold"/>
          <w:b/>
          <w:bCs/>
          <w:sz w:val="28"/>
          <w:szCs w:val="28"/>
          <w:rtl/>
        </w:rPr>
        <w:t>علامات القيامة الصغرى والكبرى</w:t>
      </w:r>
    </w:p>
    <w:p w14:paraId="4665CC91" w14:textId="77777777" w:rsidR="006B21B1" w:rsidRPr="008B46A5" w:rsidRDefault="006B21B1" w:rsidP="006B21B1">
      <w:pPr>
        <w:jc w:val="center"/>
        <w:rPr>
          <w:rFonts w:cs="Ara Aqeeq Bold"/>
          <w:b/>
          <w:bCs/>
          <w:sz w:val="56"/>
          <w:szCs w:val="56"/>
          <w:cs/>
        </w:rPr>
      </w:pPr>
      <w:r w:rsidRPr="008B46A5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สัญญาณวัน</w:t>
      </w:r>
      <w:proofErr w:type="spellStart"/>
      <w:r w:rsidRPr="008B46A5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กิ</w:t>
      </w:r>
      <w:proofErr w:type="spellEnd"/>
      <w:r w:rsidRPr="008B46A5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ยามะ</w:t>
      </w:r>
      <w:proofErr w:type="spellStart"/>
      <w:r w:rsidRPr="008B46A5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ฮฺ</w:t>
      </w:r>
      <w:proofErr w:type="spellEnd"/>
    </w:p>
    <w:p w14:paraId="378EF5A1" w14:textId="66235E34" w:rsidR="000753C6" w:rsidRPr="00605337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           </w:t>
      </w:r>
      <w:r w:rsidR="00C1496D"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</w:t>
      </w:r>
      <w:r w:rsidRPr="00605337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6B21B1">
      <w:pPr>
        <w:tabs>
          <w:tab w:val="left" w:pos="709"/>
        </w:tabs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2E9820F7" w14:textId="2103276F" w:rsidR="00FB30D1" w:rsidRDefault="00A95386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ฮฺ</w:t>
      </w:r>
      <w:proofErr w:type="spellEnd"/>
    </w:p>
    <w:p w14:paraId="588D42D2" w14:textId="77777777" w:rsidR="006B21B1" w:rsidRDefault="006B21B1" w:rsidP="008B46A5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1EBACB7D" w14:textId="77777777" w:rsidR="006B21B1" w:rsidRPr="008B46A5" w:rsidRDefault="006B21B1" w:rsidP="008B46A5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lang w:bidi="th-TH"/>
        </w:rPr>
      </w:pPr>
    </w:p>
    <w:p w14:paraId="0F00F00B" w14:textId="77777777" w:rsidR="00FB30D1" w:rsidRDefault="00FB30D1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CBE59F8" w14:textId="6ED35D16" w:rsidR="009F5681" w:rsidRDefault="0057059B" w:rsidP="009F5681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5CE5FF55" w14:textId="0422EE4E" w:rsidR="009F5681" w:rsidRPr="009F5681" w:rsidRDefault="00834A28" w:rsidP="009F5681">
      <w:pPr>
        <w:tabs>
          <w:tab w:val="left" w:pos="709"/>
        </w:tabs>
        <w:ind w:left="142" w:firstLine="567"/>
        <w:jc w:val="thaiDistribute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0ED09D6E" wp14:editId="3CFEE5F8">
            <wp:simplePos x="0" y="0"/>
            <wp:positionH relativeFrom="margin">
              <wp:posOffset>-443865</wp:posOffset>
            </wp:positionH>
            <wp:positionV relativeFrom="paragraph">
              <wp:posOffset>-971550</wp:posOffset>
            </wp:positionV>
            <wp:extent cx="5295265" cy="7537450"/>
            <wp:effectExtent l="0" t="0" r="635" b="635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36102031"/>
      <w:r w:rsidR="009F5681" w:rsidRPr="009F56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ถาม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อะไรคือสัญญาณของวัน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ทั้งเล็กและใหญ่</w:t>
      </w:r>
      <w:r w:rsid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</w:t>
      </w:r>
    </w:p>
    <w:p w14:paraId="7E8143E8" w14:textId="77777777" w:rsidR="009F5681" w:rsidRPr="009F5681" w:rsidRDefault="009F5681" w:rsidP="009F5681">
      <w:pPr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ตอบ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สัญญาณของวัน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และเครื่องหมายของมัน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คือสิ่งที่จะเกิดขึ้นก่อนการเกิดวัน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และเป็นมันเป็นสิ่งบ่งชี้ถึงความ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ใกล้เข้ามาของมัน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โดยมีการจำแนก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ออกเป็น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สอง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ประเภทคือสัญญาณเล็กและสัญญาณใหญ่</w:t>
      </w:r>
    </w:p>
    <w:p w14:paraId="1B0CB3E2" w14:textId="38046FE6" w:rsidR="009F5681" w:rsidRPr="009F5681" w:rsidRDefault="009F5681" w:rsidP="009F568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5DB007" w14:textId="53B7C1BD" w:rsidR="009F5681" w:rsidRPr="009F5681" w:rsidRDefault="009F5681" w:rsidP="009F5681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สัญญา</w:t>
      </w:r>
      <w:r w:rsidRPr="009F5681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ณ</w:t>
      </w:r>
      <w:r w:rsidRPr="009F568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เล็ก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โดยส่วนใหญ่แล้ว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จะเกิดขึ้นในระยะเวลาที่ยาวนาน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ก่อน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จะ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ถึงวัน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36EEF6" w14:textId="77777777" w:rsidR="009F5681" w:rsidRPr="009F5681" w:rsidRDefault="009F5681" w:rsidP="009F5681">
      <w:pPr>
        <w:pStyle w:val="a9"/>
        <w:numPr>
          <w:ilvl w:val="0"/>
          <w:numId w:val="16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ซึ่งส่วนหนึ่งเกิดขึ้นแล้วและได้สิ้นสุดลง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และได้เกิดซ้ำแล้วซ้ำเล่า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07A14DA" w14:textId="77777777" w:rsidR="009F5681" w:rsidRPr="009F5681" w:rsidRDefault="009F5681" w:rsidP="009F5681">
      <w:pPr>
        <w:pStyle w:val="a9"/>
        <w:numPr>
          <w:ilvl w:val="0"/>
          <w:numId w:val="16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อีกส่วน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กำลังเกิดขึ้น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และยังคงดำเนินอยู่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และได้เกิดขึ้นอย่างต่อเนื่อง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67EE5F5" w14:textId="77777777" w:rsidR="009F5681" w:rsidRPr="009F5681" w:rsidRDefault="009F5681" w:rsidP="009F5681">
      <w:pPr>
        <w:pStyle w:val="a9"/>
        <w:numPr>
          <w:ilvl w:val="0"/>
          <w:numId w:val="16"/>
        </w:num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อีกส่วน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คือสัญญาณที่ยังไม่เกิดขึ้นจนกระทั่งถึงปัจจุบัน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แต่ทว่ามันจะเกิดขึ้นอย่างแน่นอน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ท่านนบีผู้มีสัจจะได้เคยกล่าวเอาไว้</w:t>
      </w:r>
    </w:p>
    <w:p w14:paraId="0D48BE06" w14:textId="77777777" w:rsidR="009F5681" w:rsidRPr="009F5681" w:rsidRDefault="009F5681" w:rsidP="009F5681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ส่วนสัญญาณใหญ่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คือสิ่งที่มีความยิ่งใหญ่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ซึ่งการเกิดขึ้นของมันบ่งชี้ถึงความใกล้เข้ามาของวัน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กิ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ยามะ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และเหลือระยะเวลา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อันสั้นก่อนที่จะเกิด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เหตุการณ์วันอันยิ่งใหญ่นั้น</w:t>
      </w:r>
    </w:p>
    <w:p w14:paraId="48AD7767" w14:textId="77777777" w:rsidR="009F5681" w:rsidRDefault="009F5681" w:rsidP="009F5681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6B21B1">
        <w:rPr>
          <w:rFonts w:ascii="TH SarabunIT๙" w:hAnsi="TH SarabunIT๙" w:cs="TH SarabunIT๙"/>
          <w:b/>
          <w:bCs/>
          <w:color w:val="C00000"/>
          <w:sz w:val="32"/>
          <w:szCs w:val="32"/>
          <w:cs/>
          <w:lang w:bidi="th-TH"/>
        </w:rPr>
        <w:t>สัญญาณวันสิ้นโลก</w:t>
      </w:r>
      <w:r w:rsidRPr="006B21B1">
        <w:rPr>
          <w:rFonts w:ascii="TH SarabunIT๙" w:hAnsi="TH SarabunIT๙" w:cs="TH SarabunIT๙"/>
          <w:b/>
          <w:bCs/>
          <w:color w:val="C00000"/>
          <w:sz w:val="32"/>
          <w:szCs w:val="32"/>
          <w:cs/>
        </w:rPr>
        <w:t xml:space="preserve"> </w:t>
      </w:r>
      <w:r w:rsidRPr="006B21B1">
        <w:rPr>
          <w:rFonts w:ascii="TH SarabunIT๙" w:hAnsi="TH SarabunIT๙" w:cs="TH SarabunIT๙" w:hint="cs"/>
          <w:b/>
          <w:bCs/>
          <w:color w:val="C00000"/>
          <w:sz w:val="32"/>
          <w:szCs w:val="32"/>
          <w:cs/>
          <w:lang w:bidi="th-TH"/>
        </w:rPr>
        <w:t xml:space="preserve">ประเภทสัญญาณเล็ก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นั้นมี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หลายประการ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ซึ่งแน่นอนได้มีรายงานหะดีษที่ถูกต้องอย่างมากมาย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กล่าวถึงเครื่องหมายดังกล่าว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EC8461A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การแต่งตั้งท่านนบี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B467448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การเสียชีวิตของท่าน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F35EB0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การพิชิต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บัย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ตุล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มั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กด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ิส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EA898D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โรคระบาดใหญ่ในอัมวาส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ซึ่งเป็นเมือง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ที่อยู่ในประเทศปาเลสไตน์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59611021" w14:textId="52B2CEB0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ความรุ่งเรื่องมั่งคั่งของทรัพย์สินเงินทอง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และการ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พอเพียงจากการ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บริจาคทาน</w:t>
      </w:r>
      <w:r w:rsidRPr="009F5681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ไม่ต้องมีการบริจาค</w:t>
      </w:r>
      <w:r w:rsidRPr="009F5681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43E0BF8" w14:textId="3DA70755" w:rsidR="009F5681" w:rsidRPr="009F5681" w:rsidRDefault="008B46A5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75CFF3C1" wp14:editId="01E5A710">
            <wp:simplePos x="0" y="0"/>
            <wp:positionH relativeFrom="page">
              <wp:align>right</wp:align>
            </wp:positionH>
            <wp:positionV relativeFrom="paragraph">
              <wp:posOffset>-965835</wp:posOffset>
            </wp:positionV>
            <wp:extent cx="5321300" cy="7537450"/>
            <wp:effectExtent l="0" t="0" r="0" b="6350"/>
            <wp:wrapNone/>
            <wp:docPr id="627812715" name="รูปภาพ 627812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การปรากฏขึ้นของฟิตนะ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ความยุ่งเหยิงวุ่นวาย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ซึ่งส่วน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หนึ่ง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จากความวุ่นวายที่เกิดขึ้นในช่วงต้นของยุคอิสลาม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ก็คือการสังหารท่าน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อุษ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มานบินอ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ัฟ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ฟาน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และสงครามอูฐ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และสงคราม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ซิฟฟีน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EE2F0AB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การปรากฏขึ้นของพวกคอวา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ริจ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B0ECD3D" w14:textId="4DCFE261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และฟิตนะ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วาทกรรม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อัล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กุรอ่านคือสิ่งถ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ู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กสร้าง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1E464A4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การปรากฏขึ้นของผู้ที่อ้างตัวเป็นนบี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มุสัย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ละมะ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ลก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ัซ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ซาบ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อัลอัส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วัด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อัลอุน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สี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ย์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1F5CC5B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การสูญเสียความไว้เนื้อเชื่อใจ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(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มานะ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) :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นึ่งในอาการของการเสียมันไปคือการมอบหมายกิจการของผู้คนไปให้ผู้ที่ไม่สามารถจัดการเรื่องเหล่านั้นได้</w:t>
      </w:r>
    </w:p>
    <w:p w14:paraId="0D6417EE" w14:textId="616D2386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การเก็บความรู้และปรากฏความโง่เขลาขึ้น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และการเก็บความรู้นั้นจะเกิดขึ้นด้วยกับการเก็บชีวิตของบรรดาผู้รู้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ดังเช่นที่มีรายงานหะดีษในหนังสือศอเฮ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ี๊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ยะ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proofErr w:type="spellEnd"/>
    </w:p>
    <w:p w14:paraId="0D3F73F3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การแพร่หลายของซินา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การผิดประเวณี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ดอกเบี้ยและการดื่มสุรา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F6C17A" w14:textId="32F8C8E3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และการปรากฏอย่างแพร่หลายของเครื่องดนตรี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93F3687" w14:textId="564FEFB1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บรรดาบุคคลที่เคยเลี้ยงแพะแกะ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พากันแข่งขันการสร้างอาคารบ้านเรือน</w:t>
      </w:r>
    </w:p>
    <w:p w14:paraId="791BA94A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ทาสหญิงให้กำเนิดนายของนาง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และความหมายของหะดีษบทนี้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มีคำพูดของบรรดานักวิชาการ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หลายทัศนะด้วยกัน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แล้วท่านอ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ิบ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นะหะ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ญัร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ก็ได้เลือกทัศนะที่บอกว่า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จะมีการเนรคุณของบรรดาลูกๆ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เกิดขึ้นอย่างมากมาย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ลูกจึงปฏิบัติกับแม่ของเขา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เหมือนดังเช่นการปฏิบัติของนาย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ต่อคนรับใช้ของเขา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จากการเหยียดหยามและด่าทอ</w:t>
      </w:r>
    </w:p>
    <w:p w14:paraId="353A6A54" w14:textId="115C8F0B" w:rsidR="009F5681" w:rsidRPr="009F5681" w:rsidRDefault="008B46A5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4F5F7292" wp14:editId="1551CEB0">
            <wp:simplePos x="0" y="0"/>
            <wp:positionH relativeFrom="page">
              <wp:posOffset>19685</wp:posOffset>
            </wp:positionH>
            <wp:positionV relativeFrom="paragraph">
              <wp:posOffset>-974725</wp:posOffset>
            </wp:positionV>
            <wp:extent cx="5295265" cy="7537450"/>
            <wp:effectExtent l="0" t="0" r="635" b="6350"/>
            <wp:wrapNone/>
            <wp:docPr id="1654121348" name="รูปภาพ 165412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การเข่นฆ่าเกิดขึ้นมากมาย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แผ่นดินไหวมากมาย</w:t>
      </w:r>
    </w:p>
    <w:p w14:paraId="690C38F9" w14:textId="3DC03275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เกิดธรณีสูบ</w:t>
      </w:r>
      <w:r w:rsidRPr="009F56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7D65FC3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การเปลี่ยนรูปให้อัปลักษณ์</w:t>
      </w:r>
    </w:p>
    <w:p w14:paraId="37F8ECA6" w14:textId="14F28B4A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และการใส่ร้ายสตรีว่าผิดประเวณี</w:t>
      </w:r>
    </w:p>
    <w:p w14:paraId="639B66A2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การเกิดขึ้นของผู้หญิงโสเภณีเปลือยกายแก้ผ้า</w:t>
      </w:r>
    </w:p>
    <w:p w14:paraId="5BBD35E2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ความฝันของผู้ศรัทธาเป็นจริง</w:t>
      </w:r>
    </w:p>
    <w:p w14:paraId="04C90190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การเป็นพยานเท็จมีมากมายและมีการปกปิดการเป็นพยานในความจริง</w:t>
      </w:r>
    </w:p>
    <w:p w14:paraId="2E4D985A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ผู้หญิงมีจำนวนมาก</w:t>
      </w:r>
    </w:p>
    <w:p w14:paraId="71DA8085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แผ่นแดนของชาวอาหรับการคืนสู่สภาพการมีทุ่งหญ้าและแม่น้ำ</w:t>
      </w:r>
    </w:p>
    <w:p w14:paraId="668167A0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แม่น้ำยู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เฟ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รติสเผยภูเขาทองคำออกมา</w:t>
      </w:r>
    </w:p>
    <w:p w14:paraId="0D7141F7" w14:textId="1DD281C8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สิงโตและสิ่งไม่มีชีวิตกล่าว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คำ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พูดกับมนุษย์</w:t>
      </w:r>
    </w:p>
    <w:p w14:paraId="4CFC563B" w14:textId="77777777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ชาวโรมันมีจำนวนมากและทำการต่อสู้กับชาวมุสลิม</w:t>
      </w:r>
    </w:p>
    <w:p w14:paraId="19E0E296" w14:textId="4C40B994" w:rsidR="009F5681" w:rsidRPr="009F5681" w:rsidRDefault="009F5681" w:rsidP="009F5681">
      <w:pPr>
        <w:pStyle w:val="a9"/>
        <w:numPr>
          <w:ilvl w:val="0"/>
          <w:numId w:val="17"/>
        </w:numPr>
        <w:jc w:val="thaiDistribute"/>
        <w:rPr>
          <w:rFonts w:asciiTheme="minorHAnsi" w:hAnsiTheme="minorHAnsi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การพิชิตกรุงคอนสแตนติโน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เปิล</w:t>
      </w:r>
      <w:proofErr w:type="spellEnd"/>
    </w:p>
    <w:p w14:paraId="63E634C5" w14:textId="77777777" w:rsidR="009F5681" w:rsidRPr="009F5681" w:rsidRDefault="009F5681" w:rsidP="009F5681">
      <w:pPr>
        <w:pStyle w:val="a9"/>
        <w:ind w:left="1080"/>
        <w:jc w:val="thaiDistribute"/>
        <w:rPr>
          <w:rFonts w:asciiTheme="minorHAnsi" w:hAnsiTheme="minorHAnsi" w:cs="TH SarabunIT๙" w:hint="cs"/>
          <w:sz w:val="32"/>
          <w:szCs w:val="32"/>
        </w:rPr>
      </w:pPr>
    </w:p>
    <w:p w14:paraId="636147E4" w14:textId="77777777" w:rsidR="009F5681" w:rsidRPr="009F5681" w:rsidRDefault="009F5681" w:rsidP="009F568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B21B1">
        <w:rPr>
          <w:rFonts w:ascii="TH SarabunIT๙" w:hAnsi="TH SarabunIT๙" w:cs="TH SarabunIT๙"/>
          <w:b/>
          <w:bCs/>
          <w:color w:val="C00000"/>
          <w:sz w:val="32"/>
          <w:szCs w:val="32"/>
          <w:cs/>
          <w:lang w:bidi="th-TH"/>
        </w:rPr>
        <w:t>ส่วนสัญญาณใหญ่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คือสิ่งที่ท่านนบีได้กล่าวถึงในหะดีษ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หุซัยฟะฮฺ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บิน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อุสัยดฺ</w:t>
      </w:r>
      <w:proofErr w:type="spellEnd"/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สิบประการด้วยกัน</w:t>
      </w:r>
    </w:p>
    <w:p w14:paraId="260FE6E6" w14:textId="77777777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ควันไฟ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B19BCB4" w14:textId="77777777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ดั</w:t>
      </w:r>
      <w:proofErr w:type="spellEnd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จญ</w:t>
      </w:r>
      <w:proofErr w:type="spellStart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าล</w:t>
      </w:r>
      <w:proofErr w:type="spellEnd"/>
      <w:r w:rsidRPr="008B46A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569133E" w14:textId="77777777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ดาบ</w:t>
      </w:r>
      <w:proofErr w:type="spellStart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บะฮฺ</w:t>
      </w:r>
      <w:proofErr w:type="spellEnd"/>
      <w:r w:rsidRPr="008B46A5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1B1400CD" w14:textId="77777777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ดวงอาทิตย์ขึ้นทางทิศตะวันตก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96F72B1" w14:textId="77777777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อีซา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บุตรม</w:t>
      </w:r>
      <w:proofErr w:type="spellStart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ัรยัม</w:t>
      </w:r>
      <w:proofErr w:type="spellEnd"/>
      <w:r w:rsidRPr="008B46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ลงมา</w:t>
      </w:r>
    </w:p>
    <w:p w14:paraId="738FCF4F" w14:textId="01965DE3" w:rsidR="009F5681" w:rsidRPr="008B46A5" w:rsidRDefault="008B46A5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b/>
          <w:bCs/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02850C6C" wp14:editId="79FB4491">
            <wp:simplePos x="0" y="0"/>
            <wp:positionH relativeFrom="page">
              <wp:posOffset>19050</wp:posOffset>
            </wp:positionH>
            <wp:positionV relativeFrom="paragraph">
              <wp:posOffset>-974725</wp:posOffset>
            </wp:positionV>
            <wp:extent cx="5295265" cy="7537450"/>
            <wp:effectExtent l="0" t="0" r="635" b="6350"/>
            <wp:wrapNone/>
            <wp:docPr id="32924045" name="รูปภาพ 32924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681"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การปรากฏของยะ</w:t>
      </w:r>
      <w:proofErr w:type="spellStart"/>
      <w:r w:rsidR="009F5681"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อฺญูจ</w:t>
      </w:r>
      <w:proofErr w:type="spellEnd"/>
      <w:r w:rsidR="009F5681"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และมะ</w:t>
      </w:r>
      <w:proofErr w:type="spellStart"/>
      <w:r w:rsidR="009F5681"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อฺญูจ</w:t>
      </w:r>
      <w:proofErr w:type="spellEnd"/>
    </w:p>
    <w:p w14:paraId="6F10EFD3" w14:textId="1AE8F958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ธรณีสูบสามครั้ง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ทางทิศตะวันออก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ทางทิศตะวันตก</w:t>
      </w:r>
      <w:r w:rsidRPr="008B46A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และบนคาบสมุทรอาหรับ</w:t>
      </w:r>
    </w:p>
    <w:p w14:paraId="1D28CC3E" w14:textId="64362A94" w:rsidR="009F5681" w:rsidRPr="008B46A5" w:rsidRDefault="009F5681" w:rsidP="008B46A5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และไฟที่จะกวาดต้อนผู้คนไปยังทุ่งมะ</w:t>
      </w:r>
      <w:proofErr w:type="spellStart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ฮฺชัร</w:t>
      </w:r>
      <w:proofErr w:type="spellEnd"/>
      <w:r w:rsidRPr="008B46A5">
        <w:rPr>
          <w:rFonts w:ascii="TH SarabunIT๙" w:hAnsi="TH SarabunIT๙" w:cs="TH SarabunIT๙"/>
          <w:sz w:val="32"/>
          <w:szCs w:val="32"/>
          <w:cs/>
          <w:lang w:bidi="th-TH"/>
        </w:rPr>
        <w:t>ของพวกเขา</w:t>
      </w:r>
    </w:p>
    <w:p w14:paraId="186DE771" w14:textId="77777777" w:rsidR="008B46A5" w:rsidRDefault="008B46A5" w:rsidP="009F5681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7C16D23" w14:textId="77777777" w:rsidR="006B21B1" w:rsidRDefault="009F5681" w:rsidP="008B46A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เครื่องหมายต่างๆเหล่านี้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จะมีการปรากฏขึ้นอย่างต่อเนื่อง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เมื่อปรากฏอย่างแรก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แล้ว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อย่างต่อไปก็จะตามมา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ซึ่งไม่ปรากฏว่ามีตัวบทที่ถูกต้องและชัดเจน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ที่กล่าวถึงลำดับการเกิดขึ้นของเครื่องหมายเหล่านี้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ได้รับ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รู้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ในการเรียงลำดับการเกิดขึ้นมาของ</w:t>
      </w:r>
      <w:r w:rsidRPr="009F5681">
        <w:rPr>
          <w:rFonts w:ascii="TH SarabunIT๙" w:hAnsi="TH SarabunIT๙" w:cs="TH SarabunIT๙" w:hint="cs"/>
          <w:sz w:val="32"/>
          <w:szCs w:val="32"/>
          <w:cs/>
          <w:lang w:bidi="th-TH"/>
        </w:rPr>
        <w:t>บาง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เครื่องหมายเหล่านี้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จากตัวบทต่างๆ</w:t>
      </w:r>
      <w:r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25E02A7" w14:textId="77777777" w:rsidR="006B21B1" w:rsidRDefault="006B21B1" w:rsidP="008B46A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A9E49C" w14:textId="293DA0E0" w:rsidR="009F5681" w:rsidRDefault="006B21B1" w:rsidP="008B46A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proofErr w:type="spellStart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อัลลอฮฺ</w:t>
      </w:r>
      <w:proofErr w:type="spellEnd"/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เท่านั้น</w:t>
      </w:r>
      <w:r w:rsidR="009F5681" w:rsidRPr="009F568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F5681" w:rsidRPr="009F5681">
        <w:rPr>
          <w:rFonts w:ascii="TH SarabunIT๙" w:hAnsi="TH SarabunIT๙" w:cs="TH SarabunIT๙"/>
          <w:sz w:val="32"/>
          <w:szCs w:val="32"/>
          <w:cs/>
          <w:lang w:bidi="th-TH"/>
        </w:rPr>
        <w:t>ที่ทรงรู้ดียิ่ง</w:t>
      </w:r>
      <w:bookmarkEnd w:id="0"/>
    </w:p>
    <w:p w14:paraId="1A574ED6" w14:textId="77777777" w:rsidR="006B21B1" w:rsidRDefault="006B21B1" w:rsidP="008B46A5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77036AA1" w14:textId="77777777" w:rsidR="006B21B1" w:rsidRPr="009F5681" w:rsidRDefault="006B21B1" w:rsidP="008B46A5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2DBA140" w14:textId="778B01E9" w:rsidR="00764988" w:rsidRDefault="00764988" w:rsidP="009F5681">
      <w:pPr>
        <w:ind w:firstLine="720"/>
        <w:rPr>
          <w:lang w:bidi="th-TH"/>
        </w:rPr>
      </w:pPr>
    </w:p>
    <w:p w14:paraId="65FC2509" w14:textId="2ADA67C9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7E68E776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2A13" w14:textId="77777777" w:rsidR="00E407BE" w:rsidRDefault="00E407BE">
      <w:pPr>
        <w:spacing w:line="240" w:lineRule="auto"/>
      </w:pPr>
      <w:r>
        <w:separator/>
      </w:r>
    </w:p>
  </w:endnote>
  <w:endnote w:type="continuationSeparator" w:id="0">
    <w:p w14:paraId="01D130F9" w14:textId="77777777" w:rsidR="00E407BE" w:rsidRDefault="00E40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G Modal3at">
    <w:panose1 w:val="01000000000000000000"/>
    <w:charset w:val="00"/>
    <w:family w:val="auto"/>
    <w:pitch w:val="variable"/>
    <w:sig w:usb0="00002003" w:usb1="00000000" w:usb2="00000008" w:usb3="00000000" w:csb0="00000041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D8B0" w14:textId="77777777" w:rsidR="00E407BE" w:rsidRDefault="00E407BE">
      <w:pPr>
        <w:spacing w:line="240" w:lineRule="auto"/>
      </w:pPr>
      <w:r>
        <w:separator/>
      </w:r>
    </w:p>
  </w:footnote>
  <w:footnote w:type="continuationSeparator" w:id="0">
    <w:p w14:paraId="411E884D" w14:textId="77777777" w:rsidR="00E407BE" w:rsidRDefault="00E407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7" type="#_x0000_t75" style="width:12pt;height:12pt" o:bullet="t">
        <v:imagedata r:id="rId1" o:title="mso2315"/>
      </v:shape>
    </w:pict>
  </w:numPicBullet>
  <w:numPicBullet w:numPicBulletId="1">
    <w:pict>
      <v:shape id="_x0000_i1288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D5A04"/>
    <w:multiLevelType w:val="hybridMultilevel"/>
    <w:tmpl w:val="8FD6A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73A8"/>
    <w:multiLevelType w:val="hybridMultilevel"/>
    <w:tmpl w:val="71509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D56036"/>
    <w:multiLevelType w:val="hybridMultilevel"/>
    <w:tmpl w:val="67849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84B77"/>
    <w:multiLevelType w:val="hybridMultilevel"/>
    <w:tmpl w:val="D1624C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7"/>
  </w:num>
  <w:num w:numId="2" w16cid:durableId="1561673995">
    <w:abstractNumId w:val="0"/>
  </w:num>
  <w:num w:numId="3" w16cid:durableId="1790197679">
    <w:abstractNumId w:val="13"/>
  </w:num>
  <w:num w:numId="4" w16cid:durableId="925186769">
    <w:abstractNumId w:val="8"/>
  </w:num>
  <w:num w:numId="5" w16cid:durableId="513033776">
    <w:abstractNumId w:val="15"/>
  </w:num>
  <w:num w:numId="6" w16cid:durableId="1240676049">
    <w:abstractNumId w:val="9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3"/>
  </w:num>
  <w:num w:numId="11" w16cid:durableId="499196464">
    <w:abstractNumId w:val="10"/>
  </w:num>
  <w:num w:numId="12" w16cid:durableId="927428000">
    <w:abstractNumId w:val="16"/>
  </w:num>
  <w:num w:numId="13" w16cid:durableId="824123418">
    <w:abstractNumId w:val="7"/>
  </w:num>
  <w:num w:numId="14" w16cid:durableId="84494662">
    <w:abstractNumId w:val="11"/>
  </w:num>
  <w:num w:numId="15" w16cid:durableId="610163695">
    <w:abstractNumId w:val="6"/>
  </w:num>
  <w:num w:numId="16" w16cid:durableId="681979550">
    <w:abstractNumId w:val="12"/>
  </w:num>
  <w:num w:numId="17" w16cid:durableId="1463156909">
    <w:abstractNumId w:val="4"/>
  </w:num>
  <w:num w:numId="18" w16cid:durableId="1181434226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1B1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34A28"/>
    <w:rsid w:val="0084151F"/>
    <w:rsid w:val="00842896"/>
    <w:rsid w:val="00844B57"/>
    <w:rsid w:val="00845505"/>
    <w:rsid w:val="008457D9"/>
    <w:rsid w:val="0084673A"/>
    <w:rsid w:val="00850BD8"/>
    <w:rsid w:val="00850CB6"/>
    <w:rsid w:val="008533DE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46A5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9F5681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580A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07BE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0D1"/>
    <w:rsid w:val="00FB37C0"/>
    <w:rsid w:val="00FB3F6B"/>
    <w:rsid w:val="00FB4CC2"/>
    <w:rsid w:val="00FB7F89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2023-05-28T03:03:00Z</cp:lastPrinted>
  <dcterms:created xsi:type="dcterms:W3CDTF">2023-05-28T03:27:00Z</dcterms:created>
  <dcterms:modified xsi:type="dcterms:W3CDTF">2023-05-28T03:27:00Z</dcterms:modified>
</cp:coreProperties>
</file>