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4CA2C4AE" w14:textId="28BBB72C" w:rsidR="00E517B8" w:rsidRPr="0037363D" w:rsidRDefault="0037363D" w:rsidP="00FB7F89">
      <w:pPr>
        <w:tabs>
          <w:tab w:val="left" w:pos="709"/>
        </w:tabs>
        <w:ind w:left="-284"/>
        <w:rPr>
          <w:rFonts w:asciiTheme="majorBidi" w:hAnsiTheme="majorBidi" w:cs="Cordia New" w:hint="cs"/>
          <w:b/>
          <w:bCs/>
          <w:noProof/>
          <w:color w:val="000000"/>
          <w:sz w:val="24"/>
          <w:szCs w:val="30"/>
          <w:cs/>
          <w:lang w:val="ru-RU" w:bidi="th-TH"/>
        </w:rPr>
      </w:pPr>
      <w:r>
        <w:rPr>
          <w:rFonts w:asciiTheme="majorBidi" w:hAnsiTheme="majorBidi" w:cs="Cordia New" w:hint="cs"/>
          <w:b/>
          <w:bCs/>
          <w:noProof/>
          <w:color w:val="000000"/>
          <w:sz w:val="24"/>
          <w:szCs w:val="30"/>
          <w:lang w:val="th-TH" w:bidi="th-TH"/>
        </w:rPr>
        <w:drawing>
          <wp:anchor distT="0" distB="0" distL="114300" distR="114300" simplePos="0" relativeHeight="251658240" behindDoc="1" locked="0" layoutInCell="1" allowOverlap="1" wp14:anchorId="446EDD2A" wp14:editId="6881A025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5335010" cy="7540906"/>
            <wp:effectExtent l="0" t="0" r="0" b="317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947" cy="7554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05C5A" w14:textId="68E6B418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04DE59C4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634F530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6F7491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26B3C3E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5EF5C6A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773F367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0308EF9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4186331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6C5162D" w14:textId="41305DE5" w:rsidR="002B4E2B" w:rsidRPr="002B4E2B" w:rsidRDefault="002B4E2B" w:rsidP="002B4E2B">
      <w:pPr>
        <w:bidi/>
        <w:jc w:val="center"/>
        <w:rPr>
          <w:rFonts w:cs="AL-Mohanad Bold"/>
          <w:sz w:val="44"/>
          <w:szCs w:val="44"/>
        </w:rPr>
      </w:pPr>
      <w:r w:rsidRPr="002B4E2B">
        <w:rPr>
          <w:rFonts w:cs="AL-Mohanad Bold" w:hint="cs"/>
          <w:sz w:val="44"/>
          <w:szCs w:val="44"/>
          <w:rtl/>
        </w:rPr>
        <w:lastRenderedPageBreak/>
        <w:t>زكاة</w:t>
      </w:r>
      <w:r>
        <w:rPr>
          <w:rFonts w:ascii="TH SarabunIT๙" w:hAnsi="TH SarabunIT๙" w:cs="Cordia New" w:hint="cs"/>
          <w:sz w:val="44"/>
          <w:szCs w:val="56"/>
          <w:cs/>
          <w:lang w:bidi="th-TH"/>
        </w:rPr>
        <w:t xml:space="preserve"> </w:t>
      </w:r>
      <w:r w:rsidRPr="002B4E2B">
        <w:rPr>
          <w:rFonts w:cs="AL-Mohanad Bold" w:hint="cs"/>
          <w:sz w:val="44"/>
          <w:szCs w:val="44"/>
          <w:rtl/>
        </w:rPr>
        <w:t>الفطر</w:t>
      </w:r>
    </w:p>
    <w:p w14:paraId="17593356" w14:textId="77777777" w:rsidR="002B4E2B" w:rsidRPr="002B4E2B" w:rsidRDefault="002B4E2B" w:rsidP="002B4E2B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proofErr w:type="spellStart"/>
      <w:r w:rsidRPr="002B4E2B">
        <w:rPr>
          <w:rFonts w:ascii="TH SarabunIT๙" w:hAnsi="TH SarabunIT๙" w:cs="TH SarabunIT๙"/>
          <w:b/>
          <w:bCs/>
          <w:sz w:val="48"/>
          <w:szCs w:val="48"/>
          <w:cs/>
        </w:rPr>
        <w:t>ซะกาตุลฟิตร์</w:t>
      </w:r>
      <w:proofErr w:type="spellEnd"/>
    </w:p>
    <w:p w14:paraId="16EC2F4D" w14:textId="0AA451D4" w:rsidR="00C1496D" w:rsidRDefault="00C1496D" w:rsidP="002B4E2B">
      <w:pPr>
        <w:bidi/>
        <w:rPr>
          <w:sz w:val="32"/>
          <w:szCs w:val="32"/>
          <w:rtl/>
          <w:lang w:bidi="th-TH"/>
        </w:rPr>
      </w:pPr>
    </w:p>
    <w:p w14:paraId="7D74028C" w14:textId="77777777" w:rsidR="00C1496D" w:rsidRPr="00FA6781" w:rsidRDefault="00C1496D" w:rsidP="00C1496D">
      <w:pPr>
        <w:bidi/>
        <w:jc w:val="center"/>
        <w:rPr>
          <w:sz w:val="32"/>
          <w:szCs w:val="32"/>
          <w:rtl/>
        </w:rPr>
      </w:pPr>
    </w:p>
    <w:p w14:paraId="378EF5A1" w14:textId="192CFBF4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31C4A4FA" w14:textId="0271FABB" w:rsidR="00AF2FBB" w:rsidRDefault="00AF2FBB" w:rsidP="00AF2FBB">
      <w:pPr>
        <w:bidi/>
        <w:jc w:val="center"/>
        <w:rPr>
          <w:sz w:val="32"/>
          <w:szCs w:val="32"/>
        </w:rPr>
      </w:pPr>
    </w:p>
    <w:p w14:paraId="2B01F7C9" w14:textId="77777777" w:rsidR="00CE2D38" w:rsidRDefault="00CE2D38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564FE1E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77777777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6908CAC4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ฮฺ</w:t>
      </w:r>
      <w:proofErr w:type="spellEnd"/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34327EAC" w14:textId="5AB1ADA7" w:rsidR="00A54E78" w:rsidRDefault="00A54E78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384C1AA9" w14:textId="77777777" w:rsidR="003142E1" w:rsidRPr="003142E1" w:rsidRDefault="003142E1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472427EC" w14:textId="77777777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4C5AE944" w14:textId="77777777" w:rsidR="004E27DA" w:rsidRDefault="0057059B" w:rsidP="004E27DA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rtl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1068ED3C" w14:textId="3FD8B836" w:rsidR="002B4E2B" w:rsidRPr="008F3050" w:rsidRDefault="002B4E2B" w:rsidP="00C70179">
      <w:pPr>
        <w:rPr>
          <w:rFonts w:ascii="TH SarabunIT๙" w:hAnsi="TH SarabunIT๙" w:cs="TH SarabunIT๙"/>
          <w:sz w:val="32"/>
          <w:szCs w:val="32"/>
        </w:rPr>
      </w:pPr>
    </w:p>
    <w:p w14:paraId="59A9C258" w14:textId="1A430874" w:rsidR="00B31931" w:rsidRPr="00B31931" w:rsidRDefault="002B4E2B" w:rsidP="00B31931">
      <w:pPr>
        <w:ind w:firstLine="720"/>
        <w:rPr>
          <w:rFonts w:asciiTheme="minorHAnsi" w:hAnsiTheme="minorHAnsi" w:cs="TH SarabunIT๙" w:hint="cs"/>
          <w:b/>
          <w:bCs/>
          <w:i/>
          <w:iCs/>
          <w:sz w:val="44"/>
          <w:szCs w:val="44"/>
          <w:lang w:bidi="th-TH"/>
        </w:rPr>
      </w:pPr>
      <w:proofErr w:type="spellStart"/>
      <w:r w:rsidRPr="00C70179">
        <w:rPr>
          <w:rFonts w:ascii="TH SarabunIT๙" w:hAnsi="TH SarabunIT๙" w:cs="TH SarabunIT๙"/>
          <w:b/>
          <w:bCs/>
          <w:i/>
          <w:iCs/>
          <w:sz w:val="44"/>
          <w:szCs w:val="44"/>
          <w:cs/>
          <w:lang w:bidi="th-TH"/>
        </w:rPr>
        <w:t>ซะ</w:t>
      </w:r>
      <w:proofErr w:type="spellEnd"/>
      <w:r w:rsidRPr="00C70179">
        <w:rPr>
          <w:rFonts w:ascii="TH SarabunIT๙" w:hAnsi="TH SarabunIT๙" w:cs="TH SarabunIT๙"/>
          <w:b/>
          <w:bCs/>
          <w:i/>
          <w:iCs/>
          <w:sz w:val="44"/>
          <w:szCs w:val="44"/>
          <w:cs/>
          <w:lang w:bidi="th-TH"/>
        </w:rPr>
        <w:t>กาตุลฟิต</w:t>
      </w:r>
      <w:proofErr w:type="spellStart"/>
      <w:r w:rsidRPr="00C70179">
        <w:rPr>
          <w:rFonts w:ascii="TH SarabunIT๙" w:hAnsi="TH SarabunIT๙" w:cs="TH SarabunIT๙"/>
          <w:b/>
          <w:bCs/>
          <w:i/>
          <w:iCs/>
          <w:sz w:val="44"/>
          <w:szCs w:val="44"/>
          <w:cs/>
          <w:lang w:bidi="th-TH"/>
        </w:rPr>
        <w:t>ร์</w:t>
      </w:r>
      <w:proofErr w:type="spellEnd"/>
    </w:p>
    <w:p w14:paraId="06E37371" w14:textId="77777777" w:rsidR="002B4E2B" w:rsidRPr="00C70179" w:rsidRDefault="002B4E2B" w:rsidP="00C70179">
      <w:pPr>
        <w:pStyle w:val="a9"/>
        <w:numPr>
          <w:ilvl w:val="0"/>
          <w:numId w:val="2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70179">
        <w:rPr>
          <w:rFonts w:ascii="TH SarabunIT๙" w:hAnsi="TH SarabunIT๙" w:cs="TH SarabunIT๙"/>
          <w:sz w:val="32"/>
          <w:szCs w:val="32"/>
          <w:cs/>
          <w:lang w:bidi="th-TH"/>
        </w:rPr>
        <w:t>ท่านจะทำให้การถือศีลอดมีความสะอาด</w:t>
      </w:r>
      <w:r w:rsidRPr="00C7017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70179">
        <w:rPr>
          <w:rFonts w:ascii="TH SarabunIT๙" w:hAnsi="TH SarabunIT๙" w:cs="TH SarabunIT๙"/>
          <w:sz w:val="32"/>
          <w:szCs w:val="32"/>
          <w:cs/>
          <w:lang w:bidi="th-TH"/>
        </w:rPr>
        <w:t>ปราศจากความบกพร่องและความหมองมัวได้อย่างไร</w:t>
      </w:r>
      <w:r w:rsidRPr="00C70179">
        <w:rPr>
          <w:rFonts w:ascii="TH SarabunIT๙" w:hAnsi="TH SarabunIT๙" w:cs="TH SarabunIT๙"/>
          <w:sz w:val="32"/>
          <w:szCs w:val="32"/>
        </w:rPr>
        <w:t xml:space="preserve"> !</w:t>
      </w:r>
    </w:p>
    <w:p w14:paraId="7D25296F" w14:textId="77777777" w:rsidR="002B4E2B" w:rsidRDefault="002B4E2B" w:rsidP="00C70179">
      <w:pPr>
        <w:pStyle w:val="a9"/>
        <w:numPr>
          <w:ilvl w:val="0"/>
          <w:numId w:val="2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70179">
        <w:rPr>
          <w:rFonts w:ascii="TH SarabunIT๙" w:hAnsi="TH SarabunIT๙" w:cs="TH SarabunIT๙"/>
          <w:sz w:val="32"/>
          <w:szCs w:val="32"/>
          <w:cs/>
          <w:lang w:bidi="th-TH"/>
        </w:rPr>
        <w:t>ท่านจะทำให้ความสุข</w:t>
      </w:r>
      <w:r w:rsidRPr="00C7017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70179">
        <w:rPr>
          <w:rFonts w:ascii="TH SarabunIT๙" w:hAnsi="TH SarabunIT๙" w:cs="TH SarabunIT๙"/>
          <w:sz w:val="32"/>
          <w:szCs w:val="32"/>
          <w:cs/>
          <w:lang w:bidi="th-TH"/>
        </w:rPr>
        <w:t>เข้าไปอยู่ในหัวใจของบรรดาผู้ยากจนและอนาถาเพื่อให้พวกเขามีความสุขในวันอีดเหมือนกับที่พวกท่านมีความสุข</w:t>
      </w:r>
      <w:r w:rsidRPr="00C7017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70179">
        <w:rPr>
          <w:rFonts w:ascii="TH SarabunIT๙" w:hAnsi="TH SarabunIT๙" w:cs="TH SarabunIT๙"/>
          <w:sz w:val="32"/>
          <w:szCs w:val="32"/>
          <w:cs/>
          <w:lang w:bidi="th-TH"/>
        </w:rPr>
        <w:t>ได้อย่างไร</w:t>
      </w:r>
      <w:r w:rsidRPr="00C70179">
        <w:rPr>
          <w:rFonts w:ascii="TH SarabunIT๙" w:hAnsi="TH SarabunIT๙" w:cs="TH SarabunIT๙"/>
          <w:sz w:val="32"/>
          <w:szCs w:val="32"/>
        </w:rPr>
        <w:t>!</w:t>
      </w:r>
    </w:p>
    <w:p w14:paraId="03164B49" w14:textId="77777777" w:rsidR="00D0220E" w:rsidRPr="00C70179" w:rsidRDefault="00D0220E" w:rsidP="00D0220E">
      <w:pPr>
        <w:pStyle w:val="a9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09D04A" w14:textId="77777777" w:rsidR="002B4E2B" w:rsidRDefault="002B4E2B" w:rsidP="00D0220E">
      <w:pPr>
        <w:rPr>
          <w:rFonts w:ascii="TH SarabunIT๙" w:hAnsi="TH SarabunIT๙" w:cs="TH SarabunIT๙"/>
          <w:sz w:val="32"/>
          <w:szCs w:val="32"/>
        </w:rPr>
      </w:pPr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มาลองพิจารณาเรื่องนี้กันดู</w:t>
      </w:r>
      <w:r w:rsidRPr="008F3050">
        <w:rPr>
          <w:rFonts w:ascii="TH SarabunIT๙" w:hAnsi="TH SarabunIT๙" w:cs="TH SarabunIT๙"/>
          <w:sz w:val="32"/>
          <w:szCs w:val="32"/>
        </w:rPr>
        <w:t>.</w:t>
      </w:r>
    </w:p>
    <w:p w14:paraId="27887E67" w14:textId="6E3E2BCB" w:rsidR="002B4E2B" w:rsidRPr="00C70179" w:rsidRDefault="00C70179" w:rsidP="00C70179">
      <w:pPr>
        <w:ind w:firstLine="720"/>
        <w:jc w:val="thaiDistribute"/>
        <w:rPr>
          <w:rFonts w:asciiTheme="minorHAnsi" w:hAnsiTheme="minorHAnsi" w:cs="TH SarabunIT๙"/>
          <w:sz w:val="32"/>
          <w:szCs w:val="32"/>
        </w:rPr>
      </w:pPr>
      <w:r w:rsidRPr="00C70179">
        <w:rPr>
          <w:rFonts w:ascii="TH SarabunIT๙" w:hAnsi="TH SarabunIT๙" w:cs="TH SarabunIT๙" w:hint="cs"/>
          <w:sz w:val="32"/>
          <w:szCs w:val="32"/>
          <w:cs/>
          <w:lang w:bidi="th-TH"/>
        </w:rPr>
        <w:t>รายงานจากท่าน</w:t>
      </w:r>
      <w:r w:rsidRPr="00C7017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proofErr w:type="spellStart"/>
      <w:r w:rsidRPr="00C70179">
        <w:rPr>
          <w:rFonts w:ascii="TH SarabunIT๙" w:hAnsi="TH SarabunIT๙" w:cs="TH SarabunIT๙" w:hint="cs"/>
          <w:sz w:val="32"/>
          <w:szCs w:val="32"/>
          <w:cs/>
          <w:lang w:bidi="th-TH"/>
        </w:rPr>
        <w:t>อิบ</w:t>
      </w:r>
      <w:proofErr w:type="spellEnd"/>
      <w:r w:rsidRPr="00C70179">
        <w:rPr>
          <w:rFonts w:ascii="TH SarabunIT๙" w:hAnsi="TH SarabunIT๙" w:cs="TH SarabunIT๙" w:hint="cs"/>
          <w:sz w:val="32"/>
          <w:szCs w:val="32"/>
          <w:cs/>
          <w:lang w:bidi="th-TH"/>
        </w:rPr>
        <w:t>นุอับบาส</w:t>
      </w:r>
      <w:r w:rsidRPr="00C7017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C70179">
        <w:rPr>
          <w:rFonts w:ascii="TH SarabunIT๙" w:hAnsi="TH SarabunIT๙" w:cs="TH SarabunIT๙" w:hint="cs"/>
          <w:sz w:val="32"/>
          <w:szCs w:val="32"/>
          <w:cs/>
          <w:lang w:bidi="th-TH"/>
        </w:rPr>
        <w:t>กล่าวว่า</w:t>
      </w:r>
      <w:r w:rsidRPr="00C70179">
        <w:rPr>
          <w:rFonts w:ascii="TH SarabunIT๙" w:hAnsi="TH SarabunIT๙" w:cs="TH SarabunIT๙"/>
          <w:sz w:val="32"/>
          <w:szCs w:val="32"/>
          <w:cs/>
          <w:lang w:bidi="th-TH"/>
        </w:rPr>
        <w:t>:</w:t>
      </w:r>
    </w:p>
    <w:p w14:paraId="3A65EEE3" w14:textId="496890C9" w:rsidR="002B4E2B" w:rsidRPr="00C70179" w:rsidRDefault="002B4E2B" w:rsidP="00C70179">
      <w:pPr>
        <w:jc w:val="center"/>
        <w:rPr>
          <w:rFonts w:ascii="TH SarabunIT๙" w:hAnsi="TH SarabunIT๙" w:cs="KFGQPC HAFS Uthmanic Script"/>
          <w:sz w:val="28"/>
          <w:szCs w:val="28"/>
        </w:rPr>
      </w:pPr>
      <w:r w:rsidRPr="00C70179">
        <w:rPr>
          <w:rFonts w:cs="KFGQPC HAFS Uthmanic Script" w:hint="cs"/>
          <w:sz w:val="28"/>
          <w:szCs w:val="28"/>
          <w:rtl/>
        </w:rPr>
        <w:t>فرض</w:t>
      </w:r>
      <w:r w:rsidRPr="00C7017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C70179">
        <w:rPr>
          <w:rFonts w:cs="KFGQPC HAFS Uthmanic Script" w:hint="cs"/>
          <w:sz w:val="28"/>
          <w:szCs w:val="28"/>
          <w:rtl/>
        </w:rPr>
        <w:t>رسول</w:t>
      </w:r>
      <w:r w:rsidRPr="00C7017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C70179">
        <w:rPr>
          <w:rFonts w:cs="KFGQPC HAFS Uthmanic Script" w:hint="cs"/>
          <w:sz w:val="28"/>
          <w:szCs w:val="28"/>
          <w:rtl/>
        </w:rPr>
        <w:t>الله</w:t>
      </w:r>
      <w:r w:rsidRPr="00C7017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C70179">
        <w:rPr>
          <w:rFonts w:cs="KFGQPC HAFS Uthmanic Script" w:hint="cs"/>
          <w:sz w:val="28"/>
          <w:szCs w:val="28"/>
          <w:rtl/>
        </w:rPr>
        <w:t>صلى</w:t>
      </w:r>
      <w:r w:rsidRPr="00C7017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C70179">
        <w:rPr>
          <w:rFonts w:cs="KFGQPC HAFS Uthmanic Script" w:hint="cs"/>
          <w:sz w:val="28"/>
          <w:szCs w:val="28"/>
          <w:rtl/>
        </w:rPr>
        <w:t>الله</w:t>
      </w:r>
      <w:r w:rsidRPr="00C7017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C70179">
        <w:rPr>
          <w:rFonts w:cs="KFGQPC HAFS Uthmanic Script" w:hint="cs"/>
          <w:sz w:val="28"/>
          <w:szCs w:val="28"/>
          <w:rtl/>
        </w:rPr>
        <w:t>عليه</w:t>
      </w:r>
      <w:r w:rsidRPr="00C7017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C70179">
        <w:rPr>
          <w:rFonts w:cs="KFGQPC HAFS Uthmanic Script" w:hint="cs"/>
          <w:sz w:val="28"/>
          <w:szCs w:val="28"/>
          <w:rtl/>
        </w:rPr>
        <w:t>وسلم</w:t>
      </w:r>
      <w:r w:rsidRPr="00C7017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C70179">
        <w:rPr>
          <w:rFonts w:cs="KFGQPC HAFS Uthmanic Script" w:hint="cs"/>
          <w:sz w:val="28"/>
          <w:szCs w:val="28"/>
          <w:rtl/>
        </w:rPr>
        <w:t>زكاة</w:t>
      </w:r>
      <w:r w:rsidRPr="00C7017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C70179">
        <w:rPr>
          <w:rFonts w:cs="KFGQPC HAFS Uthmanic Script" w:hint="cs"/>
          <w:sz w:val="28"/>
          <w:szCs w:val="28"/>
          <w:rtl/>
        </w:rPr>
        <w:t>الفطر</w:t>
      </w:r>
      <w:r w:rsidRPr="00C70179">
        <w:rPr>
          <w:rFonts w:ascii="TH SarabunIT๙" w:hAnsi="TH SarabunIT๙" w:cs="KFGQPC HAFS Uthmanic Script"/>
          <w:sz w:val="28"/>
          <w:szCs w:val="28"/>
          <w:rtl/>
        </w:rPr>
        <w:t xml:space="preserve">. </w:t>
      </w:r>
      <w:proofErr w:type="gramStart"/>
      <w:r w:rsidRPr="00C70179">
        <w:rPr>
          <w:rFonts w:cs="KFGQPC HAFS Uthmanic Script" w:hint="cs"/>
          <w:sz w:val="28"/>
          <w:szCs w:val="28"/>
          <w:rtl/>
        </w:rPr>
        <w:t>طهرة</w:t>
      </w:r>
      <w:proofErr w:type="gramEnd"/>
      <w:r w:rsidRPr="00C7017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C70179">
        <w:rPr>
          <w:rFonts w:cs="KFGQPC HAFS Uthmanic Script" w:hint="cs"/>
          <w:sz w:val="28"/>
          <w:szCs w:val="28"/>
          <w:rtl/>
        </w:rPr>
        <w:t>للصائم</w:t>
      </w:r>
      <w:r w:rsidRPr="00C7017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C70179">
        <w:rPr>
          <w:rFonts w:cs="KFGQPC HAFS Uthmanic Script" w:hint="cs"/>
          <w:sz w:val="28"/>
          <w:szCs w:val="28"/>
          <w:rtl/>
        </w:rPr>
        <w:t>من</w:t>
      </w:r>
      <w:r w:rsidRPr="00C7017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C70179">
        <w:rPr>
          <w:rFonts w:cs="KFGQPC HAFS Uthmanic Script" w:hint="cs"/>
          <w:sz w:val="28"/>
          <w:szCs w:val="28"/>
          <w:rtl/>
        </w:rPr>
        <w:t>اللغو</w:t>
      </w:r>
      <w:r w:rsidRPr="00C7017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C70179">
        <w:rPr>
          <w:rFonts w:cs="KFGQPC HAFS Uthmanic Script" w:hint="cs"/>
          <w:sz w:val="28"/>
          <w:szCs w:val="28"/>
          <w:rtl/>
        </w:rPr>
        <w:t>والرفث</w:t>
      </w:r>
      <w:r w:rsidRPr="00C7017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C70179">
        <w:rPr>
          <w:rFonts w:cs="KFGQPC HAFS Uthmanic Script" w:hint="cs"/>
          <w:sz w:val="28"/>
          <w:szCs w:val="28"/>
          <w:rtl/>
        </w:rPr>
        <w:t>وطُعمة</w:t>
      </w:r>
      <w:r w:rsidRPr="00C70179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C70179">
        <w:rPr>
          <w:rFonts w:cs="KFGQPC HAFS Uthmanic Script" w:hint="cs"/>
          <w:sz w:val="28"/>
          <w:szCs w:val="28"/>
          <w:rtl/>
        </w:rPr>
        <w:t>للمساكين</w:t>
      </w:r>
    </w:p>
    <w:p w14:paraId="50B5C05E" w14:textId="37186E30" w:rsidR="002B4E2B" w:rsidRPr="00D0220E" w:rsidRDefault="00C70179" w:rsidP="00D0220E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0220E">
        <w:rPr>
          <w:rFonts w:ascii="TH SarabunIT๙" w:hAnsi="TH SarabunIT๙" w:cs="TH SarabunIT๙"/>
          <w:b/>
          <w:bCs/>
          <w:sz w:val="32"/>
          <w:szCs w:val="32"/>
        </w:rPr>
        <w:t>"</w:t>
      </w:r>
      <w:r w:rsidRPr="00D0220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ท่านรอซูล</w:t>
      </w:r>
      <w:r w:rsidRPr="00D0220E">
        <w:rPr>
          <w:rFonts w:ascii="TH SarabunIT๙" w:hAnsi="TH SarabunIT๙" w:cs="Times New Roman" w:hint="cs"/>
          <w:b/>
          <w:bCs/>
          <w:sz w:val="32"/>
          <w:szCs w:val="32"/>
          <w:rtl/>
        </w:rPr>
        <w:t>ﷺ</w:t>
      </w:r>
      <w:r w:rsidRPr="00D0220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ได้กำหนดจ่าย</w:t>
      </w:r>
      <w:proofErr w:type="spellStart"/>
      <w:r w:rsidRPr="00D0220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ซะ</w:t>
      </w:r>
      <w:proofErr w:type="spellEnd"/>
      <w:r w:rsidRPr="00D0220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กาตฟิตเราะ</w:t>
      </w:r>
      <w:proofErr w:type="spellStart"/>
      <w:r w:rsidRPr="00D0220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ฮฺ</w:t>
      </w:r>
      <w:proofErr w:type="spellEnd"/>
      <w:r w:rsidRPr="00D0220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ให้กับผู้ที่ถือศีลอด</w:t>
      </w:r>
      <w:r w:rsidRPr="00D0220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D0220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เพื่อเป็นการชำระคำพูดที่เหลวไหล</w:t>
      </w:r>
      <w:r w:rsidRPr="00D0220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D0220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และหยาบคาย</w:t>
      </w:r>
      <w:r w:rsidRPr="00D0220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D0220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เป็นอาหารให้กับผู้ที่ขัดสน</w:t>
      </w:r>
    </w:p>
    <w:p w14:paraId="4A3A5510" w14:textId="77777777" w:rsidR="00D0220E" w:rsidRDefault="00D0220E" w:rsidP="00D0220E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1C2332C" w14:textId="0CFB1B4A" w:rsidR="002B4E2B" w:rsidRPr="00D0220E" w:rsidRDefault="002B4E2B" w:rsidP="00D0220E">
      <w:pPr>
        <w:ind w:firstLine="720"/>
        <w:jc w:val="thaiDistribute"/>
        <w:rPr>
          <w:rFonts w:asciiTheme="minorHAnsi" w:hAnsiTheme="minorHAnsi" w:cs="TH SarabunIT๙"/>
          <w:sz w:val="32"/>
          <w:szCs w:val="32"/>
        </w:rPr>
      </w:pPr>
      <w:proofErr w:type="spellStart"/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ซ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proofErr w:type="spellEnd"/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กาตุลฟิต</w:t>
      </w:r>
      <w:proofErr w:type="spellStart"/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ร์</w:t>
      </w:r>
      <w:proofErr w:type="spellEnd"/>
      <w:r w:rsidRPr="008F30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เป็นสิ่งจำเป็นเหนือมุสลิมทุกคน</w:t>
      </w:r>
      <w:r w:rsidRPr="008F30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ต่อตัวเขาเองและผู้ที่เขาจำเป็นต้องจ่ายค่าเลี้ยงดูให้แก่พวกเขา</w:t>
      </w:r>
      <w:r w:rsidRPr="008F30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เช่นภรรยาและบรรดาลูกๆ</w:t>
      </w:r>
      <w:r w:rsidRPr="008F30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0220E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เมื่อเขาได้ครอบครองสิ่งที่เหลือเกินการใช้</w:t>
      </w:r>
      <w:r w:rsidRPr="008F30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จากอาหารของเขาเองและของผู้ที่เขาต้องดูแลในวันดังกล่าว</w:t>
      </w:r>
    </w:p>
    <w:p w14:paraId="3231D469" w14:textId="69F1B7A7" w:rsidR="002B4E2B" w:rsidRPr="008F3050" w:rsidRDefault="002B4E2B" w:rsidP="00C7017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F30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8A13FD0" w14:textId="3E653E67" w:rsidR="002B4E2B" w:rsidRDefault="002B4E2B" w:rsidP="00D0220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16763">
        <w:rPr>
          <w:rFonts w:ascii="TH SarabunIT๙" w:hAnsi="TH SarabunIT๙" w:cs="TH SarabunIT๙"/>
          <w:sz w:val="32"/>
          <w:szCs w:val="32"/>
          <w:cs/>
          <w:lang w:bidi="th-TH"/>
        </w:rPr>
        <w:t>โดยไม่มีเงื่อนไขว่าเขาต้องครอบครองทรัพ</w:t>
      </w:r>
      <w:r w:rsidRPr="00116763">
        <w:rPr>
          <w:rFonts w:ascii="TH SarabunIT๙" w:hAnsi="TH SarabunIT๙" w:cs="TH SarabunIT๙" w:hint="cs"/>
          <w:sz w:val="32"/>
          <w:szCs w:val="32"/>
          <w:cs/>
          <w:lang w:bidi="th-TH"/>
        </w:rPr>
        <w:t>ย์</w:t>
      </w:r>
      <w:r w:rsidRPr="00116763">
        <w:rPr>
          <w:rFonts w:ascii="TH SarabunIT๙" w:hAnsi="TH SarabunIT๙" w:cs="TH SarabunIT๙"/>
          <w:sz w:val="32"/>
          <w:szCs w:val="32"/>
          <w:cs/>
          <w:lang w:bidi="th-TH"/>
        </w:rPr>
        <w:t>สินครบพิกัดเป็นการเจาะจง</w:t>
      </w:r>
      <w:r w:rsidR="00D0220E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และจำนวนที่แต่ละคนจำเป็นจะต้องจ่ายออกไปคือ</w:t>
      </w:r>
      <w:r w:rsidRPr="008F30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หนึ่ง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ทะนาน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ศออฺ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8F30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จากเมล็ดพืชหรือพืชผลผลิต</w:t>
      </w:r>
      <w:r w:rsidRPr="008F30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ที่</w:t>
      </w:r>
      <w:r w:rsidRPr="00D0220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ผู้คนใช้</w:t>
      </w:r>
      <w:r w:rsidRPr="00D0220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รับประทาน</w:t>
      </w:r>
      <w:r w:rsidRPr="00D0220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เป็นอาหารหลัก</w:t>
      </w:r>
      <w:r w:rsidR="00D0220E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ไม่ว่าจะเป็น</w:t>
      </w:r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อินทผลำ</w:t>
      </w:r>
      <w:r w:rsidRPr="008F305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ข้าว</w:t>
      </w:r>
      <w:r w:rsidRPr="008F30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ถั่วเหลือง</w:t>
      </w:r>
      <w:r w:rsidRPr="008F30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รายงานจากท่านอ</w:t>
      </w:r>
      <w:proofErr w:type="spellStart"/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ิบ</w:t>
      </w:r>
      <w:proofErr w:type="spellEnd"/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นุอุมัร</w:t>
      </w:r>
      <w:r w:rsidRPr="008F30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รอดิ</w:t>
      </w:r>
      <w:proofErr w:type="spellStart"/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ยัลลอฮุ</w:t>
      </w:r>
      <w:proofErr w:type="spellEnd"/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อัน</w:t>
      </w:r>
      <w:proofErr w:type="spellStart"/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ฮุ</w:t>
      </w:r>
      <w:proofErr w:type="spellEnd"/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มา</w:t>
      </w:r>
      <w:r w:rsidRPr="008F30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กล่าวว่า</w:t>
      </w:r>
      <w:r w:rsidRPr="008F305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CA40D45" w14:textId="77777777" w:rsidR="00B31931" w:rsidRPr="008F3050" w:rsidRDefault="00B31931" w:rsidP="00D0220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19F9C8" w14:textId="77777777" w:rsidR="002B4E2B" w:rsidRPr="00B65686" w:rsidRDefault="002B4E2B" w:rsidP="00B65686">
      <w:pPr>
        <w:jc w:val="center"/>
        <w:rPr>
          <w:rFonts w:ascii="TH SarabunIT๙" w:hAnsi="TH SarabunIT๙" w:cs="KFGQPC HAFS Uthmanic Script"/>
          <w:sz w:val="28"/>
          <w:szCs w:val="28"/>
        </w:rPr>
      </w:pPr>
      <w:r w:rsidRPr="00B65686">
        <w:rPr>
          <w:rFonts w:cs="KFGQPC HAFS Uthmanic Script" w:hint="cs"/>
          <w:sz w:val="28"/>
          <w:szCs w:val="28"/>
          <w:rtl/>
        </w:rPr>
        <w:t>فرض</w:t>
      </w:r>
      <w:r w:rsidRPr="00B6568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B65686">
        <w:rPr>
          <w:rFonts w:cs="KFGQPC HAFS Uthmanic Script" w:hint="cs"/>
          <w:sz w:val="28"/>
          <w:szCs w:val="28"/>
          <w:rtl/>
        </w:rPr>
        <w:t>رسول</w:t>
      </w:r>
      <w:r w:rsidRPr="00B6568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B65686">
        <w:rPr>
          <w:rFonts w:cs="KFGQPC HAFS Uthmanic Script" w:hint="cs"/>
          <w:sz w:val="28"/>
          <w:szCs w:val="28"/>
          <w:rtl/>
        </w:rPr>
        <w:t>الله</w:t>
      </w:r>
      <w:r w:rsidRPr="00B6568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B65686">
        <w:rPr>
          <w:rFonts w:cs="KFGQPC HAFS Uthmanic Script" w:hint="cs"/>
          <w:sz w:val="28"/>
          <w:szCs w:val="28"/>
          <w:rtl/>
        </w:rPr>
        <w:t>صلى</w:t>
      </w:r>
      <w:r w:rsidRPr="00B6568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B65686">
        <w:rPr>
          <w:rFonts w:cs="KFGQPC HAFS Uthmanic Script" w:hint="cs"/>
          <w:sz w:val="28"/>
          <w:szCs w:val="28"/>
          <w:rtl/>
        </w:rPr>
        <w:t>الله</w:t>
      </w:r>
      <w:r w:rsidRPr="00B6568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B65686">
        <w:rPr>
          <w:rFonts w:cs="KFGQPC HAFS Uthmanic Script" w:hint="cs"/>
          <w:sz w:val="28"/>
          <w:szCs w:val="28"/>
          <w:rtl/>
        </w:rPr>
        <w:t>عليه</w:t>
      </w:r>
      <w:r w:rsidRPr="00B6568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B65686">
        <w:rPr>
          <w:rFonts w:cs="KFGQPC HAFS Uthmanic Script" w:hint="cs"/>
          <w:sz w:val="28"/>
          <w:szCs w:val="28"/>
          <w:rtl/>
        </w:rPr>
        <w:t>وسلم</w:t>
      </w:r>
      <w:r w:rsidRPr="00B65686">
        <w:rPr>
          <w:rFonts w:ascii="TH SarabunIT๙" w:hAnsi="TH SarabunIT๙" w:cs="KFGQPC HAFS Uthmanic Script"/>
          <w:sz w:val="28"/>
          <w:szCs w:val="28"/>
          <w:rtl/>
        </w:rPr>
        <w:t xml:space="preserve">: </w:t>
      </w:r>
      <w:r w:rsidRPr="00B65686">
        <w:rPr>
          <w:rFonts w:cs="KFGQPC HAFS Uthmanic Script" w:hint="cs"/>
          <w:sz w:val="28"/>
          <w:szCs w:val="28"/>
          <w:rtl/>
        </w:rPr>
        <w:t>زكاة</w:t>
      </w:r>
      <w:r w:rsidRPr="00B6568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B65686">
        <w:rPr>
          <w:rFonts w:cs="KFGQPC HAFS Uthmanic Script" w:hint="cs"/>
          <w:sz w:val="28"/>
          <w:szCs w:val="28"/>
          <w:rtl/>
        </w:rPr>
        <w:t>الفطر</w:t>
      </w:r>
      <w:r w:rsidRPr="00B6568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B65686">
        <w:rPr>
          <w:rFonts w:cs="KFGQPC HAFS Uthmanic Script" w:hint="cs"/>
          <w:sz w:val="28"/>
          <w:szCs w:val="28"/>
          <w:rtl/>
        </w:rPr>
        <w:t>صاعا</w:t>
      </w:r>
      <w:r w:rsidRPr="00B6568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B65686">
        <w:rPr>
          <w:rFonts w:cs="KFGQPC HAFS Uthmanic Script" w:hint="cs"/>
          <w:sz w:val="28"/>
          <w:szCs w:val="28"/>
          <w:rtl/>
        </w:rPr>
        <w:t>من</w:t>
      </w:r>
      <w:r w:rsidRPr="00B6568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B65686">
        <w:rPr>
          <w:rFonts w:cs="KFGQPC HAFS Uthmanic Script" w:hint="cs"/>
          <w:sz w:val="28"/>
          <w:szCs w:val="28"/>
          <w:rtl/>
        </w:rPr>
        <w:t>تمر</w:t>
      </w:r>
      <w:r w:rsidRPr="00B6568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B65686">
        <w:rPr>
          <w:rFonts w:cs="KFGQPC HAFS Uthmanic Script" w:hint="cs"/>
          <w:sz w:val="28"/>
          <w:szCs w:val="28"/>
          <w:rtl/>
        </w:rPr>
        <w:t>او</w:t>
      </w:r>
      <w:r w:rsidRPr="00B6568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B65686">
        <w:rPr>
          <w:rFonts w:cs="KFGQPC HAFS Uthmanic Script" w:hint="cs"/>
          <w:sz w:val="28"/>
          <w:szCs w:val="28"/>
          <w:rtl/>
        </w:rPr>
        <w:t>من</w:t>
      </w:r>
      <w:r w:rsidRPr="00B6568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B65686">
        <w:rPr>
          <w:rFonts w:cs="KFGQPC HAFS Uthmanic Script" w:hint="cs"/>
          <w:sz w:val="28"/>
          <w:szCs w:val="28"/>
          <w:rtl/>
        </w:rPr>
        <w:t>شعير</w:t>
      </w:r>
      <w:r w:rsidRPr="00B6568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B65686">
        <w:rPr>
          <w:rFonts w:cs="KFGQPC HAFS Uthmanic Script" w:hint="cs"/>
          <w:sz w:val="28"/>
          <w:szCs w:val="28"/>
          <w:rtl/>
        </w:rPr>
        <w:t>على</w:t>
      </w:r>
      <w:r w:rsidRPr="00B6568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B65686">
        <w:rPr>
          <w:rFonts w:cs="KFGQPC HAFS Uthmanic Script" w:hint="cs"/>
          <w:sz w:val="28"/>
          <w:szCs w:val="28"/>
          <w:rtl/>
        </w:rPr>
        <w:t>العبد</w:t>
      </w:r>
      <w:r w:rsidRPr="00B6568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B65686">
        <w:rPr>
          <w:rFonts w:cs="KFGQPC HAFS Uthmanic Script" w:hint="cs"/>
          <w:sz w:val="28"/>
          <w:szCs w:val="28"/>
          <w:rtl/>
        </w:rPr>
        <w:t>والحر</w:t>
      </w:r>
      <w:r w:rsidRPr="00B6568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B65686">
        <w:rPr>
          <w:rFonts w:cs="KFGQPC HAFS Uthmanic Script" w:hint="cs"/>
          <w:sz w:val="28"/>
          <w:szCs w:val="28"/>
          <w:rtl/>
        </w:rPr>
        <w:t>والذكر</w:t>
      </w:r>
      <w:r w:rsidRPr="00B6568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B65686">
        <w:rPr>
          <w:rFonts w:cs="KFGQPC HAFS Uthmanic Script" w:hint="cs"/>
          <w:sz w:val="28"/>
          <w:szCs w:val="28"/>
          <w:rtl/>
        </w:rPr>
        <w:t>والأنثى</w:t>
      </w:r>
      <w:r w:rsidRPr="00B6568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B65686">
        <w:rPr>
          <w:rFonts w:cs="KFGQPC HAFS Uthmanic Script" w:hint="cs"/>
          <w:sz w:val="28"/>
          <w:szCs w:val="28"/>
          <w:rtl/>
        </w:rPr>
        <w:t>والصغير</w:t>
      </w:r>
      <w:r w:rsidRPr="00B6568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B65686">
        <w:rPr>
          <w:rFonts w:cs="KFGQPC HAFS Uthmanic Script" w:hint="cs"/>
          <w:sz w:val="28"/>
          <w:szCs w:val="28"/>
          <w:rtl/>
        </w:rPr>
        <w:t>والكبير</w:t>
      </w:r>
      <w:r w:rsidRPr="00B6568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B65686">
        <w:rPr>
          <w:rFonts w:cs="KFGQPC HAFS Uthmanic Script" w:hint="cs"/>
          <w:sz w:val="28"/>
          <w:szCs w:val="28"/>
          <w:rtl/>
        </w:rPr>
        <w:t>من</w:t>
      </w:r>
      <w:r w:rsidRPr="00B65686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B65686">
        <w:rPr>
          <w:rFonts w:cs="KFGQPC HAFS Uthmanic Script" w:hint="cs"/>
          <w:sz w:val="28"/>
          <w:szCs w:val="28"/>
          <w:rtl/>
        </w:rPr>
        <w:t>المسلمين</w:t>
      </w:r>
      <w:r w:rsidRPr="00B65686">
        <w:rPr>
          <w:rFonts w:ascii="TH SarabunIT๙" w:hAnsi="TH SarabunIT๙" w:cs="KFGQPC HAFS Uthmanic Script"/>
          <w:sz w:val="28"/>
          <w:szCs w:val="28"/>
        </w:rPr>
        <w:t>.</w:t>
      </w:r>
    </w:p>
    <w:p w14:paraId="396BEBBD" w14:textId="77777777" w:rsidR="00B65686" w:rsidRDefault="00B65686" w:rsidP="00B65686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6E10661" w14:textId="388AA1BF" w:rsidR="00B65686" w:rsidRPr="00B65686" w:rsidRDefault="00B65686" w:rsidP="00B65686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656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"</w:t>
      </w:r>
      <w:r w:rsidRPr="00B6568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ท่านรอซูล</w:t>
      </w:r>
      <w:r w:rsidRPr="00B656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B6568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ได้กำหนดการจ่าย</w:t>
      </w:r>
      <w:proofErr w:type="spellStart"/>
      <w:r w:rsidRPr="00B6568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ซะ</w:t>
      </w:r>
      <w:proofErr w:type="spellEnd"/>
      <w:r w:rsidRPr="00B6568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กาตฟิตเราะ</w:t>
      </w:r>
      <w:proofErr w:type="spellStart"/>
      <w:r w:rsidRPr="00B6568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ฮฺ</w:t>
      </w:r>
      <w:proofErr w:type="spellEnd"/>
      <w:r w:rsidRPr="00B656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B6568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เป็นผลอินทผลัมจำนวน</w:t>
      </w:r>
      <w:r w:rsidRPr="00B656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1 </w:t>
      </w:r>
      <w:r w:rsidRPr="00B6568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ทะนาน</w:t>
      </w:r>
      <w:r w:rsidRPr="00B656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</w:t>
      </w:r>
      <w:r w:rsidRPr="00B6568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ศออฺ</w:t>
      </w:r>
      <w:r w:rsidRPr="00B656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 w:rsidRPr="00B6568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หรือข้าวบา</w:t>
      </w:r>
      <w:proofErr w:type="spellStart"/>
      <w:r w:rsidRPr="00B6568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เล่ย์</w:t>
      </w:r>
      <w:proofErr w:type="spellEnd"/>
      <w:r w:rsidRPr="00B656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B6568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จำนวน</w:t>
      </w:r>
      <w:r w:rsidRPr="00B656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1 </w:t>
      </w:r>
      <w:r w:rsidRPr="00B6568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ทะนาน</w:t>
      </w:r>
      <w:r w:rsidRPr="00B656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B6568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จำเป็นสำหรับมุสลิมทุกคน</w:t>
      </w:r>
      <w:r w:rsidRPr="00B656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B6568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ไม่ว่าจะเป็นทาส</w:t>
      </w:r>
      <w:r w:rsidRPr="00B656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B6568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เป็นไท</w:t>
      </w:r>
      <w:r w:rsidRPr="00B656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B6568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ชาย</w:t>
      </w:r>
      <w:r w:rsidRPr="00B656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B6568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หญิง</w:t>
      </w:r>
      <w:r w:rsidRPr="00B656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B6568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เด็ก</w:t>
      </w:r>
      <w:r w:rsidRPr="00B656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B6568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หรือผู้ใหญ่</w:t>
      </w:r>
      <w:r w:rsidRPr="00B656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B6568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จากบรรดามุสลิม</w:t>
      </w:r>
      <w:r w:rsidRPr="00B656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11BE889D" w14:textId="77777777" w:rsidR="00B65686" w:rsidRPr="00B65686" w:rsidRDefault="00B65686" w:rsidP="00B6568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B65686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F715769" w14:textId="46C3FFD4" w:rsidR="002B4E2B" w:rsidRDefault="00B65686" w:rsidP="00BB7E83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65686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ท่านได้สั่งใช้เรื่องดังกล่าวนี้ให้ทุกคนปฏิบัติให้เสร็จสิ้นก่อนที่ผู้คนทั้งหลายจะออกสู่การละหมาด</w:t>
      </w:r>
      <w:r w:rsidRPr="00B65686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B65686">
        <w:rPr>
          <w:rFonts w:ascii="TH SarabunIT๙" w:hAnsi="TH SarabunIT๙" w:cs="TH SarabunIT๙" w:hint="cs"/>
          <w:sz w:val="32"/>
          <w:szCs w:val="32"/>
          <w:cs/>
          <w:lang w:bidi="th-TH"/>
        </w:rPr>
        <w:t>อี</w:t>
      </w:r>
      <w:proofErr w:type="spellStart"/>
      <w:r w:rsidRPr="00B65686">
        <w:rPr>
          <w:rFonts w:ascii="TH SarabunIT๙" w:hAnsi="TH SarabunIT๙" w:cs="TH SarabunIT๙" w:hint="cs"/>
          <w:sz w:val="32"/>
          <w:szCs w:val="32"/>
          <w:cs/>
          <w:lang w:bidi="th-TH"/>
        </w:rPr>
        <w:t>ดิ้ล</w:t>
      </w:r>
      <w:proofErr w:type="spellEnd"/>
      <w:r w:rsidRPr="00B65686">
        <w:rPr>
          <w:rFonts w:ascii="TH SarabunIT๙" w:hAnsi="TH SarabunIT๙" w:cs="TH SarabunIT๙" w:hint="cs"/>
          <w:sz w:val="32"/>
          <w:szCs w:val="32"/>
          <w:cs/>
          <w:lang w:bidi="th-TH"/>
        </w:rPr>
        <w:t>ฟิต</w:t>
      </w:r>
      <w:proofErr w:type="spellStart"/>
      <w:r w:rsidRPr="00B65686">
        <w:rPr>
          <w:rFonts w:ascii="TH SarabunIT๙" w:hAnsi="TH SarabunIT๙" w:cs="TH SarabunIT๙" w:hint="cs"/>
          <w:sz w:val="32"/>
          <w:szCs w:val="32"/>
          <w:cs/>
          <w:lang w:bidi="th-TH"/>
        </w:rPr>
        <w:t>รฺ</w:t>
      </w:r>
      <w:proofErr w:type="spellEnd"/>
      <w:r w:rsidRPr="00B65686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)" </w:t>
      </w:r>
      <w:r w:rsidRPr="00B65686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และจำเป็นต้องจ่ายโดยยึดตามการตกลงของดวงอาทิตย์ในวันสุดท้ายของรอมดอน</w:t>
      </w:r>
      <w:r w:rsidR="00BB7E83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="002B4E2B"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และที่ดีที่สุดให้จ่ายมันออกไปก่อนการละหมาดอีด</w:t>
      </w:r>
      <w:r w:rsidR="002B4E2B" w:rsidRPr="008F30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B7E83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="002B4E2B"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และไม่เป็นไรหากจะจ่ายมันก่อนวันอีด</w:t>
      </w:r>
      <w:r w:rsidR="002B4E2B" w:rsidRPr="008F30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B4E2B"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เป็นเวลาหนึ่งวันหรือสองวัน</w:t>
      </w:r>
      <w:r w:rsidR="00BB7E83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="002B4E2B"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หรือในคืนที่</w:t>
      </w:r>
      <w:r w:rsidR="002B4E2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B4E2B"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๒๘</w:t>
      </w:r>
      <w:r w:rsidR="002B4E2B" w:rsidRPr="008F30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B4E2B"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เพราะเดือนรอมดอนนั้น</w:t>
      </w:r>
      <w:r w:rsidR="002B4E2B" w:rsidRPr="008F30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B4E2B"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อาจจะมี</w:t>
      </w:r>
      <w:r w:rsidR="002B4E2B" w:rsidRPr="008F30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B4E2B"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๒๙</w:t>
      </w:r>
      <w:r w:rsidR="002B4E2B" w:rsidRPr="008F30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B4E2B"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วันและอาจจะมี</w:t>
      </w:r>
      <w:r w:rsidR="002B4E2B" w:rsidRPr="008F30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B4E2B"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๓๐</w:t>
      </w:r>
      <w:r w:rsidR="002B4E2B" w:rsidRPr="008F30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B4E2B"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วัน</w:t>
      </w:r>
    </w:p>
    <w:p w14:paraId="3D6B658A" w14:textId="77777777" w:rsidR="00B31931" w:rsidRPr="00BB7E83" w:rsidRDefault="00B31931" w:rsidP="00BB7E83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6CC62B4F" w14:textId="19700EC1" w:rsidR="002B4E2B" w:rsidRPr="00BB7E83" w:rsidRDefault="002B4E2B" w:rsidP="00BB7E83">
      <w:pPr>
        <w:ind w:firstLine="720"/>
        <w:jc w:val="thaiDistribute"/>
        <w:rPr>
          <w:rFonts w:asciiTheme="minorHAnsi" w:hAnsiTheme="minorHAnsi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 w:rsidRPr="00BB7E8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ไม่อนุญาตให้ล่าช้าในการจ่าย</w:t>
      </w:r>
      <w:r w:rsidRPr="00BB7E8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ออก</w:t>
      </w:r>
      <w:r w:rsidRPr="00BB7E8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ไปหลังละหมาดอีด</w:t>
      </w:r>
      <w:r w:rsidR="00BB7E83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และใครที่ไม่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ได้</w:t>
      </w:r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จ่ายมันออกไปในวันอีดถือว่าเขามีบาป</w:t>
      </w:r>
      <w:r w:rsidRPr="008F305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ยกเว้น</w:t>
      </w:r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นอกจากเป็นผู้ที่มีข้อผ่อนผันเท่านั้น</w:t>
      </w:r>
      <w:r w:rsidR="00BB7E83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และจำเป็นต้องชดใช้มัน</w:t>
      </w:r>
      <w:r w:rsidR="00B3193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8F3050">
        <w:rPr>
          <w:rFonts w:ascii="TH SarabunIT๙" w:hAnsi="TH SarabunIT๙" w:cs="TH SarabunIT๙"/>
          <w:sz w:val="32"/>
          <w:szCs w:val="32"/>
          <w:cs/>
          <w:lang w:bidi="th-TH"/>
        </w:rPr>
        <w:t>โดยการรีบเร่งจ่ายออกไปจากความรู้สึกที่ดีและหวังในการตอบแทน</w:t>
      </w:r>
    </w:p>
    <w:p w14:paraId="441AD50F" w14:textId="26EBD1B4" w:rsidR="005C2309" w:rsidRDefault="00CB323C" w:rsidP="00B31931">
      <w:pPr>
        <w:ind w:firstLine="720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proofErr w:type="spellStart"/>
      <w:r w:rsidRPr="00B31931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อัลลอฮฺ</w:t>
      </w:r>
      <w:proofErr w:type="spellEnd"/>
      <w:r w:rsidRPr="00B31931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ทรงตรัสไว้ว่า</w:t>
      </w:r>
    </w:p>
    <w:p w14:paraId="607C8274" w14:textId="77777777" w:rsidR="00B31931" w:rsidRPr="00B31931" w:rsidRDefault="00B31931" w:rsidP="00B31931">
      <w:pPr>
        <w:ind w:firstLine="720"/>
        <w:rPr>
          <w:rFonts w:hint="cs"/>
          <w:sz w:val="40"/>
          <w:szCs w:val="40"/>
        </w:rPr>
      </w:pPr>
    </w:p>
    <w:p w14:paraId="4D2AC19D" w14:textId="77777777" w:rsidR="00B31931" w:rsidRDefault="005C2309" w:rsidP="00B31931">
      <w:pPr>
        <w:bidi/>
        <w:jc w:val="center"/>
        <w:rPr>
          <w:rFonts w:ascii="KFGQPC HAFS Uthmanic Script" w:hAnsi="Times New Roman" w:cs="KFGQPC HAFS Uthmanic Script"/>
          <w:color w:val="000000"/>
          <w:sz w:val="28"/>
          <w:szCs w:val="28"/>
          <w:lang w:val="en-US"/>
        </w:rPr>
      </w:pPr>
      <w:proofErr w:type="spellStart"/>
      <w:r w:rsidRPr="00B31931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ﵻ</w:t>
      </w:r>
      <w:r w:rsidRPr="00B3193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يَٰٓأَيُّهَا</w:t>
      </w:r>
      <w:proofErr w:type="spellEnd"/>
      <w:r w:rsidRPr="00B3193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B3193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ٱلَّذِينَ</w:t>
      </w:r>
      <w:proofErr w:type="spellEnd"/>
      <w:r w:rsidRPr="00B3193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B3193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ءَامَنُوٓاْ</w:t>
      </w:r>
      <w:proofErr w:type="spellEnd"/>
      <w:r w:rsidRPr="00B3193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أَنفِقُواْ مِمَّا </w:t>
      </w:r>
      <w:proofErr w:type="spellStart"/>
      <w:r w:rsidRPr="00B3193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رَزَقۡنَٰكُم</w:t>
      </w:r>
      <w:proofErr w:type="spellEnd"/>
      <w:r w:rsidRPr="00B3193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مِّن </w:t>
      </w:r>
      <w:proofErr w:type="spellStart"/>
      <w:r w:rsidRPr="00B3193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قَبۡلِ</w:t>
      </w:r>
      <w:proofErr w:type="spellEnd"/>
      <w:r w:rsidRPr="00B3193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أَن </w:t>
      </w:r>
      <w:proofErr w:type="spellStart"/>
      <w:r w:rsidRPr="00B3193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يَأۡتِيَ</w:t>
      </w:r>
      <w:proofErr w:type="spellEnd"/>
      <w:r w:rsidRPr="00B3193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B3193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يَوۡم</w:t>
      </w:r>
      <w:proofErr w:type="spellEnd"/>
      <w:r w:rsidRPr="00B3193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ٞ لَّا </w:t>
      </w:r>
      <w:proofErr w:type="spellStart"/>
      <w:r w:rsidRPr="00B3193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بَيۡع</w:t>
      </w:r>
      <w:proofErr w:type="spellEnd"/>
      <w:r w:rsidRPr="00B3193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ٞ فِيهِ وَلَا خُلَّةٞ </w:t>
      </w:r>
    </w:p>
    <w:p w14:paraId="5EF88D6F" w14:textId="7C528AAF" w:rsidR="005C2309" w:rsidRDefault="005C2309" w:rsidP="00B31931">
      <w:pPr>
        <w:bidi/>
        <w:jc w:val="center"/>
        <w:rPr>
          <w:rFonts w:ascii="KFGQPC HAFS Uthmanic Script" w:hAnsi="Times New Roman" w:cs="KFGQPC HAFS Uthmanic Script"/>
          <w:color w:val="000000"/>
          <w:sz w:val="20"/>
          <w:szCs w:val="20"/>
          <w:lang w:val="en-US"/>
        </w:rPr>
      </w:pPr>
      <w:r w:rsidRPr="00B3193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وَلَا </w:t>
      </w:r>
      <w:proofErr w:type="spellStart"/>
      <w:r w:rsidRPr="00B3193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شَفَٰعَةٞۗ</w:t>
      </w:r>
      <w:proofErr w:type="spellEnd"/>
      <w:r w:rsidRPr="00B3193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B3193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وَٱلۡكَٰفِرُونَ</w:t>
      </w:r>
      <w:proofErr w:type="spellEnd"/>
      <w:r w:rsidRPr="00B3193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هُمُ </w:t>
      </w:r>
      <w:proofErr w:type="spellStart"/>
      <w:r w:rsidRPr="00B3193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ٱلظَّٰلِمُونَ</w:t>
      </w:r>
      <w:proofErr w:type="spellEnd"/>
      <w:r w:rsidRPr="00B3193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 ٢٥٤</w:t>
      </w:r>
      <w:r w:rsidRPr="00B31931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ﵺ</w:t>
      </w:r>
      <w:r w:rsidRPr="00B31931">
        <w:rPr>
          <w:rFonts w:ascii="KFGQPC HAFS Uthmanic Script" w:hAnsi="Times New Roman" w:cs="Angsana New"/>
          <w:color w:val="008000"/>
          <w:sz w:val="18"/>
          <w:szCs w:val="18"/>
          <w:rtl/>
          <w:cs/>
          <w:lang w:val="en-US" w:bidi="th-TH"/>
        </w:rPr>
        <w:t xml:space="preserve"> </w:t>
      </w:r>
      <w:r w:rsidR="00B31931" w:rsidRPr="00B31931">
        <w:rPr>
          <w:rFonts w:ascii="KFGQPC HAFS Uthmanic Script" w:hAnsi="Times New Roman" w:cs="Angsana New" w:hint="cs"/>
          <w:color w:val="008000"/>
          <w:sz w:val="18"/>
          <w:szCs w:val="18"/>
          <w:cs/>
          <w:lang w:val="en-US" w:bidi="th-TH"/>
        </w:rPr>
        <w:t xml:space="preserve">   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ﵝالبَقَرَةِ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ﵔﵕﵒﵜ</w:t>
      </w:r>
      <w:proofErr w:type="spellEnd"/>
    </w:p>
    <w:p w14:paraId="5805FE95" w14:textId="77777777" w:rsidR="00B31931" w:rsidRPr="008F3050" w:rsidRDefault="00B31931" w:rsidP="00B31931">
      <w:pPr>
        <w:bidi/>
        <w:jc w:val="center"/>
        <w:rPr>
          <w:rFonts w:ascii="TH SarabunIT๙" w:hAnsi="TH SarabunIT๙" w:cs="TH SarabunIT๙"/>
          <w:sz w:val="32"/>
          <w:szCs w:val="32"/>
        </w:rPr>
      </w:pPr>
    </w:p>
    <w:p w14:paraId="11135A20" w14:textId="1719BCB6" w:rsidR="00CB323C" w:rsidRDefault="00CB323C" w:rsidP="002B4E2B">
      <w:pPr>
        <w:jc w:val="thaiDistribute"/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lang w:val="en-US" w:bidi="th-TH"/>
        </w:rPr>
      </w:pPr>
      <w:r w:rsidRPr="005C2309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val="en-US" w:bidi="th-TH"/>
        </w:rPr>
        <w:t xml:space="preserve"> (( </w:t>
      </w:r>
      <w:r w:rsidRPr="005C2309">
        <w:rPr>
          <w:rFonts w:ascii="TH SarabunIT๙" w:hAnsi="TH SarabunIT๙" w:cs="TH SarabunIT๙" w:hint="cs"/>
          <w:b/>
          <w:bCs/>
          <w:i/>
          <w:iCs/>
          <w:color w:val="000000"/>
          <w:sz w:val="32"/>
          <w:szCs w:val="32"/>
          <w:cs/>
          <w:lang w:val="en-US" w:bidi="th-TH"/>
        </w:rPr>
        <w:t>บรรดาผู้ศรัทธาทั้งหลาย</w:t>
      </w:r>
      <w:r w:rsidRPr="005C2309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val="en-US" w:bidi="th-TH"/>
        </w:rPr>
        <w:t xml:space="preserve"> </w:t>
      </w:r>
      <w:r w:rsidRPr="005C2309">
        <w:rPr>
          <w:rFonts w:ascii="TH SarabunIT๙" w:hAnsi="TH SarabunIT๙" w:cs="TH SarabunIT๙" w:hint="cs"/>
          <w:b/>
          <w:bCs/>
          <w:i/>
          <w:iCs/>
          <w:color w:val="000000"/>
          <w:sz w:val="32"/>
          <w:szCs w:val="32"/>
          <w:cs/>
          <w:lang w:val="en-US" w:bidi="th-TH"/>
        </w:rPr>
        <w:t>จงบริจาคส่วนหนึ่งจากสิ่งที่เราได้ให้เป็นปัจจัยยังชีพแก่พวกเจ้า</w:t>
      </w:r>
      <w:r w:rsidRPr="005C2309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val="en-US" w:bidi="th-TH"/>
        </w:rPr>
        <w:t xml:space="preserve"> </w:t>
      </w:r>
      <w:r w:rsidRPr="005C2309">
        <w:rPr>
          <w:rFonts w:ascii="TH SarabunIT๙" w:hAnsi="TH SarabunIT๙" w:cs="TH SarabunIT๙" w:hint="cs"/>
          <w:b/>
          <w:bCs/>
          <w:i/>
          <w:iCs/>
          <w:color w:val="000000"/>
          <w:sz w:val="32"/>
          <w:szCs w:val="32"/>
          <w:cs/>
          <w:lang w:val="en-US" w:bidi="th-TH"/>
        </w:rPr>
        <w:t>ก่อนที่วันหนึ่งจะมา</w:t>
      </w:r>
      <w:r w:rsidRPr="005C2309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val="en-US" w:bidi="th-TH"/>
        </w:rPr>
        <w:t xml:space="preserve"> </w:t>
      </w:r>
      <w:r w:rsidRPr="005C2309">
        <w:rPr>
          <w:rFonts w:ascii="TH SarabunIT๙" w:hAnsi="TH SarabunIT๙" w:cs="TH SarabunIT๙" w:hint="cs"/>
          <w:b/>
          <w:bCs/>
          <w:i/>
          <w:iCs/>
          <w:color w:val="000000"/>
          <w:sz w:val="32"/>
          <w:szCs w:val="32"/>
          <w:cs/>
          <w:lang w:val="en-US" w:bidi="th-TH"/>
        </w:rPr>
        <w:t>ซึ่งในวันนั้นไม่มีการซื้อขาย</w:t>
      </w:r>
      <w:r w:rsidRPr="005C2309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val="en-US" w:bidi="th-TH"/>
        </w:rPr>
        <w:t xml:space="preserve"> </w:t>
      </w:r>
      <w:r w:rsidRPr="005C2309">
        <w:rPr>
          <w:rFonts w:ascii="TH SarabunIT๙" w:hAnsi="TH SarabunIT๙" w:cs="TH SarabunIT๙" w:hint="cs"/>
          <w:b/>
          <w:bCs/>
          <w:i/>
          <w:iCs/>
          <w:color w:val="000000"/>
          <w:sz w:val="32"/>
          <w:szCs w:val="32"/>
          <w:cs/>
          <w:lang w:val="en-US" w:bidi="th-TH"/>
        </w:rPr>
        <w:t>และไม่มีการเป็นมิตร</w:t>
      </w:r>
      <w:r w:rsidRPr="005C2309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val="en-US" w:bidi="th-TH"/>
        </w:rPr>
        <w:t xml:space="preserve"> </w:t>
      </w:r>
      <w:r w:rsidRPr="005C2309">
        <w:rPr>
          <w:rFonts w:ascii="TH SarabunIT๙" w:hAnsi="TH SarabunIT๙" w:cs="TH SarabunIT๙" w:hint="cs"/>
          <w:b/>
          <w:bCs/>
          <w:i/>
          <w:iCs/>
          <w:color w:val="000000"/>
          <w:sz w:val="32"/>
          <w:szCs w:val="32"/>
          <w:cs/>
          <w:lang w:val="en-US" w:bidi="th-TH"/>
        </w:rPr>
        <w:t>และไม่มีชะฟา</w:t>
      </w:r>
      <w:proofErr w:type="spellStart"/>
      <w:r w:rsidRPr="005C2309">
        <w:rPr>
          <w:rFonts w:ascii="TH SarabunIT๙" w:hAnsi="TH SarabunIT๙" w:cs="TH SarabunIT๙" w:hint="cs"/>
          <w:b/>
          <w:bCs/>
          <w:i/>
          <w:iCs/>
          <w:color w:val="000000"/>
          <w:sz w:val="32"/>
          <w:szCs w:val="32"/>
          <w:cs/>
          <w:lang w:val="en-US" w:bidi="th-TH"/>
        </w:rPr>
        <w:t>อะฮฺ</w:t>
      </w:r>
      <w:proofErr w:type="spellEnd"/>
      <w:r w:rsidRPr="005C2309">
        <w:rPr>
          <w:rFonts w:ascii="TH SarabunIT๙" w:hAnsi="TH SarabunIT๙" w:cs="TH SarabunIT๙" w:hint="cs"/>
          <w:b/>
          <w:bCs/>
          <w:i/>
          <w:iCs/>
          <w:color w:val="000000"/>
          <w:sz w:val="32"/>
          <w:szCs w:val="32"/>
          <w:cs/>
          <w:lang w:val="en-US" w:bidi="th-TH"/>
        </w:rPr>
        <w:t>และบรรดาผู้ปฏิเสธศรัทธานั้น</w:t>
      </w:r>
      <w:r w:rsidRPr="005C2309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val="en-US" w:bidi="th-TH"/>
        </w:rPr>
        <w:t xml:space="preserve"> </w:t>
      </w:r>
      <w:r w:rsidRPr="005C2309">
        <w:rPr>
          <w:rFonts w:ascii="TH SarabunIT๙" w:hAnsi="TH SarabunIT๙" w:cs="TH SarabunIT๙" w:hint="cs"/>
          <w:b/>
          <w:bCs/>
          <w:i/>
          <w:iCs/>
          <w:color w:val="000000"/>
          <w:sz w:val="32"/>
          <w:szCs w:val="32"/>
          <w:cs/>
          <w:lang w:val="en-US" w:bidi="th-TH"/>
        </w:rPr>
        <w:t>คือ</w:t>
      </w:r>
      <w:r w:rsidRPr="005C2309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val="en-US" w:bidi="th-TH"/>
        </w:rPr>
        <w:t xml:space="preserve"> </w:t>
      </w:r>
      <w:r w:rsidRPr="005C2309">
        <w:rPr>
          <w:rFonts w:ascii="TH SarabunIT๙" w:hAnsi="TH SarabunIT๙" w:cs="TH SarabunIT๙" w:hint="cs"/>
          <w:b/>
          <w:bCs/>
          <w:i/>
          <w:iCs/>
          <w:color w:val="000000"/>
          <w:sz w:val="32"/>
          <w:szCs w:val="32"/>
          <w:cs/>
          <w:lang w:val="en-US" w:bidi="th-TH"/>
        </w:rPr>
        <w:t>พวกที่อธรรม</w:t>
      </w:r>
      <w:r w:rsidRPr="005C2309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val="en-US" w:bidi="th-TH"/>
        </w:rPr>
        <w:t>(</w:t>
      </w:r>
      <w:r w:rsidRPr="005C2309">
        <w:rPr>
          <w:rFonts w:ascii="TH SarabunIT๙" w:hAnsi="TH SarabunIT๙" w:cs="TH SarabunIT๙" w:hint="cs"/>
          <w:b/>
          <w:bCs/>
          <w:i/>
          <w:iCs/>
          <w:color w:val="000000"/>
          <w:sz w:val="32"/>
          <w:szCs w:val="32"/>
          <w:cs/>
          <w:lang w:val="en-US" w:bidi="th-TH"/>
        </w:rPr>
        <w:t>แก่ตัวเอง</w:t>
      </w:r>
      <w:r w:rsidRPr="005C2309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val="en-US" w:bidi="th-TH"/>
        </w:rPr>
        <w:t>) ))</w:t>
      </w:r>
    </w:p>
    <w:p w14:paraId="50ADDFAB" w14:textId="77777777" w:rsidR="00B31931" w:rsidRPr="005C2309" w:rsidRDefault="00B31931" w:rsidP="002B4E2B">
      <w:pPr>
        <w:jc w:val="thaiDistribute"/>
        <w:rPr>
          <w:rFonts w:ascii="TH SarabunIT๙" w:hAnsi="TH SarabunIT๙" w:cs="TH SarabunIT๙" w:hint="cs"/>
          <w:b/>
          <w:bCs/>
          <w:i/>
          <w:iCs/>
          <w:color w:val="000000"/>
          <w:sz w:val="32"/>
          <w:szCs w:val="32"/>
          <w:lang w:val="en-US" w:bidi="th-TH"/>
        </w:rPr>
      </w:pPr>
    </w:p>
    <w:p w14:paraId="4CA2C4C3" w14:textId="552BEC41" w:rsidR="0001513B" w:rsidRPr="009663BE" w:rsidRDefault="009663BE" w:rsidP="0037363D">
      <w:pPr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@@@@@@@@@@@@@@@@@@@@@@@@@@@@@@@@@@@@@@@@@@@@@@@</w:t>
      </w:r>
    </w:p>
    <w:sectPr w:rsidR="0001513B" w:rsidRPr="009663BE" w:rsidSect="00043C64">
      <w:headerReference w:type="default" r:id="rId9"/>
      <w:footerReference w:type="default" r:id="rId10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BA6E0" w14:textId="77777777" w:rsidR="00172B5C" w:rsidRDefault="00172B5C">
      <w:pPr>
        <w:spacing w:line="240" w:lineRule="auto"/>
      </w:pPr>
      <w:r>
        <w:separator/>
      </w:r>
    </w:p>
  </w:endnote>
  <w:endnote w:type="continuationSeparator" w:id="0">
    <w:p w14:paraId="5667EC8A" w14:textId="77777777" w:rsidR="00172B5C" w:rsidRDefault="00172B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5CA65" w14:textId="77777777" w:rsidR="00172B5C" w:rsidRDefault="00172B5C">
      <w:pPr>
        <w:spacing w:line="240" w:lineRule="auto"/>
      </w:pPr>
      <w:r>
        <w:separator/>
      </w:r>
    </w:p>
  </w:footnote>
  <w:footnote w:type="continuationSeparator" w:id="0">
    <w:p w14:paraId="6BF74A7A" w14:textId="77777777" w:rsidR="00172B5C" w:rsidRDefault="00172B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3137B"/>
    <w:multiLevelType w:val="hybridMultilevel"/>
    <w:tmpl w:val="3736A5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18"/>
  </w:num>
  <w:num w:numId="2" w16cid:durableId="698243916">
    <w:abstractNumId w:val="9"/>
  </w:num>
  <w:num w:numId="3" w16cid:durableId="1026373578">
    <w:abstractNumId w:val="8"/>
  </w:num>
  <w:num w:numId="4" w16cid:durableId="1081680837">
    <w:abstractNumId w:val="2"/>
  </w:num>
  <w:num w:numId="5" w16cid:durableId="1585072634">
    <w:abstractNumId w:val="19"/>
  </w:num>
  <w:num w:numId="6" w16cid:durableId="525142972">
    <w:abstractNumId w:val="1"/>
  </w:num>
  <w:num w:numId="7" w16cid:durableId="1581594214">
    <w:abstractNumId w:val="21"/>
  </w:num>
  <w:num w:numId="8" w16cid:durableId="1516848176">
    <w:abstractNumId w:val="0"/>
  </w:num>
  <w:num w:numId="9" w16cid:durableId="1619947427">
    <w:abstractNumId w:val="17"/>
  </w:num>
  <w:num w:numId="10" w16cid:durableId="200214565">
    <w:abstractNumId w:val="6"/>
  </w:num>
  <w:num w:numId="11" w16cid:durableId="994337574">
    <w:abstractNumId w:val="10"/>
  </w:num>
  <w:num w:numId="12" w16cid:durableId="1809081465">
    <w:abstractNumId w:val="16"/>
  </w:num>
  <w:num w:numId="13" w16cid:durableId="1032732125">
    <w:abstractNumId w:val="14"/>
  </w:num>
  <w:num w:numId="14" w16cid:durableId="1052534656">
    <w:abstractNumId w:val="12"/>
  </w:num>
  <w:num w:numId="15" w16cid:durableId="1628661182">
    <w:abstractNumId w:val="7"/>
  </w:num>
  <w:num w:numId="16" w16cid:durableId="719472785">
    <w:abstractNumId w:val="15"/>
  </w:num>
  <w:num w:numId="17" w16cid:durableId="1579166862">
    <w:abstractNumId w:val="20"/>
  </w:num>
  <w:num w:numId="18" w16cid:durableId="613825257">
    <w:abstractNumId w:val="5"/>
  </w:num>
  <w:num w:numId="19" w16cid:durableId="2086295283">
    <w:abstractNumId w:val="13"/>
  </w:num>
  <w:num w:numId="20" w16cid:durableId="1169562646">
    <w:abstractNumId w:val="3"/>
  </w:num>
  <w:num w:numId="21" w16cid:durableId="2137213290">
    <w:abstractNumId w:val="4"/>
  </w:num>
  <w:num w:numId="22" w16cid:durableId="13017708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43C64"/>
    <w:rsid w:val="000563A1"/>
    <w:rsid w:val="00070D89"/>
    <w:rsid w:val="000721E6"/>
    <w:rsid w:val="000753C6"/>
    <w:rsid w:val="0008076D"/>
    <w:rsid w:val="00084D41"/>
    <w:rsid w:val="00087891"/>
    <w:rsid w:val="000917C7"/>
    <w:rsid w:val="000A32F8"/>
    <w:rsid w:val="000A7136"/>
    <w:rsid w:val="000B430B"/>
    <w:rsid w:val="000E0A4A"/>
    <w:rsid w:val="000E7F32"/>
    <w:rsid w:val="000F5EA8"/>
    <w:rsid w:val="0010132D"/>
    <w:rsid w:val="0010340D"/>
    <w:rsid w:val="00115368"/>
    <w:rsid w:val="00126529"/>
    <w:rsid w:val="00154AB8"/>
    <w:rsid w:val="00166173"/>
    <w:rsid w:val="00166BD4"/>
    <w:rsid w:val="00172B5C"/>
    <w:rsid w:val="00175455"/>
    <w:rsid w:val="00175DCC"/>
    <w:rsid w:val="00175F46"/>
    <w:rsid w:val="00177027"/>
    <w:rsid w:val="00183A12"/>
    <w:rsid w:val="001958A8"/>
    <w:rsid w:val="001A5280"/>
    <w:rsid w:val="001C590C"/>
    <w:rsid w:val="001C72FD"/>
    <w:rsid w:val="001E2A12"/>
    <w:rsid w:val="001F2583"/>
    <w:rsid w:val="00225E17"/>
    <w:rsid w:val="00226238"/>
    <w:rsid w:val="002408B2"/>
    <w:rsid w:val="002453C0"/>
    <w:rsid w:val="00245895"/>
    <w:rsid w:val="00282994"/>
    <w:rsid w:val="002B4E2B"/>
    <w:rsid w:val="002C4AC7"/>
    <w:rsid w:val="002D011E"/>
    <w:rsid w:val="002E5721"/>
    <w:rsid w:val="002F6D4E"/>
    <w:rsid w:val="00304C8A"/>
    <w:rsid w:val="00312D23"/>
    <w:rsid w:val="003142E1"/>
    <w:rsid w:val="00323520"/>
    <w:rsid w:val="003251A7"/>
    <w:rsid w:val="00350D6F"/>
    <w:rsid w:val="00357C0A"/>
    <w:rsid w:val="00357FB0"/>
    <w:rsid w:val="0037363D"/>
    <w:rsid w:val="0038368C"/>
    <w:rsid w:val="0039122A"/>
    <w:rsid w:val="003971E9"/>
    <w:rsid w:val="003A6213"/>
    <w:rsid w:val="003A6CC5"/>
    <w:rsid w:val="003B272F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31545"/>
    <w:rsid w:val="00433AC7"/>
    <w:rsid w:val="00434658"/>
    <w:rsid w:val="0044556C"/>
    <w:rsid w:val="00451528"/>
    <w:rsid w:val="00455688"/>
    <w:rsid w:val="004559DB"/>
    <w:rsid w:val="0046324A"/>
    <w:rsid w:val="00463BD6"/>
    <w:rsid w:val="00484A5F"/>
    <w:rsid w:val="00497CBD"/>
    <w:rsid w:val="004B2E30"/>
    <w:rsid w:val="004B3201"/>
    <w:rsid w:val="004C2149"/>
    <w:rsid w:val="004C24BC"/>
    <w:rsid w:val="004C550E"/>
    <w:rsid w:val="004D600E"/>
    <w:rsid w:val="004E27DA"/>
    <w:rsid w:val="004E7BD2"/>
    <w:rsid w:val="004F65C1"/>
    <w:rsid w:val="005006EC"/>
    <w:rsid w:val="005023B6"/>
    <w:rsid w:val="005158AE"/>
    <w:rsid w:val="00517D2C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77773"/>
    <w:rsid w:val="005945F0"/>
    <w:rsid w:val="005A7161"/>
    <w:rsid w:val="005B2897"/>
    <w:rsid w:val="005B52CE"/>
    <w:rsid w:val="005B7CAA"/>
    <w:rsid w:val="005C2309"/>
    <w:rsid w:val="005C6C6D"/>
    <w:rsid w:val="005D07E4"/>
    <w:rsid w:val="005E3D66"/>
    <w:rsid w:val="005E7DEE"/>
    <w:rsid w:val="005F31D4"/>
    <w:rsid w:val="00621EA7"/>
    <w:rsid w:val="006311F9"/>
    <w:rsid w:val="0064675A"/>
    <w:rsid w:val="0065430A"/>
    <w:rsid w:val="00655751"/>
    <w:rsid w:val="0067127E"/>
    <w:rsid w:val="006B6E6C"/>
    <w:rsid w:val="006C0703"/>
    <w:rsid w:val="006C2A09"/>
    <w:rsid w:val="006C49AD"/>
    <w:rsid w:val="006C6EC8"/>
    <w:rsid w:val="006E4205"/>
    <w:rsid w:val="006F413D"/>
    <w:rsid w:val="006F50D7"/>
    <w:rsid w:val="00704C4A"/>
    <w:rsid w:val="00721E54"/>
    <w:rsid w:val="00722D5C"/>
    <w:rsid w:val="00765102"/>
    <w:rsid w:val="0077080E"/>
    <w:rsid w:val="007768D8"/>
    <w:rsid w:val="00795DEC"/>
    <w:rsid w:val="007969C3"/>
    <w:rsid w:val="00797E8E"/>
    <w:rsid w:val="007B3BB5"/>
    <w:rsid w:val="007D2721"/>
    <w:rsid w:val="007E355D"/>
    <w:rsid w:val="007E54D0"/>
    <w:rsid w:val="007E6E24"/>
    <w:rsid w:val="00816C71"/>
    <w:rsid w:val="00820517"/>
    <w:rsid w:val="00842896"/>
    <w:rsid w:val="00845505"/>
    <w:rsid w:val="008457D9"/>
    <w:rsid w:val="0084673A"/>
    <w:rsid w:val="00850BD8"/>
    <w:rsid w:val="00853851"/>
    <w:rsid w:val="00856799"/>
    <w:rsid w:val="00873E44"/>
    <w:rsid w:val="008847F3"/>
    <w:rsid w:val="008B6DC5"/>
    <w:rsid w:val="008C1651"/>
    <w:rsid w:val="008C2AE3"/>
    <w:rsid w:val="008D1943"/>
    <w:rsid w:val="008D57A7"/>
    <w:rsid w:val="008E1EF6"/>
    <w:rsid w:val="008E6494"/>
    <w:rsid w:val="008E6DAB"/>
    <w:rsid w:val="008F2F83"/>
    <w:rsid w:val="009046EE"/>
    <w:rsid w:val="00911090"/>
    <w:rsid w:val="0092550F"/>
    <w:rsid w:val="0093315D"/>
    <w:rsid w:val="00962174"/>
    <w:rsid w:val="009663BE"/>
    <w:rsid w:val="009744FD"/>
    <w:rsid w:val="009805BF"/>
    <w:rsid w:val="0098396D"/>
    <w:rsid w:val="0099671C"/>
    <w:rsid w:val="009A26B6"/>
    <w:rsid w:val="009A53E9"/>
    <w:rsid w:val="009A7A86"/>
    <w:rsid w:val="009B1936"/>
    <w:rsid w:val="009B5652"/>
    <w:rsid w:val="009B70B2"/>
    <w:rsid w:val="009F4717"/>
    <w:rsid w:val="00A02212"/>
    <w:rsid w:val="00A1575D"/>
    <w:rsid w:val="00A16E69"/>
    <w:rsid w:val="00A45BE4"/>
    <w:rsid w:val="00A52148"/>
    <w:rsid w:val="00A54E78"/>
    <w:rsid w:val="00A579F5"/>
    <w:rsid w:val="00A64011"/>
    <w:rsid w:val="00A866DB"/>
    <w:rsid w:val="00AA14AF"/>
    <w:rsid w:val="00AA581D"/>
    <w:rsid w:val="00AB5A32"/>
    <w:rsid w:val="00AC1263"/>
    <w:rsid w:val="00AC4069"/>
    <w:rsid w:val="00AC68B3"/>
    <w:rsid w:val="00AD14E5"/>
    <w:rsid w:val="00AE093F"/>
    <w:rsid w:val="00AE6B9C"/>
    <w:rsid w:val="00AF2FBB"/>
    <w:rsid w:val="00B20871"/>
    <w:rsid w:val="00B22E90"/>
    <w:rsid w:val="00B24B0F"/>
    <w:rsid w:val="00B257C4"/>
    <w:rsid w:val="00B25D4D"/>
    <w:rsid w:val="00B31931"/>
    <w:rsid w:val="00B50050"/>
    <w:rsid w:val="00B502A0"/>
    <w:rsid w:val="00B61694"/>
    <w:rsid w:val="00B616E6"/>
    <w:rsid w:val="00B63CEA"/>
    <w:rsid w:val="00B653D3"/>
    <w:rsid w:val="00B65686"/>
    <w:rsid w:val="00B70508"/>
    <w:rsid w:val="00B77A64"/>
    <w:rsid w:val="00B91AB2"/>
    <w:rsid w:val="00B96E0A"/>
    <w:rsid w:val="00BA5956"/>
    <w:rsid w:val="00BA623A"/>
    <w:rsid w:val="00BB08DA"/>
    <w:rsid w:val="00BB7E83"/>
    <w:rsid w:val="00BE3A7F"/>
    <w:rsid w:val="00C10A76"/>
    <w:rsid w:val="00C10D9C"/>
    <w:rsid w:val="00C1496D"/>
    <w:rsid w:val="00C269D9"/>
    <w:rsid w:val="00C27825"/>
    <w:rsid w:val="00C376AB"/>
    <w:rsid w:val="00C5551D"/>
    <w:rsid w:val="00C70179"/>
    <w:rsid w:val="00C7082B"/>
    <w:rsid w:val="00C7462B"/>
    <w:rsid w:val="00C74D83"/>
    <w:rsid w:val="00C90036"/>
    <w:rsid w:val="00CA2C02"/>
    <w:rsid w:val="00CB323C"/>
    <w:rsid w:val="00CB5669"/>
    <w:rsid w:val="00CC05F8"/>
    <w:rsid w:val="00CE2D38"/>
    <w:rsid w:val="00CF3EF0"/>
    <w:rsid w:val="00D0220E"/>
    <w:rsid w:val="00D07272"/>
    <w:rsid w:val="00D319BC"/>
    <w:rsid w:val="00D3372D"/>
    <w:rsid w:val="00D3719B"/>
    <w:rsid w:val="00D44563"/>
    <w:rsid w:val="00D45EA3"/>
    <w:rsid w:val="00D539C1"/>
    <w:rsid w:val="00D70BC2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E04C71"/>
    <w:rsid w:val="00E06238"/>
    <w:rsid w:val="00E0705D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A08CD"/>
    <w:rsid w:val="00EA27EB"/>
    <w:rsid w:val="00EA2FA2"/>
    <w:rsid w:val="00EA4450"/>
    <w:rsid w:val="00EB16AF"/>
    <w:rsid w:val="00EB777E"/>
    <w:rsid w:val="00EC1592"/>
    <w:rsid w:val="00EC72F8"/>
    <w:rsid w:val="00ED1A1D"/>
    <w:rsid w:val="00ED1E27"/>
    <w:rsid w:val="00F45363"/>
    <w:rsid w:val="00F46223"/>
    <w:rsid w:val="00F51384"/>
    <w:rsid w:val="00F53D8E"/>
    <w:rsid w:val="00F906B2"/>
    <w:rsid w:val="00FB4CC2"/>
    <w:rsid w:val="00FB7F89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paragraph" w:styleId="af3">
    <w:name w:val="Normal (Web)"/>
    <w:basedOn w:val="a"/>
    <w:uiPriority w:val="99"/>
    <w:unhideWhenUsed/>
    <w:rsid w:val="002B4E2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404</Words>
  <Characters>2306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11</cp:revision>
  <cp:lastPrinted>2023-02-04T03:51:00Z</cp:lastPrinted>
  <dcterms:created xsi:type="dcterms:W3CDTF">2023-02-04T03:51:00Z</dcterms:created>
  <dcterms:modified xsi:type="dcterms:W3CDTF">2023-02-04T04:04:00Z</dcterms:modified>
</cp:coreProperties>
</file>