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57199873" w:rsidR="00C530C2" w:rsidRDefault="00A943E6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w:drawing>
          <wp:anchor distT="0" distB="0" distL="114300" distR="114300" simplePos="0" relativeHeight="251656192" behindDoc="1" locked="0" layoutInCell="1" allowOverlap="1" wp14:anchorId="6E811E5A" wp14:editId="350D3929">
            <wp:simplePos x="0" y="0"/>
            <wp:positionH relativeFrom="column">
              <wp:posOffset>-451413</wp:posOffset>
            </wp:positionH>
            <wp:positionV relativeFrom="paragraph">
              <wp:posOffset>9051</wp:posOffset>
            </wp:positionV>
            <wp:extent cx="5339393" cy="7552481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393" cy="7552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F47A6BF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6831BC81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2A90A1A8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52AE174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1565ED7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1419A4A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346CFFE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4C7C03B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0DB57DF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62EF99F5" w:rsidR="00115368" w:rsidRDefault="00E92BE7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50560" behindDoc="1" locked="0" layoutInCell="1" allowOverlap="1" wp14:anchorId="7BC85460" wp14:editId="7F4FEAB5">
            <wp:simplePos x="0" y="0"/>
            <wp:positionH relativeFrom="column">
              <wp:posOffset>-445770</wp:posOffset>
            </wp:positionH>
            <wp:positionV relativeFrom="paragraph">
              <wp:posOffset>-954477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C685A" w14:textId="72AD78DE" w:rsidR="00C27906" w:rsidRPr="00A943E6" w:rsidRDefault="00A943E6" w:rsidP="00C27906">
      <w:pPr>
        <w:jc w:val="center"/>
        <w:rPr>
          <w:rFonts w:ascii="Sakkal Majalla" w:hAnsi="Sakkal Majalla" w:cs="Sakkal Majalla"/>
          <w:b/>
          <w:bCs/>
          <w:sz w:val="44"/>
          <w:szCs w:val="44"/>
        </w:rPr>
      </w:pPr>
      <w:r w:rsidRPr="00A943E6">
        <w:rPr>
          <w:rFonts w:ascii="Sakkal Majalla" w:hAnsi="Sakkal Majalla" w:cs="Sakkal Majalla" w:hint="cs"/>
          <w:b/>
          <w:bCs/>
          <w:sz w:val="44"/>
          <w:szCs w:val="44"/>
          <w:rtl/>
        </w:rPr>
        <w:t>أصحاب السبت</w:t>
      </w:r>
    </w:p>
    <w:p w14:paraId="7FCBA764" w14:textId="7A72843B" w:rsidR="00C27906" w:rsidRPr="00A943E6" w:rsidRDefault="00A943E6" w:rsidP="00C27906">
      <w:pPr>
        <w:jc w:val="center"/>
        <w:rPr>
          <w:rFonts w:ascii="TH SarabunIT๙" w:hAnsi="TH SarabunIT๙" w:cs="Cordia New" w:hint="cs"/>
          <w:b/>
          <w:bCs/>
          <w:sz w:val="36"/>
          <w:szCs w:val="45"/>
          <w:cs/>
          <w:lang w:bidi="th-TH"/>
        </w:rPr>
      </w:pPr>
      <w:r>
        <w:rPr>
          <w:rFonts w:ascii="TH SarabunIT๙" w:hAnsi="TH SarabunIT๙" w:cs="Cordia New" w:hint="cs"/>
          <w:b/>
          <w:bCs/>
          <w:sz w:val="36"/>
          <w:szCs w:val="45"/>
          <w:cs/>
          <w:lang w:bidi="th-TH"/>
        </w:rPr>
        <w:t>บรรดาชาววันเสาร์</w:t>
      </w:r>
    </w:p>
    <w:p w14:paraId="16EC2F4D" w14:textId="58C4AF02" w:rsidR="00C1496D" w:rsidRPr="00A61404" w:rsidRDefault="00C1496D" w:rsidP="00CB6168">
      <w:pPr>
        <w:bidi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4A7CA8F6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1AB2F10F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3522496C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65E173F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25C42BB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7388FE27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B41F031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5238F4FF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1701E1BD" w14:textId="05215965" w:rsidR="00C13345" w:rsidRPr="00A943E6" w:rsidRDefault="0057059B" w:rsidP="00A943E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48C41959" w14:textId="77777777" w:rsidR="009A592E" w:rsidRPr="00206EE0" w:rsidRDefault="009A592E" w:rsidP="009A592E">
      <w:pPr>
        <w:bidi/>
        <w:jc w:val="right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206EE0">
        <w:rPr>
          <w:rFonts w:ascii="TH SarabunIT๙" w:hAnsi="TH SarabunIT๙" w:cs="TH SarabunIT๙"/>
          <w:b/>
          <w:bCs/>
          <w:i/>
          <w:iCs/>
          <w:sz w:val="36"/>
          <w:szCs w:val="36"/>
          <w:cs/>
          <w:lang w:bidi="th-TH"/>
        </w:rPr>
        <w:lastRenderedPageBreak/>
        <w:t>บรรดาชาววันเสาร์</w:t>
      </w:r>
    </w:p>
    <w:p w14:paraId="2BFF7F4D" w14:textId="6B6F191B" w:rsidR="009A592E" w:rsidRPr="00206EE0" w:rsidRDefault="009A592E" w:rsidP="00A943E6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บนชายฝั่งทะเลแดง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ในหมู่บ้านชื่อว่า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ไอละฮฺ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ซึ่งตั้งอยู่</w:t>
      </w:r>
      <w:r w:rsidRPr="00F51C84">
        <w:rPr>
          <w:rFonts w:ascii="TH SarabunIT๙" w:hAnsi="TH SarabunIT๙" w:cs="TH SarabunIT๙"/>
          <w:sz w:val="32"/>
          <w:szCs w:val="32"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เมือง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มัดยัน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อัฏ</w:t>
      </w:r>
      <w:proofErr w:type="spellStart"/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ฏูร</w:t>
      </w:r>
      <w:proofErr w:type="spellEnd"/>
      <w:r w:rsidR="00B94F42">
        <w:rPr>
          <w:rFonts w:asciiTheme="minorHAnsi" w:hAnsiTheme="minorHAnsi" w:cstheme="minorBidi" w:hint="cs"/>
          <w:sz w:val="32"/>
          <w:szCs w:val="32"/>
          <w:rtl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มีกลุ่มชนบนีอิสรอ</w:t>
      </w:r>
      <w:proofErr w:type="spellStart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อีล</w:t>
      </w:r>
      <w:proofErr w:type="spellEnd"/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ที่ได้ทำการละเมิดคำสั่งของอ</w:t>
      </w:r>
      <w:proofErr w:type="spellStart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ฮฺตะอาลา</w:t>
      </w:r>
      <w:r w:rsidR="00206EE0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แล้วการลงโทษก็ประสบกับพวกเขาโดยไม่ทันตั้งตัว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เนื่องเพราะความดื้อดึงและการฉ้อฉลของพวกเขาในการฝ่าฝืน</w:t>
      </w:r>
    </w:p>
    <w:p w14:paraId="03C37CB3" w14:textId="7EC7810F" w:rsidR="009A592E" w:rsidRPr="00F51C84" w:rsidRDefault="009A592E" w:rsidP="00A943E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94F42">
        <w:rPr>
          <w:rFonts w:ascii="TH SarabunIT๙" w:hAnsi="TH SarabunIT๙" w:cs="TH SarabunIT๙"/>
          <w:sz w:val="32"/>
          <w:szCs w:val="32"/>
          <w:rtl/>
        </w:rPr>
        <w:tab/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จากข่าวของพวกเขาคือบนูอิสราเอลได้พูดกับมูซา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เมื่อเขาสั่งพวกเขาให้ความสำคัญกับวันศุกร์และบอกพวกเขาถึงความประเสริฐของมัน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D939CB1" w14:textId="77777777" w:rsidR="009A592E" w:rsidRPr="00F51C84" w:rsidRDefault="009A592E" w:rsidP="00A943E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โอ้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มูซา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ท่านจะสั่งเราถึงวันศุกร์และให้ความสำคัญกับมัน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กว่าวันอื่นๆ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ได้อย่างไร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ทั้งที่วันเสาร์เป็นวันที่ดีที่สุด</w:t>
      </w:r>
      <w:r w:rsidRPr="00F51C84">
        <w:rPr>
          <w:rFonts w:ascii="TH SarabunIT๙" w:hAnsi="TH SarabunIT๙" w:cs="TH SarabunIT๙"/>
          <w:sz w:val="32"/>
          <w:szCs w:val="32"/>
        </w:rPr>
        <w:t>?</w:t>
      </w:r>
    </w:p>
    <w:p w14:paraId="6808ECDB" w14:textId="0CD2F5C0" w:rsidR="00A148C7" w:rsidRPr="005B2E15" w:rsidRDefault="009A592E" w:rsidP="005B2E15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proofErr w:type="spellStart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ฮฺทรงสร้างชั้นฟ้าทั้งหลาย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ส้</w:t>
      </w:r>
      <w:proofErr w:type="spellEnd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รางแผ่นดิน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และพืชพันธ์นานา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ในหกวัน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และทุกสิ่งยอมจำนนต่อพระองค์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และสงบนิ่งดำเนินชีวิตอย่างเชื่อฟังในวันเสาร์และมันเป็นวันสุดท้ายหลังจากหกวัน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เมื่อชาวยิวปฏิเสธโดยการยึดวันเสาร์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ฮฺจึงวิวรณ์</w:t>
      </w:r>
      <w:r w:rsidRPr="00A148C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แก่มูซา</w:t>
      </w:r>
      <w:r w:rsidRPr="00A148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proofErr w:type="spellStart"/>
      <w:r w:rsidRPr="00A148C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อะ</w:t>
      </w:r>
      <w:proofErr w:type="spellEnd"/>
      <w:r w:rsidRPr="00A148C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ลัย</w:t>
      </w:r>
      <w:proofErr w:type="spellStart"/>
      <w:r w:rsidRPr="00A148C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ฮิส</w:t>
      </w:r>
      <w:proofErr w:type="spellEnd"/>
      <w:r w:rsidRPr="00A148C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สลาม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ว่าให้เชิญชวนพวกเขาว่า</w:t>
      </w:r>
      <w:r w:rsidR="00B94F42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อย่าให้พวกเขาทำสิ่งใดในวันเสาร์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ดังเช่นที่พวกเขาได้พูด</w:t>
      </w:r>
      <w:r w:rsidR="00B94F42">
        <w:rPr>
          <w:rFonts w:ascii="TH SarabunIT๙" w:hAnsi="TH SarabunIT๙" w:cs="TH SarabunIT๙" w:hint="cs"/>
          <w:sz w:val="32"/>
          <w:szCs w:val="32"/>
          <w:rtl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และห้ามพวกเขา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จากการออกล่าและกินปลาวาฬในวันเสาร์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ดังนั้นมันเป็นการทดสอบของอ</w:t>
      </w:r>
      <w:proofErr w:type="spellStart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ฮฺตะอาลา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ต่อผู้คนในหมู่บ้านนั้น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และได้ทดสอบพวกเขาโดยการให้ปลาวาฬออกมาในวันเสาร์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ปรากฏบนผิวน้ำทุกๆ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ในลักษณะอ้วนท้วนและเล่นน้ำ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ดังนั้นเมื่อวันเสาร์ผ่านไป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พวกมันก็จากไป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ไม่เห็นแม้วาฬตัวเล็กหรือตั</w:t>
      </w:r>
      <w:r w:rsidR="006571D9">
        <w:rPr>
          <w:rFonts w:ascii="TH SarabunIT๙" w:hAnsi="TH SarabunIT๙" w:cs="TH SarabunIT๙" w:hint="cs"/>
          <w:sz w:val="32"/>
          <w:szCs w:val="32"/>
          <w:cs/>
          <w:lang w:bidi="th-TH"/>
        </w:rPr>
        <w:t>วใหญ่</w:t>
      </w:r>
      <w:r w:rsidRPr="00F51C8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F51C84">
        <w:rPr>
          <w:rFonts w:ascii="TH SarabunIT๙" w:hAnsi="TH SarabunIT๙" w:cs="TH SarabunIT๙"/>
          <w:sz w:val="32"/>
          <w:szCs w:val="32"/>
          <w:cs/>
          <w:lang w:bidi="th-TH"/>
        </w:rPr>
        <w:t>ฮฺทรงตรัสว่า</w:t>
      </w:r>
    </w:p>
    <w:p w14:paraId="362599AE" w14:textId="36BF6816" w:rsidR="0084151F" w:rsidRPr="00CF4C84" w:rsidRDefault="0084151F" w:rsidP="00A148C7">
      <w:pPr>
        <w:bidi/>
        <w:jc w:val="center"/>
        <w:rPr>
          <w:rFonts w:ascii="TH SarabunIT๙" w:hAnsi="TH SarabunIT๙" w:cs="KFGQPC HAFS Uthmanic Script"/>
          <w:color w:val="000000"/>
          <w:sz w:val="20"/>
          <w:szCs w:val="20"/>
          <w:rtl/>
          <w:lang w:val="en-US" w:bidi="th-TH"/>
        </w:rPr>
      </w:pPr>
      <w:proofErr w:type="spellStart"/>
      <w:r w:rsidRPr="00CF4C84">
        <w:rPr>
          <w:rFonts w:ascii="TH SarabunIT๙" w:hAnsi="TH SarabunIT๙" w:cs="KFGQPC HAFS Uthmanic Script" w:hint="cs"/>
          <w:color w:val="008000"/>
          <w:sz w:val="28"/>
          <w:szCs w:val="28"/>
          <w:rtl/>
          <w:lang w:val="en-US"/>
        </w:rPr>
        <w:t>ﵻ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وَسۡـَٔلۡهُمۡ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عَنِ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ٱلۡقَرۡيَةِ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ٱلَّتِي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كَانَتۡ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حَاضِرَةَ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ٱلۡبَحۡرِ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إِذۡ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يَعۡدُونَ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فِي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ٱلسَّبۡتِ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إِذۡ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تَأۡتِيهِمۡ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حِيتَانُهُمۡ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يَوۡمَ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سَبۡتِهِمۡ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شُرَّعٗا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وَيَوۡمَ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لَا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يَسۡبِتُونَ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لَا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تَأۡتِيهِمۡۚ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كَذَٰلِكَ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نَبۡلُوهُم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بِمَا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كَانُواْ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يَفۡسُقُونَ</w:t>
      </w:r>
      <w:proofErr w:type="spellEnd"/>
      <w:r w:rsidRPr="00CF4C84">
        <w:rPr>
          <w:rFonts w:ascii="TH SarabunIT๙" w:hAnsi="TH SarabunIT๙" w:cs="KFGQPC HAFS Uthmanic Script" w:hint="cs"/>
          <w:color w:val="000000"/>
          <w:sz w:val="28"/>
          <w:szCs w:val="28"/>
          <w:rtl/>
          <w:lang w:val="en-US"/>
        </w:rPr>
        <w:t> 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١٦٣</w:t>
      </w:r>
      <w:r w:rsidRPr="00CF4C84">
        <w:rPr>
          <w:rFonts w:ascii="TH SarabunIT๙" w:hAnsi="TH SarabunIT๙" w:cs="KFGQPC HAFS Uthmanic Script" w:hint="cs"/>
          <w:color w:val="008000"/>
          <w:sz w:val="28"/>
          <w:szCs w:val="28"/>
          <w:rtl/>
          <w:lang w:val="en-US"/>
        </w:rPr>
        <w:t>ﵺ</w:t>
      </w:r>
      <w:r w:rsidRPr="00CF4C84">
        <w:rPr>
          <w:rFonts w:ascii="TH SarabunIT๙" w:hAnsi="TH SarabunIT๙" w:cs="KFGQPC HAFS Uthmanic Script"/>
          <w:color w:val="008000"/>
          <w:sz w:val="28"/>
          <w:szCs w:val="28"/>
          <w:rtl/>
          <w:cs/>
          <w:lang w:val="en-US" w:bidi="th-TH"/>
        </w:rPr>
        <w:t xml:space="preserve"> </w:t>
      </w:r>
      <w:proofErr w:type="spellStart"/>
      <w:proofErr w:type="gramStart"/>
      <w:r w:rsidRPr="00CF4C84">
        <w:rPr>
          <w:rFonts w:ascii="TH SarabunIT๙" w:hAnsi="TH SarabunIT๙" w:cs="KFGQPC HAFS Uthmanic Script" w:hint="cs"/>
          <w:color w:val="000000"/>
          <w:sz w:val="20"/>
          <w:szCs w:val="20"/>
          <w:rtl/>
          <w:lang w:val="en-US"/>
        </w:rPr>
        <w:t>ﵝ</w:t>
      </w:r>
      <w:r w:rsidRPr="00CF4C84">
        <w:rPr>
          <w:rFonts w:cs="KFGQPC HAFS Uthmanic Script" w:hint="cs"/>
          <w:color w:val="000000"/>
          <w:sz w:val="20"/>
          <w:szCs w:val="20"/>
          <w:rtl/>
          <w:lang w:val="en-US"/>
        </w:rPr>
        <w:t>الأَعۡرَاف</w:t>
      </w:r>
      <w:proofErr w:type="spellEnd"/>
      <w:r w:rsidRPr="00CF4C84">
        <w:rPr>
          <w:rFonts w:ascii="TH SarabunIT๙" w:hAnsi="TH SarabunIT๙" w:cs="KFGQPC HAFS Uthmanic Script"/>
          <w:color w:val="000000"/>
          <w:sz w:val="20"/>
          <w:szCs w:val="20"/>
          <w:rtl/>
          <w:cs/>
          <w:lang w:val="en-US" w:bidi="th-TH"/>
        </w:rPr>
        <w:t xml:space="preserve"> :</w:t>
      </w:r>
      <w:proofErr w:type="gramEnd"/>
      <w:r w:rsidRPr="00CF4C84">
        <w:rPr>
          <w:rFonts w:ascii="TH SarabunIT๙" w:hAnsi="TH SarabunIT๙" w:cs="KFGQPC HAFS Uthmanic Script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 w:rsidRPr="00CF4C84">
        <w:rPr>
          <w:rFonts w:ascii="TH SarabunIT๙" w:hAnsi="TH SarabunIT๙" w:cs="KFGQPC HAFS Uthmanic Script" w:hint="cs"/>
          <w:color w:val="000000"/>
          <w:sz w:val="20"/>
          <w:szCs w:val="20"/>
          <w:rtl/>
          <w:lang w:val="en-US"/>
        </w:rPr>
        <w:t>ﵓﵖﵑﵜ</w:t>
      </w:r>
      <w:proofErr w:type="spellEnd"/>
    </w:p>
    <w:p w14:paraId="2658702B" w14:textId="5A6169E3" w:rsidR="009A592E" w:rsidRPr="006571D9" w:rsidRDefault="009A592E" w:rsidP="005B2E1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571D9">
        <w:rPr>
          <w:rFonts w:ascii="TH SarabunIT๙" w:hAnsi="TH SarabunIT๙" w:cs="TH SarabunIT๙"/>
          <w:b/>
          <w:bCs/>
          <w:sz w:val="32"/>
          <w:szCs w:val="32"/>
        </w:rPr>
        <w:lastRenderedPageBreak/>
        <w:t>“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และเจ้าจงถามพวกเขา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ถึงเมืองที่เคยอยู่ใกล้ทะเล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ขณที่พวกเขา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ละเมิดในวันสับ</w:t>
      </w:r>
      <w:proofErr w:type="spellStart"/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บะ</w:t>
      </w:r>
      <w:proofErr w:type="spellEnd"/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โต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ทั้งนี้ขณะที่บรรดาปลาของพวกเขา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มายังพวกเขาในวันสับ</w:t>
      </w:r>
      <w:proofErr w:type="spellStart"/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บะ</w:t>
      </w:r>
      <w:proofErr w:type="spellEnd"/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โตของพวกเขาในสภาพลอยตัวให้เห็นบนผิวน้ำ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และวันที่พวกเขาไม่ถือว่าเป็นวันสับ</w:t>
      </w:r>
      <w:proofErr w:type="spellStart"/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บะ</w:t>
      </w:r>
      <w:proofErr w:type="spellEnd"/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โตนั้น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ปลาเหล่านั้นหาได้มายังพวกเขาไม่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ในทำนองนั้นแหละเราจะทดสอบพวกเขา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571D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เนื่องด้วยการที่พวกเขาละเมิด</w:t>
      </w:r>
    </w:p>
    <w:p w14:paraId="0831A41A" w14:textId="77777777" w:rsidR="000A2605" w:rsidRDefault="000A2605" w:rsidP="000A2605">
      <w:pPr>
        <w:ind w:firstLine="720"/>
        <w:jc w:val="both"/>
        <w:rPr>
          <w:rFonts w:ascii="TH SarabunIT๙" w:hAnsi="TH SarabunIT๙" w:cs="TH SarabunIT๙"/>
          <w:sz w:val="32"/>
          <w:szCs w:val="32"/>
          <w:lang w:bidi="th-TH"/>
        </w:rPr>
      </w:pPr>
    </w:p>
    <w:p w14:paraId="41A54F18" w14:textId="3EAABDA0" w:rsidR="009A592E" w:rsidRPr="00CF4C84" w:rsidRDefault="009A592E" w:rsidP="005B2E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ดังนั้นเมื่อเวลาผ่านไปและความอยากของพวกเขาที่จะกินเนื้อวาฬทวีความรุนแรงขึ้น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ชายคนหนึ่งจากพวกเขา</w:t>
      </w:r>
      <w:r w:rsidR="00C211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แอบออกไปในวันเสาร์ดังนั้นเขาจึงจับเอาปลาวาฬแล้วเอาเชือกผูกมันไว้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แล้วเอาลงวางไปในน้ำแล้วผูกหมุดไว้ที่ชายฝั่งเพื่อผูกมันไว้จนถึงวันอาทิตย์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เขาก็ได้ออกไปเอาปลาวาฬนั้น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28F46BE" w14:textId="38474DBF" w:rsidR="009A592E" w:rsidRPr="00CF4C84" w:rsidRDefault="009A592E" w:rsidP="005B2E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หลังจากนั้นเขาเอาไปย่างและกินเนื้อมัน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เมื่อคนในหมู่บ้านได้กลิ่นปลาวาฬและรู้ว่าชายผู้นี้ทำอะไร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บางคนก็ทำตามชายคนนนั้น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และแอบทำอย่างนั้นมาช้านานและกระทำต่อเนื่อง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จนกระทั่งพวกเขาออกล่าปลาวาฬอย่างเปิดเผยและขายในท้องตลาด</w:t>
      </w:r>
    </w:p>
    <w:p w14:paraId="23BE3A6C" w14:textId="64CC46EF" w:rsidR="009A592E" w:rsidRDefault="009A592E" w:rsidP="005B2E1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ดังนั้นบรรดา</w:t>
      </w:r>
      <w:r w:rsidRPr="00102A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คนที่เหลืออีกกลุ่มหนึ่งจึงห้ามปรามพวกเขา</w:t>
      </w:r>
      <w:r w:rsidRPr="00102A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พวกเขางดเว้นจากการล่าปลาวาฬในวันเสาร์</w:t>
      </w:r>
      <w:r w:rsidRPr="00102A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และได้ห้ามปราม</w:t>
      </w:r>
      <w:r w:rsidRPr="00102A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โดยกล่าวว่า</w:t>
      </w:r>
      <w:r w:rsidR="00102A44" w:rsidRPr="00102A44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นี่พวกท่าน</w:t>
      </w:r>
      <w:r w:rsidRPr="00102A4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จงยำเกรงอ</w:t>
      </w:r>
      <w:proofErr w:type="spellStart"/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ฮฺเถิด</w:t>
      </w:r>
      <w:r w:rsidRPr="00102A4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และห้ามปรามพวกเขาในสิ่งที่พวกเขาได้กระทำกัน</w:t>
      </w:r>
      <w:r w:rsidR="00102A44" w:rsidRPr="00102A44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102A44">
        <w:rPr>
          <w:rFonts w:ascii="TH SarabunIT๙" w:hAnsi="TH SarabunIT๙" w:cs="TH SarabunIT๙"/>
          <w:sz w:val="32"/>
          <w:szCs w:val="32"/>
          <w:cs/>
          <w:lang w:bidi="th-TH"/>
        </w:rPr>
        <w:t>และอีกกลุ่มหนึ่งซึ่งพวกเขาไม่กินปลาวาฬและไม่ได้ห้ามผู้คนจากสิ่งที่พวกเขาทำได้กล่าวว่า</w:t>
      </w:r>
      <w:r w:rsidRPr="00102A4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4F86E38" w14:textId="77777777" w:rsidR="00102A44" w:rsidRPr="00102A44" w:rsidRDefault="00102A44" w:rsidP="00102A44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5C4101B5" w14:textId="4E353281" w:rsidR="00032D74" w:rsidRPr="00CF4C84" w:rsidRDefault="00032D74" w:rsidP="00CF4C84">
      <w:pPr>
        <w:jc w:val="center"/>
        <w:rPr>
          <w:rFonts w:ascii="TH SarabunIT๙" w:hAnsi="TH SarabunIT๙" w:cs="KFGQPC HAFS Uthmanic Script"/>
          <w:color w:val="000000"/>
          <w:sz w:val="28"/>
          <w:szCs w:val="28"/>
          <w:rtl/>
          <w:lang w:val="en-US" w:bidi="th-TH"/>
        </w:rPr>
      </w:pPr>
      <w:proofErr w:type="spellStart"/>
      <w:r w:rsidRPr="00CF4C84">
        <w:rPr>
          <w:rFonts w:ascii="TH SarabunIT๙" w:hAnsi="TH SarabunIT๙" w:cs="KFGQPC HAFS Uthmanic Script" w:hint="cs"/>
          <w:color w:val="008000"/>
          <w:sz w:val="28"/>
          <w:szCs w:val="28"/>
          <w:rtl/>
          <w:lang w:val="en-US"/>
        </w:rPr>
        <w:t>ﵻ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لِمَ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تَعِظُونَ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قَوۡمًا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ٱللَّهُ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مُهۡلِكُهُمۡ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أَوۡ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مُعَذِّبُهُمۡ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عَذَابٗا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شَدِيدٗاۖ</w:t>
      </w:r>
      <w:r w:rsidRPr="00CF4C84">
        <w:rPr>
          <w:rFonts w:ascii="TH SarabunIT๙" w:hAnsi="TH SarabunIT๙" w:cs="KFGQPC HAFS Uthmanic Script" w:hint="cs"/>
          <w:color w:val="008000"/>
          <w:sz w:val="28"/>
          <w:szCs w:val="28"/>
          <w:rtl/>
          <w:lang w:val="en-US"/>
        </w:rPr>
        <w:t>ﵺ</w:t>
      </w:r>
      <w:proofErr w:type="spellEnd"/>
      <w:r w:rsidRPr="00CF4C84">
        <w:rPr>
          <w:rFonts w:ascii="TH SarabunIT๙" w:hAnsi="TH SarabunIT๙" w:cs="KFGQPC HAFS Uthmanic Script"/>
          <w:color w:val="008000"/>
          <w:sz w:val="28"/>
          <w:szCs w:val="28"/>
          <w:rtl/>
          <w:cs/>
          <w:lang w:val="en-US" w:bidi="th-TH"/>
        </w:rPr>
        <w:t xml:space="preserve"> </w:t>
      </w:r>
      <w:proofErr w:type="spellStart"/>
      <w:proofErr w:type="gramStart"/>
      <w:r w:rsidRPr="00CF4C84">
        <w:rPr>
          <w:rFonts w:ascii="TH SarabunIT๙" w:hAnsi="TH SarabunIT๙" w:cs="KFGQPC HAFS Uthmanic Script" w:hint="cs"/>
          <w:color w:val="000000"/>
          <w:rtl/>
          <w:lang w:val="en-US"/>
        </w:rPr>
        <w:t>ﵝ</w:t>
      </w:r>
      <w:r w:rsidRPr="00CF4C84">
        <w:rPr>
          <w:rFonts w:cs="KFGQPC HAFS Uthmanic Script" w:hint="cs"/>
          <w:color w:val="000000"/>
          <w:rtl/>
          <w:lang w:val="en-US"/>
        </w:rPr>
        <w:t>الأَعۡرَاف</w:t>
      </w:r>
      <w:proofErr w:type="spellEnd"/>
      <w:r w:rsidRPr="00CF4C84">
        <w:rPr>
          <w:rFonts w:ascii="TH SarabunIT๙" w:hAnsi="TH SarabunIT๙" w:cs="KFGQPC HAFS Uthmanic Script"/>
          <w:color w:val="000000"/>
          <w:rtl/>
          <w:cs/>
          <w:lang w:val="en-US" w:bidi="th-TH"/>
        </w:rPr>
        <w:t xml:space="preserve"> :</w:t>
      </w:r>
      <w:proofErr w:type="gramEnd"/>
      <w:r w:rsidRPr="00CF4C84">
        <w:rPr>
          <w:rFonts w:ascii="TH SarabunIT๙" w:hAnsi="TH SarabunIT๙" w:cs="KFGQPC HAFS Uthmanic Script"/>
          <w:color w:val="000000"/>
          <w:rtl/>
          <w:cs/>
          <w:lang w:val="en-US" w:bidi="th-TH"/>
        </w:rPr>
        <w:t xml:space="preserve"> </w:t>
      </w:r>
      <w:proofErr w:type="spellStart"/>
      <w:r w:rsidRPr="00CF4C84">
        <w:rPr>
          <w:rFonts w:ascii="TH SarabunIT๙" w:hAnsi="TH SarabunIT๙" w:cs="KFGQPC HAFS Uthmanic Script" w:hint="cs"/>
          <w:color w:val="000000"/>
          <w:rtl/>
          <w:lang w:val="en-US"/>
        </w:rPr>
        <w:t>ﵔﵖﵑﵜ</w:t>
      </w:r>
      <w:proofErr w:type="spellEnd"/>
    </w:p>
    <w:p w14:paraId="1CD5F4B2" w14:textId="2581EFDF" w:rsidR="00FF5104" w:rsidRPr="0034116A" w:rsidRDefault="009A592E" w:rsidP="0034116A">
      <w:pPr>
        <w:jc w:val="center"/>
        <w:rPr>
          <w:rFonts w:asciiTheme="minorHAnsi" w:hAnsiTheme="minorHAnsi" w:cs="TH SarabunIT๙"/>
          <w:b/>
          <w:bCs/>
          <w:sz w:val="32"/>
          <w:szCs w:val="32"/>
        </w:rPr>
      </w:pPr>
      <w:r w:rsidRPr="00102A4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เพราะเหตุใดเล่าพวกท่านจึงตักเตือนกลุ่มชน</w:t>
      </w:r>
      <w:r w:rsidRPr="00102A4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02A4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ที่อัลลอฮ์จะทรงเป็นผู้ทำลายพวกเขาหรือเป็นผู้ลงโทษพวกเขาอย่างรุนแรง</w:t>
      </w:r>
      <w:r w:rsidRPr="00102A44">
        <w:rPr>
          <w:rFonts w:ascii="TH SarabunIT๙" w:hAnsi="TH SarabunIT๙" w:cs="TH SarabunIT๙"/>
          <w:b/>
          <w:bCs/>
          <w:sz w:val="32"/>
          <w:szCs w:val="32"/>
        </w:rPr>
        <w:t>?</w:t>
      </w:r>
    </w:p>
    <w:p w14:paraId="08F8D382" w14:textId="0B8DD876" w:rsidR="009A592E" w:rsidRDefault="009A592E" w:rsidP="00A943E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และบรรดาผู้ที่ห้ามก็ได้ตอบว่า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C0E8236" w14:textId="77777777" w:rsidR="00A943E6" w:rsidRPr="00A943E6" w:rsidRDefault="00A943E6" w:rsidP="00A943E6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A3361D3" w14:textId="4747ACCE" w:rsidR="00CF4C84" w:rsidRPr="00CF4C84" w:rsidRDefault="00CF4C84" w:rsidP="00CF4C84">
      <w:pPr>
        <w:jc w:val="center"/>
        <w:rPr>
          <w:rFonts w:ascii="TH SarabunIT๙" w:hAnsi="TH SarabunIT๙" w:cs="KFGQPC HAFS Uthmanic Script"/>
          <w:color w:val="000000"/>
          <w:sz w:val="28"/>
          <w:szCs w:val="28"/>
          <w:rtl/>
          <w:lang w:val="en-US" w:bidi="th-TH"/>
        </w:rPr>
      </w:pPr>
      <w:proofErr w:type="spellStart"/>
      <w:r w:rsidRPr="00CF4C84">
        <w:rPr>
          <w:rFonts w:ascii="TH SarabunIT๙" w:hAnsi="TH SarabunIT๙" w:cs="KFGQPC HAFS Uthmanic Script" w:hint="cs"/>
          <w:color w:val="008000"/>
          <w:sz w:val="28"/>
          <w:szCs w:val="28"/>
          <w:rtl/>
          <w:lang w:val="en-US"/>
        </w:rPr>
        <w:t>ﵻ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قَالُواْ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مَعۡذِرَةً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إِلَىٰ</w:t>
      </w:r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رَبِّكُمۡ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وَلَعَلَّهُمۡ</w:t>
      </w:r>
      <w:proofErr w:type="spellEnd"/>
      <w:r w:rsidRPr="00CF4C84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يَتَّقُونَ</w:t>
      </w:r>
      <w:r w:rsidRPr="00CF4C84">
        <w:rPr>
          <w:rFonts w:ascii="TH SarabunIT๙" w:hAnsi="TH SarabunIT๙" w:cs="KFGQPC HAFS Uthmanic Script" w:hint="cs"/>
          <w:color w:val="000000"/>
          <w:sz w:val="28"/>
          <w:szCs w:val="28"/>
          <w:rtl/>
          <w:lang w:val="en-US"/>
        </w:rPr>
        <w:t> </w:t>
      </w:r>
      <w:r w:rsidRPr="00CF4C84">
        <w:rPr>
          <w:rFonts w:cs="KFGQPC HAFS Uthmanic Script" w:hint="cs"/>
          <w:color w:val="000000"/>
          <w:sz w:val="28"/>
          <w:szCs w:val="28"/>
          <w:rtl/>
          <w:lang w:val="en-US"/>
        </w:rPr>
        <w:t>١٦٤</w:t>
      </w:r>
      <w:r w:rsidRPr="00CF4C84">
        <w:rPr>
          <w:rFonts w:ascii="TH SarabunIT๙" w:hAnsi="TH SarabunIT๙" w:cs="KFGQPC HAFS Uthmanic Script" w:hint="cs"/>
          <w:color w:val="008000"/>
          <w:sz w:val="28"/>
          <w:szCs w:val="28"/>
          <w:rtl/>
          <w:lang w:val="en-US"/>
        </w:rPr>
        <w:t>ﵺ</w:t>
      </w:r>
      <w:r w:rsidRPr="00CF4C84">
        <w:rPr>
          <w:rFonts w:ascii="TH SarabunIT๙" w:hAnsi="TH SarabunIT๙" w:cs="KFGQPC HAFS Uthmanic Script"/>
          <w:color w:val="008000"/>
          <w:rtl/>
          <w:cs/>
          <w:lang w:val="en-US" w:bidi="th-TH"/>
        </w:rPr>
        <w:t xml:space="preserve"> </w:t>
      </w:r>
      <w:proofErr w:type="spellStart"/>
      <w:proofErr w:type="gramStart"/>
      <w:r w:rsidRPr="00CF4C84">
        <w:rPr>
          <w:rFonts w:ascii="TH SarabunIT๙" w:hAnsi="TH SarabunIT๙" w:cs="KFGQPC HAFS Uthmanic Script" w:hint="cs"/>
          <w:color w:val="000000"/>
          <w:rtl/>
          <w:lang w:val="en-US"/>
        </w:rPr>
        <w:t>ﵝ</w:t>
      </w:r>
      <w:r w:rsidRPr="00CF4C84">
        <w:rPr>
          <w:rFonts w:cs="KFGQPC HAFS Uthmanic Script" w:hint="cs"/>
          <w:color w:val="000000"/>
          <w:rtl/>
          <w:lang w:val="en-US"/>
        </w:rPr>
        <w:t>الأَعۡرَاف</w:t>
      </w:r>
      <w:proofErr w:type="spellEnd"/>
      <w:r w:rsidRPr="00CF4C84">
        <w:rPr>
          <w:rFonts w:ascii="TH SarabunIT๙" w:hAnsi="TH SarabunIT๙" w:cs="KFGQPC HAFS Uthmanic Script"/>
          <w:color w:val="000000"/>
          <w:rtl/>
          <w:cs/>
          <w:lang w:val="en-US" w:bidi="th-TH"/>
        </w:rPr>
        <w:t xml:space="preserve"> :</w:t>
      </w:r>
      <w:proofErr w:type="gramEnd"/>
      <w:r w:rsidRPr="00CF4C84">
        <w:rPr>
          <w:rFonts w:ascii="TH SarabunIT๙" w:hAnsi="TH SarabunIT๙" w:cs="KFGQPC HAFS Uthmanic Script"/>
          <w:color w:val="000000"/>
          <w:rtl/>
          <w:cs/>
          <w:lang w:val="en-US" w:bidi="th-TH"/>
        </w:rPr>
        <w:t xml:space="preserve"> </w:t>
      </w:r>
      <w:proofErr w:type="spellStart"/>
      <w:r w:rsidRPr="00CF4C84">
        <w:rPr>
          <w:rFonts w:ascii="TH SarabunIT๙" w:hAnsi="TH SarabunIT๙" w:cs="KFGQPC HAFS Uthmanic Script" w:hint="cs"/>
          <w:color w:val="000000"/>
          <w:rtl/>
          <w:lang w:val="en-US"/>
        </w:rPr>
        <w:t>ﵔﵖﵑﵜ</w:t>
      </w:r>
      <w:proofErr w:type="spellEnd"/>
    </w:p>
    <w:p w14:paraId="697AC46E" w14:textId="105E3C13" w:rsidR="009A592E" w:rsidRPr="00A943E6" w:rsidRDefault="009A592E" w:rsidP="00A943E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พวกเขากล่าวว่า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การที่เราตักเตือนนั้น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เพื่อเป็นข้ออ้าง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ต่อพระเจ้าของพวกเจ้า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และเพื่อว่าพวกเขาจะได้ยำเกรง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>”</w:t>
      </w:r>
    </w:p>
    <w:p w14:paraId="25CEA2C1" w14:textId="77777777" w:rsidR="009A592E" w:rsidRPr="00CF4C84" w:rsidRDefault="009A592E" w:rsidP="009A592E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3468415" w14:textId="35E71B52" w:rsidR="009A592E" w:rsidRDefault="009A592E" w:rsidP="00A943E6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นั่นคือเราห้ามพวกเขาเพื่อที่เราจะได้มีข้อแก้ตัว</w:t>
      </w:r>
      <w:proofErr w:type="spellStart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กั</w:t>
      </w:r>
      <w:proofErr w:type="spellEnd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บอ</w:t>
      </w:r>
      <w:proofErr w:type="spellStart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ฮฺว่าพวกเราได้ห้ามพวกเขาจากความชั่วแล้ว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และบางทีพวกเขาอาจจะจะกลับใจและกลับไปสู่เส้นทางที่ถูกต้อง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จงกลัวการลงโทษและความโกรธกริ้วของอ</w:t>
      </w:r>
      <w:proofErr w:type="spellStart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73C334F3" w14:textId="77777777" w:rsidR="00FF5104" w:rsidRPr="00CF4C84" w:rsidRDefault="00FF5104" w:rsidP="00A943E6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CBF2DE6" w14:textId="332499FC" w:rsidR="00A943E6" w:rsidRPr="00F8657F" w:rsidRDefault="009A592E" w:rsidP="00FF5104">
      <w:pPr>
        <w:ind w:firstLine="720"/>
        <w:jc w:val="thaiDistribute"/>
        <w:rPr>
          <w:rFonts w:asciiTheme="minorHAnsi" w:hAnsiTheme="minorHAnsi" w:cstheme="minorBidi" w:hint="cs"/>
          <w:sz w:val="32"/>
          <w:szCs w:val="32"/>
          <w:rtl/>
        </w:rPr>
      </w:pP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ดังนั้นเมื่อผู้รุกรานยังคงทำภารกิจของพวกเขา</w:t>
      </w:r>
      <w:r w:rsidR="00A943E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และไม่ฟังคำแนะนำของผู้ตักเตือน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พวกเขาเพิกเฉยต่อคำสั่งของอ</w:t>
      </w:r>
      <w:proofErr w:type="spellStart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ัลล</w:t>
      </w:r>
      <w:r w:rsidR="0034116A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proofErr w:type="spellEnd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ฮฺผู้ตะอาลา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ฮฺก็ได้ให้ความปลอดภัยแก่อีกสองกลุ่มชน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หรือกลุ่มชนที่ได้ทำการห้าม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เท่านั้น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แล้วได้ทรงส่งการลงโทษลงมายังกลุ่มชนผู้ดื้อดึง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โดยเปลี่ยนพวกเขาเป็นลิงตัวเล็ก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ๆ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มีหาง</w:t>
      </w:r>
      <w:r w:rsidR="0034116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ภายหลังจากที่พวกเขาเป็นชายและหญิง</w:t>
      </w:r>
      <w:r w:rsidRPr="00CF4C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4C84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หลังจากนั้นสามวันพวกเขาก็ตายและไม่มีลูกหลานสืบทอด</w:t>
      </w:r>
      <w:r w:rsidR="00A943E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E213CC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</w:t>
      </w:r>
      <w:proofErr w:type="spellEnd"/>
      <w:r w:rsidR="00E213C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ฮฺทรงตรัสว่า </w:t>
      </w:r>
    </w:p>
    <w:p w14:paraId="19145FE6" w14:textId="3DAFAA0F" w:rsidR="00F51C84" w:rsidRPr="00F51C84" w:rsidRDefault="00F51C84" w:rsidP="00FF5104">
      <w:pPr>
        <w:bidi/>
        <w:jc w:val="center"/>
        <w:rPr>
          <w:rFonts w:ascii="KFGQPC HAFS Uthmanic Script" w:hAnsi="Times New Roman" w:cs="Angsana New"/>
          <w:color w:val="000000"/>
          <w:sz w:val="18"/>
          <w:szCs w:val="18"/>
          <w:rtl/>
          <w:lang w:val="en-US" w:bidi="th-TH"/>
        </w:rPr>
      </w:pPr>
      <w:proofErr w:type="spellStart"/>
      <w:r w:rsidRPr="00F51C84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فَلَمَّا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نَسُواْ مَا ذُكِّرُواْ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بِهِۦٓ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أَنجَيۡنَا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ٱلَّذِينَ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يَنۡهَوۡنَ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عَنِ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ٱلسُّوٓءِ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وَأَخَذۡنَا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ٱلَّذِينَ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ظَلَمُواْ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بِعَذَابِۭ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بَـِٔيسِۭ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بِمَا كَانُواْ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يَفۡسُقُونَ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 ١٦٥ فَلَمَّا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عَتَوۡاْ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عَن مَّا نُهُواْ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عَنۡهُ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قُلۡنَا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لَهُمۡ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كُونُواْ قِرَدَةً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خَٰسِـِٔينَ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 ١٦٦</w:t>
      </w:r>
      <w:r w:rsidRPr="00F51C84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F51C84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 w:rsidRPr="00F51C84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ﵝالأَعۡرَاف</w:t>
      </w:r>
      <w:proofErr w:type="spellEnd"/>
      <w:r w:rsidRPr="00F51C84">
        <w:rPr>
          <w:rFonts w:ascii="KFGQPC HAFS Uthmanic Script" w:hAnsi="Times New Roman" w:cs="Angsana New"/>
          <w:color w:val="000000"/>
          <w:sz w:val="18"/>
          <w:szCs w:val="18"/>
          <w:rtl/>
          <w:cs/>
          <w:lang w:val="en-US" w:bidi="th-TH"/>
        </w:rPr>
        <w:t xml:space="preserve"> </w:t>
      </w:r>
      <w:r w:rsidRPr="00F51C84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>:</w:t>
      </w:r>
      <w:proofErr w:type="gramEnd"/>
      <w:r w:rsidRPr="00F51C84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 xml:space="preserve">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ﵕﵖﵑ</w:t>
      </w:r>
      <w:proofErr w:type="spellEnd"/>
      <w:r w:rsidRPr="00F51C84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 xml:space="preserve"> </w:t>
      </w:r>
      <w:r w:rsidRPr="00F51C84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 xml:space="preserve">- </w:t>
      </w:r>
      <w:proofErr w:type="spellStart"/>
      <w:r w:rsidRPr="00F51C84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ﵖﵖﵑﵜ</w:t>
      </w:r>
      <w:proofErr w:type="spellEnd"/>
    </w:p>
    <w:p w14:paraId="0EBC86F1" w14:textId="23235C07" w:rsidR="009A592E" w:rsidRDefault="009A592E" w:rsidP="00A943E6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943E6">
        <w:rPr>
          <w:rFonts w:ascii="TH SarabunIT๙" w:hAnsi="TH SarabunIT๙" w:cs="TH SarabunIT๙"/>
          <w:b/>
          <w:bCs/>
          <w:sz w:val="32"/>
          <w:szCs w:val="32"/>
        </w:rPr>
        <w:lastRenderedPageBreak/>
        <w:t>“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ครั้นเมื่อพวกเขาลืม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สิ่งที่พวกเขาถูกเตือนในสิ่งนั้น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เราก็ช่วยเหลือบรรดาผู้ที่ห้ามปรามการทำชั่วให้รอดพ้น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และได้จัดการแก่บรรดาผู้ที่อธรรมเหล่านั้น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ด้วยการลงโทษอันรุนแรงเนื่องด้วยการที่พวกเขาละเมิด</w:t>
      </w:r>
      <w:r w:rsidR="00FF51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”</w:t>
      </w:r>
    </w:p>
    <w:p w14:paraId="7783F671" w14:textId="77777777" w:rsidR="00FF5104" w:rsidRPr="00A943E6" w:rsidRDefault="00FF5104" w:rsidP="00A943E6">
      <w:pPr>
        <w:ind w:firstLine="720"/>
        <w:jc w:val="both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19193EE" w14:textId="539500C3" w:rsidR="009A592E" w:rsidRPr="00A943E6" w:rsidRDefault="009A592E" w:rsidP="00A943E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“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ครั้นเมื่อพวกเขาละเมิดสิ่งที่พวกเขาถูกห้ามในสิ่งนั้นแล้วเราก็ประกาศิตแก่พวกเขาว่า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943E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พวกเจ้าจงเป็นสิ่งที่ถูกขับไล่ให้ห่างไกล</w:t>
      </w:r>
      <w:r w:rsidR="00FF51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”</w:t>
      </w:r>
    </w:p>
    <w:p w14:paraId="78E4FD21" w14:textId="77777777" w:rsidR="009A592E" w:rsidRPr="00CF4C84" w:rsidRDefault="009A592E" w:rsidP="009A592E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AFE8722" w14:textId="77777777" w:rsidR="00B06291" w:rsidRPr="007767FA" w:rsidRDefault="00B06291" w:rsidP="00BA3707">
      <w:pPr>
        <w:jc w:val="center"/>
        <w:rPr>
          <w:rFonts w:ascii="TH SarabunIT๙" w:hAnsi="TH SarabunIT๙" w:cstheme="minorBidi"/>
          <w:sz w:val="32"/>
          <w:szCs w:val="32"/>
          <w:rtl/>
          <w:cs/>
          <w:lang w:val="en-US"/>
        </w:rPr>
      </w:pPr>
    </w:p>
    <w:p w14:paraId="106781D5" w14:textId="3E3EF776" w:rsidR="001E2F86" w:rsidRPr="00E25751" w:rsidRDefault="009663BE" w:rsidP="00E25751">
      <w:pPr>
        <w:jc w:val="center"/>
        <w:rPr>
          <w:rFonts w:ascii="TH SarabunIT๙" w:hAnsi="TH SarabunIT๙" w:cs="TH SarabunIT๙"/>
          <w:color w:val="000000"/>
          <w:sz w:val="32"/>
          <w:szCs w:val="32"/>
          <w:rtl/>
          <w:cs/>
          <w:lang w:val="en-US" w:bidi="th-TH"/>
        </w:rPr>
      </w:pPr>
      <w:r w:rsidRPr="00E25751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>@@@@@@@@@@@@@@@@@@@@@@@@@@@@@@@@@@@@</w:t>
      </w:r>
    </w:p>
    <w:sectPr w:rsidR="001E2F86" w:rsidRPr="00E25751" w:rsidSect="00A1035F">
      <w:headerReference w:type="default" r:id="rId10"/>
      <w:footerReference w:type="default" r:id="rId11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62787" w14:textId="77777777" w:rsidR="002C5D04" w:rsidRDefault="002C5D04">
      <w:pPr>
        <w:spacing w:line="240" w:lineRule="auto"/>
      </w:pPr>
      <w:r>
        <w:separator/>
      </w:r>
    </w:p>
  </w:endnote>
  <w:endnote w:type="continuationSeparator" w:id="0">
    <w:p w14:paraId="29BE4C32" w14:textId="77777777" w:rsidR="002C5D04" w:rsidRDefault="002C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E559" w14:textId="77777777" w:rsidR="002C5D04" w:rsidRDefault="002C5D04">
      <w:pPr>
        <w:spacing w:line="240" w:lineRule="auto"/>
      </w:pPr>
      <w:r>
        <w:separator/>
      </w:r>
    </w:p>
  </w:footnote>
  <w:footnote w:type="continuationSeparator" w:id="0">
    <w:p w14:paraId="7523CCFE" w14:textId="77777777" w:rsidR="002C5D04" w:rsidRDefault="002C5D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9B5910"/>
    <w:multiLevelType w:val="hybridMultilevel"/>
    <w:tmpl w:val="F6942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AB5425"/>
    <w:multiLevelType w:val="hybridMultilevel"/>
    <w:tmpl w:val="D598C1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0759"/>
    <w:multiLevelType w:val="hybridMultilevel"/>
    <w:tmpl w:val="1486D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58E25A7"/>
    <w:multiLevelType w:val="hybridMultilevel"/>
    <w:tmpl w:val="3D741F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DA57F47"/>
    <w:multiLevelType w:val="hybridMultilevel"/>
    <w:tmpl w:val="050609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14F43"/>
    <w:multiLevelType w:val="hybridMultilevel"/>
    <w:tmpl w:val="8EBE86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32688C"/>
    <w:multiLevelType w:val="hybridMultilevel"/>
    <w:tmpl w:val="6F2A2BD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2B02D8"/>
    <w:multiLevelType w:val="hybridMultilevel"/>
    <w:tmpl w:val="A1B63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F1814"/>
    <w:multiLevelType w:val="hybridMultilevel"/>
    <w:tmpl w:val="D1425E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3137B"/>
    <w:multiLevelType w:val="hybridMultilevel"/>
    <w:tmpl w:val="3736A5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8331F0"/>
    <w:multiLevelType w:val="hybridMultilevel"/>
    <w:tmpl w:val="BAA86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42"/>
  </w:num>
  <w:num w:numId="2" w16cid:durableId="698243916">
    <w:abstractNumId w:val="24"/>
  </w:num>
  <w:num w:numId="3" w16cid:durableId="1026373578">
    <w:abstractNumId w:val="22"/>
  </w:num>
  <w:num w:numId="4" w16cid:durableId="1081680837">
    <w:abstractNumId w:val="9"/>
  </w:num>
  <w:num w:numId="5" w16cid:durableId="1585072634">
    <w:abstractNumId w:val="43"/>
  </w:num>
  <w:num w:numId="6" w16cid:durableId="525142972">
    <w:abstractNumId w:val="7"/>
  </w:num>
  <w:num w:numId="7" w16cid:durableId="1581594214">
    <w:abstractNumId w:val="45"/>
  </w:num>
  <w:num w:numId="8" w16cid:durableId="1516848176">
    <w:abstractNumId w:val="2"/>
  </w:num>
  <w:num w:numId="9" w16cid:durableId="1619947427">
    <w:abstractNumId w:val="41"/>
  </w:num>
  <w:num w:numId="10" w16cid:durableId="200214565">
    <w:abstractNumId w:val="18"/>
  </w:num>
  <w:num w:numId="11" w16cid:durableId="994337574">
    <w:abstractNumId w:val="26"/>
  </w:num>
  <w:num w:numId="12" w16cid:durableId="1809081465">
    <w:abstractNumId w:val="38"/>
  </w:num>
  <w:num w:numId="13" w16cid:durableId="1032732125">
    <w:abstractNumId w:val="36"/>
  </w:num>
  <w:num w:numId="14" w16cid:durableId="1052534656">
    <w:abstractNumId w:val="33"/>
  </w:num>
  <w:num w:numId="15" w16cid:durableId="1628661182">
    <w:abstractNumId w:val="21"/>
  </w:num>
  <w:num w:numId="16" w16cid:durableId="719472785">
    <w:abstractNumId w:val="37"/>
  </w:num>
  <w:num w:numId="17" w16cid:durableId="1579166862">
    <w:abstractNumId w:val="44"/>
  </w:num>
  <w:num w:numId="18" w16cid:durableId="613825257">
    <w:abstractNumId w:val="17"/>
  </w:num>
  <w:num w:numId="19" w16cid:durableId="2086295283">
    <w:abstractNumId w:val="34"/>
  </w:num>
  <w:num w:numId="20" w16cid:durableId="1169562646">
    <w:abstractNumId w:val="13"/>
  </w:num>
  <w:num w:numId="21" w16cid:durableId="2137213290">
    <w:abstractNumId w:val="15"/>
  </w:num>
  <w:num w:numId="22" w16cid:durableId="486827155">
    <w:abstractNumId w:val="16"/>
  </w:num>
  <w:num w:numId="23" w16cid:durableId="1269849703">
    <w:abstractNumId w:val="27"/>
  </w:num>
  <w:num w:numId="24" w16cid:durableId="951740634">
    <w:abstractNumId w:val="39"/>
  </w:num>
  <w:num w:numId="25" w16cid:durableId="1473404700">
    <w:abstractNumId w:val="46"/>
  </w:num>
  <w:num w:numId="26" w16cid:durableId="87772729">
    <w:abstractNumId w:val="1"/>
  </w:num>
  <w:num w:numId="27" w16cid:durableId="951210392">
    <w:abstractNumId w:val="40"/>
  </w:num>
  <w:num w:numId="28" w16cid:durableId="860703615">
    <w:abstractNumId w:val="29"/>
  </w:num>
  <w:num w:numId="29" w16cid:durableId="1304239446">
    <w:abstractNumId w:val="6"/>
  </w:num>
  <w:num w:numId="30" w16cid:durableId="536964192">
    <w:abstractNumId w:val="31"/>
  </w:num>
  <w:num w:numId="31" w16cid:durableId="364329172">
    <w:abstractNumId w:val="25"/>
  </w:num>
  <w:num w:numId="32" w16cid:durableId="1906262017">
    <w:abstractNumId w:val="23"/>
  </w:num>
  <w:num w:numId="33" w16cid:durableId="1690914769">
    <w:abstractNumId w:val="30"/>
  </w:num>
  <w:num w:numId="34" w16cid:durableId="198973737">
    <w:abstractNumId w:val="0"/>
  </w:num>
  <w:num w:numId="35" w16cid:durableId="1156645966">
    <w:abstractNumId w:val="32"/>
  </w:num>
  <w:num w:numId="36" w16cid:durableId="423191379">
    <w:abstractNumId w:val="20"/>
  </w:num>
  <w:num w:numId="37" w16cid:durableId="756025708">
    <w:abstractNumId w:val="12"/>
  </w:num>
  <w:num w:numId="38" w16cid:durableId="1825974995">
    <w:abstractNumId w:val="4"/>
  </w:num>
  <w:num w:numId="39" w16cid:durableId="639464139">
    <w:abstractNumId w:val="11"/>
  </w:num>
  <w:num w:numId="40" w16cid:durableId="1157695941">
    <w:abstractNumId w:val="28"/>
  </w:num>
  <w:num w:numId="41" w16cid:durableId="1772431050">
    <w:abstractNumId w:val="19"/>
  </w:num>
  <w:num w:numId="42" w16cid:durableId="1319579468">
    <w:abstractNumId w:val="10"/>
  </w:num>
  <w:num w:numId="43" w16cid:durableId="1720274846">
    <w:abstractNumId w:val="35"/>
  </w:num>
  <w:num w:numId="44" w16cid:durableId="502402041">
    <w:abstractNumId w:val="14"/>
  </w:num>
  <w:num w:numId="45" w16cid:durableId="2094551003">
    <w:abstractNumId w:val="3"/>
  </w:num>
  <w:num w:numId="46" w16cid:durableId="1139305622">
    <w:abstractNumId w:val="5"/>
  </w:num>
  <w:num w:numId="47" w16cid:durableId="18537566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2605"/>
    <w:rsid w:val="000A32F8"/>
    <w:rsid w:val="000A7136"/>
    <w:rsid w:val="000B430B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5368"/>
    <w:rsid w:val="001241B3"/>
    <w:rsid w:val="00126529"/>
    <w:rsid w:val="00144E0E"/>
    <w:rsid w:val="00154AB8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590C"/>
    <w:rsid w:val="001C72FD"/>
    <w:rsid w:val="001D745B"/>
    <w:rsid w:val="001E2A12"/>
    <w:rsid w:val="001E2F86"/>
    <w:rsid w:val="001E7335"/>
    <w:rsid w:val="001F2583"/>
    <w:rsid w:val="00206EE0"/>
    <w:rsid w:val="00216204"/>
    <w:rsid w:val="002163E1"/>
    <w:rsid w:val="00223042"/>
    <w:rsid w:val="00225E17"/>
    <w:rsid w:val="00226238"/>
    <w:rsid w:val="00231D9C"/>
    <w:rsid w:val="002408B2"/>
    <w:rsid w:val="002434B3"/>
    <w:rsid w:val="00244FBE"/>
    <w:rsid w:val="002453C0"/>
    <w:rsid w:val="00245895"/>
    <w:rsid w:val="0026400D"/>
    <w:rsid w:val="00282994"/>
    <w:rsid w:val="00283A5D"/>
    <w:rsid w:val="0029753D"/>
    <w:rsid w:val="002C4AC7"/>
    <w:rsid w:val="002C5D04"/>
    <w:rsid w:val="002D011E"/>
    <w:rsid w:val="002E1550"/>
    <w:rsid w:val="002E5721"/>
    <w:rsid w:val="002F51BD"/>
    <w:rsid w:val="002F6D4E"/>
    <w:rsid w:val="00304C8A"/>
    <w:rsid w:val="0030659D"/>
    <w:rsid w:val="00312D23"/>
    <w:rsid w:val="003142E1"/>
    <w:rsid w:val="00315B71"/>
    <w:rsid w:val="00320AE7"/>
    <w:rsid w:val="00323063"/>
    <w:rsid w:val="00323520"/>
    <w:rsid w:val="003251A7"/>
    <w:rsid w:val="0034116A"/>
    <w:rsid w:val="00350D6F"/>
    <w:rsid w:val="00357C0A"/>
    <w:rsid w:val="00357FB0"/>
    <w:rsid w:val="0036652D"/>
    <w:rsid w:val="0038368C"/>
    <w:rsid w:val="003838AB"/>
    <w:rsid w:val="0039122A"/>
    <w:rsid w:val="00391EC3"/>
    <w:rsid w:val="00394FAE"/>
    <w:rsid w:val="003971E9"/>
    <w:rsid w:val="003A3DAC"/>
    <w:rsid w:val="003A6213"/>
    <w:rsid w:val="003A6CC5"/>
    <w:rsid w:val="003A71B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64FB"/>
    <w:rsid w:val="004311FC"/>
    <w:rsid w:val="00431545"/>
    <w:rsid w:val="00433AC7"/>
    <w:rsid w:val="00434658"/>
    <w:rsid w:val="00434E41"/>
    <w:rsid w:val="00440151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038A5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510D3"/>
    <w:rsid w:val="005613B2"/>
    <w:rsid w:val="005646E6"/>
    <w:rsid w:val="00566ECD"/>
    <w:rsid w:val="0057059B"/>
    <w:rsid w:val="00577773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30C89"/>
    <w:rsid w:val="006311F9"/>
    <w:rsid w:val="00631290"/>
    <w:rsid w:val="0064675A"/>
    <w:rsid w:val="0065430A"/>
    <w:rsid w:val="00655751"/>
    <w:rsid w:val="00655964"/>
    <w:rsid w:val="006571D9"/>
    <w:rsid w:val="0067127E"/>
    <w:rsid w:val="006810D2"/>
    <w:rsid w:val="006843C8"/>
    <w:rsid w:val="00694CB3"/>
    <w:rsid w:val="006B262E"/>
    <w:rsid w:val="006B3A60"/>
    <w:rsid w:val="006B6E6C"/>
    <w:rsid w:val="006C0703"/>
    <w:rsid w:val="006C2A09"/>
    <w:rsid w:val="006C49AD"/>
    <w:rsid w:val="006C6EC8"/>
    <w:rsid w:val="006E4205"/>
    <w:rsid w:val="006F413D"/>
    <w:rsid w:val="006F50D7"/>
    <w:rsid w:val="006F6AE0"/>
    <w:rsid w:val="00721E54"/>
    <w:rsid w:val="00722D5C"/>
    <w:rsid w:val="007371BA"/>
    <w:rsid w:val="007578E4"/>
    <w:rsid w:val="00765102"/>
    <w:rsid w:val="0077080E"/>
    <w:rsid w:val="007767FA"/>
    <w:rsid w:val="007768D8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E2844"/>
    <w:rsid w:val="007E355D"/>
    <w:rsid w:val="007E54D0"/>
    <w:rsid w:val="007E6E24"/>
    <w:rsid w:val="00800BE1"/>
    <w:rsid w:val="00807790"/>
    <w:rsid w:val="00816C71"/>
    <w:rsid w:val="00820517"/>
    <w:rsid w:val="00821F15"/>
    <w:rsid w:val="00823288"/>
    <w:rsid w:val="00826295"/>
    <w:rsid w:val="0084151F"/>
    <w:rsid w:val="00842896"/>
    <w:rsid w:val="00845505"/>
    <w:rsid w:val="008457D9"/>
    <w:rsid w:val="0084673A"/>
    <w:rsid w:val="00850BD8"/>
    <w:rsid w:val="00853851"/>
    <w:rsid w:val="00856799"/>
    <w:rsid w:val="00857627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6494"/>
    <w:rsid w:val="008E6DAB"/>
    <w:rsid w:val="008F2F83"/>
    <w:rsid w:val="00902458"/>
    <w:rsid w:val="009046EE"/>
    <w:rsid w:val="00905FE8"/>
    <w:rsid w:val="0091109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943E6"/>
    <w:rsid w:val="00AA14AF"/>
    <w:rsid w:val="00AA581D"/>
    <w:rsid w:val="00AB1B11"/>
    <w:rsid w:val="00AB2B72"/>
    <w:rsid w:val="00AB5A32"/>
    <w:rsid w:val="00AC1263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E3A7F"/>
    <w:rsid w:val="00BF1502"/>
    <w:rsid w:val="00BF43CB"/>
    <w:rsid w:val="00C10A76"/>
    <w:rsid w:val="00C10D9C"/>
    <w:rsid w:val="00C13345"/>
    <w:rsid w:val="00C1496D"/>
    <w:rsid w:val="00C14D3F"/>
    <w:rsid w:val="00C21105"/>
    <w:rsid w:val="00C247FA"/>
    <w:rsid w:val="00C269D9"/>
    <w:rsid w:val="00C27825"/>
    <w:rsid w:val="00C27906"/>
    <w:rsid w:val="00C376AB"/>
    <w:rsid w:val="00C530C2"/>
    <w:rsid w:val="00C5551D"/>
    <w:rsid w:val="00C63FFB"/>
    <w:rsid w:val="00C7082B"/>
    <w:rsid w:val="00C7462B"/>
    <w:rsid w:val="00C74D83"/>
    <w:rsid w:val="00C76119"/>
    <w:rsid w:val="00C8629D"/>
    <w:rsid w:val="00C90036"/>
    <w:rsid w:val="00C9042B"/>
    <w:rsid w:val="00CA2C02"/>
    <w:rsid w:val="00CA52B9"/>
    <w:rsid w:val="00CB5669"/>
    <w:rsid w:val="00CB6168"/>
    <w:rsid w:val="00CB7F9C"/>
    <w:rsid w:val="00CC05F8"/>
    <w:rsid w:val="00CC32F0"/>
    <w:rsid w:val="00CE2D38"/>
    <w:rsid w:val="00CE6015"/>
    <w:rsid w:val="00CF3EF0"/>
    <w:rsid w:val="00CF4C84"/>
    <w:rsid w:val="00CF70F4"/>
    <w:rsid w:val="00D01097"/>
    <w:rsid w:val="00D06683"/>
    <w:rsid w:val="00D07272"/>
    <w:rsid w:val="00D319BC"/>
    <w:rsid w:val="00D3372D"/>
    <w:rsid w:val="00D3719B"/>
    <w:rsid w:val="00D432EE"/>
    <w:rsid w:val="00D44563"/>
    <w:rsid w:val="00D45EA3"/>
    <w:rsid w:val="00D539C1"/>
    <w:rsid w:val="00D70BC2"/>
    <w:rsid w:val="00D72E3D"/>
    <w:rsid w:val="00D76988"/>
    <w:rsid w:val="00D92657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4C71"/>
    <w:rsid w:val="00E06238"/>
    <w:rsid w:val="00E0705D"/>
    <w:rsid w:val="00E10CE9"/>
    <w:rsid w:val="00E203B1"/>
    <w:rsid w:val="00E213CC"/>
    <w:rsid w:val="00E21E24"/>
    <w:rsid w:val="00E25751"/>
    <w:rsid w:val="00E27268"/>
    <w:rsid w:val="00E447AC"/>
    <w:rsid w:val="00E517B8"/>
    <w:rsid w:val="00E6155B"/>
    <w:rsid w:val="00E61711"/>
    <w:rsid w:val="00E64C1A"/>
    <w:rsid w:val="00E65914"/>
    <w:rsid w:val="00E71C1E"/>
    <w:rsid w:val="00E73E66"/>
    <w:rsid w:val="00E762D6"/>
    <w:rsid w:val="00E8104D"/>
    <w:rsid w:val="00E822C3"/>
    <w:rsid w:val="00E92BE7"/>
    <w:rsid w:val="00EA08CD"/>
    <w:rsid w:val="00EA27EB"/>
    <w:rsid w:val="00EA2FA2"/>
    <w:rsid w:val="00EA4450"/>
    <w:rsid w:val="00EB16AF"/>
    <w:rsid w:val="00EB4599"/>
    <w:rsid w:val="00EB777E"/>
    <w:rsid w:val="00EC1592"/>
    <w:rsid w:val="00EC72F8"/>
    <w:rsid w:val="00EC781A"/>
    <w:rsid w:val="00ED1055"/>
    <w:rsid w:val="00ED1A1D"/>
    <w:rsid w:val="00ED1E27"/>
    <w:rsid w:val="00ED3C12"/>
    <w:rsid w:val="00EF65E8"/>
    <w:rsid w:val="00F06094"/>
    <w:rsid w:val="00F128EF"/>
    <w:rsid w:val="00F26661"/>
    <w:rsid w:val="00F37658"/>
    <w:rsid w:val="00F45363"/>
    <w:rsid w:val="00F46223"/>
    <w:rsid w:val="00F51384"/>
    <w:rsid w:val="00F51C84"/>
    <w:rsid w:val="00F52DED"/>
    <w:rsid w:val="00F53D8E"/>
    <w:rsid w:val="00F667F8"/>
    <w:rsid w:val="00F8657F"/>
    <w:rsid w:val="00F906B2"/>
    <w:rsid w:val="00F967C1"/>
    <w:rsid w:val="00FB3F6B"/>
    <w:rsid w:val="00FB4CC2"/>
    <w:rsid w:val="00FB7F89"/>
    <w:rsid w:val="00FC6554"/>
    <w:rsid w:val="00FD6C5F"/>
    <w:rsid w:val="00FE4076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655</Words>
  <Characters>3737</Characters>
  <Application>Microsoft Office Word</Application>
  <DocSecurity>0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2023-02-19T09:27:00Z</dcterms:created>
  <dcterms:modified xsi:type="dcterms:W3CDTF">2023-02-19T09:27:00Z</dcterms:modified>
</cp:coreProperties>
</file>