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BE5F1" w:themeColor="accent1" w:themeTint="33"/>
  <w:body>
    <w:p w14:paraId="03E7D5E8" w14:textId="57647EE5" w:rsidR="00C530C2" w:rsidRDefault="005B5F15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ar-SA"/>
        </w:rPr>
      </w:pPr>
      <w:r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ar-SA"/>
        </w:rPr>
        <w:drawing>
          <wp:anchor distT="0" distB="0" distL="114300" distR="114300" simplePos="0" relativeHeight="251715584" behindDoc="1" locked="0" layoutInCell="1" allowOverlap="1" wp14:anchorId="4564F1C8" wp14:editId="3BF16560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5340715" cy="7554351"/>
            <wp:effectExtent l="0" t="0" r="0" b="8890"/>
            <wp:wrapNone/>
            <wp:docPr id="712907460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2907460" name="รูปภาพ 71290746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4258" cy="75593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A2C4AE" w14:textId="35639528" w:rsidR="00E517B8" w:rsidRDefault="00E517B8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rtl/>
          <w:lang w:val="ru-RU"/>
        </w:rPr>
      </w:pPr>
    </w:p>
    <w:p w14:paraId="14C05C5A" w14:textId="51BF49D6" w:rsidR="00CE2D38" w:rsidRDefault="00CE2D38" w:rsidP="00AF2FBB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  <w:rtl/>
        </w:rPr>
      </w:pPr>
    </w:p>
    <w:p w14:paraId="1A2A1127" w14:textId="5E9FE986" w:rsidR="00115368" w:rsidRPr="00093477" w:rsidRDefault="00115368" w:rsidP="00A45BE4">
      <w:pPr>
        <w:bidi/>
        <w:jc w:val="center"/>
        <w:rPr>
          <w:rFonts w:cs="Cordia New"/>
          <w:sz w:val="48"/>
          <w:szCs w:val="61"/>
          <w:cs/>
          <w:lang w:bidi="th-TH"/>
        </w:rPr>
      </w:pPr>
      <w:bookmarkStart w:id="0" w:name="_Hlk132013293"/>
      <w:bookmarkEnd w:id="0"/>
    </w:p>
    <w:p w14:paraId="7C124CD9" w14:textId="53E76B05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D47E295" w14:textId="7AD1BBB0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0BA7B2F" w14:textId="7024E4D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41F7C8" w14:textId="02DF2278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582C912" w14:textId="7EFD646C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58A3FD6" w14:textId="3269526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F98E4FB" w14:textId="307F2A7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F56E1E" w14:textId="08FAEA88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B8D1297" w14:textId="198B27E5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1F932517" w14:textId="46DFF9F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0A2D58B" w14:textId="0EA6163E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D12708F" w14:textId="727815A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323CF23" w14:textId="2067A26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B3A9578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575EC12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1211B314" w14:textId="658B65CE" w:rsidR="005C1775" w:rsidRPr="00E13EB3" w:rsidRDefault="00E92BE7" w:rsidP="00E13EB3">
      <w:pPr>
        <w:bidi/>
        <w:jc w:val="center"/>
        <w:rPr>
          <w:rFonts w:cs="AL-Mohanad Bold"/>
          <w:sz w:val="48"/>
          <w:szCs w:val="48"/>
        </w:rPr>
      </w:pPr>
      <w:r>
        <w:rPr>
          <w:rFonts w:ascii="TH SarabunIT๙" w:hAnsi="TH SarabunIT๙" w:cs="TH SarabunIT๙"/>
          <w:noProof/>
          <w:sz w:val="32"/>
          <w:szCs w:val="32"/>
          <w:lang w:val="th-TH" w:bidi="th-TH"/>
        </w:rPr>
        <w:lastRenderedPageBreak/>
        <w:drawing>
          <wp:anchor distT="0" distB="0" distL="114300" distR="114300" simplePos="0" relativeHeight="251597824" behindDoc="1" locked="0" layoutInCell="1" allowOverlap="1" wp14:anchorId="7BC85460" wp14:editId="12AB794D">
            <wp:simplePos x="0" y="0"/>
            <wp:positionH relativeFrom="column">
              <wp:posOffset>-433232</wp:posOffset>
            </wp:positionH>
            <wp:positionV relativeFrom="paragraph">
              <wp:posOffset>-954405</wp:posOffset>
            </wp:positionV>
            <wp:extent cx="5294289" cy="7529332"/>
            <wp:effectExtent l="0" t="0" r="1905" b="0"/>
            <wp:wrapNone/>
            <wp:docPr id="38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รูปภาพ 3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4289" cy="75293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3EB3" w:rsidRPr="00E13EB3">
        <w:rPr>
          <w:rtl/>
        </w:rPr>
        <w:t xml:space="preserve"> </w:t>
      </w:r>
      <w:r w:rsidR="003313E6">
        <w:rPr>
          <w:rFonts w:cs="AL-Mohanad Bold" w:hint="cs"/>
          <w:sz w:val="48"/>
          <w:szCs w:val="48"/>
          <w:rtl/>
        </w:rPr>
        <w:t>مفاتيح الغيب</w:t>
      </w:r>
    </w:p>
    <w:p w14:paraId="6C3837A9" w14:textId="77777777" w:rsidR="003313E6" w:rsidRPr="003313E6" w:rsidRDefault="003313E6" w:rsidP="003313E6">
      <w:pPr>
        <w:jc w:val="center"/>
        <w:rPr>
          <w:rFonts w:ascii="TH SarabunIT๙" w:hAnsi="TH SarabunIT๙" w:cs="TH SarabunIT๙" w:hint="cs"/>
          <w:b/>
          <w:bCs/>
          <w:sz w:val="36"/>
          <w:szCs w:val="44"/>
        </w:rPr>
      </w:pPr>
      <w:r w:rsidRPr="003313E6">
        <w:rPr>
          <w:rFonts w:ascii="TH SarabunIT๙" w:hAnsi="TH SarabunIT๙" w:cs="TH SarabunIT๙"/>
          <w:b/>
          <w:bCs/>
          <w:sz w:val="36"/>
          <w:szCs w:val="44"/>
          <w:cs/>
          <w:lang w:bidi="th-TH"/>
        </w:rPr>
        <w:t>คลังความรู้อันเร้นลับ</w:t>
      </w:r>
    </w:p>
    <w:p w14:paraId="7D74028C" w14:textId="4C483C75" w:rsidR="00C1496D" w:rsidRPr="00FA6781" w:rsidRDefault="00C1496D" w:rsidP="0039481D">
      <w:pPr>
        <w:bidi/>
        <w:jc w:val="center"/>
        <w:rPr>
          <w:sz w:val="32"/>
          <w:szCs w:val="32"/>
          <w:rtl/>
          <w:lang w:bidi="th-TH"/>
        </w:rPr>
      </w:pPr>
    </w:p>
    <w:p w14:paraId="378EF5A1" w14:textId="3E69DB50" w:rsidR="000753C6" w:rsidRDefault="000753C6" w:rsidP="000753C6">
      <w:pPr>
        <w:bidi/>
        <w:jc w:val="center"/>
        <w:rPr>
          <w:rFonts w:ascii="TH SarabunIT๙" w:hAnsi="TH SarabunIT๙" w:cs="TH SarabunIT๙"/>
          <w:b/>
          <w:bCs/>
          <w:sz w:val="32"/>
          <w:szCs w:val="40"/>
          <w:lang w:bidi="th-TH"/>
        </w:rPr>
      </w:pPr>
      <w:r>
        <w:rPr>
          <w:rFonts w:hint="cs"/>
          <w:sz w:val="32"/>
          <w:szCs w:val="32"/>
          <w:rtl/>
        </w:rPr>
        <w:t xml:space="preserve">                           </w:t>
      </w:r>
      <w:r w:rsidR="00C1496D">
        <w:rPr>
          <w:rFonts w:hint="cs"/>
          <w:sz w:val="32"/>
          <w:szCs w:val="32"/>
          <w:rtl/>
        </w:rPr>
        <w:t xml:space="preserve">   </w:t>
      </w:r>
      <w:r>
        <w:rPr>
          <w:rFonts w:hint="cs"/>
          <w:sz w:val="32"/>
          <w:szCs w:val="32"/>
          <w:rtl/>
        </w:rPr>
        <w:t xml:space="preserve">                </w:t>
      </w:r>
    </w:p>
    <w:p w14:paraId="2F46A648" w14:textId="77777777" w:rsidR="002163E1" w:rsidRPr="00AF2FBB" w:rsidRDefault="002163E1" w:rsidP="002163E1">
      <w:pPr>
        <w:bidi/>
        <w:jc w:val="center"/>
        <w:rPr>
          <w:rFonts w:cs="Browallia New"/>
          <w:sz w:val="32"/>
          <w:szCs w:val="40"/>
        </w:rPr>
      </w:pPr>
    </w:p>
    <w:p w14:paraId="2B01F7C9" w14:textId="3EB525ED" w:rsidR="00CE2D38" w:rsidRDefault="00CE2D38" w:rsidP="00A95386">
      <w:pPr>
        <w:tabs>
          <w:tab w:val="left" w:pos="709"/>
        </w:tabs>
        <w:jc w:val="center"/>
        <w:rPr>
          <w:sz w:val="32"/>
          <w:szCs w:val="32"/>
        </w:rPr>
      </w:pPr>
    </w:p>
    <w:p w14:paraId="02511D8A" w14:textId="6DA1BEDD" w:rsidR="00C76119" w:rsidRPr="00A95386" w:rsidRDefault="00EB39AB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44"/>
          <w:szCs w:val="56"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ชัย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ค์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 xml:space="preserve"> ดร.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ฮัยษัม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 xml:space="preserve">  บิน 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มุฮัม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 xml:space="preserve">มัด 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ซัร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ฮาน</w:t>
      </w:r>
    </w:p>
    <w:p w14:paraId="7D64D960" w14:textId="002B3F09" w:rsidR="00A95386" w:rsidRPr="00A95386" w:rsidRDefault="00A95386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อดีตอาจารย์ประจำมัสยิดอันนะ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บะวีย์</w:t>
      </w:r>
      <w:proofErr w:type="spellEnd"/>
    </w:p>
    <w:p w14:paraId="17C7E9F0" w14:textId="5662CF2F" w:rsidR="00A95386" w:rsidRDefault="00A95386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และที่ปรึกษาสถาบันอ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ัซ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ซุนนะฮฺ</w:t>
      </w:r>
    </w:p>
    <w:p w14:paraId="49C860C6" w14:textId="77777777" w:rsidR="00E13EB3" w:rsidRPr="00A95386" w:rsidRDefault="00E13EB3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</w:p>
    <w:p w14:paraId="37A73653" w14:textId="77777777" w:rsidR="00850CB6" w:rsidRDefault="00850CB6" w:rsidP="00A54E78">
      <w:pPr>
        <w:tabs>
          <w:tab w:val="left" w:pos="4020"/>
        </w:tabs>
        <w:rPr>
          <w:rFonts w:ascii="TH SarabunIT๙" w:eastAsiaTheme="minorHAnsi" w:hAnsi="TH SarabunIT๙" w:cs="Times New Roman"/>
          <w:sz w:val="40"/>
          <w:szCs w:val="40"/>
          <w:rtl/>
          <w:lang w:val="tr-TR" w:eastAsia="en-US"/>
        </w:rPr>
      </w:pPr>
    </w:p>
    <w:p w14:paraId="244B8258" w14:textId="77777777" w:rsidR="00850CB6" w:rsidRDefault="00850CB6" w:rsidP="00A54E78">
      <w:pPr>
        <w:tabs>
          <w:tab w:val="left" w:pos="4020"/>
        </w:tabs>
        <w:rPr>
          <w:rFonts w:ascii="TH SarabunIT๙" w:eastAsiaTheme="minorHAnsi" w:hAnsi="TH SarabunIT๙" w:cs="Times New Roman"/>
          <w:sz w:val="40"/>
          <w:szCs w:val="40"/>
          <w:rtl/>
          <w:lang w:val="tr-TR" w:eastAsia="en-US"/>
        </w:rPr>
      </w:pPr>
    </w:p>
    <w:p w14:paraId="0882E431" w14:textId="77777777" w:rsidR="00850CB6" w:rsidRPr="00ED1A1D" w:rsidRDefault="00850CB6" w:rsidP="00A54E78">
      <w:pPr>
        <w:tabs>
          <w:tab w:val="left" w:pos="4020"/>
        </w:tabs>
        <w:rPr>
          <w:rFonts w:ascii="Palatino Linotype" w:hAnsi="Palatino Linotype"/>
          <w:b/>
          <w:color w:val="382810"/>
          <w:sz w:val="44"/>
          <w:szCs w:val="44"/>
          <w:lang w:val="en-US"/>
        </w:rPr>
      </w:pPr>
    </w:p>
    <w:p w14:paraId="0B77464B" w14:textId="0CFAFF9D" w:rsidR="0057059B" w:rsidRDefault="0057059B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</w:rPr>
      </w:pPr>
    </w:p>
    <w:p w14:paraId="0596E90A" w14:textId="77777777" w:rsidR="00C40A68" w:rsidRDefault="00C40A68" w:rsidP="00A95386">
      <w:pPr>
        <w:tabs>
          <w:tab w:val="left" w:pos="709"/>
        </w:tabs>
        <w:ind w:left="142" w:firstLine="142"/>
        <w:rPr>
          <w:rFonts w:ascii="Jozoor Font" w:hAnsi="Jozoor Font" w:cs="Jozoor Font"/>
          <w:b/>
          <w:color w:val="382810"/>
          <w:sz w:val="20"/>
          <w:szCs w:val="20"/>
          <w:rtl/>
          <w:lang w:val="en-US"/>
        </w:rPr>
      </w:pPr>
    </w:p>
    <w:p w14:paraId="2EE60080" w14:textId="77777777" w:rsidR="00C40A68" w:rsidRDefault="00C40A68" w:rsidP="00A95386">
      <w:pPr>
        <w:tabs>
          <w:tab w:val="left" w:pos="709"/>
        </w:tabs>
        <w:ind w:left="142" w:firstLine="142"/>
        <w:rPr>
          <w:rFonts w:ascii="Jozoor Font" w:hAnsi="Jozoor Font" w:cs="Jozoor Font"/>
          <w:b/>
          <w:color w:val="382810"/>
          <w:sz w:val="20"/>
          <w:szCs w:val="20"/>
          <w:rtl/>
          <w:lang w:val="en-US"/>
        </w:rPr>
      </w:pPr>
    </w:p>
    <w:p w14:paraId="64DE80D1" w14:textId="2E3D74D9" w:rsidR="00286215" w:rsidRPr="003313E6" w:rsidRDefault="0057059B" w:rsidP="003313E6">
      <w:pPr>
        <w:tabs>
          <w:tab w:val="left" w:pos="709"/>
        </w:tabs>
        <w:ind w:left="142" w:firstLine="142"/>
        <w:rPr>
          <w:rFonts w:ascii="Jozoor Font" w:hAnsi="Jozoor Font" w:cs="Jozoor Font"/>
          <w:b/>
          <w:color w:val="382810"/>
          <w:sz w:val="20"/>
          <w:szCs w:val="20"/>
          <w:rtl/>
          <w:lang w:val="en-US"/>
        </w:rPr>
      </w:pPr>
      <w:r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>ALSARHAAN.COM</w:t>
      </w:r>
      <w:r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ab/>
      </w:r>
      <w:r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ab/>
      </w:r>
      <w:r w:rsidRPr="001E5674">
        <w:rPr>
          <w:rFonts w:ascii="Jozoor Font" w:hAnsi="Jozoor Font" w:cs="Jozoor Font"/>
          <w:b/>
          <w:color w:val="382810"/>
          <w:sz w:val="20"/>
          <w:szCs w:val="24"/>
          <w:cs/>
          <w:lang w:val="en-US" w:bidi="th-TH"/>
        </w:rPr>
        <w:t xml:space="preserve"> </w:t>
      </w:r>
      <w:r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ab/>
      </w:r>
      <w:r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ab/>
        <w:t xml:space="preserve">      MAHADSUNNAH.CO</w:t>
      </w:r>
      <w:r w:rsidR="003142E1"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>M</w:t>
      </w:r>
    </w:p>
    <w:p w14:paraId="291284EF" w14:textId="77777777" w:rsidR="003313E6" w:rsidRPr="003313E6" w:rsidRDefault="003313E6" w:rsidP="003313E6">
      <w:pPr>
        <w:jc w:val="center"/>
        <w:rPr>
          <w:rFonts w:ascii="TH SarabunIT๙" w:hAnsi="TH SarabunIT๙" w:cs="TH SarabunIT๙" w:hint="cs"/>
          <w:b/>
          <w:bCs/>
          <w:sz w:val="36"/>
          <w:szCs w:val="44"/>
        </w:rPr>
      </w:pPr>
      <w:r w:rsidRPr="003313E6">
        <w:rPr>
          <w:rFonts w:ascii="TH SarabunIT๙" w:hAnsi="TH SarabunIT๙" w:cs="TH SarabunIT๙"/>
          <w:b/>
          <w:bCs/>
          <w:sz w:val="36"/>
          <w:szCs w:val="44"/>
          <w:cs/>
          <w:lang w:bidi="th-TH"/>
        </w:rPr>
        <w:lastRenderedPageBreak/>
        <w:t>คลังความรู้อันเร้นลับ</w:t>
      </w:r>
    </w:p>
    <w:p w14:paraId="1B04CB74" w14:textId="464748B1" w:rsidR="007E1908" w:rsidRPr="007E1908" w:rsidRDefault="003313E6" w:rsidP="007E1908">
      <w:pPr>
        <w:ind w:firstLine="720"/>
        <w:jc w:val="thaiDistribute"/>
        <w:rPr>
          <w:rFonts w:asciiTheme="minorHAnsi" w:hAnsiTheme="minorHAnsi" w:cs="TH SarabunIT๙" w:hint="cs"/>
          <w:sz w:val="24"/>
          <w:szCs w:val="32"/>
          <w:cs/>
          <w:lang w:bidi="th-TH"/>
        </w:rPr>
      </w:pPr>
      <w:r w:rsidRPr="008A1D9F">
        <w:rPr>
          <w:rFonts w:ascii="TH SarabunIT๙" w:hAnsi="TH SarabunIT๙" w:cs="TH SarabunIT๙"/>
          <w:sz w:val="24"/>
          <w:szCs w:val="32"/>
          <w:cs/>
          <w:lang w:bidi="th-TH"/>
        </w:rPr>
        <w:t>จากสิ่งที่</w:t>
      </w:r>
      <w:proofErr w:type="spellStart"/>
      <w:r>
        <w:rPr>
          <w:rFonts w:ascii="TH SarabunIT๙" w:hAnsi="TH SarabunIT๙" w:cs="TH SarabunIT๙"/>
          <w:sz w:val="24"/>
          <w:szCs w:val="32"/>
          <w:cs/>
          <w:lang w:bidi="th-TH"/>
        </w:rPr>
        <w:t>อัลลอ</w:t>
      </w:r>
      <w:proofErr w:type="spellEnd"/>
      <w:r>
        <w:rPr>
          <w:rFonts w:ascii="TH SarabunIT๙" w:hAnsi="TH SarabunIT๙" w:cs="TH SarabunIT๙"/>
          <w:sz w:val="24"/>
          <w:szCs w:val="32"/>
          <w:cs/>
          <w:lang w:bidi="th-TH"/>
        </w:rPr>
        <w:t>ฮฺ</w:t>
      </w:r>
      <w:r w:rsidRPr="008A1D9F">
        <w:rPr>
          <w:rFonts w:ascii="TH SarabunIT๙" w:hAnsi="TH SarabunIT๙" w:cs="TH SarabunIT๙"/>
          <w:sz w:val="24"/>
          <w:szCs w:val="32"/>
          <w:cs/>
          <w:lang w:bidi="th-TH"/>
        </w:rPr>
        <w:t>ได้</w:t>
      </w:r>
      <w:r>
        <w:rPr>
          <w:rFonts w:ascii="TH SarabunIT๙" w:hAnsi="TH SarabunIT๙" w:cs="TH SarabunIT๙" w:hint="cs"/>
          <w:sz w:val="24"/>
          <w:szCs w:val="32"/>
          <w:cs/>
          <w:lang w:bidi="th-TH"/>
        </w:rPr>
        <w:t>ทรง</w:t>
      </w:r>
      <w:r w:rsidRPr="008A1D9F">
        <w:rPr>
          <w:rFonts w:ascii="TH SarabunIT๙" w:hAnsi="TH SarabunIT๙" w:cs="TH SarabunIT๙"/>
          <w:sz w:val="24"/>
          <w:szCs w:val="32"/>
          <w:cs/>
          <w:lang w:bidi="th-TH"/>
        </w:rPr>
        <w:t>จำกัด</w:t>
      </w:r>
      <w:r>
        <w:rPr>
          <w:rFonts w:ascii="TH SarabunIT๙" w:hAnsi="TH SarabunIT๙" w:cs="TH SarabunIT๙" w:hint="cs"/>
          <w:sz w:val="24"/>
          <w:szCs w:val="32"/>
          <w:cs/>
          <w:lang w:bidi="th-TH"/>
        </w:rPr>
        <w:t>ความรู้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8A1D9F">
        <w:rPr>
          <w:rFonts w:ascii="TH SarabunIT๙" w:hAnsi="TH SarabunIT๙" w:cs="TH SarabunIT๙"/>
          <w:sz w:val="24"/>
          <w:szCs w:val="32"/>
          <w:cs/>
          <w:lang w:bidi="th-TH"/>
        </w:rPr>
        <w:t>ด้วย</w:t>
      </w:r>
      <w:r>
        <w:rPr>
          <w:rFonts w:ascii="TH SarabunIT๙" w:hAnsi="TH SarabunIT๙" w:cs="TH SarabunIT๙" w:hint="cs"/>
          <w:sz w:val="24"/>
          <w:szCs w:val="32"/>
          <w:cs/>
          <w:lang w:bidi="th-TH"/>
        </w:rPr>
        <w:t>ตัว</w:t>
      </w:r>
      <w:r w:rsidRPr="008A1D9F">
        <w:rPr>
          <w:rFonts w:ascii="TH SarabunIT๙" w:hAnsi="TH SarabunIT๙" w:cs="TH SarabunIT๙"/>
          <w:sz w:val="24"/>
          <w:szCs w:val="32"/>
          <w:cs/>
          <w:lang w:bidi="th-TH"/>
        </w:rPr>
        <w:t>ของพระองค์</w:t>
      </w:r>
      <w:r>
        <w:rPr>
          <w:rFonts w:ascii="TH SarabunIT๙" w:hAnsi="TH SarabunIT๙" w:cs="TH SarabunIT๙" w:hint="cs"/>
          <w:sz w:val="24"/>
          <w:szCs w:val="32"/>
          <w:cs/>
          <w:lang w:bidi="th-TH"/>
        </w:rPr>
        <w:t>เอง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 </w:t>
      </w:r>
      <w:r w:rsidRPr="008A1D9F">
        <w:rPr>
          <w:rFonts w:ascii="TH SarabunIT๙" w:hAnsi="TH SarabunIT๙" w:cs="TH SarabunIT๙"/>
          <w:sz w:val="24"/>
          <w:szCs w:val="32"/>
          <w:cs/>
          <w:lang w:bidi="th-TH"/>
        </w:rPr>
        <w:t>ก็คือความรู้เกี่ยวกับสิ่งเร้นลับ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 </w:t>
      </w:r>
      <w:r w:rsidRPr="008A1D9F">
        <w:rPr>
          <w:rFonts w:ascii="TH SarabunIT๙" w:hAnsi="TH SarabunIT๙" w:cs="TH SarabunIT๙"/>
          <w:sz w:val="24"/>
          <w:szCs w:val="32"/>
          <w:cs/>
          <w:lang w:bidi="th-TH"/>
        </w:rPr>
        <w:t>ดังนั้นไม่มีผู้ใดรู้สิ่งเร้นลับ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8A1D9F">
        <w:rPr>
          <w:rFonts w:ascii="TH SarabunIT๙" w:hAnsi="TH SarabunIT๙" w:cs="TH SarabunIT๙"/>
          <w:sz w:val="24"/>
          <w:szCs w:val="32"/>
          <w:cs/>
          <w:lang w:bidi="th-TH"/>
        </w:rPr>
        <w:t>ทั้งสิ่งที่อยู่ในอดีตปัจจุบันและอนาคต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 </w:t>
      </w:r>
      <w:r w:rsidRPr="008A1D9F">
        <w:rPr>
          <w:rFonts w:ascii="TH SarabunIT๙" w:hAnsi="TH SarabunIT๙" w:cs="TH SarabunIT๙"/>
          <w:sz w:val="24"/>
          <w:szCs w:val="32"/>
          <w:cs/>
          <w:lang w:bidi="th-TH"/>
        </w:rPr>
        <w:t>นอกจาก</w:t>
      </w:r>
      <w:r>
        <w:rPr>
          <w:rFonts w:ascii="TH SarabunIT๙" w:hAnsi="TH SarabunIT๙" w:cs="TH SarabunIT๙"/>
          <w:sz w:val="24"/>
          <w:szCs w:val="32"/>
          <w:cs/>
          <w:lang w:bidi="th-TH"/>
        </w:rPr>
        <w:t>อ</w:t>
      </w:r>
      <w:proofErr w:type="spellStart"/>
      <w:r>
        <w:rPr>
          <w:rFonts w:ascii="TH SarabunIT๙" w:hAnsi="TH SarabunIT๙" w:cs="TH SarabunIT๙"/>
          <w:sz w:val="24"/>
          <w:szCs w:val="32"/>
          <w:cs/>
          <w:lang w:bidi="th-TH"/>
        </w:rPr>
        <w:t>ัลลอ</w:t>
      </w:r>
      <w:proofErr w:type="spellEnd"/>
      <w:r>
        <w:rPr>
          <w:rFonts w:ascii="TH SarabunIT๙" w:hAnsi="TH SarabunIT๙" w:cs="TH SarabunIT๙"/>
          <w:sz w:val="24"/>
          <w:szCs w:val="32"/>
          <w:cs/>
          <w:lang w:bidi="th-TH"/>
        </w:rPr>
        <w:t>ฮฺ</w:t>
      </w:r>
      <w:r w:rsidRPr="008A1D9F">
        <w:rPr>
          <w:rFonts w:ascii="TH SarabunIT๙" w:hAnsi="TH SarabunIT๙" w:cs="TH SarabunIT๙"/>
          <w:sz w:val="24"/>
          <w:szCs w:val="32"/>
          <w:cs/>
          <w:lang w:bidi="th-TH"/>
        </w:rPr>
        <w:t>เพียงองค์เดียวเท่านั้น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 </w:t>
      </w:r>
      <w:r w:rsidRPr="008A1D9F">
        <w:rPr>
          <w:rFonts w:ascii="TH SarabunIT๙" w:hAnsi="TH SarabunIT๙" w:cs="TH SarabunIT๙"/>
          <w:sz w:val="24"/>
          <w:szCs w:val="32"/>
          <w:cs/>
          <w:lang w:bidi="th-TH"/>
        </w:rPr>
        <w:t>แต่</w:t>
      </w:r>
      <w:r>
        <w:rPr>
          <w:rFonts w:ascii="TH SarabunIT๙" w:hAnsi="TH SarabunIT๙" w:cs="TH SarabunIT๙" w:hint="cs"/>
          <w:sz w:val="24"/>
          <w:szCs w:val="32"/>
          <w:cs/>
          <w:lang w:bidi="th-TH"/>
        </w:rPr>
        <w:t>ท</w:t>
      </w:r>
      <w:r w:rsidRPr="008A1D9F">
        <w:rPr>
          <w:rFonts w:ascii="TH SarabunIT๙" w:hAnsi="TH SarabunIT๙" w:cs="TH SarabunIT๙"/>
          <w:sz w:val="24"/>
          <w:szCs w:val="32"/>
          <w:cs/>
          <w:lang w:bidi="th-TH"/>
        </w:rPr>
        <w:t>ว่าพระองค์ได้ทรงให้บ่าวบางส่วนของพระองค์ได้รับรู้ถึงสิ่งดังกล่าวนั้น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 </w:t>
      </w:r>
      <w:r w:rsidRPr="008A1D9F">
        <w:rPr>
          <w:rFonts w:ascii="TH SarabunIT๙" w:hAnsi="TH SarabunIT๙" w:cs="TH SarabunIT๙"/>
          <w:sz w:val="24"/>
          <w:szCs w:val="32"/>
          <w:cs/>
          <w:lang w:bidi="th-TH"/>
        </w:rPr>
        <w:t>จากสิ่งที่พระองค์ทรงพระประสงค์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 </w:t>
      </w:r>
      <w:r w:rsidRPr="008A1D9F">
        <w:rPr>
          <w:rFonts w:ascii="TH SarabunIT๙" w:hAnsi="TH SarabunIT๙" w:cs="TH SarabunIT๙"/>
          <w:sz w:val="24"/>
          <w:szCs w:val="32"/>
          <w:cs/>
          <w:lang w:bidi="th-TH"/>
        </w:rPr>
        <w:t>จากเรื่องราวต่างๆที่มีความเร้นลับ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 </w:t>
      </w:r>
      <w:r w:rsidRPr="008A1D9F">
        <w:rPr>
          <w:rFonts w:ascii="TH SarabunIT๙" w:hAnsi="TH SarabunIT๙" w:cs="TH SarabunIT๙"/>
          <w:sz w:val="24"/>
          <w:szCs w:val="32"/>
          <w:cs/>
          <w:lang w:bidi="th-TH"/>
        </w:rPr>
        <w:t>อย่างเช่น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 </w:t>
      </w:r>
      <w:r w:rsidRPr="008A1D9F">
        <w:rPr>
          <w:rFonts w:ascii="TH SarabunIT๙" w:hAnsi="TH SarabunIT๙" w:cs="TH SarabunIT๙"/>
          <w:sz w:val="24"/>
          <w:szCs w:val="32"/>
          <w:cs/>
          <w:lang w:bidi="th-TH"/>
        </w:rPr>
        <w:t>ที่ท่านนบีมูฮัมหมัดได้รับรู้ถึงเรื่องราวต่างๆของบรรดานบีก่อนหน้าท่าน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 </w:t>
      </w:r>
      <w:r w:rsidRPr="008A1D9F">
        <w:rPr>
          <w:rFonts w:ascii="TH SarabunIT๙" w:hAnsi="TH SarabunIT๙" w:cs="TH SarabunIT๙"/>
          <w:sz w:val="24"/>
          <w:szCs w:val="32"/>
          <w:cs/>
          <w:lang w:bidi="th-TH"/>
        </w:rPr>
        <w:t>และการที่ท่านได้รับรู้ถึงสิ่งที่จะเกิดขึ้นจากสัญญาณวันสิ้นโลกและอื่นๆจากสิ่งต่างๆ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  </w:t>
      </w:r>
      <w:r w:rsidRPr="008A1D9F">
        <w:rPr>
          <w:rFonts w:ascii="TH SarabunIT๙" w:hAnsi="TH SarabunIT๙" w:cs="TH SarabunIT๙"/>
          <w:sz w:val="24"/>
          <w:szCs w:val="32"/>
          <w:cs/>
          <w:lang w:bidi="th-TH"/>
        </w:rPr>
        <w:t>ที่มีความยิ่งใหญ่ซึ่งมันจะเกิดขึ้นอย่างแน่นอนในอนาคตข้างหน้าได้</w:t>
      </w:r>
    </w:p>
    <w:p w14:paraId="189B3923" w14:textId="77777777" w:rsidR="003313E6" w:rsidRDefault="003313E6" w:rsidP="007E1908">
      <w:pPr>
        <w:ind w:firstLine="720"/>
        <w:jc w:val="thaiDistribute"/>
        <w:rPr>
          <w:rFonts w:ascii="TH SarabunIT๙" w:hAnsi="TH SarabunIT๙" w:cs="TH SarabunIT๙"/>
          <w:sz w:val="24"/>
          <w:szCs w:val="32"/>
        </w:rPr>
      </w:pPr>
      <w:proofErr w:type="spellStart"/>
      <w:r>
        <w:rPr>
          <w:rFonts w:ascii="TH SarabunIT๙" w:hAnsi="TH SarabunIT๙" w:cs="TH SarabunIT๙" w:hint="cs"/>
          <w:sz w:val="24"/>
          <w:szCs w:val="32"/>
          <w:cs/>
        </w:rPr>
        <w:t>อัลลอฮฺทรง</w:t>
      </w:r>
      <w:proofErr w:type="spellEnd"/>
      <w:r w:rsidRPr="008A1D9F">
        <w:rPr>
          <w:rFonts w:ascii="TH SarabunIT๙" w:hAnsi="TH SarabunIT๙" w:cs="TH SarabunIT๙"/>
          <w:sz w:val="24"/>
          <w:szCs w:val="32"/>
          <w:cs/>
          <w:lang w:bidi="th-TH"/>
        </w:rPr>
        <w:t>กล่าวว่า</w:t>
      </w:r>
    </w:p>
    <w:p w14:paraId="15EBA5EB" w14:textId="77777777" w:rsidR="003313E6" w:rsidRDefault="003313E6" w:rsidP="007E1908">
      <w:pPr>
        <w:bidi/>
        <w:jc w:val="center"/>
        <w:rPr>
          <w:rFonts w:ascii="KFGQPC HAFS Uthmanic Script" w:hAnsi="Times New Roman" w:cs="KFGQPC HAFS Uthmanic Script"/>
          <w:color w:val="000000"/>
          <w:sz w:val="18"/>
          <w:szCs w:val="18"/>
          <w:rtl/>
        </w:rPr>
      </w:pPr>
      <w:proofErr w:type="spellStart"/>
      <w:r>
        <w:rPr>
          <w:rFonts w:ascii="KFGQPC HAFS Uthmanic Script" w:hAnsi="Times New Roman" w:cs="KFGQPC HAFS Uthmanic Script" w:hint="cs"/>
          <w:color w:val="008000"/>
          <w:sz w:val="32"/>
          <w:szCs w:val="32"/>
          <w:rtl/>
        </w:rPr>
        <w:t>ﵻ</w:t>
      </w:r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عَٰلِمُ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ٱلۡغَيۡبِ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 xml:space="preserve"> فَلَا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يُظۡهِرُ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 xml:space="preserve"> عَلَىٰ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غَيۡبِهِۦٓ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 xml:space="preserve"> أَحَدًا ٢٦ إِلَّا مَنِ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ٱرۡتَضَىٰ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 xml:space="preserve"> مِن رَّسُولٖ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فَإِنَّهُۥ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يَسۡلُكُ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مِنۢ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بَيۡنِ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يَدَيۡهِ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وَمِنۡ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خَلۡفِهِۦ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رَصَدٗا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 xml:space="preserve"> ٢٧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لِّيَعۡلَمَ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 xml:space="preserve"> أَن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قَدۡ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أَبۡلَغُواْ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 xml:space="preserve"> رِسَٰلَٰتِ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رَبِّهِمۡ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 xml:space="preserve"> وَأَحَاطَ بِمَا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لَدَيۡهِمۡ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وَأَحۡصَىٰ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 xml:space="preserve"> كُلَّ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شَيۡءٍ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عَدَدَۢا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 ٢٨</w:t>
      </w:r>
      <w:r>
        <w:rPr>
          <w:rFonts w:ascii="KFGQPC HAFS Uthmanic Script" w:hAnsi="Times New Roman" w:cs="KFGQPC HAFS Uthmanic Script" w:hint="cs"/>
          <w:color w:val="008000"/>
          <w:sz w:val="32"/>
          <w:szCs w:val="32"/>
          <w:rtl/>
        </w:rPr>
        <w:t>ﵺ</w:t>
      </w:r>
      <w:r>
        <w:rPr>
          <w:rFonts w:ascii="KFGQPC HAFS Uthmanic Script" w:hAnsi="Times New Roman" w:cs="Angsana New"/>
          <w:color w:val="008000"/>
          <w:sz w:val="20"/>
          <w:szCs w:val="20"/>
          <w:rtl/>
          <w:cs/>
          <w:lang w:bidi="th-TH"/>
        </w:rPr>
        <w:t xml:space="preserve"> </w:t>
      </w:r>
      <w:proofErr w:type="spellStart"/>
      <w:proofErr w:type="gramStart"/>
      <w:r w:rsidRPr="007E1908">
        <w:rPr>
          <w:rFonts w:ascii="KFGQPC HAFS Uthmanic Script" w:hAnsi="Times New Roman" w:cs="KFGQPC HAFS Uthmanic Script" w:hint="cs"/>
          <w:color w:val="000000"/>
          <w:sz w:val="18"/>
          <w:szCs w:val="18"/>
          <w:rtl/>
        </w:rPr>
        <w:t>ﵝالجِن</w:t>
      </w:r>
      <w:proofErr w:type="spellEnd"/>
      <w:r w:rsidRPr="007E1908">
        <w:rPr>
          <w:rFonts w:ascii="KFGQPC HAFS Uthmanic Script" w:hAnsi="Times New Roman" w:cs="Angsana New"/>
          <w:color w:val="000000"/>
          <w:sz w:val="18"/>
          <w:szCs w:val="18"/>
          <w:rtl/>
          <w:cs/>
          <w:lang w:bidi="th-TH"/>
        </w:rPr>
        <w:t xml:space="preserve"> </w:t>
      </w:r>
      <w:r w:rsidRPr="007E1908">
        <w:rPr>
          <w:rFonts w:ascii="KFGQPC HAFS Uthmanic Script" w:hAnsi="Times New Roman" w:cs="Angsana New" w:hint="cs"/>
          <w:color w:val="000000"/>
          <w:sz w:val="18"/>
          <w:szCs w:val="18"/>
          <w:rtl/>
          <w:cs/>
          <w:lang w:bidi="th-TH"/>
        </w:rPr>
        <w:t>:</w:t>
      </w:r>
      <w:proofErr w:type="gramEnd"/>
      <w:r w:rsidRPr="007E1908">
        <w:rPr>
          <w:rFonts w:ascii="KFGQPC HAFS Uthmanic Script" w:hAnsi="Times New Roman" w:cs="Angsana New" w:hint="cs"/>
          <w:color w:val="000000"/>
          <w:sz w:val="18"/>
          <w:szCs w:val="18"/>
          <w:rtl/>
          <w:cs/>
          <w:lang w:bidi="th-TH"/>
        </w:rPr>
        <w:t xml:space="preserve"> </w:t>
      </w:r>
      <w:proofErr w:type="spellStart"/>
      <w:r w:rsidRPr="007E1908">
        <w:rPr>
          <w:rFonts w:ascii="KFGQPC HAFS Uthmanic Script" w:hAnsi="Times New Roman" w:cs="KFGQPC HAFS Uthmanic Script" w:hint="cs"/>
          <w:color w:val="000000"/>
          <w:sz w:val="18"/>
          <w:szCs w:val="18"/>
          <w:rtl/>
        </w:rPr>
        <w:t>ﵖﵒ</w:t>
      </w:r>
      <w:proofErr w:type="spellEnd"/>
      <w:r w:rsidRPr="007E1908">
        <w:rPr>
          <w:rFonts w:ascii="KFGQPC HAFS Uthmanic Script" w:hAnsi="Times New Roman" w:cs="KFGQPC HAFS Uthmanic Script" w:hint="cs"/>
          <w:color w:val="000000"/>
          <w:sz w:val="18"/>
          <w:szCs w:val="18"/>
          <w:rtl/>
        </w:rPr>
        <w:t xml:space="preserve"> </w:t>
      </w:r>
      <w:r w:rsidRPr="007E1908">
        <w:rPr>
          <w:rFonts w:ascii="KFGQPC HAFS Uthmanic Script" w:hAnsi="Times New Roman" w:cs="Angsana New" w:hint="cs"/>
          <w:color w:val="000000"/>
          <w:sz w:val="18"/>
          <w:szCs w:val="18"/>
          <w:rtl/>
          <w:cs/>
          <w:lang w:bidi="th-TH"/>
        </w:rPr>
        <w:t xml:space="preserve">- </w:t>
      </w:r>
      <w:proofErr w:type="spellStart"/>
      <w:r w:rsidRPr="007E1908">
        <w:rPr>
          <w:rFonts w:ascii="KFGQPC HAFS Uthmanic Script" w:hAnsi="Times New Roman" w:cs="KFGQPC HAFS Uthmanic Script" w:hint="cs"/>
          <w:color w:val="000000"/>
          <w:sz w:val="18"/>
          <w:szCs w:val="18"/>
          <w:rtl/>
        </w:rPr>
        <w:t>ﵘﵒﵜ</w:t>
      </w:r>
      <w:proofErr w:type="spellEnd"/>
    </w:p>
    <w:p w14:paraId="7FD5C082" w14:textId="77777777" w:rsidR="007E1908" w:rsidRDefault="007E1908" w:rsidP="007E1908">
      <w:pPr>
        <w:bidi/>
        <w:jc w:val="center"/>
        <w:rPr>
          <w:rFonts w:ascii="KFGQPC HAFS Uthmanic Script" w:hAnsi="Times New Roman" w:cs="KFGQPC HAFS Uthmanic Script"/>
          <w:color w:val="000000"/>
          <w:sz w:val="20"/>
          <w:szCs w:val="20"/>
        </w:rPr>
      </w:pPr>
    </w:p>
    <w:p w14:paraId="0C48F6AD" w14:textId="77777777" w:rsidR="003313E6" w:rsidRPr="00376BC1" w:rsidRDefault="003313E6" w:rsidP="003313E6">
      <w:pPr>
        <w:ind w:firstLine="720"/>
        <w:jc w:val="thaiDistribute"/>
        <w:rPr>
          <w:rFonts w:ascii="TH SarabunIT๙" w:hAnsi="TH SarabunIT๙" w:cs="TH SarabunIT๙"/>
          <w:b/>
          <w:bCs/>
          <w:i/>
          <w:iCs/>
          <w:sz w:val="32"/>
          <w:szCs w:val="40"/>
        </w:rPr>
      </w:pPr>
      <w:r w:rsidRPr="00376BC1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  <w:lang w:bidi="th-TH"/>
        </w:rPr>
        <w:t>พระผู้ทรงรอบรู้สิ่งเร้นลับ</w:t>
      </w:r>
      <w:r w:rsidRPr="00376BC1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</w:rPr>
        <w:t xml:space="preserve"> </w:t>
      </w:r>
      <w:r w:rsidRPr="00376BC1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  <w:lang w:bidi="th-TH"/>
        </w:rPr>
        <w:t>ดังนั้นพระองค์จะไม่ทรงเปิดเผยสิ่งเร้นลับของพระองค์แก่ผู้ใด</w:t>
      </w:r>
      <w:r w:rsidRPr="00376BC1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</w:rPr>
        <w:t xml:space="preserve">  </w:t>
      </w:r>
      <w:r w:rsidRPr="00376BC1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  <w:lang w:bidi="th-TH"/>
        </w:rPr>
        <w:t>นอกจากผู้ที่พระองค์ทรงยินดีเช่นร่อซูล</w:t>
      </w:r>
      <w:r w:rsidRPr="00376BC1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</w:rPr>
        <w:t xml:space="preserve"> </w:t>
      </w:r>
      <w:r w:rsidRPr="00376BC1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  <w:lang w:bidi="th-TH"/>
        </w:rPr>
        <w:t>ดังนั้นพระองค์จะทรงส่งผู้พิทักษ์เฝ้าดูแลข้างหน้าและข้างหลังเขา</w:t>
      </w:r>
      <w:r w:rsidRPr="00376BC1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</w:rPr>
        <w:t xml:space="preserve"> </w:t>
      </w:r>
      <w:r w:rsidRPr="00376BC1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  <w:lang w:bidi="th-TH"/>
        </w:rPr>
        <w:t>เพื่อพระองค์จะทรงรู้ว่า</w:t>
      </w:r>
      <w:r w:rsidRPr="00376BC1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</w:rPr>
        <w:t xml:space="preserve"> </w:t>
      </w:r>
      <w:r w:rsidRPr="00376BC1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  <w:lang w:bidi="th-TH"/>
        </w:rPr>
        <w:t>แน่นอนพวกเขาได้เผยแผ่สา</w:t>
      </w:r>
      <w:proofErr w:type="spellStart"/>
      <w:r w:rsidRPr="00376BC1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  <w:lang w:bidi="th-TH"/>
        </w:rPr>
        <w:t>ส์</w:t>
      </w:r>
      <w:proofErr w:type="spellEnd"/>
      <w:r w:rsidRPr="00376BC1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  <w:lang w:bidi="th-TH"/>
        </w:rPr>
        <w:t>นของพระเจ้าของพวกเขาแล้ว</w:t>
      </w:r>
      <w:r w:rsidRPr="00376BC1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</w:rPr>
        <w:t xml:space="preserve"> </w:t>
      </w:r>
      <w:r w:rsidRPr="00376BC1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  <w:lang w:bidi="th-TH"/>
        </w:rPr>
        <w:t>และพระองค์ได้ทรงห้อมล้อม</w:t>
      </w:r>
      <w:r w:rsidRPr="00376BC1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</w:rPr>
        <w:t xml:space="preserve"> (</w:t>
      </w:r>
      <w:r w:rsidRPr="00376BC1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  <w:lang w:bidi="th-TH"/>
        </w:rPr>
        <w:t>รอบรู้</w:t>
      </w:r>
      <w:r w:rsidRPr="00376BC1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</w:rPr>
        <w:t xml:space="preserve">) </w:t>
      </w:r>
      <w:r w:rsidRPr="00376BC1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  <w:lang w:bidi="th-TH"/>
        </w:rPr>
        <w:t>ทุกสิ่งที่อยู่</w:t>
      </w:r>
      <w:r w:rsidRPr="00376BC1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</w:rPr>
        <w:t xml:space="preserve"> </w:t>
      </w:r>
      <w:r w:rsidRPr="00376BC1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  <w:lang w:bidi="th-TH"/>
        </w:rPr>
        <w:t>ณ</w:t>
      </w:r>
      <w:r w:rsidRPr="00376BC1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</w:rPr>
        <w:t xml:space="preserve"> </w:t>
      </w:r>
      <w:r w:rsidRPr="00376BC1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  <w:lang w:bidi="th-TH"/>
        </w:rPr>
        <w:t>ที่พวกเขา</w:t>
      </w:r>
      <w:r w:rsidRPr="00376BC1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</w:rPr>
        <w:t xml:space="preserve"> </w:t>
      </w:r>
      <w:r w:rsidRPr="00376BC1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  <w:lang w:bidi="th-TH"/>
        </w:rPr>
        <w:t>และพระองค์ทรงนับจำนวนทุก</w:t>
      </w:r>
      <w:r w:rsidRPr="00376BC1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</w:rPr>
        <w:t xml:space="preserve"> </w:t>
      </w:r>
      <w:r w:rsidRPr="00376BC1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  <w:lang w:bidi="th-TH"/>
        </w:rPr>
        <w:t>ๆ</w:t>
      </w:r>
      <w:r w:rsidRPr="00376BC1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</w:rPr>
        <w:t xml:space="preserve"> </w:t>
      </w:r>
      <w:r w:rsidRPr="00376BC1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  <w:lang w:bidi="th-TH"/>
        </w:rPr>
        <w:t>สิ่งไว้อย่างครบถ้วน</w:t>
      </w:r>
    </w:p>
    <w:p w14:paraId="662BF734" w14:textId="77777777" w:rsidR="003313E6" w:rsidRDefault="003313E6" w:rsidP="003313E6">
      <w:pPr>
        <w:jc w:val="thaiDistribute"/>
        <w:rPr>
          <w:rFonts w:ascii="TH SarabunIT๙" w:hAnsi="TH SarabunIT๙" w:cs="TH SarabunIT๙"/>
          <w:sz w:val="24"/>
          <w:szCs w:val="32"/>
        </w:rPr>
      </w:pPr>
    </w:p>
    <w:p w14:paraId="23CC6C50" w14:textId="77777777" w:rsidR="007E1908" w:rsidRDefault="003313E6" w:rsidP="003313E6">
      <w:pPr>
        <w:ind w:firstLine="720"/>
        <w:jc w:val="thaiDistribute"/>
        <w:rPr>
          <w:rFonts w:ascii="TH SarabunIT๙" w:hAnsi="TH SarabunIT๙" w:cs="TH SarabunIT๙"/>
          <w:sz w:val="24"/>
          <w:szCs w:val="32"/>
          <w:rtl/>
        </w:rPr>
      </w:pPr>
      <w:r w:rsidRPr="008A1D9F">
        <w:rPr>
          <w:rFonts w:ascii="TH SarabunIT๙" w:hAnsi="TH SarabunIT๙" w:cs="TH SarabunIT๙"/>
          <w:sz w:val="24"/>
          <w:szCs w:val="32"/>
          <w:cs/>
          <w:lang w:bidi="th-TH"/>
        </w:rPr>
        <w:lastRenderedPageBreak/>
        <w:t>และสำหรับสิ่งเร้นลับนั้นมีกุญแจ 5 ประการหลัก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 </w:t>
      </w:r>
      <w:proofErr w:type="spellStart"/>
      <w:r w:rsidRPr="008A1D9F">
        <w:rPr>
          <w:rFonts w:ascii="TH SarabunIT๙" w:hAnsi="TH SarabunIT๙" w:cs="TH SarabunIT๙"/>
          <w:sz w:val="24"/>
          <w:szCs w:val="32"/>
          <w:cs/>
          <w:lang w:bidi="th-TH"/>
        </w:rPr>
        <w:t>ซึ่</w:t>
      </w:r>
      <w:proofErr w:type="spellEnd"/>
      <w:r w:rsidRPr="008A1D9F">
        <w:rPr>
          <w:rFonts w:ascii="TH SarabunIT๙" w:hAnsi="TH SarabunIT๙" w:cs="TH SarabunIT๙"/>
          <w:sz w:val="24"/>
          <w:szCs w:val="32"/>
          <w:cs/>
          <w:lang w:bidi="th-TH"/>
        </w:rPr>
        <w:t>ง</w:t>
      </w:r>
      <w:r>
        <w:rPr>
          <w:rFonts w:ascii="TH SarabunIT๙" w:hAnsi="TH SarabunIT๙" w:cs="TH SarabunIT๙"/>
          <w:sz w:val="24"/>
          <w:szCs w:val="32"/>
          <w:cs/>
          <w:lang w:bidi="th-TH"/>
        </w:rPr>
        <w:t>อ</w:t>
      </w:r>
      <w:proofErr w:type="spellStart"/>
      <w:r>
        <w:rPr>
          <w:rFonts w:ascii="TH SarabunIT๙" w:hAnsi="TH SarabunIT๙" w:cs="TH SarabunIT๙"/>
          <w:sz w:val="24"/>
          <w:szCs w:val="32"/>
          <w:cs/>
          <w:lang w:bidi="th-TH"/>
        </w:rPr>
        <w:t>ัลลอ</w:t>
      </w:r>
      <w:proofErr w:type="spellEnd"/>
      <w:r>
        <w:rPr>
          <w:rFonts w:ascii="TH SarabunIT๙" w:hAnsi="TH SarabunIT๙" w:cs="TH SarabunIT๙"/>
          <w:sz w:val="24"/>
          <w:szCs w:val="32"/>
          <w:cs/>
          <w:lang w:bidi="th-TH"/>
        </w:rPr>
        <w:t>ฮฺ</w:t>
      </w:r>
      <w:r w:rsidRPr="008A1D9F">
        <w:rPr>
          <w:rFonts w:ascii="TH SarabunIT๙" w:hAnsi="TH SarabunIT๙" w:cs="TH SarabunIT๙"/>
          <w:sz w:val="24"/>
          <w:szCs w:val="32"/>
          <w:cs/>
          <w:lang w:bidi="th-TH"/>
        </w:rPr>
        <w:t>ได้ปกปิดมันไว้แก่บรรดาสิ่ง</w:t>
      </w:r>
      <w:r>
        <w:rPr>
          <w:rFonts w:ascii="TH SarabunIT๙" w:hAnsi="TH SarabunIT๙" w:cs="TH SarabunIT๙" w:hint="cs"/>
          <w:sz w:val="24"/>
          <w:szCs w:val="32"/>
          <w:cs/>
          <w:lang w:bidi="th-TH"/>
        </w:rPr>
        <w:t>ถูก</w:t>
      </w:r>
      <w:r w:rsidRPr="008A1D9F">
        <w:rPr>
          <w:rFonts w:ascii="TH SarabunIT๙" w:hAnsi="TH SarabunIT๙" w:cs="TH SarabunIT๙"/>
          <w:sz w:val="24"/>
          <w:szCs w:val="32"/>
          <w:cs/>
          <w:lang w:bidi="th-TH"/>
        </w:rPr>
        <w:t>สร้างทั้งหมด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 </w:t>
      </w:r>
      <w:r w:rsidRPr="008A1D9F">
        <w:rPr>
          <w:rFonts w:ascii="TH SarabunIT๙" w:hAnsi="TH SarabunIT๙" w:cs="TH SarabunIT๙"/>
          <w:sz w:val="24"/>
          <w:szCs w:val="32"/>
          <w:cs/>
          <w:lang w:bidi="th-TH"/>
        </w:rPr>
        <w:t>ที่จะรับรู้มัน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 </w:t>
      </w:r>
    </w:p>
    <w:p w14:paraId="07F966C9" w14:textId="77777777" w:rsidR="007E1908" w:rsidRDefault="003313E6" w:rsidP="007E1908">
      <w:pPr>
        <w:pStyle w:val="a9"/>
        <w:numPr>
          <w:ilvl w:val="0"/>
          <w:numId w:val="14"/>
        </w:numPr>
        <w:jc w:val="thaiDistribute"/>
        <w:rPr>
          <w:rFonts w:ascii="TH SarabunIT๙" w:hAnsi="TH SarabunIT๙" w:cs="TH SarabunIT๙"/>
          <w:sz w:val="24"/>
          <w:szCs w:val="32"/>
        </w:rPr>
      </w:pPr>
      <w:r w:rsidRPr="007E1908">
        <w:rPr>
          <w:rFonts w:ascii="TH SarabunIT๙" w:hAnsi="TH SarabunIT๙" w:cs="TH SarabunIT๙" w:hint="cs"/>
          <w:sz w:val="24"/>
          <w:szCs w:val="32"/>
          <w:cs/>
          <w:lang w:bidi="th-TH"/>
        </w:rPr>
        <w:t>ดังนั้นไม่มีผู้ใดรู้ว่าวันสิ้นโลกจะเกิดขึ้นเมื่อไหร่นอกจาก</w:t>
      </w:r>
      <w:r w:rsidRPr="007E1908">
        <w:rPr>
          <w:rFonts w:ascii="TH SarabunIT๙" w:hAnsi="TH SarabunIT๙" w:cs="TH SarabunIT๙"/>
          <w:sz w:val="24"/>
          <w:szCs w:val="32"/>
          <w:cs/>
          <w:lang w:bidi="th-TH"/>
        </w:rPr>
        <w:t>อ</w:t>
      </w:r>
      <w:proofErr w:type="spellStart"/>
      <w:r w:rsidRPr="007E1908">
        <w:rPr>
          <w:rFonts w:ascii="TH SarabunIT๙" w:hAnsi="TH SarabunIT๙" w:cs="TH SarabunIT๙"/>
          <w:sz w:val="24"/>
          <w:szCs w:val="32"/>
          <w:cs/>
          <w:lang w:bidi="th-TH"/>
        </w:rPr>
        <w:t>ัลลอ</w:t>
      </w:r>
      <w:proofErr w:type="spellEnd"/>
      <w:r w:rsidRPr="007E1908">
        <w:rPr>
          <w:rFonts w:ascii="TH SarabunIT๙" w:hAnsi="TH SarabunIT๙" w:cs="TH SarabunIT๙"/>
          <w:sz w:val="24"/>
          <w:szCs w:val="32"/>
          <w:cs/>
          <w:lang w:bidi="th-TH"/>
        </w:rPr>
        <w:t>ฮฺ</w:t>
      </w:r>
      <w:r w:rsidRPr="007E1908">
        <w:rPr>
          <w:rFonts w:ascii="TH SarabunIT๙" w:hAnsi="TH SarabunIT๙" w:cs="TH SarabunIT๙" w:hint="cs"/>
          <w:sz w:val="24"/>
          <w:szCs w:val="32"/>
          <w:cs/>
        </w:rPr>
        <w:t xml:space="preserve">  </w:t>
      </w:r>
    </w:p>
    <w:p w14:paraId="1F4380C5" w14:textId="13142C6F" w:rsidR="007E1908" w:rsidRDefault="003313E6" w:rsidP="007E1908">
      <w:pPr>
        <w:pStyle w:val="a9"/>
        <w:numPr>
          <w:ilvl w:val="0"/>
          <w:numId w:val="14"/>
        </w:numPr>
        <w:jc w:val="thaiDistribute"/>
        <w:rPr>
          <w:rFonts w:ascii="TH SarabunIT๙" w:hAnsi="TH SarabunIT๙" w:cs="TH SarabunIT๙"/>
          <w:sz w:val="24"/>
          <w:szCs w:val="32"/>
        </w:rPr>
      </w:pPr>
      <w:r w:rsidRPr="007E1908">
        <w:rPr>
          <w:rFonts w:ascii="TH SarabunIT๙" w:hAnsi="TH SarabunIT๙" w:cs="TH SarabunIT๙"/>
          <w:sz w:val="24"/>
          <w:szCs w:val="32"/>
          <w:cs/>
          <w:lang w:bidi="th-TH"/>
        </w:rPr>
        <w:t>และไม่มีใครรู้ว่าฝนจะตกลงมาและไม่มีผู้ใดรู้ว่ามันจะตกลงมาในชั่วโมงใด</w:t>
      </w:r>
      <w:r w:rsidRPr="007E1908">
        <w:rPr>
          <w:rFonts w:ascii="TH SarabunIT๙" w:hAnsi="TH SarabunIT๙" w:cs="TH SarabunIT๙" w:hint="cs"/>
          <w:sz w:val="24"/>
          <w:szCs w:val="32"/>
          <w:cs/>
        </w:rPr>
        <w:t xml:space="preserve">   </w:t>
      </w:r>
      <w:r w:rsidRPr="007E1908">
        <w:rPr>
          <w:rFonts w:ascii="TH SarabunIT๙" w:hAnsi="TH SarabunIT๙" w:cs="TH SarabunIT๙"/>
          <w:sz w:val="24"/>
          <w:szCs w:val="32"/>
          <w:cs/>
          <w:lang w:bidi="th-TH"/>
        </w:rPr>
        <w:t>และไม่มีผู้ใดรู้ว่ามันจะตกลงที่ใด</w:t>
      </w:r>
      <w:r w:rsidRPr="007E1908">
        <w:rPr>
          <w:rFonts w:ascii="TH SarabunIT๙" w:hAnsi="TH SarabunIT๙" w:cs="TH SarabunIT๙" w:hint="cs"/>
          <w:sz w:val="24"/>
          <w:szCs w:val="32"/>
          <w:cs/>
        </w:rPr>
        <w:t xml:space="preserve">   </w:t>
      </w:r>
      <w:r w:rsidRPr="007E1908">
        <w:rPr>
          <w:rFonts w:ascii="TH SarabunIT๙" w:hAnsi="TH SarabunIT๙" w:cs="TH SarabunIT๙"/>
          <w:sz w:val="24"/>
          <w:szCs w:val="32"/>
          <w:cs/>
          <w:lang w:bidi="th-TH"/>
        </w:rPr>
        <w:t>และไม่มีผู้ใดล่วงรู้ว่ามันจะตกลงมาจำนวนแค่ไหน</w:t>
      </w:r>
      <w:r w:rsidRPr="007E1908">
        <w:rPr>
          <w:rFonts w:ascii="TH SarabunIT๙" w:hAnsi="TH SarabunIT๙" w:cs="TH SarabunIT๙" w:hint="cs"/>
          <w:sz w:val="24"/>
          <w:szCs w:val="32"/>
          <w:cs/>
        </w:rPr>
        <w:t xml:space="preserve">  </w:t>
      </w:r>
      <w:r w:rsidRPr="007E1908">
        <w:rPr>
          <w:rFonts w:ascii="TH SarabunIT๙" w:hAnsi="TH SarabunIT๙" w:cs="TH SarabunIT๙"/>
          <w:sz w:val="24"/>
          <w:szCs w:val="32"/>
          <w:cs/>
          <w:lang w:bidi="th-TH"/>
        </w:rPr>
        <w:t>นอกจากอ</w:t>
      </w:r>
      <w:proofErr w:type="spellStart"/>
      <w:r w:rsidRPr="007E1908">
        <w:rPr>
          <w:rFonts w:ascii="TH SarabunIT๙" w:hAnsi="TH SarabunIT๙" w:cs="TH SarabunIT๙"/>
          <w:sz w:val="24"/>
          <w:szCs w:val="32"/>
          <w:cs/>
          <w:lang w:bidi="th-TH"/>
        </w:rPr>
        <w:t>ัลลอ</w:t>
      </w:r>
      <w:proofErr w:type="spellEnd"/>
      <w:r w:rsidRPr="007E1908">
        <w:rPr>
          <w:rFonts w:ascii="TH SarabunIT๙" w:hAnsi="TH SarabunIT๙" w:cs="TH SarabunIT๙"/>
          <w:sz w:val="24"/>
          <w:szCs w:val="32"/>
          <w:cs/>
          <w:lang w:bidi="th-TH"/>
        </w:rPr>
        <w:t>ฮฺเพียงพระองค์เดียว</w:t>
      </w:r>
    </w:p>
    <w:p w14:paraId="20186422" w14:textId="77777777" w:rsidR="007E1908" w:rsidRDefault="003313E6" w:rsidP="007E1908">
      <w:pPr>
        <w:pStyle w:val="a9"/>
        <w:numPr>
          <w:ilvl w:val="0"/>
          <w:numId w:val="14"/>
        </w:numPr>
        <w:jc w:val="thaiDistribute"/>
        <w:rPr>
          <w:rFonts w:ascii="TH SarabunIT๙" w:hAnsi="TH SarabunIT๙" w:cs="TH SarabunIT๙"/>
          <w:sz w:val="24"/>
          <w:szCs w:val="32"/>
        </w:rPr>
      </w:pPr>
      <w:r w:rsidRPr="007E1908">
        <w:rPr>
          <w:rFonts w:ascii="TH SarabunIT๙" w:hAnsi="TH SarabunIT๙" w:cs="TH SarabunIT๙"/>
          <w:sz w:val="24"/>
          <w:szCs w:val="32"/>
          <w:cs/>
          <w:lang w:bidi="th-TH"/>
        </w:rPr>
        <w:t>และไม่มีผู้ใดรู้ถึงสิ่งที่อยู่ในมดลูกด้วยความรู้ที่ครอบคลุมในรายละเอียดนอกจากอ</w:t>
      </w:r>
      <w:proofErr w:type="spellStart"/>
      <w:r w:rsidRPr="007E1908">
        <w:rPr>
          <w:rFonts w:ascii="TH SarabunIT๙" w:hAnsi="TH SarabunIT๙" w:cs="TH SarabunIT๙"/>
          <w:sz w:val="24"/>
          <w:szCs w:val="32"/>
          <w:cs/>
          <w:lang w:bidi="th-TH"/>
        </w:rPr>
        <w:t>ัลลอ</w:t>
      </w:r>
      <w:proofErr w:type="spellEnd"/>
      <w:r w:rsidRPr="007E1908">
        <w:rPr>
          <w:rFonts w:ascii="TH SarabunIT๙" w:hAnsi="TH SarabunIT๙" w:cs="TH SarabunIT๙"/>
          <w:sz w:val="24"/>
          <w:szCs w:val="32"/>
          <w:cs/>
          <w:lang w:bidi="th-TH"/>
        </w:rPr>
        <w:t>ฮฺ</w:t>
      </w:r>
      <w:r w:rsidRPr="007E1908">
        <w:rPr>
          <w:rFonts w:ascii="TH SarabunIT๙" w:hAnsi="TH SarabunIT๙" w:cs="TH SarabunIT๙" w:hint="cs"/>
          <w:sz w:val="24"/>
          <w:szCs w:val="32"/>
          <w:cs/>
        </w:rPr>
        <w:t xml:space="preserve">   </w:t>
      </w:r>
      <w:r w:rsidRPr="007E1908">
        <w:rPr>
          <w:rFonts w:ascii="TH SarabunIT๙" w:hAnsi="TH SarabunIT๙" w:cs="TH SarabunIT๙"/>
          <w:sz w:val="24"/>
          <w:szCs w:val="32"/>
          <w:cs/>
          <w:lang w:bidi="th-TH"/>
        </w:rPr>
        <w:t>เพราะพระองค์คือผู้</w:t>
      </w:r>
      <w:r w:rsidRPr="007E1908">
        <w:rPr>
          <w:rFonts w:ascii="TH SarabunIT๙" w:hAnsi="TH SarabunIT๙" w:cs="TH SarabunIT๙" w:hint="cs"/>
          <w:sz w:val="24"/>
          <w:szCs w:val="32"/>
          <w:cs/>
          <w:lang w:bidi="th-TH"/>
        </w:rPr>
        <w:t>ทรง</w:t>
      </w:r>
      <w:r w:rsidRPr="007E1908">
        <w:rPr>
          <w:rFonts w:ascii="TH SarabunIT๙" w:hAnsi="TH SarabunIT๙" w:cs="TH SarabunIT๙"/>
          <w:sz w:val="24"/>
          <w:szCs w:val="32"/>
          <w:cs/>
          <w:lang w:bidi="th-TH"/>
        </w:rPr>
        <w:t>ให้บังเกิดขึ้น</w:t>
      </w:r>
      <w:r w:rsidRPr="007E1908">
        <w:rPr>
          <w:rFonts w:ascii="TH SarabunIT๙" w:hAnsi="TH SarabunIT๙" w:cs="TH SarabunIT๙" w:hint="cs"/>
          <w:sz w:val="24"/>
          <w:szCs w:val="32"/>
          <w:cs/>
        </w:rPr>
        <w:t xml:space="preserve">   </w:t>
      </w:r>
      <w:r w:rsidRPr="007E1908">
        <w:rPr>
          <w:rFonts w:ascii="TH SarabunIT๙" w:hAnsi="TH SarabunIT๙" w:cs="TH SarabunIT๙"/>
          <w:sz w:val="24"/>
          <w:szCs w:val="32"/>
          <w:cs/>
          <w:lang w:bidi="th-TH"/>
        </w:rPr>
        <w:t>ซึ่งสิ่งที่มีอยู่ในนั้นและรู้ถึงเพศของเขา</w:t>
      </w:r>
      <w:r w:rsidRPr="007E1908">
        <w:rPr>
          <w:rFonts w:ascii="TH SarabunIT๙" w:hAnsi="TH SarabunIT๙" w:cs="TH SarabunIT๙" w:hint="cs"/>
          <w:sz w:val="24"/>
          <w:szCs w:val="32"/>
          <w:cs/>
        </w:rPr>
        <w:t xml:space="preserve">   </w:t>
      </w:r>
      <w:r w:rsidRPr="007E1908">
        <w:rPr>
          <w:rFonts w:ascii="TH SarabunIT๙" w:hAnsi="TH SarabunIT๙" w:cs="TH SarabunIT๙"/>
          <w:sz w:val="24"/>
          <w:szCs w:val="32"/>
          <w:cs/>
          <w:lang w:bidi="th-TH"/>
        </w:rPr>
        <w:t>ปัจจัยยังชีพของเขา</w:t>
      </w:r>
      <w:r w:rsidRPr="007E1908">
        <w:rPr>
          <w:rFonts w:ascii="TH SarabunIT๙" w:hAnsi="TH SarabunIT๙" w:cs="TH SarabunIT๙" w:hint="cs"/>
          <w:sz w:val="24"/>
          <w:szCs w:val="32"/>
          <w:cs/>
        </w:rPr>
        <w:t xml:space="preserve">  </w:t>
      </w:r>
      <w:r w:rsidRPr="007E1908">
        <w:rPr>
          <w:rFonts w:ascii="TH SarabunIT๙" w:hAnsi="TH SarabunIT๙" w:cs="TH SarabunIT๙"/>
          <w:sz w:val="24"/>
          <w:szCs w:val="32"/>
          <w:cs/>
          <w:lang w:bidi="th-TH"/>
        </w:rPr>
        <w:t>อายุขัยของเขา</w:t>
      </w:r>
      <w:r w:rsidRPr="007E1908">
        <w:rPr>
          <w:rFonts w:ascii="TH SarabunIT๙" w:hAnsi="TH SarabunIT๙" w:cs="TH SarabunIT๙" w:hint="cs"/>
          <w:sz w:val="24"/>
          <w:szCs w:val="32"/>
          <w:cs/>
        </w:rPr>
        <w:t xml:space="preserve">  </w:t>
      </w:r>
      <w:r w:rsidRPr="007E1908">
        <w:rPr>
          <w:rFonts w:ascii="TH SarabunIT๙" w:hAnsi="TH SarabunIT๙" w:cs="TH SarabunIT๙"/>
          <w:sz w:val="24"/>
          <w:szCs w:val="32"/>
          <w:cs/>
          <w:lang w:bidi="th-TH"/>
        </w:rPr>
        <w:t>และความรู้ของเขาและรู้ว่าเขาเป็นคน</w:t>
      </w:r>
      <w:r w:rsidRPr="007E1908">
        <w:rPr>
          <w:rFonts w:ascii="TH SarabunIT๙" w:hAnsi="TH SarabunIT๙" w:cs="TH SarabunIT๙" w:hint="cs"/>
          <w:sz w:val="24"/>
          <w:szCs w:val="32"/>
          <w:cs/>
          <w:lang w:bidi="th-TH"/>
        </w:rPr>
        <w:t>ทุกข์</w:t>
      </w:r>
      <w:r w:rsidRPr="007E1908">
        <w:rPr>
          <w:rFonts w:ascii="TH SarabunIT๙" w:hAnsi="TH SarabunIT๙" w:cs="TH SarabunIT๙"/>
          <w:sz w:val="24"/>
          <w:szCs w:val="32"/>
          <w:cs/>
          <w:lang w:bidi="th-TH"/>
        </w:rPr>
        <w:t>หรือเป็นคนดีที่มีความสุข</w:t>
      </w:r>
      <w:r w:rsidRPr="007E1908">
        <w:rPr>
          <w:rFonts w:ascii="TH SarabunIT๙" w:hAnsi="TH SarabunIT๙" w:cs="TH SarabunIT๙" w:hint="cs"/>
          <w:sz w:val="24"/>
          <w:szCs w:val="32"/>
          <w:cs/>
        </w:rPr>
        <w:t xml:space="preserve">  </w:t>
      </w:r>
    </w:p>
    <w:p w14:paraId="3FB7741C" w14:textId="7BAFBDFC" w:rsidR="003313E6" w:rsidRPr="007E1908" w:rsidRDefault="003313E6" w:rsidP="007E1908">
      <w:pPr>
        <w:pStyle w:val="a9"/>
        <w:numPr>
          <w:ilvl w:val="0"/>
          <w:numId w:val="14"/>
        </w:numPr>
        <w:jc w:val="thaiDistribute"/>
        <w:rPr>
          <w:rFonts w:ascii="TH SarabunIT๙" w:hAnsi="TH SarabunIT๙" w:cs="TH SarabunIT๙"/>
          <w:sz w:val="24"/>
          <w:szCs w:val="32"/>
        </w:rPr>
      </w:pPr>
      <w:r w:rsidRPr="007E1908">
        <w:rPr>
          <w:rFonts w:ascii="TH SarabunIT๙" w:hAnsi="TH SarabunIT๙" w:cs="TH SarabunIT๙"/>
          <w:sz w:val="24"/>
          <w:szCs w:val="32"/>
          <w:cs/>
          <w:lang w:bidi="th-TH"/>
        </w:rPr>
        <w:t>และไม่มีผู้ใดรู้ในสิ่งที่เขาจะได้ครอบครองในวันพรุ่งนี้จากความดีหรือความชั่ว</w:t>
      </w:r>
      <w:r w:rsidRPr="007E1908">
        <w:rPr>
          <w:rFonts w:ascii="TH SarabunIT๙" w:hAnsi="TH SarabunIT๙" w:cs="TH SarabunIT๙" w:hint="cs"/>
          <w:sz w:val="24"/>
          <w:szCs w:val="32"/>
          <w:cs/>
        </w:rPr>
        <w:t xml:space="preserve">   </w:t>
      </w:r>
      <w:r w:rsidRPr="007E1908">
        <w:rPr>
          <w:rFonts w:ascii="TH SarabunIT๙" w:hAnsi="TH SarabunIT๙" w:cs="TH SarabunIT๙"/>
          <w:sz w:val="24"/>
          <w:szCs w:val="32"/>
          <w:cs/>
          <w:lang w:bidi="th-TH"/>
        </w:rPr>
        <w:t>และจากปัจจัยยังชีพที่น้อยหรือมากนอกจากอ</w:t>
      </w:r>
      <w:proofErr w:type="spellStart"/>
      <w:r w:rsidRPr="007E1908">
        <w:rPr>
          <w:rFonts w:ascii="TH SarabunIT๙" w:hAnsi="TH SarabunIT๙" w:cs="TH SarabunIT๙"/>
          <w:sz w:val="24"/>
          <w:szCs w:val="32"/>
          <w:cs/>
          <w:lang w:bidi="th-TH"/>
        </w:rPr>
        <w:t>ัลลอ</w:t>
      </w:r>
      <w:proofErr w:type="spellEnd"/>
      <w:r w:rsidRPr="007E1908">
        <w:rPr>
          <w:rFonts w:ascii="TH SarabunIT๙" w:hAnsi="TH SarabunIT๙" w:cs="TH SarabunIT๙"/>
          <w:sz w:val="24"/>
          <w:szCs w:val="32"/>
          <w:cs/>
          <w:lang w:bidi="th-TH"/>
        </w:rPr>
        <w:t>ฮฺเท่านั้น</w:t>
      </w:r>
    </w:p>
    <w:p w14:paraId="7BEE376D" w14:textId="77777777" w:rsidR="003313E6" w:rsidRPr="007E1908" w:rsidRDefault="003313E6" w:rsidP="007E1908">
      <w:pPr>
        <w:pStyle w:val="a9"/>
        <w:numPr>
          <w:ilvl w:val="0"/>
          <w:numId w:val="14"/>
        </w:numPr>
        <w:jc w:val="thaiDistribute"/>
        <w:rPr>
          <w:rFonts w:ascii="TH SarabunIT๙" w:hAnsi="TH SarabunIT๙" w:cs="TH SarabunIT๙"/>
          <w:sz w:val="24"/>
          <w:szCs w:val="32"/>
        </w:rPr>
      </w:pPr>
      <w:r w:rsidRPr="007E1908">
        <w:rPr>
          <w:rFonts w:ascii="TH SarabunIT๙" w:hAnsi="TH SarabunIT๙" w:cs="TH SarabunIT๙" w:hint="cs"/>
          <w:sz w:val="24"/>
          <w:szCs w:val="32"/>
          <w:cs/>
          <w:lang w:bidi="th-TH"/>
        </w:rPr>
        <w:t>แ</w:t>
      </w:r>
      <w:r w:rsidRPr="007E1908">
        <w:rPr>
          <w:rFonts w:ascii="TH SarabunIT๙" w:hAnsi="TH SarabunIT๙" w:cs="TH SarabunIT๙"/>
          <w:sz w:val="24"/>
          <w:szCs w:val="32"/>
          <w:cs/>
          <w:lang w:bidi="th-TH"/>
        </w:rPr>
        <w:t>ละไม่มีผู้ใดรู้ว่า</w:t>
      </w:r>
      <w:r w:rsidRPr="007E1908">
        <w:rPr>
          <w:rFonts w:ascii="TH SarabunIT๙" w:hAnsi="TH SarabunIT๙" w:cs="TH SarabunIT๙" w:hint="cs"/>
          <w:sz w:val="24"/>
          <w:szCs w:val="32"/>
          <w:cs/>
          <w:lang w:bidi="th-TH"/>
        </w:rPr>
        <w:t>พื้น</w:t>
      </w:r>
      <w:r w:rsidRPr="007E1908">
        <w:rPr>
          <w:rFonts w:ascii="TH SarabunIT๙" w:hAnsi="TH SarabunIT๙" w:cs="TH SarabunIT๙"/>
          <w:sz w:val="24"/>
          <w:szCs w:val="32"/>
          <w:cs/>
          <w:lang w:bidi="th-TH"/>
        </w:rPr>
        <w:t>ดินใด</w:t>
      </w:r>
      <w:r w:rsidRPr="007E1908">
        <w:rPr>
          <w:rFonts w:ascii="TH SarabunIT๙" w:hAnsi="TH SarabunIT๙" w:cs="TH SarabunIT๙" w:hint="cs"/>
          <w:sz w:val="24"/>
          <w:szCs w:val="32"/>
          <w:cs/>
        </w:rPr>
        <w:t xml:space="preserve">  </w:t>
      </w:r>
      <w:r w:rsidRPr="007E1908">
        <w:rPr>
          <w:rFonts w:ascii="TH SarabunIT๙" w:hAnsi="TH SarabunIT๙" w:cs="TH SarabunIT๙"/>
          <w:sz w:val="24"/>
          <w:szCs w:val="32"/>
          <w:cs/>
          <w:lang w:bidi="th-TH"/>
        </w:rPr>
        <w:t>ที่แต่ละชีวิตจะพบกับอายุขัยของเขาและสถานที่ใด</w:t>
      </w:r>
      <w:r w:rsidRPr="007E1908">
        <w:rPr>
          <w:rFonts w:ascii="TH SarabunIT๙" w:hAnsi="TH SarabunIT๙" w:cs="TH SarabunIT๙" w:hint="cs"/>
          <w:sz w:val="24"/>
          <w:szCs w:val="32"/>
          <w:cs/>
        </w:rPr>
        <w:t xml:space="preserve">  </w:t>
      </w:r>
      <w:r w:rsidRPr="007E1908">
        <w:rPr>
          <w:rFonts w:ascii="TH SarabunIT๙" w:hAnsi="TH SarabunIT๙" w:cs="TH SarabunIT๙"/>
          <w:sz w:val="24"/>
          <w:szCs w:val="32"/>
          <w:cs/>
          <w:lang w:bidi="th-TH"/>
        </w:rPr>
        <w:t>ที่ชีวิตของเขาจะสิ้นสุดลงนอกจากอ</w:t>
      </w:r>
      <w:proofErr w:type="spellStart"/>
      <w:r w:rsidRPr="007E1908">
        <w:rPr>
          <w:rFonts w:ascii="TH SarabunIT๙" w:hAnsi="TH SarabunIT๙" w:cs="TH SarabunIT๙"/>
          <w:sz w:val="24"/>
          <w:szCs w:val="32"/>
          <w:cs/>
          <w:lang w:bidi="th-TH"/>
        </w:rPr>
        <w:t>ัลลอ</w:t>
      </w:r>
      <w:proofErr w:type="spellEnd"/>
      <w:r w:rsidRPr="007E1908">
        <w:rPr>
          <w:rFonts w:ascii="TH SarabunIT๙" w:hAnsi="TH SarabunIT๙" w:cs="TH SarabunIT๙"/>
          <w:sz w:val="24"/>
          <w:szCs w:val="32"/>
          <w:cs/>
          <w:lang w:bidi="th-TH"/>
        </w:rPr>
        <w:t>ฮฺแค่เพียงองค์เดียว</w:t>
      </w:r>
      <w:r w:rsidRPr="007E1908">
        <w:rPr>
          <w:rFonts w:ascii="TH SarabunIT๙" w:hAnsi="TH SarabunIT๙" w:cs="TH SarabunIT๙" w:hint="cs"/>
          <w:sz w:val="24"/>
          <w:szCs w:val="32"/>
          <w:cs/>
        </w:rPr>
        <w:t xml:space="preserve">  </w:t>
      </w:r>
      <w:r w:rsidRPr="007E1908">
        <w:rPr>
          <w:rFonts w:ascii="TH SarabunIT๙" w:hAnsi="TH SarabunIT๙" w:cs="TH SarabunIT๙"/>
          <w:sz w:val="24"/>
          <w:szCs w:val="32"/>
          <w:cs/>
          <w:lang w:bidi="th-TH"/>
        </w:rPr>
        <w:t>ส่วนสิ่งที่แพทย์หรือนักวิชาการได้บอกกล่าวสิ่งซึ่งไม่เป็นที่เปิดเผยหรือสิ่งที่จะเกิดขึ้น</w:t>
      </w:r>
      <w:r w:rsidRPr="007E1908">
        <w:rPr>
          <w:rFonts w:ascii="TH SarabunIT๙" w:hAnsi="TH SarabunIT๙" w:cs="TH SarabunIT๙" w:hint="cs"/>
          <w:sz w:val="24"/>
          <w:szCs w:val="32"/>
          <w:cs/>
          <w:lang w:bidi="th-TH"/>
        </w:rPr>
        <w:t>เช่น</w:t>
      </w:r>
      <w:r w:rsidRPr="007E1908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7E1908">
        <w:rPr>
          <w:rFonts w:ascii="TH SarabunIT๙" w:hAnsi="TH SarabunIT๙" w:cs="TH SarabunIT๙"/>
          <w:sz w:val="24"/>
          <w:szCs w:val="32"/>
          <w:cs/>
          <w:lang w:bidi="th-TH"/>
        </w:rPr>
        <w:t>การ</w:t>
      </w:r>
      <w:r w:rsidRPr="007E1908">
        <w:rPr>
          <w:rFonts w:ascii="TH SarabunIT๙" w:hAnsi="TH SarabunIT๙" w:cs="TH SarabunIT๙" w:hint="cs"/>
          <w:sz w:val="24"/>
          <w:szCs w:val="32"/>
          <w:cs/>
          <w:lang w:bidi="th-TH"/>
        </w:rPr>
        <w:t>เกิดขึ้นของทารกในครรภ์</w:t>
      </w:r>
      <w:r w:rsidRPr="007E1908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7E1908">
        <w:rPr>
          <w:rFonts w:ascii="TH SarabunIT๙" w:hAnsi="TH SarabunIT๙" w:cs="TH SarabunIT๙"/>
          <w:sz w:val="24"/>
          <w:szCs w:val="32"/>
          <w:cs/>
          <w:lang w:bidi="th-TH"/>
        </w:rPr>
        <w:t>หรือการพั</w:t>
      </w:r>
      <w:r w:rsidRPr="007E1908">
        <w:rPr>
          <w:rFonts w:ascii="TH SarabunIT๙" w:hAnsi="TH SarabunIT๙" w:cs="TH SarabunIT๙" w:hint="cs"/>
          <w:sz w:val="24"/>
          <w:szCs w:val="32"/>
          <w:cs/>
          <w:lang w:bidi="th-TH"/>
        </w:rPr>
        <w:t>ด</w:t>
      </w:r>
      <w:r w:rsidRPr="007E1908">
        <w:rPr>
          <w:rFonts w:ascii="TH SarabunIT๙" w:hAnsi="TH SarabunIT๙" w:cs="TH SarabunIT๙"/>
          <w:sz w:val="24"/>
          <w:szCs w:val="32"/>
          <w:cs/>
          <w:lang w:bidi="th-TH"/>
        </w:rPr>
        <w:t>ของลมหรือการตกของฝน</w:t>
      </w:r>
      <w:r w:rsidRPr="007E1908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7E1908">
        <w:rPr>
          <w:rFonts w:ascii="TH SarabunIT๙" w:hAnsi="TH SarabunIT๙" w:cs="TH SarabunIT๙"/>
          <w:sz w:val="24"/>
          <w:szCs w:val="32"/>
          <w:cs/>
          <w:lang w:bidi="th-TH"/>
        </w:rPr>
        <w:t>หรือการเกิดสุริยุปราคาหรือจันทรุปราคา</w:t>
      </w:r>
      <w:r w:rsidRPr="007E1908">
        <w:rPr>
          <w:rFonts w:ascii="TH SarabunIT๙" w:hAnsi="TH SarabunIT๙" w:cs="TH SarabunIT๙" w:hint="cs"/>
          <w:sz w:val="24"/>
          <w:szCs w:val="32"/>
          <w:cs/>
          <w:lang w:bidi="th-TH"/>
        </w:rPr>
        <w:t>นั้น</w:t>
      </w:r>
      <w:r w:rsidRPr="007E1908">
        <w:rPr>
          <w:rFonts w:ascii="TH SarabunIT๙" w:hAnsi="TH SarabunIT๙" w:cs="TH SarabunIT๙" w:hint="cs"/>
          <w:sz w:val="24"/>
          <w:szCs w:val="32"/>
          <w:cs/>
        </w:rPr>
        <w:t xml:space="preserve">   </w:t>
      </w:r>
      <w:r w:rsidRPr="007E1908">
        <w:rPr>
          <w:rFonts w:ascii="TH SarabunIT๙" w:hAnsi="TH SarabunIT๙" w:cs="TH SarabunIT๙"/>
          <w:sz w:val="24"/>
          <w:szCs w:val="32"/>
          <w:cs/>
          <w:lang w:bidi="th-TH"/>
        </w:rPr>
        <w:t>มันตั้งอยู่บนพื้นฐานของความคิดไม่ใช่บนความมั่นใจ</w:t>
      </w:r>
      <w:r w:rsidRPr="007E1908">
        <w:rPr>
          <w:rFonts w:ascii="TH SarabunIT๙" w:hAnsi="TH SarabunIT๙" w:cs="TH SarabunIT๙" w:hint="cs"/>
          <w:sz w:val="24"/>
          <w:szCs w:val="32"/>
          <w:cs/>
          <w:lang w:bidi="th-TH"/>
        </w:rPr>
        <w:t>แต่อย่างใด</w:t>
      </w:r>
      <w:r w:rsidRPr="007E1908">
        <w:rPr>
          <w:rFonts w:ascii="TH SarabunIT๙" w:hAnsi="TH SarabunIT๙" w:cs="TH SarabunIT๙" w:hint="cs"/>
          <w:sz w:val="24"/>
          <w:szCs w:val="32"/>
          <w:cs/>
        </w:rPr>
        <w:t xml:space="preserve">   </w:t>
      </w:r>
      <w:r w:rsidRPr="007E1908">
        <w:rPr>
          <w:rFonts w:ascii="TH SarabunIT๙" w:hAnsi="TH SarabunIT๙" w:cs="TH SarabunIT๙"/>
          <w:sz w:val="24"/>
          <w:szCs w:val="32"/>
          <w:cs/>
          <w:lang w:bidi="th-TH"/>
        </w:rPr>
        <w:t>และมันอาจจะมีความเป็นไปได้ที่จะผิดพลาดหรือถูกต้อง</w:t>
      </w:r>
      <w:r w:rsidRPr="007E1908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</w:p>
    <w:p w14:paraId="7CD147F4" w14:textId="77777777" w:rsidR="003313E6" w:rsidRDefault="003313E6" w:rsidP="003313E6">
      <w:pPr>
        <w:ind w:firstLine="720"/>
        <w:jc w:val="thaiDistribute"/>
        <w:rPr>
          <w:rFonts w:ascii="TH SarabunIT๙" w:hAnsi="TH SarabunIT๙" w:cs="TH SarabunIT๙"/>
          <w:sz w:val="24"/>
          <w:szCs w:val="32"/>
        </w:rPr>
      </w:pPr>
      <w:r w:rsidRPr="008A1D9F">
        <w:rPr>
          <w:rFonts w:ascii="TH SarabunIT๙" w:hAnsi="TH SarabunIT๙" w:cs="TH SarabunIT๙"/>
          <w:sz w:val="24"/>
          <w:szCs w:val="32"/>
          <w:cs/>
          <w:lang w:bidi="th-TH"/>
        </w:rPr>
        <w:lastRenderedPageBreak/>
        <w:t>ส่วนความรู้ของ</w:t>
      </w:r>
      <w:r>
        <w:rPr>
          <w:rFonts w:ascii="TH SarabunIT๙" w:hAnsi="TH SarabunIT๙" w:cs="TH SarabunIT๙" w:hint="cs"/>
          <w:sz w:val="24"/>
          <w:szCs w:val="32"/>
          <w:cs/>
          <w:lang w:bidi="th-TH"/>
        </w:rPr>
        <w:t>อ</w:t>
      </w:r>
      <w:proofErr w:type="spellStart"/>
      <w:r>
        <w:rPr>
          <w:rFonts w:ascii="TH SarabunIT๙" w:hAnsi="TH SarabunIT๙" w:cs="TH SarabunIT๙" w:hint="cs"/>
          <w:sz w:val="24"/>
          <w:szCs w:val="32"/>
          <w:cs/>
          <w:lang w:bidi="th-TH"/>
        </w:rPr>
        <w:t>ัลลอ</w:t>
      </w:r>
      <w:proofErr w:type="spellEnd"/>
      <w:r>
        <w:rPr>
          <w:rFonts w:ascii="TH SarabunIT๙" w:hAnsi="TH SarabunIT๙" w:cs="TH SarabunIT๙" w:hint="cs"/>
          <w:sz w:val="24"/>
          <w:szCs w:val="32"/>
          <w:cs/>
          <w:lang w:bidi="th-TH"/>
        </w:rPr>
        <w:t>ฮฺ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 </w:t>
      </w:r>
      <w:r w:rsidRPr="008A1D9F">
        <w:rPr>
          <w:rFonts w:ascii="TH SarabunIT๙" w:hAnsi="TH SarabunIT๙" w:cs="TH SarabunIT๙"/>
          <w:sz w:val="24"/>
          <w:szCs w:val="32"/>
          <w:cs/>
          <w:lang w:bidi="th-TH"/>
        </w:rPr>
        <w:t>เกี่ยวกับเรื่องดังกล่าวต่างๆและสิ่งอื่นๆนั้น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  </w:t>
      </w:r>
      <w:r w:rsidRPr="008A1D9F">
        <w:rPr>
          <w:rFonts w:ascii="TH SarabunIT๙" w:hAnsi="TH SarabunIT๙" w:cs="TH SarabunIT๙"/>
          <w:sz w:val="24"/>
          <w:szCs w:val="32"/>
          <w:cs/>
          <w:lang w:bidi="th-TH"/>
        </w:rPr>
        <w:t>มันถือเป็นความรู้ที่มีความแม่นยำ</w:t>
      </w:r>
      <w:r>
        <w:rPr>
          <w:rFonts w:ascii="TH SarabunIT๙" w:hAnsi="TH SarabunIT๙" w:cs="TH SarabunIT๙" w:hint="cs"/>
          <w:sz w:val="24"/>
          <w:szCs w:val="32"/>
          <w:cs/>
          <w:lang w:bidi="th-TH"/>
        </w:rPr>
        <w:t>และมั่นใจ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24"/>
          <w:szCs w:val="32"/>
          <w:cs/>
          <w:lang w:bidi="th-TH"/>
        </w:rPr>
        <w:t>ซึ่ง</w:t>
      </w:r>
      <w:r w:rsidRPr="008A1D9F">
        <w:rPr>
          <w:rFonts w:ascii="TH SarabunIT๙" w:hAnsi="TH SarabunIT๙" w:cs="TH SarabunIT๙"/>
          <w:sz w:val="24"/>
          <w:szCs w:val="32"/>
          <w:cs/>
          <w:lang w:bidi="th-TH"/>
        </w:rPr>
        <w:t>ครอบคลุมและสอดคล้องกับเหตุการณ์</w:t>
      </w:r>
      <w:r>
        <w:rPr>
          <w:rFonts w:ascii="TH SarabunIT๙" w:hAnsi="TH SarabunIT๙" w:cs="TH SarabunIT๙" w:hint="cs"/>
          <w:sz w:val="24"/>
          <w:szCs w:val="32"/>
          <w:cs/>
          <w:lang w:bidi="th-TH"/>
        </w:rPr>
        <w:t>หรือ</w:t>
      </w:r>
      <w:r w:rsidRPr="008A1D9F">
        <w:rPr>
          <w:rFonts w:ascii="TH SarabunIT๙" w:hAnsi="TH SarabunIT๙" w:cs="TH SarabunIT๙"/>
          <w:sz w:val="24"/>
          <w:szCs w:val="32"/>
          <w:cs/>
          <w:lang w:bidi="th-TH"/>
        </w:rPr>
        <w:t>สิ่งที่เกิดขึ้น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8A1D9F">
        <w:rPr>
          <w:rFonts w:ascii="TH SarabunIT๙" w:hAnsi="TH SarabunIT๙" w:cs="TH SarabunIT๙"/>
          <w:sz w:val="24"/>
          <w:szCs w:val="32"/>
          <w:cs/>
          <w:lang w:bidi="th-TH"/>
        </w:rPr>
        <w:t>ไม่ใช่มาจากความนึกคิด</w:t>
      </w:r>
      <w:r>
        <w:rPr>
          <w:rFonts w:ascii="TH SarabunIT๙" w:hAnsi="TH SarabunIT๙" w:cs="TH SarabunIT๙" w:hint="cs"/>
          <w:sz w:val="24"/>
          <w:szCs w:val="32"/>
          <w:cs/>
          <w:lang w:bidi="th-TH"/>
        </w:rPr>
        <w:t>และเป็นไปไม่ได้ที่จะเกิด</w:t>
      </w:r>
      <w:r w:rsidRPr="008A1D9F">
        <w:rPr>
          <w:rFonts w:ascii="TH SarabunIT๙" w:hAnsi="TH SarabunIT๙" w:cs="TH SarabunIT๙"/>
          <w:sz w:val="24"/>
          <w:szCs w:val="32"/>
          <w:cs/>
          <w:lang w:bidi="th-TH"/>
        </w:rPr>
        <w:t>ความผิดพลาด</w:t>
      </w:r>
    </w:p>
    <w:p w14:paraId="4FF0F137" w14:textId="77777777" w:rsidR="007E1908" w:rsidRDefault="007E1908" w:rsidP="003313E6">
      <w:pPr>
        <w:jc w:val="thaiDistribute"/>
        <w:rPr>
          <w:rFonts w:ascii="TH SarabunIT๙" w:hAnsi="TH SarabunIT๙" w:cs="TH SarabunIT๙"/>
          <w:sz w:val="24"/>
          <w:szCs w:val="32"/>
          <w:lang w:bidi="th-TH"/>
        </w:rPr>
      </w:pPr>
    </w:p>
    <w:p w14:paraId="03C2697C" w14:textId="05E8D2F0" w:rsidR="003313E6" w:rsidRDefault="003313E6" w:rsidP="007E1908">
      <w:pPr>
        <w:ind w:firstLine="720"/>
        <w:jc w:val="thaiDistribute"/>
        <w:rPr>
          <w:rFonts w:ascii="TH SarabunIT๙" w:hAnsi="TH SarabunIT๙" w:cs="TH SarabunIT๙"/>
          <w:sz w:val="24"/>
          <w:szCs w:val="32"/>
          <w:lang w:bidi="th-TH"/>
        </w:rPr>
      </w:pPr>
      <w:proofErr w:type="spellStart"/>
      <w:r>
        <w:rPr>
          <w:rFonts w:ascii="TH SarabunIT๙" w:hAnsi="TH SarabunIT๙" w:cs="TH SarabunIT๙" w:hint="cs"/>
          <w:sz w:val="24"/>
          <w:szCs w:val="32"/>
          <w:cs/>
          <w:lang w:bidi="th-TH"/>
        </w:rPr>
        <w:t>อัลลอ</w:t>
      </w:r>
      <w:proofErr w:type="spellEnd"/>
      <w:r>
        <w:rPr>
          <w:rFonts w:ascii="TH SarabunIT๙" w:hAnsi="TH SarabunIT๙" w:cs="TH SarabunIT๙" w:hint="cs"/>
          <w:sz w:val="24"/>
          <w:szCs w:val="32"/>
          <w:cs/>
          <w:lang w:bidi="th-TH"/>
        </w:rPr>
        <w:t>ฮฺ</w:t>
      </w:r>
      <w:r w:rsidRPr="008A1D9F">
        <w:rPr>
          <w:rFonts w:ascii="TH SarabunIT๙" w:hAnsi="TH SarabunIT๙" w:cs="TH SarabunIT๙"/>
          <w:sz w:val="24"/>
          <w:szCs w:val="32"/>
          <w:cs/>
          <w:lang w:bidi="th-TH"/>
        </w:rPr>
        <w:t>ได้ทรงตรัสว่า</w:t>
      </w:r>
    </w:p>
    <w:p w14:paraId="0AD52162" w14:textId="77777777" w:rsidR="007E1908" w:rsidRDefault="007E1908" w:rsidP="007E1908">
      <w:pPr>
        <w:ind w:firstLine="720"/>
        <w:jc w:val="thaiDistribute"/>
        <w:rPr>
          <w:rFonts w:ascii="TH SarabunIT๙" w:hAnsi="TH SarabunIT๙" w:cs="TH SarabunIT๙" w:hint="cs"/>
          <w:sz w:val="24"/>
          <w:szCs w:val="32"/>
          <w:cs/>
        </w:rPr>
      </w:pPr>
    </w:p>
    <w:p w14:paraId="545567AD" w14:textId="77777777" w:rsidR="003313E6" w:rsidRDefault="003313E6" w:rsidP="007E1908">
      <w:pPr>
        <w:bidi/>
        <w:jc w:val="center"/>
        <w:rPr>
          <w:rFonts w:ascii="KFGQPC HAFS Uthmanic Script" w:hAnsi="Times New Roman" w:cs="KFGQPC HAFS Uthmanic Script"/>
          <w:color w:val="000000"/>
          <w:sz w:val="20"/>
          <w:szCs w:val="20"/>
          <w:rtl/>
        </w:rPr>
      </w:pPr>
      <w:proofErr w:type="spellStart"/>
      <w:r>
        <w:rPr>
          <w:rFonts w:ascii="KFGQPC HAFS Uthmanic Script" w:hAnsi="Times New Roman" w:cs="KFGQPC HAFS Uthmanic Script" w:hint="cs"/>
          <w:color w:val="008000"/>
          <w:sz w:val="32"/>
          <w:szCs w:val="32"/>
          <w:rtl/>
        </w:rPr>
        <w:t>ﵻ</w:t>
      </w:r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إِنَّ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ٱللَّهَ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عِندَهُۥ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عِلۡمُ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ٱلسَّاعَةِ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 xml:space="preserve"> وَيُنَزِّلُ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ٱلۡغَيۡثَ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وَيَعۡلَمُ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 xml:space="preserve"> مَا فِي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ٱلۡأَرۡحَامِۖ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 xml:space="preserve"> وَمَا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تَدۡرِي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نَفۡس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 xml:space="preserve">ٞ مَّاذَا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تَكۡسِبُ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غَدٗاۖ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 xml:space="preserve"> وَمَا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تَدۡرِي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نَفۡسُۢ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 xml:space="preserve"> بِأَيِّ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أَرۡض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 xml:space="preserve">ٖ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تَمُوتُۚ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 xml:space="preserve"> إِنَّ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ٱللَّهَ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 xml:space="preserve"> عَلِيمٌ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خَبِيرُۢ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 ٣٤</w:t>
      </w:r>
      <w:r>
        <w:rPr>
          <w:rFonts w:ascii="KFGQPC HAFS Uthmanic Script" w:hAnsi="Times New Roman" w:cs="KFGQPC HAFS Uthmanic Script" w:hint="cs"/>
          <w:color w:val="008000"/>
          <w:sz w:val="32"/>
          <w:szCs w:val="32"/>
          <w:rtl/>
        </w:rPr>
        <w:t>ﵺ</w:t>
      </w:r>
      <w:r>
        <w:rPr>
          <w:rFonts w:ascii="KFGQPC HAFS Uthmanic Script" w:hAnsi="Times New Roman" w:cs="Angsana New"/>
          <w:color w:val="008000"/>
          <w:sz w:val="20"/>
          <w:szCs w:val="20"/>
          <w:rtl/>
          <w:cs/>
          <w:lang w:bidi="th-TH"/>
        </w:rPr>
        <w:t xml:space="preserve"> </w:t>
      </w:r>
      <w:proofErr w:type="spellStart"/>
      <w:proofErr w:type="gramStart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</w:rPr>
        <w:t>ﵝلُقۡمَان</w:t>
      </w:r>
      <w:proofErr w:type="spellEnd"/>
      <w:r>
        <w:rPr>
          <w:rFonts w:ascii="KFGQPC HAFS Uthmanic Script" w:hAnsi="Times New Roman" w:cs="Angsana New"/>
          <w:color w:val="000000"/>
          <w:sz w:val="20"/>
          <w:szCs w:val="20"/>
          <w:rtl/>
          <w:cs/>
          <w:lang w:bidi="th-TH"/>
        </w:rPr>
        <w:t xml:space="preserve"> </w:t>
      </w:r>
      <w:r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bidi="th-TH"/>
        </w:rPr>
        <w:t>:</w:t>
      </w:r>
      <w:proofErr w:type="gramEnd"/>
      <w:r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bidi="th-TH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</w:rPr>
        <w:t>ﵔﵓﵜ</w:t>
      </w:r>
      <w:proofErr w:type="spellEnd"/>
    </w:p>
    <w:p w14:paraId="5622FF5B" w14:textId="77777777" w:rsidR="007E1908" w:rsidRDefault="007E1908" w:rsidP="007E1908">
      <w:pPr>
        <w:bidi/>
        <w:jc w:val="center"/>
        <w:rPr>
          <w:rFonts w:ascii="KFGQPC HAFS Uthmanic Script" w:hAnsi="Times New Roman" w:cs="KFGQPC HAFS Uthmanic Script"/>
          <w:color w:val="000000"/>
          <w:sz w:val="20"/>
          <w:szCs w:val="20"/>
        </w:rPr>
      </w:pPr>
    </w:p>
    <w:p w14:paraId="6B774970" w14:textId="77777777" w:rsidR="003313E6" w:rsidRPr="00376BC1" w:rsidRDefault="003313E6" w:rsidP="003313E6">
      <w:pPr>
        <w:spacing w:line="240" w:lineRule="auto"/>
        <w:ind w:firstLine="720"/>
        <w:jc w:val="thaiDistribute"/>
        <w:rPr>
          <w:rFonts w:ascii="TH SarabunIT๙" w:eastAsia="Times New Roman" w:hAnsi="TH SarabunIT๙" w:cs="TH SarabunIT๙"/>
          <w:b/>
          <w:bCs/>
          <w:i/>
          <w:iCs/>
          <w:color w:val="000000"/>
          <w:sz w:val="32"/>
          <w:szCs w:val="32"/>
        </w:rPr>
      </w:pPr>
      <w:r w:rsidRPr="00376BC1">
        <w:rPr>
          <w:rFonts w:ascii="TH SarabunIT๙" w:eastAsia="Times New Roman" w:hAnsi="TH SarabunIT๙" w:cs="TH SarabunIT๙"/>
          <w:b/>
          <w:bCs/>
          <w:i/>
          <w:iCs/>
          <w:color w:val="000000"/>
          <w:sz w:val="32"/>
          <w:szCs w:val="32"/>
          <w:cs/>
          <w:lang w:bidi="th-TH"/>
        </w:rPr>
        <w:t>แท้จริงอ</w:t>
      </w:r>
      <w:proofErr w:type="spellStart"/>
      <w:r w:rsidRPr="00376BC1">
        <w:rPr>
          <w:rFonts w:ascii="TH SarabunIT๙" w:eastAsia="Times New Roman" w:hAnsi="TH SarabunIT๙" w:cs="TH SarabunIT๙"/>
          <w:b/>
          <w:bCs/>
          <w:i/>
          <w:iCs/>
          <w:color w:val="000000"/>
          <w:sz w:val="32"/>
          <w:szCs w:val="32"/>
          <w:cs/>
          <w:lang w:bidi="th-TH"/>
        </w:rPr>
        <w:t>ัลลอ</w:t>
      </w:r>
      <w:proofErr w:type="spellEnd"/>
      <w:r w:rsidRPr="00376BC1">
        <w:rPr>
          <w:rFonts w:ascii="TH SarabunIT๙" w:eastAsia="Times New Roman" w:hAnsi="TH SarabunIT๙" w:cs="TH SarabunIT๙"/>
          <w:b/>
          <w:bCs/>
          <w:i/>
          <w:iCs/>
          <w:color w:val="000000"/>
          <w:sz w:val="32"/>
          <w:szCs w:val="32"/>
          <w:cs/>
          <w:lang w:bidi="th-TH"/>
        </w:rPr>
        <w:t>ฮฺนั้น</w:t>
      </w:r>
      <w:r w:rsidRPr="00376BC1">
        <w:rPr>
          <w:rFonts w:ascii="TH SarabunIT๙" w:eastAsia="Times New Roman" w:hAnsi="TH SarabunIT๙" w:cs="TH SarabunIT๙"/>
          <w:b/>
          <w:bCs/>
          <w:i/>
          <w:iCs/>
          <w:color w:val="000000"/>
          <w:sz w:val="32"/>
          <w:szCs w:val="32"/>
          <w:cs/>
        </w:rPr>
        <w:t xml:space="preserve"> </w:t>
      </w:r>
      <w:r w:rsidRPr="00376BC1">
        <w:rPr>
          <w:rFonts w:ascii="TH SarabunIT๙" w:eastAsia="Times New Roman" w:hAnsi="TH SarabunIT๙" w:cs="TH SarabunIT๙"/>
          <w:b/>
          <w:bCs/>
          <w:i/>
          <w:iCs/>
          <w:color w:val="000000"/>
          <w:sz w:val="32"/>
          <w:szCs w:val="32"/>
          <w:cs/>
          <w:lang w:bidi="th-TH"/>
        </w:rPr>
        <w:t>ความรู้แห่งวันอวสานมีอยู่</w:t>
      </w:r>
      <w:r w:rsidRPr="00376BC1">
        <w:rPr>
          <w:rFonts w:ascii="TH SarabunIT๙" w:eastAsia="Times New Roman" w:hAnsi="TH SarabunIT๙" w:cs="TH SarabunIT๙"/>
          <w:b/>
          <w:bCs/>
          <w:i/>
          <w:iCs/>
          <w:color w:val="000000"/>
          <w:sz w:val="32"/>
          <w:szCs w:val="32"/>
          <w:cs/>
        </w:rPr>
        <w:t xml:space="preserve"> </w:t>
      </w:r>
      <w:r w:rsidRPr="00376BC1">
        <w:rPr>
          <w:rFonts w:ascii="TH SarabunIT๙" w:eastAsia="Times New Roman" w:hAnsi="TH SarabunIT๙" w:cs="TH SarabunIT๙"/>
          <w:b/>
          <w:bCs/>
          <w:i/>
          <w:iCs/>
          <w:color w:val="000000"/>
          <w:sz w:val="32"/>
          <w:szCs w:val="32"/>
          <w:cs/>
          <w:lang w:bidi="th-TH"/>
        </w:rPr>
        <w:t>ณ</w:t>
      </w:r>
      <w:r w:rsidRPr="00376BC1">
        <w:rPr>
          <w:rFonts w:ascii="TH SarabunIT๙" w:eastAsia="Times New Roman" w:hAnsi="TH SarabunIT๙" w:cs="TH SarabunIT๙"/>
          <w:b/>
          <w:bCs/>
          <w:i/>
          <w:iCs/>
          <w:color w:val="000000"/>
          <w:sz w:val="32"/>
          <w:szCs w:val="32"/>
          <w:cs/>
        </w:rPr>
        <w:t xml:space="preserve"> </w:t>
      </w:r>
      <w:r w:rsidRPr="00376BC1">
        <w:rPr>
          <w:rFonts w:ascii="TH SarabunIT๙" w:eastAsia="Times New Roman" w:hAnsi="TH SarabunIT๙" w:cs="TH SarabunIT๙"/>
          <w:b/>
          <w:bCs/>
          <w:i/>
          <w:iCs/>
          <w:color w:val="000000"/>
          <w:sz w:val="32"/>
          <w:szCs w:val="32"/>
          <w:cs/>
          <w:lang w:bidi="th-TH"/>
        </w:rPr>
        <w:t>ที่พระองค์</w:t>
      </w:r>
      <w:r w:rsidRPr="00376BC1">
        <w:rPr>
          <w:rFonts w:ascii="TH SarabunIT๙" w:eastAsia="Times New Roman" w:hAnsi="TH SarabunIT๙" w:cs="TH SarabunIT๙"/>
          <w:b/>
          <w:bCs/>
          <w:i/>
          <w:iCs/>
          <w:color w:val="000000"/>
          <w:sz w:val="32"/>
          <w:szCs w:val="32"/>
          <w:cs/>
        </w:rPr>
        <w:t xml:space="preserve"> </w:t>
      </w:r>
      <w:r w:rsidRPr="00376BC1">
        <w:rPr>
          <w:rFonts w:ascii="TH SarabunIT๙" w:eastAsia="Times New Roman" w:hAnsi="TH SarabunIT๙" w:cs="TH SarabunIT๙"/>
          <w:b/>
          <w:bCs/>
          <w:i/>
          <w:iCs/>
          <w:color w:val="000000"/>
          <w:sz w:val="32"/>
          <w:szCs w:val="32"/>
          <w:cs/>
          <w:lang w:bidi="th-TH"/>
        </w:rPr>
        <w:t>และพระองค์ทรงประทานฝนลงมาและพระองค์ทรงรอบรู้สิ่งที่อยู่ในมดลูก</w:t>
      </w:r>
      <w:r w:rsidRPr="00376BC1">
        <w:rPr>
          <w:rFonts w:ascii="TH SarabunIT๙" w:eastAsia="Times New Roman" w:hAnsi="TH SarabunIT๙" w:cs="TH SarabunIT๙"/>
          <w:b/>
          <w:bCs/>
          <w:i/>
          <w:iCs/>
          <w:color w:val="000000"/>
          <w:sz w:val="32"/>
          <w:szCs w:val="32"/>
          <w:cs/>
        </w:rPr>
        <w:t xml:space="preserve"> </w:t>
      </w:r>
      <w:r w:rsidRPr="00376BC1">
        <w:rPr>
          <w:rFonts w:ascii="TH SarabunIT๙" w:eastAsia="Times New Roman" w:hAnsi="TH SarabunIT๙" w:cs="TH SarabunIT๙"/>
          <w:b/>
          <w:bCs/>
          <w:i/>
          <w:iCs/>
          <w:color w:val="000000"/>
          <w:sz w:val="32"/>
          <w:szCs w:val="32"/>
          <w:cs/>
          <w:lang w:bidi="th-TH"/>
        </w:rPr>
        <w:t>และไม่มีชีวิตใดรู้ว่าสิ่งที่มันจะหามาได้ในวันรุ่งขึ้นและไม่มีชีวิตใดรู้ว่า</w:t>
      </w:r>
      <w:r w:rsidRPr="00376BC1">
        <w:rPr>
          <w:rFonts w:ascii="TH SarabunIT๙" w:eastAsia="Times New Roman" w:hAnsi="TH SarabunIT๙" w:cs="TH SarabunIT๙"/>
          <w:b/>
          <w:bCs/>
          <w:i/>
          <w:iCs/>
          <w:color w:val="000000"/>
          <w:sz w:val="32"/>
          <w:szCs w:val="32"/>
          <w:cs/>
        </w:rPr>
        <w:t xml:space="preserve"> </w:t>
      </w:r>
      <w:r w:rsidRPr="00376BC1">
        <w:rPr>
          <w:rFonts w:ascii="TH SarabunIT๙" w:eastAsia="Times New Roman" w:hAnsi="TH SarabunIT๙" w:cs="TH SarabunIT๙"/>
          <w:b/>
          <w:bCs/>
          <w:i/>
          <w:iCs/>
          <w:color w:val="000000"/>
          <w:sz w:val="32"/>
          <w:szCs w:val="32"/>
          <w:cs/>
          <w:lang w:bidi="th-TH"/>
        </w:rPr>
        <w:t>ณ</w:t>
      </w:r>
      <w:r w:rsidRPr="00376BC1">
        <w:rPr>
          <w:rFonts w:ascii="TH SarabunIT๙" w:eastAsia="Times New Roman" w:hAnsi="TH SarabunIT๙" w:cs="TH SarabunIT๙"/>
          <w:b/>
          <w:bCs/>
          <w:i/>
          <w:iCs/>
          <w:color w:val="000000"/>
          <w:sz w:val="32"/>
          <w:szCs w:val="32"/>
          <w:cs/>
        </w:rPr>
        <w:t xml:space="preserve"> </w:t>
      </w:r>
      <w:r w:rsidRPr="00376BC1">
        <w:rPr>
          <w:rFonts w:ascii="TH SarabunIT๙" w:eastAsia="Times New Roman" w:hAnsi="TH SarabunIT๙" w:cs="TH SarabunIT๙"/>
          <w:b/>
          <w:bCs/>
          <w:i/>
          <w:iCs/>
          <w:color w:val="000000"/>
          <w:sz w:val="32"/>
          <w:szCs w:val="32"/>
          <w:cs/>
          <w:lang w:bidi="th-TH"/>
        </w:rPr>
        <w:t>แผ่นดินใดมันจะตาย</w:t>
      </w:r>
      <w:r w:rsidRPr="00376BC1">
        <w:rPr>
          <w:rFonts w:ascii="TH SarabunIT๙" w:eastAsia="Times New Roman" w:hAnsi="TH SarabunIT๙" w:cs="TH SarabunIT๙"/>
          <w:b/>
          <w:bCs/>
          <w:i/>
          <w:iCs/>
          <w:color w:val="000000"/>
          <w:sz w:val="32"/>
          <w:szCs w:val="32"/>
          <w:cs/>
        </w:rPr>
        <w:t xml:space="preserve"> </w:t>
      </w:r>
      <w:r w:rsidRPr="00376BC1">
        <w:rPr>
          <w:rFonts w:ascii="TH SarabunIT๙" w:eastAsia="Times New Roman" w:hAnsi="TH SarabunIT๙" w:cs="TH SarabunIT๙"/>
          <w:b/>
          <w:bCs/>
          <w:i/>
          <w:iCs/>
          <w:color w:val="000000"/>
          <w:sz w:val="32"/>
          <w:szCs w:val="32"/>
          <w:cs/>
          <w:lang w:bidi="th-TH"/>
        </w:rPr>
        <w:t>แท้จริงอ</w:t>
      </w:r>
      <w:proofErr w:type="spellStart"/>
      <w:r w:rsidRPr="00376BC1">
        <w:rPr>
          <w:rFonts w:ascii="TH SarabunIT๙" w:eastAsia="Times New Roman" w:hAnsi="TH SarabunIT๙" w:cs="TH SarabunIT๙"/>
          <w:b/>
          <w:bCs/>
          <w:i/>
          <w:iCs/>
          <w:color w:val="000000"/>
          <w:sz w:val="32"/>
          <w:szCs w:val="32"/>
          <w:cs/>
          <w:lang w:bidi="th-TH"/>
        </w:rPr>
        <w:t>ัลลอ</w:t>
      </w:r>
      <w:proofErr w:type="spellEnd"/>
      <w:r w:rsidRPr="00376BC1">
        <w:rPr>
          <w:rFonts w:ascii="TH SarabunIT๙" w:eastAsia="Times New Roman" w:hAnsi="TH SarabunIT๙" w:cs="TH SarabunIT๙"/>
          <w:b/>
          <w:bCs/>
          <w:i/>
          <w:iCs/>
          <w:color w:val="000000"/>
          <w:sz w:val="32"/>
          <w:szCs w:val="32"/>
          <w:cs/>
          <w:lang w:bidi="th-TH"/>
        </w:rPr>
        <w:t>ฮฺนั้นเป็นผู้ทรงรอบรู้อย่างละเอียดถี่ถ้วน</w:t>
      </w:r>
    </w:p>
    <w:p w14:paraId="5A49359D" w14:textId="77777777" w:rsidR="003313E6" w:rsidRPr="00376BC1" w:rsidRDefault="003313E6" w:rsidP="003313E6">
      <w:pPr>
        <w:spacing w:line="240" w:lineRule="auto"/>
        <w:rPr>
          <w:rFonts w:ascii="Verdana" w:eastAsia="Times New Roman" w:hAnsi="Verdana" w:cs="Tahoma"/>
          <w:color w:val="000000"/>
          <w:sz w:val="23"/>
          <w:szCs w:val="23"/>
        </w:rPr>
      </w:pPr>
    </w:p>
    <w:p w14:paraId="459A9F7A" w14:textId="77777777" w:rsidR="003313E6" w:rsidRPr="00376BC1" w:rsidRDefault="003313E6" w:rsidP="003313E6">
      <w:pPr>
        <w:bidi/>
        <w:jc w:val="thaiDistribute"/>
        <w:rPr>
          <w:rFonts w:ascii="TH SarabunIT๙" w:hAnsi="TH SarabunIT๙" w:cs="TH SarabunIT๙" w:hint="cs"/>
          <w:sz w:val="24"/>
          <w:szCs w:val="32"/>
          <w:lang w:val="en-US"/>
        </w:rPr>
      </w:pPr>
    </w:p>
    <w:p w14:paraId="12DBA140" w14:textId="77777777" w:rsidR="00764988" w:rsidRDefault="00764988" w:rsidP="00764988"/>
    <w:p w14:paraId="65FC2509" w14:textId="700CD066" w:rsidR="003B3629" w:rsidRPr="00764988" w:rsidRDefault="003B3629" w:rsidP="00595C00">
      <w:pPr>
        <w:tabs>
          <w:tab w:val="left" w:pos="709"/>
        </w:tabs>
        <w:jc w:val="thaiDistribute"/>
        <w:rPr>
          <w:rFonts w:ascii="TH SarabunIT๙" w:hAnsi="TH SarabunIT๙" w:cs="TH SarabunIT๙"/>
          <w:color w:val="000000"/>
          <w:sz w:val="32"/>
          <w:szCs w:val="32"/>
          <w:lang w:bidi="th-TH"/>
        </w:rPr>
      </w:pPr>
    </w:p>
    <w:p w14:paraId="119A8F06" w14:textId="2144C311" w:rsidR="00C55BC4" w:rsidRPr="00E25751" w:rsidRDefault="003A4E9F" w:rsidP="003B3629">
      <w:pPr>
        <w:jc w:val="center"/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</w:pPr>
      <w:r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714560" behindDoc="1" locked="0" layoutInCell="1" allowOverlap="1" wp14:anchorId="5520FB37" wp14:editId="0F1667B9">
            <wp:simplePos x="0" y="0"/>
            <wp:positionH relativeFrom="column">
              <wp:posOffset>2921635</wp:posOffset>
            </wp:positionH>
            <wp:positionV relativeFrom="paragraph">
              <wp:posOffset>10795</wp:posOffset>
            </wp:positionV>
            <wp:extent cx="654685" cy="654685"/>
            <wp:effectExtent l="0" t="0" r="0" b="0"/>
            <wp:wrapNone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56192" behindDoc="1" locked="0" layoutInCell="1" allowOverlap="1" wp14:anchorId="00A64FD3" wp14:editId="0556F204">
            <wp:simplePos x="0" y="0"/>
            <wp:positionH relativeFrom="column">
              <wp:posOffset>1923415</wp:posOffset>
            </wp:positionH>
            <wp:positionV relativeFrom="paragraph">
              <wp:posOffset>13335</wp:posOffset>
            </wp:positionV>
            <wp:extent cx="654685" cy="654685"/>
            <wp:effectExtent l="0" t="0" r="0" b="0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712512" behindDoc="1" locked="0" layoutInCell="1" allowOverlap="1" wp14:anchorId="11511E51" wp14:editId="16439B45">
            <wp:simplePos x="0" y="0"/>
            <wp:positionH relativeFrom="column">
              <wp:posOffset>2592705</wp:posOffset>
            </wp:positionH>
            <wp:positionV relativeFrom="paragraph">
              <wp:posOffset>15875</wp:posOffset>
            </wp:positionV>
            <wp:extent cx="654685" cy="654685"/>
            <wp:effectExtent l="0" t="0" r="0" b="0"/>
            <wp:wrapNone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72576" behindDoc="1" locked="0" layoutInCell="1" allowOverlap="1" wp14:anchorId="47DD3014" wp14:editId="6BBB45C0">
            <wp:simplePos x="0" y="0"/>
            <wp:positionH relativeFrom="column">
              <wp:posOffset>2254250</wp:posOffset>
            </wp:positionH>
            <wp:positionV relativeFrom="paragraph">
              <wp:posOffset>16510</wp:posOffset>
            </wp:positionV>
            <wp:extent cx="654685" cy="654685"/>
            <wp:effectExtent l="0" t="0" r="0" b="0"/>
            <wp:wrapNone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91008" behindDoc="1" locked="0" layoutInCell="1" allowOverlap="1" wp14:anchorId="537DEE71" wp14:editId="00387A56">
            <wp:simplePos x="0" y="0"/>
            <wp:positionH relativeFrom="column">
              <wp:posOffset>1586865</wp:posOffset>
            </wp:positionH>
            <wp:positionV relativeFrom="paragraph">
              <wp:posOffset>12700</wp:posOffset>
            </wp:positionV>
            <wp:extent cx="654685" cy="654685"/>
            <wp:effectExtent l="0" t="0" r="0" b="0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99200" behindDoc="1" locked="0" layoutInCell="1" allowOverlap="1" wp14:anchorId="7D45D475" wp14:editId="7FE92178">
            <wp:simplePos x="0" y="0"/>
            <wp:positionH relativeFrom="column">
              <wp:posOffset>571500</wp:posOffset>
            </wp:positionH>
            <wp:positionV relativeFrom="paragraph">
              <wp:posOffset>6350</wp:posOffset>
            </wp:positionV>
            <wp:extent cx="654685" cy="654685"/>
            <wp:effectExtent l="0" t="0" r="0" b="0"/>
            <wp:wrapNone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35712" behindDoc="1" locked="0" layoutInCell="1" allowOverlap="1" wp14:anchorId="1945BD0F" wp14:editId="2EF2E298">
            <wp:simplePos x="0" y="0"/>
            <wp:positionH relativeFrom="column">
              <wp:posOffset>909955</wp:posOffset>
            </wp:positionH>
            <wp:positionV relativeFrom="paragraph">
              <wp:posOffset>6985</wp:posOffset>
            </wp:positionV>
            <wp:extent cx="654854" cy="654854"/>
            <wp:effectExtent l="0" t="0" r="0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54" cy="654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19328" behindDoc="1" locked="0" layoutInCell="1" allowOverlap="1" wp14:anchorId="12DC5927" wp14:editId="1C80E7FF">
            <wp:simplePos x="0" y="0"/>
            <wp:positionH relativeFrom="column">
              <wp:posOffset>1251585</wp:posOffset>
            </wp:positionH>
            <wp:positionV relativeFrom="paragraph">
              <wp:posOffset>13335</wp:posOffset>
            </wp:positionV>
            <wp:extent cx="654854" cy="654854"/>
            <wp:effectExtent l="0" t="0" r="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54" cy="654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55BC4" w:rsidRPr="00E25751" w:rsidSect="00A1035F">
      <w:headerReference w:type="default" r:id="rId12"/>
      <w:footerReference w:type="default" r:id="rId13"/>
      <w:pgSz w:w="8391" w:h="11906"/>
      <w:pgMar w:top="0" w:right="736" w:bottom="0" w:left="709" w:header="737" w:footer="263" w:gutter="0"/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D61AD" w14:textId="77777777" w:rsidR="00BE48C8" w:rsidRDefault="00BE48C8">
      <w:pPr>
        <w:spacing w:line="240" w:lineRule="auto"/>
      </w:pPr>
      <w:r>
        <w:separator/>
      </w:r>
    </w:p>
  </w:endnote>
  <w:endnote w:type="continuationSeparator" w:id="0">
    <w:p w14:paraId="3210A8F1" w14:textId="77777777" w:rsidR="00BE48C8" w:rsidRDefault="00BE48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Jozoor Font">
    <w:panose1 w:val="00000500000000000000"/>
    <w:charset w:val="00"/>
    <w:family w:val="auto"/>
    <w:pitch w:val="variable"/>
    <w:sig w:usb0="00002003" w:usb1="00000000" w:usb2="00000008" w:usb3="00000000" w:csb0="00000041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F" w14:textId="77777777"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5B52CE" w:rsidRPr="005B52CE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14:paraId="4CA2C4D0" w14:textId="77777777"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DAD00B" w14:textId="77777777" w:rsidR="00BE48C8" w:rsidRDefault="00BE48C8">
      <w:pPr>
        <w:spacing w:line="240" w:lineRule="auto"/>
      </w:pPr>
      <w:r>
        <w:separator/>
      </w:r>
    </w:p>
  </w:footnote>
  <w:footnote w:type="continuationSeparator" w:id="0">
    <w:p w14:paraId="4B0A1204" w14:textId="77777777" w:rsidR="00BE48C8" w:rsidRDefault="00BE48C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C" w14:textId="77777777" w:rsidR="00431545" w:rsidRPr="000A7136" w:rsidRDefault="00431545" w:rsidP="004115BE">
    <w:pPr>
      <w:pStyle w:val="a5"/>
      <w:rPr>
        <w:rFonts w:ascii="Palatino Linotype" w:hAnsi="Palatino Linotype"/>
      </w:rPr>
    </w:pPr>
  </w:p>
  <w:p w14:paraId="4CA2C4CD" w14:textId="77777777" w:rsidR="00431545" w:rsidRPr="000A7136" w:rsidRDefault="00431545" w:rsidP="004115BE">
    <w:pPr>
      <w:pStyle w:val="a5"/>
    </w:pPr>
  </w:p>
  <w:p w14:paraId="4CA2C4CE" w14:textId="77777777"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2" type="#_x0000_t75" style="width:11.65pt;height:11.65pt" o:bullet="t">
        <v:imagedata r:id="rId1" o:title="mso2315"/>
      </v:shape>
    </w:pict>
  </w:numPicBullet>
  <w:numPicBullet w:numPicBulletId="1">
    <w:pict>
      <v:shape id="_x0000_i1073" type="#_x0000_t75" style="width:423.15pt;height:633.05pt" o:bullet="t">
        <v:imagedata r:id="rId2" o:title="7fbefcd7f84d4ad119f47a373cb29fe9"/>
      </v:shape>
    </w:pict>
  </w:numPicBullet>
  <w:abstractNum w:abstractNumId="0" w15:restartNumberingAfterBreak="0">
    <w:nsid w:val="002E0B19"/>
    <w:multiLevelType w:val="hybridMultilevel"/>
    <w:tmpl w:val="EA52CFA2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40A3163"/>
    <w:multiLevelType w:val="hybridMultilevel"/>
    <w:tmpl w:val="A9582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22A95"/>
    <w:multiLevelType w:val="hybridMultilevel"/>
    <w:tmpl w:val="07D25D28"/>
    <w:lvl w:ilvl="0" w:tplc="4D0AE9B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723372"/>
    <w:multiLevelType w:val="hybridMultilevel"/>
    <w:tmpl w:val="A8EC1AEC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92678D"/>
    <w:multiLevelType w:val="hybridMultilevel"/>
    <w:tmpl w:val="467C974E"/>
    <w:lvl w:ilvl="0" w:tplc="009A609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090009">
      <w:start w:val="1"/>
      <w:numFmt w:val="bullet"/>
      <w:lvlText w:val=""/>
      <w:lvlJc w:val="left"/>
      <w:pPr>
        <w:ind w:left="928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541DAB"/>
    <w:multiLevelType w:val="hybridMultilevel"/>
    <w:tmpl w:val="D3D059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29C3F1F"/>
    <w:multiLevelType w:val="hybridMultilevel"/>
    <w:tmpl w:val="2D20871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9C465F"/>
    <w:multiLevelType w:val="hybridMultilevel"/>
    <w:tmpl w:val="E9F85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697211"/>
    <w:multiLevelType w:val="hybridMultilevel"/>
    <w:tmpl w:val="734491A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A0123A6"/>
    <w:multiLevelType w:val="hybridMultilevel"/>
    <w:tmpl w:val="D5DE31F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7E3FF5"/>
    <w:multiLevelType w:val="hybridMultilevel"/>
    <w:tmpl w:val="B124531E"/>
    <w:lvl w:ilvl="0" w:tplc="4D0AE9BC">
      <w:start w:val="1"/>
      <w:numFmt w:val="bullet"/>
      <w:lvlText w:val=""/>
      <w:lvlPicBulletId w:val="1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6F1499"/>
    <w:multiLevelType w:val="hybridMultilevel"/>
    <w:tmpl w:val="F4BEDA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24177A2"/>
    <w:multiLevelType w:val="hybridMultilevel"/>
    <w:tmpl w:val="A01CD9FC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27C5267"/>
    <w:multiLevelType w:val="hybridMultilevel"/>
    <w:tmpl w:val="7A102F7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0001933">
    <w:abstractNumId w:val="13"/>
  </w:num>
  <w:num w:numId="2" w16cid:durableId="1561673995">
    <w:abstractNumId w:val="0"/>
  </w:num>
  <w:num w:numId="3" w16cid:durableId="1790197679">
    <w:abstractNumId w:val="9"/>
  </w:num>
  <w:num w:numId="4" w16cid:durableId="925186769">
    <w:abstractNumId w:val="6"/>
  </w:num>
  <w:num w:numId="5" w16cid:durableId="513033776">
    <w:abstractNumId w:val="10"/>
  </w:num>
  <w:num w:numId="6" w16cid:durableId="1240676049">
    <w:abstractNumId w:val="7"/>
  </w:num>
  <w:num w:numId="7" w16cid:durableId="79330459">
    <w:abstractNumId w:val="2"/>
  </w:num>
  <w:num w:numId="8" w16cid:durableId="674916071">
    <w:abstractNumId w:val="1"/>
  </w:num>
  <w:num w:numId="9" w16cid:durableId="1074662531">
    <w:abstractNumId w:val="4"/>
  </w:num>
  <w:num w:numId="10" w16cid:durableId="1395278799">
    <w:abstractNumId w:val="3"/>
  </w:num>
  <w:num w:numId="11" w16cid:durableId="499196464">
    <w:abstractNumId w:val="8"/>
  </w:num>
  <w:num w:numId="12" w16cid:durableId="927428000">
    <w:abstractNumId w:val="12"/>
  </w:num>
  <w:num w:numId="13" w16cid:durableId="824123418">
    <w:abstractNumId w:val="5"/>
  </w:num>
  <w:num w:numId="14" w16cid:durableId="2107848106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2eace,#f1fae2,#f7fce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E17"/>
    <w:rsid w:val="00013DF3"/>
    <w:rsid w:val="0001513B"/>
    <w:rsid w:val="000262EB"/>
    <w:rsid w:val="00032D74"/>
    <w:rsid w:val="0003686F"/>
    <w:rsid w:val="00040307"/>
    <w:rsid w:val="00043C64"/>
    <w:rsid w:val="000507DF"/>
    <w:rsid w:val="0005136B"/>
    <w:rsid w:val="000563A1"/>
    <w:rsid w:val="000610E9"/>
    <w:rsid w:val="00062A4F"/>
    <w:rsid w:val="00070D89"/>
    <w:rsid w:val="000721E6"/>
    <w:rsid w:val="000753C6"/>
    <w:rsid w:val="0008076D"/>
    <w:rsid w:val="00081754"/>
    <w:rsid w:val="000822BB"/>
    <w:rsid w:val="00084D41"/>
    <w:rsid w:val="00086F03"/>
    <w:rsid w:val="00087891"/>
    <w:rsid w:val="000917C7"/>
    <w:rsid w:val="00091D41"/>
    <w:rsid w:val="00093477"/>
    <w:rsid w:val="00095FBE"/>
    <w:rsid w:val="000A2188"/>
    <w:rsid w:val="000A2605"/>
    <w:rsid w:val="000A2B3D"/>
    <w:rsid w:val="000A32F8"/>
    <w:rsid w:val="000A7136"/>
    <w:rsid w:val="000B0EBA"/>
    <w:rsid w:val="000B430B"/>
    <w:rsid w:val="000C16C8"/>
    <w:rsid w:val="000C759F"/>
    <w:rsid w:val="000D13E7"/>
    <w:rsid w:val="000D4009"/>
    <w:rsid w:val="000E0A4A"/>
    <w:rsid w:val="000E7F32"/>
    <w:rsid w:val="000F5EA8"/>
    <w:rsid w:val="0010132D"/>
    <w:rsid w:val="00102A44"/>
    <w:rsid w:val="0010337F"/>
    <w:rsid w:val="0010340D"/>
    <w:rsid w:val="001129FA"/>
    <w:rsid w:val="00113459"/>
    <w:rsid w:val="001138B2"/>
    <w:rsid w:val="00115368"/>
    <w:rsid w:val="00116EC5"/>
    <w:rsid w:val="001241B3"/>
    <w:rsid w:val="00126529"/>
    <w:rsid w:val="00130F1B"/>
    <w:rsid w:val="00144E0E"/>
    <w:rsid w:val="00154AB8"/>
    <w:rsid w:val="00161633"/>
    <w:rsid w:val="00166173"/>
    <w:rsid w:val="00166BD4"/>
    <w:rsid w:val="001674D1"/>
    <w:rsid w:val="00172B5C"/>
    <w:rsid w:val="00175455"/>
    <w:rsid w:val="00175DCC"/>
    <w:rsid w:val="00175F46"/>
    <w:rsid w:val="0017641A"/>
    <w:rsid w:val="00177027"/>
    <w:rsid w:val="00177378"/>
    <w:rsid w:val="00183A12"/>
    <w:rsid w:val="001958A8"/>
    <w:rsid w:val="001A5280"/>
    <w:rsid w:val="001A77DF"/>
    <w:rsid w:val="001C4CAA"/>
    <w:rsid w:val="001C590C"/>
    <w:rsid w:val="001C72FD"/>
    <w:rsid w:val="001D745B"/>
    <w:rsid w:val="001E2A12"/>
    <w:rsid w:val="001E2F86"/>
    <w:rsid w:val="001E5674"/>
    <w:rsid w:val="001E7335"/>
    <w:rsid w:val="001F2583"/>
    <w:rsid w:val="001F5A63"/>
    <w:rsid w:val="00206EE0"/>
    <w:rsid w:val="00216204"/>
    <w:rsid w:val="002163E1"/>
    <w:rsid w:val="00222850"/>
    <w:rsid w:val="00223042"/>
    <w:rsid w:val="00225E17"/>
    <w:rsid w:val="00226238"/>
    <w:rsid w:val="00231D9C"/>
    <w:rsid w:val="00240308"/>
    <w:rsid w:val="002408B2"/>
    <w:rsid w:val="002434B3"/>
    <w:rsid w:val="00244FBE"/>
    <w:rsid w:val="002453C0"/>
    <w:rsid w:val="00245655"/>
    <w:rsid w:val="00245895"/>
    <w:rsid w:val="002527BA"/>
    <w:rsid w:val="0026400D"/>
    <w:rsid w:val="00272F53"/>
    <w:rsid w:val="002763DE"/>
    <w:rsid w:val="00282994"/>
    <w:rsid w:val="00283677"/>
    <w:rsid w:val="00283A5D"/>
    <w:rsid w:val="00286215"/>
    <w:rsid w:val="00287C1E"/>
    <w:rsid w:val="0029753D"/>
    <w:rsid w:val="002A75C6"/>
    <w:rsid w:val="002C0ED0"/>
    <w:rsid w:val="002C4AC7"/>
    <w:rsid w:val="002C5D04"/>
    <w:rsid w:val="002D011E"/>
    <w:rsid w:val="002E1550"/>
    <w:rsid w:val="002E5721"/>
    <w:rsid w:val="002F51BD"/>
    <w:rsid w:val="002F6D4E"/>
    <w:rsid w:val="00301771"/>
    <w:rsid w:val="00304C8A"/>
    <w:rsid w:val="0030659D"/>
    <w:rsid w:val="00312D23"/>
    <w:rsid w:val="00313115"/>
    <w:rsid w:val="003142E1"/>
    <w:rsid w:val="00315B71"/>
    <w:rsid w:val="00320AE7"/>
    <w:rsid w:val="00323063"/>
    <w:rsid w:val="00323520"/>
    <w:rsid w:val="003251A7"/>
    <w:rsid w:val="00325791"/>
    <w:rsid w:val="003313E6"/>
    <w:rsid w:val="0034116A"/>
    <w:rsid w:val="00350D6F"/>
    <w:rsid w:val="00352A4C"/>
    <w:rsid w:val="00357C0A"/>
    <w:rsid w:val="00357FB0"/>
    <w:rsid w:val="0036652D"/>
    <w:rsid w:val="00367C8F"/>
    <w:rsid w:val="00373E2D"/>
    <w:rsid w:val="0037786D"/>
    <w:rsid w:val="0038368C"/>
    <w:rsid w:val="003838AB"/>
    <w:rsid w:val="0039122A"/>
    <w:rsid w:val="00391EC3"/>
    <w:rsid w:val="0039481D"/>
    <w:rsid w:val="00394FAE"/>
    <w:rsid w:val="003971E9"/>
    <w:rsid w:val="003A1411"/>
    <w:rsid w:val="003A3DAC"/>
    <w:rsid w:val="003A4E9F"/>
    <w:rsid w:val="003A6213"/>
    <w:rsid w:val="003A6CC5"/>
    <w:rsid w:val="003A71B5"/>
    <w:rsid w:val="003A73BA"/>
    <w:rsid w:val="003B272F"/>
    <w:rsid w:val="003B309C"/>
    <w:rsid w:val="003B3629"/>
    <w:rsid w:val="003B4169"/>
    <w:rsid w:val="003B463C"/>
    <w:rsid w:val="003D0A6A"/>
    <w:rsid w:val="003D414F"/>
    <w:rsid w:val="003D61E5"/>
    <w:rsid w:val="003E7EBF"/>
    <w:rsid w:val="003F3266"/>
    <w:rsid w:val="00405A6A"/>
    <w:rsid w:val="004115BE"/>
    <w:rsid w:val="004162AD"/>
    <w:rsid w:val="00417A58"/>
    <w:rsid w:val="00421805"/>
    <w:rsid w:val="004264FB"/>
    <w:rsid w:val="00430346"/>
    <w:rsid w:val="004311FC"/>
    <w:rsid w:val="00431545"/>
    <w:rsid w:val="00433AC7"/>
    <w:rsid w:val="00434658"/>
    <w:rsid w:val="00434E41"/>
    <w:rsid w:val="00435662"/>
    <w:rsid w:val="00440151"/>
    <w:rsid w:val="0044556C"/>
    <w:rsid w:val="00451528"/>
    <w:rsid w:val="0045273E"/>
    <w:rsid w:val="00455688"/>
    <w:rsid w:val="004559DB"/>
    <w:rsid w:val="00455EBC"/>
    <w:rsid w:val="004605DA"/>
    <w:rsid w:val="004627ED"/>
    <w:rsid w:val="0046324A"/>
    <w:rsid w:val="00463BD6"/>
    <w:rsid w:val="00470C1E"/>
    <w:rsid w:val="00484A5F"/>
    <w:rsid w:val="00497CBD"/>
    <w:rsid w:val="004A23DD"/>
    <w:rsid w:val="004A3E0F"/>
    <w:rsid w:val="004B08C9"/>
    <w:rsid w:val="004B2E30"/>
    <w:rsid w:val="004B3201"/>
    <w:rsid w:val="004B669F"/>
    <w:rsid w:val="004C2149"/>
    <w:rsid w:val="004C24BC"/>
    <w:rsid w:val="004C550E"/>
    <w:rsid w:val="004C7F28"/>
    <w:rsid w:val="004D600E"/>
    <w:rsid w:val="004D626D"/>
    <w:rsid w:val="004D6653"/>
    <w:rsid w:val="004E27DA"/>
    <w:rsid w:val="004E7BD2"/>
    <w:rsid w:val="004F65C1"/>
    <w:rsid w:val="004F7B45"/>
    <w:rsid w:val="005004D9"/>
    <w:rsid w:val="005006EC"/>
    <w:rsid w:val="005023B6"/>
    <w:rsid w:val="005038A5"/>
    <w:rsid w:val="0050775C"/>
    <w:rsid w:val="00511798"/>
    <w:rsid w:val="005158AE"/>
    <w:rsid w:val="00517D2C"/>
    <w:rsid w:val="00526318"/>
    <w:rsid w:val="00531670"/>
    <w:rsid w:val="005363A2"/>
    <w:rsid w:val="0053650C"/>
    <w:rsid w:val="00540BA8"/>
    <w:rsid w:val="00544FBB"/>
    <w:rsid w:val="00546189"/>
    <w:rsid w:val="005510D3"/>
    <w:rsid w:val="00553F08"/>
    <w:rsid w:val="0055433F"/>
    <w:rsid w:val="005613B2"/>
    <w:rsid w:val="005646E6"/>
    <w:rsid w:val="00566ECD"/>
    <w:rsid w:val="005670A5"/>
    <w:rsid w:val="0057059B"/>
    <w:rsid w:val="00577773"/>
    <w:rsid w:val="00592135"/>
    <w:rsid w:val="005945F0"/>
    <w:rsid w:val="00595C00"/>
    <w:rsid w:val="005A4251"/>
    <w:rsid w:val="005A7161"/>
    <w:rsid w:val="005B2441"/>
    <w:rsid w:val="005B2897"/>
    <w:rsid w:val="005B2E15"/>
    <w:rsid w:val="005B52CE"/>
    <w:rsid w:val="005B5F15"/>
    <w:rsid w:val="005B63E1"/>
    <w:rsid w:val="005B778B"/>
    <w:rsid w:val="005B7CAA"/>
    <w:rsid w:val="005C1775"/>
    <w:rsid w:val="005C6C6D"/>
    <w:rsid w:val="005D07E4"/>
    <w:rsid w:val="005D1532"/>
    <w:rsid w:val="005E3D66"/>
    <w:rsid w:val="005E7DEE"/>
    <w:rsid w:val="005F31D4"/>
    <w:rsid w:val="005F33A7"/>
    <w:rsid w:val="00612022"/>
    <w:rsid w:val="0061271D"/>
    <w:rsid w:val="00621EA7"/>
    <w:rsid w:val="00622BFD"/>
    <w:rsid w:val="00630C89"/>
    <w:rsid w:val="006311F9"/>
    <w:rsid w:val="00631290"/>
    <w:rsid w:val="00633ECA"/>
    <w:rsid w:val="0064675A"/>
    <w:rsid w:val="006467C6"/>
    <w:rsid w:val="0065430A"/>
    <w:rsid w:val="00655751"/>
    <w:rsid w:val="00655964"/>
    <w:rsid w:val="006571D9"/>
    <w:rsid w:val="00657579"/>
    <w:rsid w:val="0067127E"/>
    <w:rsid w:val="00675DD7"/>
    <w:rsid w:val="006810D2"/>
    <w:rsid w:val="006843C8"/>
    <w:rsid w:val="00694CB3"/>
    <w:rsid w:val="00695B5A"/>
    <w:rsid w:val="00697179"/>
    <w:rsid w:val="006A1847"/>
    <w:rsid w:val="006A1964"/>
    <w:rsid w:val="006B262E"/>
    <w:rsid w:val="006B2FA2"/>
    <w:rsid w:val="006B3A60"/>
    <w:rsid w:val="006B6E6C"/>
    <w:rsid w:val="006C0703"/>
    <w:rsid w:val="006C08D7"/>
    <w:rsid w:val="006C2A09"/>
    <w:rsid w:val="006C49AD"/>
    <w:rsid w:val="006C6EC8"/>
    <w:rsid w:val="006D3C89"/>
    <w:rsid w:val="006E4205"/>
    <w:rsid w:val="006F413D"/>
    <w:rsid w:val="006F50D7"/>
    <w:rsid w:val="006F6AE0"/>
    <w:rsid w:val="007057D3"/>
    <w:rsid w:val="007155B1"/>
    <w:rsid w:val="00721E54"/>
    <w:rsid w:val="00722D5C"/>
    <w:rsid w:val="007304E9"/>
    <w:rsid w:val="007371BA"/>
    <w:rsid w:val="007578E4"/>
    <w:rsid w:val="00764988"/>
    <w:rsid w:val="00765102"/>
    <w:rsid w:val="0077080E"/>
    <w:rsid w:val="007767FA"/>
    <w:rsid w:val="007768D8"/>
    <w:rsid w:val="007870FC"/>
    <w:rsid w:val="00795DEC"/>
    <w:rsid w:val="007969C3"/>
    <w:rsid w:val="00797528"/>
    <w:rsid w:val="00797E8E"/>
    <w:rsid w:val="007A43F5"/>
    <w:rsid w:val="007B1971"/>
    <w:rsid w:val="007B2E0E"/>
    <w:rsid w:val="007B3BB5"/>
    <w:rsid w:val="007B4741"/>
    <w:rsid w:val="007C447C"/>
    <w:rsid w:val="007D2721"/>
    <w:rsid w:val="007D2D05"/>
    <w:rsid w:val="007D649B"/>
    <w:rsid w:val="007E1908"/>
    <w:rsid w:val="007E2844"/>
    <w:rsid w:val="007E355D"/>
    <w:rsid w:val="007E54D0"/>
    <w:rsid w:val="007E6E24"/>
    <w:rsid w:val="007F00A7"/>
    <w:rsid w:val="007F07A5"/>
    <w:rsid w:val="00800BE1"/>
    <w:rsid w:val="00807790"/>
    <w:rsid w:val="0081628B"/>
    <w:rsid w:val="00816C71"/>
    <w:rsid w:val="00820517"/>
    <w:rsid w:val="00821F15"/>
    <w:rsid w:val="00823288"/>
    <w:rsid w:val="00826295"/>
    <w:rsid w:val="00830397"/>
    <w:rsid w:val="0084151F"/>
    <w:rsid w:val="00842896"/>
    <w:rsid w:val="00844B57"/>
    <w:rsid w:val="00845505"/>
    <w:rsid w:val="008457D9"/>
    <w:rsid w:val="0084673A"/>
    <w:rsid w:val="00850BD8"/>
    <w:rsid w:val="00850CB6"/>
    <w:rsid w:val="00853851"/>
    <w:rsid w:val="00856799"/>
    <w:rsid w:val="00857627"/>
    <w:rsid w:val="00861963"/>
    <w:rsid w:val="00873E44"/>
    <w:rsid w:val="008847F3"/>
    <w:rsid w:val="008926E9"/>
    <w:rsid w:val="00892FB6"/>
    <w:rsid w:val="00893222"/>
    <w:rsid w:val="008A4E88"/>
    <w:rsid w:val="008B6DC5"/>
    <w:rsid w:val="008C1651"/>
    <w:rsid w:val="008C2AE3"/>
    <w:rsid w:val="008C5FF5"/>
    <w:rsid w:val="008D1943"/>
    <w:rsid w:val="008D57A7"/>
    <w:rsid w:val="008D7D71"/>
    <w:rsid w:val="008E1EF6"/>
    <w:rsid w:val="008E3856"/>
    <w:rsid w:val="008E6494"/>
    <w:rsid w:val="008E6DAB"/>
    <w:rsid w:val="008F2F83"/>
    <w:rsid w:val="008F5439"/>
    <w:rsid w:val="00902458"/>
    <w:rsid w:val="009046EE"/>
    <w:rsid w:val="00905FE8"/>
    <w:rsid w:val="00911090"/>
    <w:rsid w:val="00915F70"/>
    <w:rsid w:val="00915F8D"/>
    <w:rsid w:val="0092550F"/>
    <w:rsid w:val="0093315D"/>
    <w:rsid w:val="0094393F"/>
    <w:rsid w:val="00947038"/>
    <w:rsid w:val="00962174"/>
    <w:rsid w:val="009663BE"/>
    <w:rsid w:val="009744FD"/>
    <w:rsid w:val="009805BF"/>
    <w:rsid w:val="0098396D"/>
    <w:rsid w:val="00983C9F"/>
    <w:rsid w:val="00983F79"/>
    <w:rsid w:val="00984A97"/>
    <w:rsid w:val="0099671C"/>
    <w:rsid w:val="009A26B6"/>
    <w:rsid w:val="009A53E9"/>
    <w:rsid w:val="009A592E"/>
    <w:rsid w:val="009A7A86"/>
    <w:rsid w:val="009B1936"/>
    <w:rsid w:val="009B5652"/>
    <w:rsid w:val="009B70B2"/>
    <w:rsid w:val="009C502F"/>
    <w:rsid w:val="009D5A1E"/>
    <w:rsid w:val="009D7836"/>
    <w:rsid w:val="009E0C03"/>
    <w:rsid w:val="009E4C48"/>
    <w:rsid w:val="009F4717"/>
    <w:rsid w:val="00A02212"/>
    <w:rsid w:val="00A1035F"/>
    <w:rsid w:val="00A148C7"/>
    <w:rsid w:val="00A1575D"/>
    <w:rsid w:val="00A16E69"/>
    <w:rsid w:val="00A43C8A"/>
    <w:rsid w:val="00A45BE4"/>
    <w:rsid w:val="00A51625"/>
    <w:rsid w:val="00A52148"/>
    <w:rsid w:val="00A54E78"/>
    <w:rsid w:val="00A579F5"/>
    <w:rsid w:val="00A61404"/>
    <w:rsid w:val="00A64011"/>
    <w:rsid w:val="00A83434"/>
    <w:rsid w:val="00A86106"/>
    <w:rsid w:val="00A866DB"/>
    <w:rsid w:val="00A93568"/>
    <w:rsid w:val="00A943E6"/>
    <w:rsid w:val="00A95386"/>
    <w:rsid w:val="00AA14AF"/>
    <w:rsid w:val="00AA159E"/>
    <w:rsid w:val="00AA488F"/>
    <w:rsid w:val="00AA581D"/>
    <w:rsid w:val="00AA7C98"/>
    <w:rsid w:val="00AB01DB"/>
    <w:rsid w:val="00AB1B11"/>
    <w:rsid w:val="00AB2B72"/>
    <w:rsid w:val="00AB5A32"/>
    <w:rsid w:val="00AC1263"/>
    <w:rsid w:val="00AC1E8D"/>
    <w:rsid w:val="00AC3337"/>
    <w:rsid w:val="00AC4069"/>
    <w:rsid w:val="00AC68B3"/>
    <w:rsid w:val="00AD14E5"/>
    <w:rsid w:val="00AD467D"/>
    <w:rsid w:val="00AD6249"/>
    <w:rsid w:val="00AE093F"/>
    <w:rsid w:val="00AE6B9C"/>
    <w:rsid w:val="00AF2FBB"/>
    <w:rsid w:val="00AF70AD"/>
    <w:rsid w:val="00B00478"/>
    <w:rsid w:val="00B06291"/>
    <w:rsid w:val="00B06C90"/>
    <w:rsid w:val="00B20871"/>
    <w:rsid w:val="00B22E90"/>
    <w:rsid w:val="00B24B0F"/>
    <w:rsid w:val="00B257C4"/>
    <w:rsid w:val="00B25D4D"/>
    <w:rsid w:val="00B50050"/>
    <w:rsid w:val="00B502A0"/>
    <w:rsid w:val="00B61694"/>
    <w:rsid w:val="00B616E6"/>
    <w:rsid w:val="00B63CEA"/>
    <w:rsid w:val="00B64F2A"/>
    <w:rsid w:val="00B653D3"/>
    <w:rsid w:val="00B70508"/>
    <w:rsid w:val="00B77A64"/>
    <w:rsid w:val="00B91AB2"/>
    <w:rsid w:val="00B94F42"/>
    <w:rsid w:val="00B96E0A"/>
    <w:rsid w:val="00BA3707"/>
    <w:rsid w:val="00BA5956"/>
    <w:rsid w:val="00BA623A"/>
    <w:rsid w:val="00BB08DA"/>
    <w:rsid w:val="00BB59D9"/>
    <w:rsid w:val="00BB6F4C"/>
    <w:rsid w:val="00BD4E8A"/>
    <w:rsid w:val="00BE14CC"/>
    <w:rsid w:val="00BE3A7F"/>
    <w:rsid w:val="00BE48C8"/>
    <w:rsid w:val="00BF1502"/>
    <w:rsid w:val="00BF43CB"/>
    <w:rsid w:val="00C06987"/>
    <w:rsid w:val="00C10A76"/>
    <w:rsid w:val="00C10D9C"/>
    <w:rsid w:val="00C13345"/>
    <w:rsid w:val="00C1496D"/>
    <w:rsid w:val="00C14D3F"/>
    <w:rsid w:val="00C1614F"/>
    <w:rsid w:val="00C21105"/>
    <w:rsid w:val="00C247FA"/>
    <w:rsid w:val="00C269D9"/>
    <w:rsid w:val="00C27825"/>
    <w:rsid w:val="00C27906"/>
    <w:rsid w:val="00C376AB"/>
    <w:rsid w:val="00C40A68"/>
    <w:rsid w:val="00C530C2"/>
    <w:rsid w:val="00C5551D"/>
    <w:rsid w:val="00C55BC4"/>
    <w:rsid w:val="00C63FFB"/>
    <w:rsid w:val="00C7082B"/>
    <w:rsid w:val="00C72443"/>
    <w:rsid w:val="00C7462B"/>
    <w:rsid w:val="00C74D83"/>
    <w:rsid w:val="00C76119"/>
    <w:rsid w:val="00C8629D"/>
    <w:rsid w:val="00C90036"/>
    <w:rsid w:val="00C9042B"/>
    <w:rsid w:val="00C912DB"/>
    <w:rsid w:val="00C965A6"/>
    <w:rsid w:val="00CA10FF"/>
    <w:rsid w:val="00CA2C02"/>
    <w:rsid w:val="00CA52B9"/>
    <w:rsid w:val="00CA79FC"/>
    <w:rsid w:val="00CB5669"/>
    <w:rsid w:val="00CB6168"/>
    <w:rsid w:val="00CB7F9C"/>
    <w:rsid w:val="00CC05F8"/>
    <w:rsid w:val="00CC32F0"/>
    <w:rsid w:val="00CE2D38"/>
    <w:rsid w:val="00CE6015"/>
    <w:rsid w:val="00CF1A14"/>
    <w:rsid w:val="00CF3EF0"/>
    <w:rsid w:val="00CF4C84"/>
    <w:rsid w:val="00CF70F4"/>
    <w:rsid w:val="00D01097"/>
    <w:rsid w:val="00D03FAB"/>
    <w:rsid w:val="00D06683"/>
    <w:rsid w:val="00D07272"/>
    <w:rsid w:val="00D17F37"/>
    <w:rsid w:val="00D319BC"/>
    <w:rsid w:val="00D3372D"/>
    <w:rsid w:val="00D3719B"/>
    <w:rsid w:val="00D432EE"/>
    <w:rsid w:val="00D44563"/>
    <w:rsid w:val="00D45243"/>
    <w:rsid w:val="00D45EA3"/>
    <w:rsid w:val="00D539C1"/>
    <w:rsid w:val="00D70BC2"/>
    <w:rsid w:val="00D72E3D"/>
    <w:rsid w:val="00D73ED2"/>
    <w:rsid w:val="00D7557A"/>
    <w:rsid w:val="00D76988"/>
    <w:rsid w:val="00D80B14"/>
    <w:rsid w:val="00D92657"/>
    <w:rsid w:val="00D93D9F"/>
    <w:rsid w:val="00DA5423"/>
    <w:rsid w:val="00DA684C"/>
    <w:rsid w:val="00DA71B4"/>
    <w:rsid w:val="00DB28F3"/>
    <w:rsid w:val="00DC37BA"/>
    <w:rsid w:val="00DC5422"/>
    <w:rsid w:val="00DD304E"/>
    <w:rsid w:val="00DD691A"/>
    <w:rsid w:val="00DE13DF"/>
    <w:rsid w:val="00DE47B9"/>
    <w:rsid w:val="00DE796E"/>
    <w:rsid w:val="00DF1288"/>
    <w:rsid w:val="00E03C97"/>
    <w:rsid w:val="00E04C71"/>
    <w:rsid w:val="00E06238"/>
    <w:rsid w:val="00E0705D"/>
    <w:rsid w:val="00E07B63"/>
    <w:rsid w:val="00E10CE9"/>
    <w:rsid w:val="00E13EB3"/>
    <w:rsid w:val="00E203B1"/>
    <w:rsid w:val="00E213CC"/>
    <w:rsid w:val="00E21B1E"/>
    <w:rsid w:val="00E21E24"/>
    <w:rsid w:val="00E25751"/>
    <w:rsid w:val="00E27268"/>
    <w:rsid w:val="00E447AC"/>
    <w:rsid w:val="00E517B8"/>
    <w:rsid w:val="00E6155B"/>
    <w:rsid w:val="00E61711"/>
    <w:rsid w:val="00E61E87"/>
    <w:rsid w:val="00E64C1A"/>
    <w:rsid w:val="00E65914"/>
    <w:rsid w:val="00E71C1E"/>
    <w:rsid w:val="00E73E66"/>
    <w:rsid w:val="00E762D6"/>
    <w:rsid w:val="00E7675F"/>
    <w:rsid w:val="00E8104D"/>
    <w:rsid w:val="00E822C3"/>
    <w:rsid w:val="00E92BE7"/>
    <w:rsid w:val="00EA08CD"/>
    <w:rsid w:val="00EA1448"/>
    <w:rsid w:val="00EA27EB"/>
    <w:rsid w:val="00EA2FA2"/>
    <w:rsid w:val="00EA4450"/>
    <w:rsid w:val="00EB0883"/>
    <w:rsid w:val="00EB16AF"/>
    <w:rsid w:val="00EB3336"/>
    <w:rsid w:val="00EB39AB"/>
    <w:rsid w:val="00EB4599"/>
    <w:rsid w:val="00EB5F37"/>
    <w:rsid w:val="00EB777E"/>
    <w:rsid w:val="00EC1592"/>
    <w:rsid w:val="00EC2C0F"/>
    <w:rsid w:val="00EC72F8"/>
    <w:rsid w:val="00EC781A"/>
    <w:rsid w:val="00ED1055"/>
    <w:rsid w:val="00ED1A1D"/>
    <w:rsid w:val="00ED1E27"/>
    <w:rsid w:val="00ED3C12"/>
    <w:rsid w:val="00EF5DE5"/>
    <w:rsid w:val="00EF5DEB"/>
    <w:rsid w:val="00EF65E8"/>
    <w:rsid w:val="00F06094"/>
    <w:rsid w:val="00F11499"/>
    <w:rsid w:val="00F128EF"/>
    <w:rsid w:val="00F1534E"/>
    <w:rsid w:val="00F26661"/>
    <w:rsid w:val="00F37658"/>
    <w:rsid w:val="00F45363"/>
    <w:rsid w:val="00F46223"/>
    <w:rsid w:val="00F51384"/>
    <w:rsid w:val="00F51C84"/>
    <w:rsid w:val="00F52DED"/>
    <w:rsid w:val="00F53D8E"/>
    <w:rsid w:val="00F56B1F"/>
    <w:rsid w:val="00F667F8"/>
    <w:rsid w:val="00F80C6D"/>
    <w:rsid w:val="00F906B2"/>
    <w:rsid w:val="00F967C1"/>
    <w:rsid w:val="00FB37C0"/>
    <w:rsid w:val="00FB3F6B"/>
    <w:rsid w:val="00FB4CC2"/>
    <w:rsid w:val="00FB7F89"/>
    <w:rsid w:val="00FC6554"/>
    <w:rsid w:val="00FD6C5F"/>
    <w:rsid w:val="00FE4076"/>
    <w:rsid w:val="00FF2C52"/>
    <w:rsid w:val="00FF5104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2eace,#f1fae2,#f7fcee"/>
    </o:shapedefaults>
    <o:shapelayout v:ext="edit">
      <o:idmap v:ext="edit" data="2"/>
    </o:shapelayout>
  </w:shapeDefaults>
  <w:decimalSymbol w:val="."/>
  <w:listSeparator w:val=","/>
  <w14:docId w14:val="4CA2C4AE"/>
  <w15:docId w15:val="{1DBC76D2-E553-43F2-A433-2D00B5186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ไม่มีการเว้นระยะห่าง อักขระ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ข้อความเชิงอรรถ อักขระ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ข้อความบอลลูน อักขระ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paragraph" w:customStyle="1" w:styleId="l">
    <w:name w:val="l"/>
    <w:basedOn w:val="a"/>
    <w:rsid w:val="00544FB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paragraph" w:customStyle="1" w:styleId="rtl">
    <w:name w:val="rtl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1">
    <w:name w:val="c1"/>
    <w:basedOn w:val="a0"/>
    <w:rsid w:val="00183A12"/>
  </w:style>
  <w:style w:type="character" w:customStyle="1" w:styleId="text-gray">
    <w:name w:val="text-gray"/>
    <w:basedOn w:val="a0"/>
    <w:rsid w:val="00183A12"/>
  </w:style>
  <w:style w:type="paragraph" w:customStyle="1" w:styleId="margin-bottom-10">
    <w:name w:val="margin-bottom-10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2">
    <w:name w:val="c2"/>
    <w:basedOn w:val="a0"/>
    <w:rsid w:val="00183A12"/>
  </w:style>
  <w:style w:type="character" w:styleId="af3">
    <w:name w:val="Unresolved Mention"/>
    <w:basedOn w:val="a0"/>
    <w:uiPriority w:val="99"/>
    <w:semiHidden/>
    <w:unhideWhenUsed/>
    <w:rsid w:val="00394FAE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394FAE"/>
    <w:rPr>
      <w:b/>
      <w:bCs/>
    </w:rPr>
  </w:style>
  <w:style w:type="paragraph" w:styleId="af5">
    <w:name w:val="Normal (Web)"/>
    <w:basedOn w:val="a"/>
    <w:uiPriority w:val="99"/>
    <w:unhideWhenUsed/>
    <w:rsid w:val="007304E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styleId="af6">
    <w:name w:val="Emphasis"/>
    <w:basedOn w:val="a0"/>
    <w:uiPriority w:val="20"/>
    <w:qFormat/>
    <w:rsid w:val="007304E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F3D37-AF5E-4FE8-BFCE-BE91A8609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525</Words>
  <Characters>2996</Characters>
  <Application>Microsoft Office Word</Application>
  <DocSecurity>0</DocSecurity>
  <Lines>24</Lines>
  <Paragraphs>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ilqar</vt:lpstr>
      <vt:lpstr>ilqar</vt:lpstr>
    </vt:vector>
  </TitlesOfParts>
  <Company>diakov.net</Company>
  <LinksUpToDate>false</LinksUpToDate>
  <CharactersWithSpaces>3514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عبدالقادر بن تمام</cp:lastModifiedBy>
  <cp:revision>2</cp:revision>
  <cp:lastPrinted>2023-04-10T03:05:00Z</cp:lastPrinted>
  <dcterms:created xsi:type="dcterms:W3CDTF">2023-04-10T03:07:00Z</dcterms:created>
  <dcterms:modified xsi:type="dcterms:W3CDTF">2023-04-10T03:07:00Z</dcterms:modified>
</cp:coreProperties>
</file>