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08067BE" w:rsidR="00C530C2" w:rsidRDefault="00C50067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1918AE6E" wp14:editId="0AF3BF6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8689" cy="7551486"/>
            <wp:effectExtent l="0" t="0" r="0" b="0"/>
            <wp:wrapNone/>
            <wp:docPr id="20672903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90349" name="รูปภาพ 20672903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353" cy="7558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1B0C00B6" w:rsidR="005C1775" w:rsidRPr="00CD6E9C" w:rsidRDefault="00E92BE7" w:rsidP="00E13EB3">
      <w:pPr>
        <w:bidi/>
        <w:jc w:val="center"/>
        <w:rPr>
          <w:rFonts w:cs="AL-Mohanad Bold"/>
          <w:sz w:val="52"/>
          <w:szCs w:val="52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460047F2">
            <wp:simplePos x="0" y="0"/>
            <wp:positionH relativeFrom="page">
              <wp:align>left</wp:align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0D3645" w14:textId="67CDE280" w:rsidR="00C50067" w:rsidRPr="00C50067" w:rsidRDefault="00C50067" w:rsidP="00C50067">
      <w:pPr>
        <w:ind w:left="-142" w:firstLine="142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bookmarkStart w:id="0" w:name="_Hlk131343942"/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ขออ</w:t>
      </w:r>
      <w:proofErr w:type="spellStart"/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ัลลอ</w:t>
      </w:r>
      <w:proofErr w:type="spellEnd"/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ฮฺทรง</w:t>
      </w:r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ประทานความน่า</w:t>
      </w:r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รังเกียจ</w:t>
      </w:r>
    </w:p>
    <w:p w14:paraId="14CEC44B" w14:textId="2104F558" w:rsidR="00C50067" w:rsidRPr="00C50067" w:rsidRDefault="00C50067" w:rsidP="00C50067">
      <w:pPr>
        <w:ind w:left="-142" w:firstLine="142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แก</w:t>
      </w:r>
      <w:r w:rsidR="00322A61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่</w:t>
      </w:r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ผู้ที่อบ</w:t>
      </w:r>
      <w:proofErr w:type="spellStart"/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ูญะฮัล</w:t>
      </w:r>
      <w:proofErr w:type="spellEnd"/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รู้ดีกว่าเขาในเรื่องของรากฐานอิสลาม</w:t>
      </w:r>
    </w:p>
    <w:bookmarkEnd w:id="0"/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  <w:lang w:bidi="th-TH"/>
        </w:rPr>
      </w:pPr>
    </w:p>
    <w:p w14:paraId="2B01F7C9" w14:textId="13D4DC78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681A9AFE" w14:textId="77777777" w:rsidR="001D6F1A" w:rsidRDefault="001D6F1A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557BF4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36"/>
          <w:szCs w:val="48"/>
          <w:lang w:bidi="th-TH"/>
        </w:rPr>
      </w:pPr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ชัย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ค์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 ดร.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ฮัยษัม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  บิน 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มุฮัม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 xml:space="preserve">มัด </w:t>
      </w:r>
      <w:proofErr w:type="spellStart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ซัร</w:t>
      </w:r>
      <w:proofErr w:type="spellEnd"/>
      <w:r w:rsidRPr="00557BF4">
        <w:rPr>
          <w:rFonts w:ascii="TH SarabunIT๙" w:hAnsi="TH SarabunIT๙" w:cs="TH SarabunIT๙"/>
          <w:bCs/>
          <w:color w:val="382810"/>
          <w:sz w:val="36"/>
          <w:szCs w:val="48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4B090E04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356B9E20" w14:textId="77777777" w:rsidR="00CD6E9C" w:rsidRDefault="00CD6E9C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0231D1FE" w14:textId="36150B2E" w:rsidR="00AE5066" w:rsidRPr="00C50067" w:rsidRDefault="0057059B" w:rsidP="00C50067">
      <w:pPr>
        <w:tabs>
          <w:tab w:val="left" w:pos="709"/>
        </w:tabs>
        <w:ind w:left="142" w:firstLine="142"/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</w:pP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>ALSARHAAN.COM</w:t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</w:r>
      <w:r w:rsidRPr="001D6F1A">
        <w:rPr>
          <w:rFonts w:asciiTheme="minorBidi" w:hAnsiTheme="minorBidi" w:cstheme="minorBidi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</w:r>
      <w:r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D6F1A">
        <w:rPr>
          <w:rFonts w:asciiTheme="minorBidi" w:hAnsiTheme="minorBidi" w:cstheme="minorBidi"/>
          <w:b/>
          <w:color w:val="382810"/>
          <w:sz w:val="20"/>
          <w:szCs w:val="20"/>
          <w:lang w:val="en-US"/>
        </w:rPr>
        <w:t>M</w:t>
      </w:r>
    </w:p>
    <w:p w14:paraId="479393F7" w14:textId="77777777" w:rsidR="00C50067" w:rsidRPr="00C50067" w:rsidRDefault="00C50067" w:rsidP="00C50067">
      <w:pPr>
        <w:ind w:left="-142" w:firstLine="142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ขออ</w:t>
      </w:r>
      <w:proofErr w:type="spellStart"/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ัลลอ</w:t>
      </w:r>
      <w:proofErr w:type="spellEnd"/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ฮฺทรง</w:t>
      </w:r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ประทานความน่า</w:t>
      </w:r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รังเกียจ</w:t>
      </w:r>
    </w:p>
    <w:p w14:paraId="03A04955" w14:textId="77777777" w:rsidR="00C50067" w:rsidRPr="00C50067" w:rsidRDefault="00C50067" w:rsidP="00C50067">
      <w:pPr>
        <w:ind w:left="-142" w:firstLine="142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แก</w:t>
      </w:r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ผู้ที่อบ</w:t>
      </w:r>
      <w:proofErr w:type="spellStart"/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ูญะฮัล</w:t>
      </w:r>
      <w:proofErr w:type="spellEnd"/>
      <w:r w:rsidRPr="00C50067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รู้ดีกว่าเขาในเรื่องของรากฐานอิสลาม</w:t>
      </w:r>
    </w:p>
    <w:p w14:paraId="61191306" w14:textId="77777777" w:rsidR="00C50067" w:rsidRPr="00C50067" w:rsidRDefault="00C50067" w:rsidP="00C50067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FBB94E" w14:textId="09E7EDCE" w:rsidR="00C50067" w:rsidRPr="00C50067" w:rsidRDefault="00C50067" w:rsidP="00C50067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มันกินกับ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สติ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ปัญญาหรือไม่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? กับ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การที่คนคนหนึ่งมาหาเรา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แล้วท่านถามเขาว่า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((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ท่านเป็นมุสลิมหรือไม่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?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)) 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เขาตอบว่า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((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ใช่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)) 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ท่านก็ถามต่อว่า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((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อะไรคืออิสลาม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?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)) 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เขากล่าวว่า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((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ฉันไม่รู้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))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ท่านจะปฏิญาณตนว่า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((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ไม่มีพระเจ้าอื่นใดนอกจาก</w:t>
      </w:r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และมูฮัมหมัดคือ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ศา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สนทูตของพระองค์หรือไม่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? </w:t>
      </w:r>
      <w:proofErr w:type="gramStart"/>
      <w:r w:rsidRPr="00C50067">
        <w:rPr>
          <w:rFonts w:ascii="TH SarabunIT๙" w:hAnsi="TH SarabunIT๙" w:cs="TH SarabunIT๙"/>
          <w:sz w:val="32"/>
          <w:szCs w:val="32"/>
          <w:cs/>
        </w:rPr>
        <w:t xml:space="preserve">))   </w:t>
      </w:r>
      <w:proofErr w:type="gram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เขาตอบว่า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((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ใช่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))</w:t>
      </w:r>
    </w:p>
    <w:p w14:paraId="57914E1F" w14:textId="43498927" w:rsidR="00C50067" w:rsidRPr="00C50067" w:rsidRDefault="00C50067" w:rsidP="00322A61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แล้วท่านก็ถามเขา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((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ว่าอะไรคือความหมายของการปฏิญาณตนว่า</w:t>
      </w:r>
      <w:r w:rsid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322A61" w:rsidRPr="00C50067">
        <w:rPr>
          <w:rFonts w:hint="cs"/>
          <w:sz w:val="32"/>
          <w:szCs w:val="32"/>
          <w:rtl/>
        </w:rPr>
        <w:t>لا</w:t>
      </w:r>
      <w:r w:rsidR="00322A61"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="00322A61" w:rsidRPr="00C50067">
        <w:rPr>
          <w:rFonts w:hint="cs"/>
          <w:sz w:val="32"/>
          <w:szCs w:val="32"/>
          <w:rtl/>
        </w:rPr>
        <w:t>إله</w:t>
      </w:r>
      <w:r w:rsidR="00322A61"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="00322A61" w:rsidRPr="00C50067">
        <w:rPr>
          <w:rFonts w:hint="cs"/>
          <w:sz w:val="32"/>
          <w:szCs w:val="32"/>
          <w:rtl/>
        </w:rPr>
        <w:t>إلا</w:t>
      </w:r>
      <w:r w:rsidR="00322A61"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="00322A61" w:rsidRPr="00C50067">
        <w:rPr>
          <w:rFonts w:hint="cs"/>
          <w:sz w:val="32"/>
          <w:szCs w:val="32"/>
          <w:rtl/>
        </w:rPr>
        <w:t>الله</w:t>
      </w:r>
      <w:r w:rsidR="00322A61" w:rsidRPr="00C5006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ไม่มีพระเจ้าอื่นใดนอกจาก</w:t>
      </w:r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?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))</w:t>
      </w:r>
      <w:r w:rsidR="00322A61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เขาตอบว่า</w:t>
      </w:r>
      <w:r w:rsid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((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ฉันไม่รู้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t>))</w:t>
      </w:r>
    </w:p>
    <w:p w14:paraId="4D8EA338" w14:textId="5B0BE5E6" w:rsidR="00322A61" w:rsidRDefault="00C50067" w:rsidP="00322A6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</w:t>
      </w:r>
      <w:r w:rsid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</w:t>
      </w:r>
      <w:proofErr w:type="spellStart"/>
      <w:r w:rsid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ทรงทำให้เกิดความน่า</w:t>
      </w:r>
      <w:r w:rsidR="00322A61" w:rsidRPr="00322A6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รังเกียจ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แก่ผู้ที่อบ</w:t>
      </w:r>
      <w:proofErr w:type="spellStart"/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ูญะฮัล</w:t>
      </w:r>
      <w:proofErr w:type="spellEnd"/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รู้ดีกว่าเขาถึงรากฐานของอิสลาม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อบ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ูญะฮัล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นั้นรู้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ความหมายของลาอิลาฮะ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อิลลัลลอ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แต่เขาปฏิเสธที่จะกล่าวมัน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และเขาจึงเป็นหัวหน้าของการปฏิเสธศรัทธา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แต่ยังมีผู้ที่อ้างตัวเกี่ยวกับอิสลาม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แต่ไม่รู้ความหมายของ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hint="cs"/>
          <w:sz w:val="32"/>
          <w:szCs w:val="32"/>
          <w:rtl/>
        </w:rPr>
        <w:t>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إله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الله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และคิดว่าแท้จริงความหมายของ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إله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الله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คือไม่มีผู้ทรงสร้าง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ไม่มีผู้บริหารจัดการ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ไม่มีผู้ประทานปัจจัยยังชีพนอกจาก</w:t>
      </w:r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t>เท่านั้น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7C6ED82B" w14:textId="7C4065CF" w:rsidR="00C50067" w:rsidRPr="00322A61" w:rsidRDefault="00C50067" w:rsidP="00322A61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คำว่า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لا</w:t>
      </w:r>
      <w:r w:rsidRPr="00322A61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إله</w:t>
      </w:r>
      <w:r w:rsidRPr="00322A61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إلا</w:t>
      </w:r>
      <w:r w:rsidRPr="00322A61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الله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จะไม่เกิดประโยชน์ใดๆ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แก่เขา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จนกว่าเขาจะยอมรับในเตา</w:t>
      </w:r>
      <w:proofErr w:type="spellStart"/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ฮีด</w:t>
      </w:r>
      <w:proofErr w:type="spellEnd"/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อุลูฮี</w:t>
      </w:r>
      <w:proofErr w:type="spellEnd"/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ยะฮฺ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BD41C35" w14:textId="77777777" w:rsidR="00C50067" w:rsidRPr="00C50067" w:rsidRDefault="00C50067" w:rsidP="00322A6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إله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الله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คือกุญแจแห่งประตูสวรรค์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แต่กุญแจดอกนี้จะไม่สามารถเปิดประตูได้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นอกจากด้วยซี่ฟันที่ถูกต้องและซี่ฟันที่ว่านี้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ก็คือเงื่อนไขของ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hint="cs"/>
          <w:sz w:val="32"/>
          <w:szCs w:val="32"/>
          <w:rtl/>
        </w:rPr>
        <w:t>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إله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الله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และจากเงื่อนไขที่ยิ่งใหญ่ของคำว่า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إله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الله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434B1092" w14:textId="70398F43" w:rsidR="00C50067" w:rsidRPr="00322A61" w:rsidRDefault="00C50067" w:rsidP="00C50067">
      <w:pPr>
        <w:pStyle w:val="a9"/>
        <w:numPr>
          <w:ilvl w:val="0"/>
          <w:numId w:val="17"/>
        </w:numPr>
        <w:spacing w:after="160" w:line="259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ความบริสุทธิ์ใจ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คือผู้ที่ที่กล่าวว่า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لا</w:t>
      </w:r>
      <w:r w:rsidRPr="00322A61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إله</w:t>
      </w:r>
      <w:r w:rsidRPr="00322A61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إلا</w:t>
      </w:r>
      <w:r w:rsidRPr="00322A61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الله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โดยหวังจากสิ่งนั้นซึ่งพระพักตร์ของ</w:t>
      </w:r>
      <w:r w:rsidR="00322A61"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</w:t>
      </w:r>
      <w:proofErr w:type="spellStart"/>
      <w:r w:rsidR="00322A61"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="00322A61"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1C7797F" w14:textId="279E9340" w:rsidR="00C50067" w:rsidRPr="00322A61" w:rsidRDefault="00C50067" w:rsidP="00C50067">
      <w:pPr>
        <w:pStyle w:val="a9"/>
        <w:numPr>
          <w:ilvl w:val="0"/>
          <w:numId w:val="17"/>
        </w:numPr>
        <w:spacing w:after="160" w:line="259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มีความรู้ในความหมายของหมายของ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لا</w:t>
      </w:r>
      <w:r w:rsidRPr="00322A61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إله</w:t>
      </w:r>
      <w:r w:rsidRPr="00322A61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إلا</w:t>
      </w:r>
      <w:r w:rsidRPr="00322A61">
        <w:rPr>
          <w:rFonts w:ascii="TH SarabunIT๙" w:hAnsi="TH SarabunIT๙" w:cs="TH SarabunIT๙"/>
          <w:b/>
          <w:bCs/>
          <w:sz w:val="32"/>
          <w:szCs w:val="32"/>
          <w:rtl/>
        </w:rPr>
        <w:t xml:space="preserve"> </w:t>
      </w:r>
      <w:r w:rsidRPr="00322A61">
        <w:rPr>
          <w:rFonts w:hint="cs"/>
          <w:b/>
          <w:bCs/>
          <w:sz w:val="32"/>
          <w:szCs w:val="32"/>
          <w:rtl/>
        </w:rPr>
        <w:t>الله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หมายถึงไม่มีผู้ที่คู่ควรแก่การถูกเคารพอย่างแท้จริงนอกจาก</w:t>
      </w:r>
      <w:r w:rsidR="00322A61"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</w:t>
      </w:r>
      <w:proofErr w:type="spellStart"/>
      <w:r w:rsidR="00322A61"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="00322A61" w:rsidRPr="00322A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322A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C8CC96A" w14:textId="739127FE" w:rsidR="00C50067" w:rsidRPr="00C50067" w:rsidRDefault="00C50067" w:rsidP="00322A6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ทุกๆสิ่งที่ถูกเคารพสักการะนอกจาก</w:t>
      </w:r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การเคารพสักการะต่อสิ่งนั้นเป็นโมฆะ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และผู้ที่สมควรที่จะถูกเคารพสักการะอย่างแท้จริง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คื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5017BDE6" w14:textId="0DC0AC3F" w:rsidR="00C50067" w:rsidRPr="00C50067" w:rsidRDefault="00C50067" w:rsidP="00322A6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ความหมายของคำว่า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hint="cs"/>
          <w:sz w:val="32"/>
          <w:szCs w:val="32"/>
          <w:rtl/>
        </w:rPr>
        <w:t>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إله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หมายถึงเป็นการปฏิเสธทุกๆสิ่งที่ถูกเคารพสักการะนอกจาก</w:t>
      </w:r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39DD0AF4" w14:textId="1CFCE7B9" w:rsidR="00C50067" w:rsidRPr="00C50067" w:rsidRDefault="00C50067" w:rsidP="00322A6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และความหมายของ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الله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เป็นการยืนยันในการเคารพสักการะว่าเป็นสิทธิของ</w:t>
      </w:r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แต่เพียงผู้เดียว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ไม่มีภาคีใดๆ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สำหรับพระองค์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ดังเช่นที่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อิบ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รอฮีม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ฮิส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สลาม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</w:p>
    <w:p w14:paraId="6FFA09C8" w14:textId="77777777" w:rsidR="00C50067" w:rsidRDefault="00C50067" w:rsidP="00C50067">
      <w:pPr>
        <w:ind w:firstLine="360"/>
        <w:jc w:val="center"/>
        <w:rPr>
          <w:rFonts w:ascii="KFGQPC HAFS Uthmanic Script" w:hAnsi="Times New Roman" w:cs="KFGQPC HAFS Uthmanic Script"/>
          <w:color w:val="000000"/>
          <w:sz w:val="20"/>
          <w:szCs w:val="20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إِنَّنِي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بَرَآء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ٞ مِّمَّا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تَعۡبُدُونَ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 ٢٦ إِلَّا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ٱلَّذِي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فَطَرَنِي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فَإِنَّهُۥ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سَيَهۡدِينِ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٢٧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ﵝالزُّخۡرُف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ﵖﵒ</w:t>
      </w:r>
      <w:proofErr w:type="spellEnd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-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ﵗﵒﵜ</w:t>
      </w:r>
      <w:proofErr w:type="spellEnd"/>
    </w:p>
    <w:p w14:paraId="66562102" w14:textId="77777777" w:rsidR="00C50067" w:rsidRPr="00322A61" w:rsidRDefault="00C50067" w:rsidP="00322A61">
      <w:pPr>
        <w:ind w:firstLine="360"/>
        <w:jc w:val="center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แท้จริงฉันขอปลีกตัวจากสิ่งที่พวกท่านเคารพภักดี</w:t>
      </w:r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นอกจาก</w:t>
      </w:r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(</w:t>
      </w:r>
      <w:proofErr w:type="spellStart"/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อัลลอ</w:t>
      </w:r>
      <w:proofErr w:type="spellEnd"/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ฮฺ</w:t>
      </w:r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) </w:t>
      </w:r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ซึ่งทรงบังเกิดฉันเท่านั้น</w:t>
      </w:r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เพราะแท้จริงพระองค์จะทรงชี้แนะทางที่ถูกต้องแก่ฉัน</w:t>
      </w:r>
    </w:p>
    <w:p w14:paraId="113D448A" w14:textId="77777777" w:rsidR="00C50067" w:rsidRPr="00C50067" w:rsidRDefault="00C50067" w:rsidP="00C50067">
      <w:pPr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ดังนั้นจำเป็นในคำว่า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إله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إلا</w:t>
      </w:r>
      <w:r w:rsidRPr="00C50067">
        <w:rPr>
          <w:rFonts w:ascii="TH SarabunIT๙" w:hAnsi="TH SarabunIT๙" w:cs="TH SarabunIT๙"/>
          <w:sz w:val="32"/>
          <w:szCs w:val="32"/>
          <w:rtl/>
        </w:rPr>
        <w:t xml:space="preserve"> </w:t>
      </w:r>
      <w:r w:rsidRPr="00C50067">
        <w:rPr>
          <w:rFonts w:hint="cs"/>
          <w:sz w:val="32"/>
          <w:szCs w:val="32"/>
          <w:rtl/>
        </w:rPr>
        <w:t>الله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ไม่มีพระเจ้าอื่นใดนอกจากอ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)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ที่จะต้องประกอบด้วย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รุก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ุ่น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เพื่อให้เป็นการสร้างอันมั่นคง</w:t>
      </w:r>
    </w:p>
    <w:p w14:paraId="767B0A71" w14:textId="77777777" w:rsidR="00C50067" w:rsidRPr="00C50067" w:rsidRDefault="00C50067" w:rsidP="00C5006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E22C02" w14:textId="77777777" w:rsidR="00C50067" w:rsidRPr="00322A61" w:rsidRDefault="00C50067" w:rsidP="00322A61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รุก</w:t>
      </w:r>
      <w:proofErr w:type="spellStart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ุ่น</w:t>
      </w:r>
      <w:proofErr w:type="spellEnd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๑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คือการปฏิเสธต่อสิ่งที่ถูกสักการะอื่นจากอ</w:t>
      </w:r>
      <w:proofErr w:type="spellStart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</w:p>
    <w:p w14:paraId="4DE37336" w14:textId="77777777" w:rsidR="00322A61" w:rsidRDefault="00C50067" w:rsidP="00322A61">
      <w:pPr>
        <w:pStyle w:val="a9"/>
        <w:numPr>
          <w:ilvl w:val="0"/>
          <w:numId w:val="18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รุก</w:t>
      </w:r>
      <w:proofErr w:type="spellStart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ุ่น</w:t>
      </w:r>
      <w:proofErr w:type="spellEnd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ที่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๒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คือการให้เอกภาพในด้านการเคารพสักการะ</w:t>
      </w:r>
      <w:proofErr w:type="spellStart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r w:rsidR="00322A61"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แต่เพียงผู้เดียว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ไม่มีภาคีใดๆสำหรับพระองค</w:t>
      </w:r>
      <w:r w:rsid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t>์</w:t>
      </w:r>
    </w:p>
    <w:p w14:paraId="6ABF33A6" w14:textId="3E9A6489" w:rsidR="00C50067" w:rsidRPr="00322A61" w:rsidRDefault="00C50067" w:rsidP="00322A6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และเช่นเดียวกันกับท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ี่เราปฏิญาณว่าไม่มีพระเจ้าอื่นใดนอกจาก</w:t>
      </w:r>
      <w:r w:rsidR="00322A61"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จำเป็นที่เราจะต้องปฏิญาณว่ามูฮัมหมัดนั้นเป็นบ่าวของ</w:t>
      </w:r>
      <w:r w:rsidR="00322A61"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ที่จะไม่ถูกเคารพสักการะและท่านเป็น</w:t>
      </w:r>
      <w:proofErr w:type="spellStart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ศา</w:t>
      </w:r>
      <w:proofErr w:type="spellEnd"/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สนทูตที่จะไม่ถูกปฏิเสธ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ดังนั้นในตัวของท่าน</w:t>
      </w:r>
      <w:r w:rsid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ไม่มีสิ่งใดที่เป็นลักษณะเฉพาะของความเป็นพระเจ้า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ดังนั้นใครก็ตามที่หันเหสิ่งใดไปให้แก่นบีในสิ่งที่เป็นลักษณะเฉพาะของความเป็นพระเจ้า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22A61">
        <w:rPr>
          <w:rFonts w:ascii="TH SarabunIT๙" w:hAnsi="TH SarabunIT๙" w:cs="TH SarabunIT๙"/>
          <w:sz w:val="32"/>
          <w:szCs w:val="32"/>
          <w:cs/>
          <w:lang w:bidi="th-TH"/>
        </w:rPr>
        <w:t>ถือว่าเขาไม่ได้ปฏิญาณว่าท่านนบีเป็นบ่าว</w:t>
      </w:r>
      <w:r w:rsidRPr="00322A6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8510CCC" w14:textId="3E280999" w:rsidR="00C50067" w:rsidRPr="00C50067" w:rsidRDefault="00C50067" w:rsidP="00322A6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และใครที่ปฏิเสธการเป็นรอซูลของท่านนบี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ก็ถือว่าเขาไม่ได้ปฏิญาณว่าท่านคือรอซูล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22A61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proofErr w:type="spellStart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ฮฺได้สั่งให้ท่านนบีประกาศสิ่งนี้ต่อผู้คน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และได้เน้นย้ำในความเป็นมนุษย์ของท่าน</w:t>
      </w:r>
      <w:r w:rsidR="00322A61">
        <w:rPr>
          <w:rFonts w:ascii="TH SarabunIT๙" w:hAnsi="TH SarabunIT๙" w:cs="TH SarabunIT๙" w:hint="cs"/>
          <w:sz w:val="32"/>
          <w:szCs w:val="32"/>
          <w:cs/>
          <w:lang w:bidi="th-TH"/>
        </w:rPr>
        <w:t>นบี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ด้วยคำพูดของท่านที่ว่า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2A61">
        <w:rPr>
          <w:rFonts w:ascii="TH SarabunIT๙" w:hAnsi="TH SarabunIT๙" w:cs="TH SarabunIT๙"/>
          <w:i/>
          <w:iCs/>
          <w:sz w:val="32"/>
          <w:szCs w:val="32"/>
          <w:cs/>
        </w:rPr>
        <w:t>((</w:t>
      </w:r>
      <w:r w:rsidRPr="00322A61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>เป็นคนเหมือนกับพวกท่าน</w:t>
      </w:r>
      <w:r w:rsidRPr="00322A61">
        <w:rPr>
          <w:rFonts w:ascii="TH SarabunIT๙" w:hAnsi="TH SarabunIT๙" w:cs="TH SarabunIT๙"/>
          <w:i/>
          <w:iCs/>
          <w:sz w:val="32"/>
          <w:szCs w:val="32"/>
          <w:cs/>
        </w:rPr>
        <w:t>))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โดยมีสิ่งที่พิเศษต่างจากพวกเราก็คือ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ท่านนั้นถูกวิวรณ์จาก</w:t>
      </w:r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322A61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ให้แก่ท่าน</w:t>
      </w:r>
      <w:r w:rsidRPr="00C5006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50067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ดังนั้นท่านคือบ่าวที่จะไม่ถูกเคารพและคือรอซูลที่จะไม่ถูกปฏิเสธ</w:t>
      </w:r>
    </w:p>
    <w:p w14:paraId="1A0CB56B" w14:textId="77777777" w:rsidR="00FD7DEE" w:rsidRPr="00C50067" w:rsidRDefault="00FD7DEE" w:rsidP="00C50067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CB3C7" w14:textId="77777777" w:rsidR="000B50A2" w:rsidRDefault="000B50A2">
      <w:pPr>
        <w:spacing w:line="240" w:lineRule="auto"/>
      </w:pPr>
      <w:r>
        <w:separator/>
      </w:r>
    </w:p>
  </w:endnote>
  <w:endnote w:type="continuationSeparator" w:id="0">
    <w:p w14:paraId="397F29FC" w14:textId="77777777" w:rsidR="000B50A2" w:rsidRDefault="000B5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E9F90" w14:textId="77777777" w:rsidR="000B50A2" w:rsidRDefault="000B50A2">
      <w:pPr>
        <w:spacing w:line="240" w:lineRule="auto"/>
      </w:pPr>
      <w:r>
        <w:separator/>
      </w:r>
    </w:p>
  </w:footnote>
  <w:footnote w:type="continuationSeparator" w:id="0">
    <w:p w14:paraId="088657A3" w14:textId="77777777" w:rsidR="000B50A2" w:rsidRDefault="000B5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1.65pt;height:11.65pt" o:bullet="t">
        <v:imagedata r:id="rId1" o:title="mso2315"/>
      </v:shape>
    </w:pict>
  </w:numPicBullet>
  <w:numPicBullet w:numPicBulletId="1">
    <w:pict>
      <v:shape id="_x0000_i1085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E35B25"/>
    <w:multiLevelType w:val="hybridMultilevel"/>
    <w:tmpl w:val="D32E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208B"/>
    <w:multiLevelType w:val="hybridMultilevel"/>
    <w:tmpl w:val="A0BE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16B8"/>
    <w:multiLevelType w:val="hybridMultilevel"/>
    <w:tmpl w:val="B158F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82348D"/>
    <w:multiLevelType w:val="hybridMultilevel"/>
    <w:tmpl w:val="3EF010E4"/>
    <w:lvl w:ilvl="0" w:tplc="0950AAE2">
      <w:start w:val="1"/>
      <w:numFmt w:val="thaiNumbers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2257B"/>
    <w:multiLevelType w:val="hybridMultilevel"/>
    <w:tmpl w:val="1C2C4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7"/>
  </w:num>
  <w:num w:numId="2" w16cid:durableId="1561673995">
    <w:abstractNumId w:val="0"/>
  </w:num>
  <w:num w:numId="3" w16cid:durableId="1790197679">
    <w:abstractNumId w:val="13"/>
  </w:num>
  <w:num w:numId="4" w16cid:durableId="925186769">
    <w:abstractNumId w:val="8"/>
  </w:num>
  <w:num w:numId="5" w16cid:durableId="513033776">
    <w:abstractNumId w:val="15"/>
  </w:num>
  <w:num w:numId="6" w16cid:durableId="1240676049">
    <w:abstractNumId w:val="9"/>
  </w:num>
  <w:num w:numId="7" w16cid:durableId="79330459">
    <w:abstractNumId w:val="3"/>
  </w:num>
  <w:num w:numId="8" w16cid:durableId="674916071">
    <w:abstractNumId w:val="2"/>
  </w:num>
  <w:num w:numId="9" w16cid:durableId="1074662531">
    <w:abstractNumId w:val="5"/>
  </w:num>
  <w:num w:numId="10" w16cid:durableId="1395278799">
    <w:abstractNumId w:val="4"/>
  </w:num>
  <w:num w:numId="11" w16cid:durableId="499196464">
    <w:abstractNumId w:val="11"/>
  </w:num>
  <w:num w:numId="12" w16cid:durableId="927428000">
    <w:abstractNumId w:val="16"/>
  </w:num>
  <w:num w:numId="13" w16cid:durableId="824123418">
    <w:abstractNumId w:val="7"/>
  </w:num>
  <w:num w:numId="14" w16cid:durableId="1632857774">
    <w:abstractNumId w:val="14"/>
  </w:num>
  <w:num w:numId="15" w16cid:durableId="2087141624">
    <w:abstractNumId w:val="6"/>
  </w:num>
  <w:num w:numId="16" w16cid:durableId="1961956139">
    <w:abstractNumId w:val="1"/>
  </w:num>
  <w:num w:numId="17" w16cid:durableId="1533227270">
    <w:abstractNumId w:val="12"/>
  </w:num>
  <w:num w:numId="18" w16cid:durableId="29275966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B50A2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6F1A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2A61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47897"/>
    <w:rsid w:val="005510D3"/>
    <w:rsid w:val="00553F08"/>
    <w:rsid w:val="0055433F"/>
    <w:rsid w:val="00557BF4"/>
    <w:rsid w:val="005613B2"/>
    <w:rsid w:val="005646E6"/>
    <w:rsid w:val="00566ECD"/>
    <w:rsid w:val="005670A5"/>
    <w:rsid w:val="0057059B"/>
    <w:rsid w:val="00577773"/>
    <w:rsid w:val="005829B2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B7DE9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25A0A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00DA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5066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43448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64B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0067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4F38"/>
    <w:rsid w:val="00CA52B9"/>
    <w:rsid w:val="00CA79FC"/>
    <w:rsid w:val="00CB53B4"/>
    <w:rsid w:val="00CB5669"/>
    <w:rsid w:val="00CB6168"/>
    <w:rsid w:val="00CB7F9C"/>
    <w:rsid w:val="00CC05F8"/>
    <w:rsid w:val="00CC32F0"/>
    <w:rsid w:val="00CD6E9C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95566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165C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D7DEE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509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2023-04-02T08:38:00Z</cp:lastPrinted>
  <dcterms:created xsi:type="dcterms:W3CDTF">2023-04-02T09:11:00Z</dcterms:created>
  <dcterms:modified xsi:type="dcterms:W3CDTF">2023-04-02T09:11:00Z</dcterms:modified>
</cp:coreProperties>
</file>