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8"/>
        <w:gridCol w:w="8144"/>
      </w:tblGrid>
      <w:tr w:rsidR="0003061D" w:rsidTr="00410B0C">
        <w:tc>
          <w:tcPr>
            <w:tcW w:w="8522" w:type="dxa"/>
            <w:gridSpan w:val="2"/>
            <w:shd w:val="clear" w:color="auto" w:fill="F4B083" w:themeFill="accent2" w:themeFillTint="99"/>
          </w:tcPr>
          <w:p w:rsidR="0003061D" w:rsidRPr="0003061D" w:rsidRDefault="00531625" w:rsidP="00531625">
            <w:pPr>
              <w:bidi w:val="0"/>
              <w:jc w:val="center"/>
              <w:rPr>
                <w:rFonts w:ascii="ATraditional Arabic" w:hAnsi="ATraditional Arabic" w:cs="Latha" w:hint="cs"/>
                <w:b/>
                <w:bCs/>
                <w:sz w:val="28"/>
                <w:szCs w:val="28"/>
                <w:cs/>
                <w:lang w:bidi="ta-IN"/>
              </w:rPr>
            </w:pPr>
            <w:r>
              <w:rPr>
                <w:rFonts w:ascii="ATraditional Arabic" w:hAnsi="ATraditional Arabic" w:cs="Latha" w:hint="cs"/>
                <w:b/>
                <w:bCs/>
                <w:sz w:val="28"/>
                <w:szCs w:val="28"/>
                <w:cs/>
                <w:lang w:bidi="ta-IN"/>
              </w:rPr>
              <w:t>"</w:t>
            </w:r>
            <w:r w:rsidR="0003061D" w:rsidRPr="0003061D">
              <w:rPr>
                <w:rFonts w:ascii="Latha" w:hAnsi="Latha" w:cs="Latha" w:hint="cs"/>
                <w:b/>
                <w:bCs/>
                <w:sz w:val="28"/>
                <w:szCs w:val="28"/>
                <w:cs/>
                <w:lang w:bidi="ta-IN"/>
              </w:rPr>
              <w:t>மகிழ்ச்சியான</w:t>
            </w:r>
            <w:r w:rsidR="0003061D" w:rsidRPr="0003061D">
              <w:rPr>
                <w:rFonts w:ascii="ATraditional Arabic" w:hAnsi="ATraditional Arabic" w:cs="ATraditional Arabic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03061D" w:rsidRPr="0003061D">
              <w:rPr>
                <w:rFonts w:ascii="Latha" w:hAnsi="Latha" w:cs="Latha" w:hint="cs"/>
                <w:b/>
                <w:bCs/>
                <w:sz w:val="28"/>
                <w:szCs w:val="28"/>
                <w:cs/>
                <w:lang w:bidi="ta-IN"/>
              </w:rPr>
              <w:t>வாழ்வுக்கான</w:t>
            </w:r>
            <w:r w:rsidR="0003061D" w:rsidRPr="0003061D">
              <w:rPr>
                <w:rFonts w:ascii="ATraditional Arabic" w:hAnsi="ATraditional Arabic" w:cs="ATraditional Arabic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03061D" w:rsidRPr="0003061D">
              <w:rPr>
                <w:rFonts w:ascii="Latha" w:hAnsi="Latha" w:cs="Latha" w:hint="cs"/>
                <w:b/>
                <w:bCs/>
                <w:sz w:val="28"/>
                <w:szCs w:val="28"/>
                <w:cs/>
                <w:lang w:bidi="ta-IN"/>
              </w:rPr>
              <w:t>பயன்மிகு</w:t>
            </w:r>
            <w:r w:rsidR="0003061D" w:rsidRPr="0003061D">
              <w:rPr>
                <w:rFonts w:ascii="ATraditional Arabic" w:hAnsi="ATraditional Arabic" w:cs="ATraditional Arabic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03061D" w:rsidRPr="0003061D">
              <w:rPr>
                <w:rFonts w:ascii="Latha" w:hAnsi="Latha" w:cs="Latha" w:hint="cs"/>
                <w:b/>
                <w:bCs/>
                <w:sz w:val="28"/>
                <w:szCs w:val="28"/>
                <w:cs/>
                <w:lang w:bidi="ta-IN"/>
              </w:rPr>
              <w:t>காரணிகள்</w:t>
            </w:r>
            <w:r>
              <w:rPr>
                <w:rFonts w:ascii="ATraditional Arabic" w:hAnsi="ATraditional Arabic" w:cs="Latha" w:hint="cs"/>
                <w:b/>
                <w:bCs/>
                <w:sz w:val="28"/>
                <w:szCs w:val="28"/>
                <w:cs/>
                <w:lang w:bidi="ta-IN"/>
              </w:rPr>
              <w:t>"</w:t>
            </w:r>
            <w:r w:rsidR="0003061D" w:rsidRPr="0003061D">
              <w:rPr>
                <w:rFonts w:ascii="ATraditional Arabic" w:hAnsi="ATraditional Arabic" w:cs="A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03061D" w:rsidRPr="0003061D">
              <w:rPr>
                <w:rFonts w:ascii="ATraditional Arabic" w:hAnsi="ATraditional Arabic" w:cs="ATraditional Arabic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03061D" w:rsidRPr="00531625">
              <w:rPr>
                <w:rFonts w:ascii="Latha" w:hAnsi="Latha" w:cs="Latha" w:hint="cs"/>
                <w:sz w:val="28"/>
                <w:szCs w:val="28"/>
                <w:cs/>
                <w:lang w:bidi="ta-IN"/>
              </w:rPr>
              <w:t>என்ற</w:t>
            </w:r>
            <w:r w:rsidR="0003061D" w:rsidRPr="00531625">
              <w:rPr>
                <w:rFonts w:ascii="ATraditional Arabic" w:hAnsi="ATraditional Arabic" w:cs="ATraditional Arabic"/>
                <w:sz w:val="28"/>
                <w:szCs w:val="28"/>
                <w:rtl/>
                <w:cs/>
              </w:rPr>
              <w:t xml:space="preserve"> </w:t>
            </w:r>
            <w:r w:rsidR="0003061D" w:rsidRPr="00531625">
              <w:rPr>
                <w:rFonts w:ascii="Latha" w:hAnsi="Latha" w:cs="Latha" w:hint="cs"/>
                <w:sz w:val="28"/>
                <w:szCs w:val="28"/>
                <w:cs/>
                <w:lang w:bidi="ta-IN"/>
              </w:rPr>
              <w:t>நூலின்</w:t>
            </w:r>
            <w:r w:rsidR="0003061D" w:rsidRPr="00531625">
              <w:rPr>
                <w:rFonts w:ascii="ATraditional Arabic" w:hAnsi="ATraditional Arabic" w:cs="ATraditional Arabic"/>
                <w:sz w:val="28"/>
                <w:szCs w:val="28"/>
                <w:rtl/>
                <w:cs/>
              </w:rPr>
              <w:t xml:space="preserve"> </w:t>
            </w:r>
            <w:r w:rsidR="0003061D" w:rsidRPr="00531625">
              <w:rPr>
                <w:rFonts w:ascii="Latha" w:hAnsi="Latha" w:cs="Latha" w:hint="cs"/>
                <w:sz w:val="28"/>
                <w:szCs w:val="28"/>
                <w:cs/>
                <w:lang w:bidi="ta-IN"/>
              </w:rPr>
              <w:t>சுருக்கம்</w:t>
            </w:r>
          </w:p>
        </w:tc>
      </w:tr>
      <w:tr w:rsidR="0003061D" w:rsidTr="00410B0C">
        <w:tc>
          <w:tcPr>
            <w:tcW w:w="8522" w:type="dxa"/>
            <w:gridSpan w:val="2"/>
            <w:shd w:val="clear" w:color="auto" w:fill="FBE4D5" w:themeFill="accent2" w:themeFillTint="33"/>
          </w:tcPr>
          <w:p w:rsidR="0003061D" w:rsidRPr="0003061D" w:rsidRDefault="0003061D" w:rsidP="00E76C69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03061D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நூலாசிரியர்</w:t>
            </w:r>
            <w:r w:rsidRPr="0003061D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>:</w:t>
            </w:r>
          </w:p>
          <w:p w:rsidR="0003061D" w:rsidRPr="00531625" w:rsidRDefault="0003061D" w:rsidP="00E76C69">
            <w:pPr>
              <w:bidi w:val="0"/>
              <w:jc w:val="both"/>
              <w:rPr>
                <w:rFonts w:ascii="ATraditional Arabic" w:hAnsi="ATraditional Arabic" w:cs="Latha" w:hint="cs"/>
                <w:lang w:val="en-GB" w:bidi="ta-IN"/>
              </w:rPr>
            </w:pPr>
            <w:bookmarkStart w:id="0" w:name="_GoBack"/>
            <w:bookmarkEnd w:id="0"/>
            <w:r w:rsidRPr="0003061D">
              <w:rPr>
                <w:rFonts w:ascii="Latha" w:hAnsi="Latha" w:cs="Latha" w:hint="cs"/>
                <w:cs/>
                <w:lang w:bidi="ta-IN"/>
              </w:rPr>
              <w:t>அப்துர்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ரஹ்மான்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இப்னு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நாஸிர்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அஸ்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>-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ஸஃதி</w:t>
            </w:r>
            <w:r w:rsidRPr="0003061D">
              <w:rPr>
                <w:rFonts w:ascii="ATraditional Arabic" w:hAnsi="ATraditional Arabic" w:cs="ATraditional Arabic"/>
                <w:rtl/>
              </w:rPr>
              <w:t xml:space="preserve"> 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>(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ஹி</w:t>
            </w:r>
            <w:r w:rsidRPr="0003061D">
              <w:rPr>
                <w:rFonts w:ascii="ATraditional Arabic" w:hAnsi="ATraditional Arabic" w:cs="ATraditional Arabic"/>
                <w:lang w:val="en-GB" w:bidi="ta-IN"/>
              </w:rPr>
              <w:t xml:space="preserve"> 1307-1376)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தனது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காலத்தில்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வாழ்ந்த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முஸ்லிம்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அறிஞர்களில்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பிரதானமானொருவர்</w:t>
            </w:r>
            <w:r w:rsidR="00531625">
              <w:rPr>
                <w:rFonts w:ascii="Latha" w:hAnsi="Latha" w:cs="Latha" w:hint="cs"/>
                <w:cs/>
                <w:lang w:bidi="ta-IN"/>
              </w:rPr>
              <w:t>;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மேலும்</w:t>
            </w:r>
            <w:r w:rsidR="00531625"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ஆய்வுத்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திறமைமிக்க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அறிஞர்களிலொருவர்</w:t>
            </w:r>
            <w:r w:rsidR="00531625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8522" w:type="dxa"/>
            <w:gridSpan w:val="2"/>
            <w:shd w:val="clear" w:color="auto" w:fill="FBE4D5" w:themeFill="accent2" w:themeFillTint="33"/>
          </w:tcPr>
          <w:p w:rsidR="0003061D" w:rsidRPr="0003061D" w:rsidRDefault="0003061D" w:rsidP="00E76C69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03061D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இந்நூலை</w:t>
            </w:r>
            <w:r w:rsidRPr="0003061D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எழுதியதற்கான</w:t>
            </w:r>
            <w:r w:rsidRPr="0003061D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காரணம்</w:t>
            </w:r>
            <w:r w:rsidRPr="0003061D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>:</w:t>
            </w:r>
          </w:p>
          <w:p w:rsidR="0003061D" w:rsidRPr="00531625" w:rsidRDefault="0003061D" w:rsidP="00E76C69">
            <w:pPr>
              <w:bidi w:val="0"/>
              <w:jc w:val="both"/>
              <w:rPr>
                <w:rFonts w:ascii="ATraditional Arabic" w:hAnsi="ATraditional Arabic" w:cs="Latha" w:hint="cs"/>
                <w:lang w:val="en-GB"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ஷெய்க்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அவர்கள்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ஹி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ATraditional Arabic" w:hAnsi="ATraditional Arabic" w:cs="ATraditional Arabic"/>
                <w:lang w:val="en-GB" w:bidi="ta-IN"/>
              </w:rPr>
              <w:t>1373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ஆண்டில்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சிகிச்சைக்காக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லெபனான்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பயணித்திருந்த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வேளையில்</w:t>
            </w:r>
            <w:r w:rsidR="00531625">
              <w:rPr>
                <w:rFonts w:ascii="Latha" w:hAnsi="Latha" w:cs="Latha" w:hint="cs"/>
                <w:cs/>
                <w:lang w:bidi="ta-IN"/>
              </w:rPr>
              <w:t>,</w:t>
            </w:r>
            <w:r w:rsidR="00531625">
              <w:rPr>
                <w:rFonts w:ascii="ATraditional Arabic" w:hAnsi="ATraditional Arabic" w:cs="ATraditional Arabic" w:hint="cs"/>
                <w:rtl/>
              </w:rPr>
              <w:t xml:space="preserve"> 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அங்கு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அமெரிக்க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எழுத்தாளரான</w:t>
            </w:r>
            <w:r w:rsidR="00531625">
              <w:rPr>
                <w:rFonts w:ascii="Latha" w:hAnsi="Latha" w:cs="Latha" w:hint="cs"/>
                <w:cs/>
                <w:lang w:bidi="ta-IN"/>
              </w:rPr>
              <w:t xml:space="preserve"> "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டைல்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கார்னகி</w:t>
            </w:r>
            <w:r w:rsidR="00531625">
              <w:rPr>
                <w:rFonts w:ascii="Latha" w:hAnsi="Latha" w:cs="Latha" w:hint="cs"/>
                <w:cs/>
                <w:lang w:bidi="ta-IN"/>
              </w:rPr>
              <w:t>"</w:t>
            </w:r>
            <w:r w:rsidR="00531625">
              <w:rPr>
                <w:rFonts w:ascii="ATraditional Arabic" w:hAnsi="ATraditional Arabic" w:cs="ATraditional Arabic" w:hint="cs"/>
                <w:rtl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என்பவருக்குரிய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கலக்கத்தை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விட்டுவிட்டு</w:t>
            </w:r>
            <w:r w:rsidR="00531625">
              <w:rPr>
                <w:rFonts w:ascii="ATraditional Arabic" w:hAnsi="ATraditional Arabic" w:cs="Latha" w:hint="cs"/>
                <w:cs/>
                <w:lang w:bidi="ta-IN"/>
              </w:rPr>
              <w:t>;</w:t>
            </w:r>
            <w:r w:rsidR="00531625">
              <w:rPr>
                <w:rFonts w:ascii="Latha" w:hAnsi="Latha" w:cs="Latha" w:hint="cs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வாழ்க்கையை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எவ்வாறு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ஆரம்பிப்பது</w:t>
            </w:r>
            <w:r w:rsidR="00531625">
              <w:rPr>
                <w:rFonts w:ascii="ATraditional Arabic" w:hAnsi="ATraditional Arabic" w:cs="Latha" w:hint="cs"/>
                <w:cs/>
                <w:lang w:bidi="ta-IN"/>
              </w:rPr>
              <w:t>?"</w:t>
            </w:r>
            <w:r w:rsidRPr="0003061D">
              <w:rPr>
                <w:rFonts w:ascii="ATraditional Arabic" w:hAnsi="ATraditional Arabic" w:cs="ATraditional Arabic"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என்ற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புத்தகத்தை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வாசித்தார்</w:t>
            </w:r>
            <w:r w:rsidR="00531625">
              <w:rPr>
                <w:rFonts w:ascii="Latha" w:hAnsi="Latha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அவரைக்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கவர்ந்தது</w:t>
            </w:r>
            <w:r w:rsidR="00531625">
              <w:rPr>
                <w:rFonts w:ascii="Latha" w:hAnsi="Latha" w:cs="Latha" w:hint="cs"/>
                <w:cs/>
                <w:lang w:bidi="ta-IN"/>
              </w:rPr>
              <w:t>;</w:t>
            </w:r>
            <w:r w:rsidR="00531625">
              <w:rPr>
                <w:rFonts w:ascii="ATraditional Arabic" w:hAnsi="ATraditional Arabic" w:cs="ATraditional Arabic" w:hint="cs"/>
                <w:rtl/>
              </w:rPr>
              <w:t xml:space="preserve"> 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அதைத்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தொடர்ந்தே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இந்த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நூலை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ஷெய்க்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எழுதினார்கள்</w:t>
            </w:r>
            <w:r w:rsidR="00531625"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531625" w:rsidRPr="00531625" w:rsidRDefault="00531625" w:rsidP="00E76C6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  <w:lang w:bidi="ta-IN"/>
              </w:rPr>
            </w:pP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அல்லாஹ்வை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ஈமான்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கொள்வதும்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நல்ல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அமல்களில்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ஈடுபடுவதும்</w:t>
            </w:r>
            <w:r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531625" w:rsidRDefault="00531625" w:rsidP="00E76C69">
            <w:pPr>
              <w:bidi w:val="0"/>
              <w:jc w:val="both"/>
              <w:rPr>
                <w:rFonts w:ascii="ATraditional Arabic" w:hAnsi="ATraditional Arabic" w:cs="Latha" w:hint="cs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ஈமானானது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பொறுமை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செய்தல்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திருப்தியடைதல்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அல்லாஹ்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வழங்கியதைப்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பொருந்திக்கொள்ளல்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ஆகியவற்றின்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பக்கம்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அழைத்துச்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செல்லும்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531625" w:rsidRPr="00531625" w:rsidRDefault="00531625" w:rsidP="00E76C69">
            <w:pPr>
              <w:bidi w:val="0"/>
              <w:jc w:val="both"/>
              <w:rPr>
                <w:rFonts w:ascii="ATraditional Arabic" w:hAnsi="ATraditional Arabic" w:cs="Latha"/>
                <w:b/>
                <w:bCs/>
                <w:sz w:val="24"/>
                <w:szCs w:val="24"/>
                <w:cs/>
                <w:lang w:bidi="ta-IN"/>
              </w:rPr>
            </w:pP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மனிதர்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மற்றும்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ஏனைய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படைப்பினங்களுக்கு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சொல்லாலும்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செயலாலும்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உபகாரம்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செய்தல்</w:t>
            </w:r>
            <w:r w:rsidRPr="00531625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531625" w:rsidRDefault="00531625" w:rsidP="00E76C69">
            <w:pPr>
              <w:bidi w:val="0"/>
              <w:jc w:val="both"/>
              <w:rPr>
                <w:rFonts w:ascii="ATraditional Arabic" w:hAnsi="ATraditional Arabic" w:cs="Latha" w:hint="cs"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ஏனெனில்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நலவானது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நலவையே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கொண்டுவரும்</w:t>
            </w:r>
            <w:r>
              <w:rPr>
                <w:rFonts w:ascii="Latha" w:hAnsi="Latha" w:cs="Latha" w:hint="cs"/>
                <w:cs/>
                <w:lang w:bidi="ta-IN"/>
              </w:rPr>
              <w:t>;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கெடுதியையும்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தடுக்கும்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531625" w:rsidRPr="00531625" w:rsidRDefault="00531625" w:rsidP="00E76C69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பயனுள்ள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ஒரு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வேலையிலோ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ஒரு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கல்வியைக்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கற்பதிலோ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531625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ஈடுபடுதல்</w:t>
            </w:r>
            <w:r w:rsidR="00E76C6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  <w:r w:rsidRPr="00531625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</w:p>
          <w:p w:rsidR="0003061D" w:rsidRPr="00E76C69" w:rsidRDefault="00531625" w:rsidP="00E76C69">
            <w:p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இவ்வாறான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ஈடுபாடானது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கலக்கத்தை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ஏற்படுத்தும்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விடயங்களில்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சிந்தனையை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ஈடுபடுத்துவதை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விட்டும்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உள்ளத்தைப்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பராமுகமாக்கும்</w:t>
            </w:r>
            <w:r w:rsidR="00E76C6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76C69" w:rsidRPr="00E76C69" w:rsidRDefault="00E76C69" w:rsidP="00E76C6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  <w:lang w:bidi="ta-IN"/>
              </w:rPr>
            </w:pP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ஒவ்வொரு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நாளிலும்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அந்த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நாளின்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வேலையில்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சிந்தனையை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ஈடுபடுத்தல்</w:t>
            </w:r>
            <w:r w:rsidRPr="00E76C6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Default="00E76C69" w:rsidP="00E76C69">
            <w:p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நடந்து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முடிந்ததைப்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பற்றிக்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கவலைப்படாதே</w:t>
            </w:r>
            <w:r>
              <w:rPr>
                <w:rFonts w:ascii="Latha" w:hAnsi="Latha" w:cs="Latha" w:hint="cs"/>
                <w:cs/>
                <w:lang w:bidi="ta-IN"/>
              </w:rPr>
              <w:t>௧!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மேலும்</w:t>
            </w:r>
            <w:r>
              <w:rPr>
                <w:rFonts w:ascii="Latha" w:hAnsi="Latha" w:cs="Latha" w:hint="cs"/>
                <w:cs/>
                <w:lang w:bidi="ta-IN"/>
              </w:rPr>
              <w:t xml:space="preserve">,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வர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இருப்பதை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நினைத்துக்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கலக்கம்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அடையாதே</w:t>
            </w:r>
            <w:r>
              <w:rPr>
                <w:rFonts w:ascii="Latha" w:hAnsi="Latha" w:cs="Latha" w:hint="cs"/>
                <w:cs/>
                <w:lang w:bidi="ta-IN"/>
              </w:rPr>
              <w:t>!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நபி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ATraditional Arabic" w:hAnsi="ATraditional Arabic" w:cs="ATraditional Arabic"/>
                <w:rtl/>
              </w:rPr>
              <w:t xml:space="preserve">ﷺ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அவர்கள்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கவலையில்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இருந்தும்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கலக்கத்தில்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இருந்தும்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அல்லாஹ்விடம்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பாதுகாப்புத்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தேடுகின்றவர்களாக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இருந்தார்கள்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76C69" w:rsidRPr="00E76C69" w:rsidRDefault="00E76C69" w:rsidP="00E76C69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அல்லாஹ்வை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அதிகமாக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நினைவு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கூறுதல்</w:t>
            </w:r>
            <w:r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E76C69" w:rsidRDefault="00E76C69" w:rsidP="00E76C69">
            <w:pPr>
              <w:bidi w:val="0"/>
              <w:jc w:val="both"/>
              <w:rPr>
                <w:rFonts w:ascii="ATraditional Arabic" w:hAnsi="ATraditional Arabic" w:cs="ATraditional Arabic"/>
                <w:lang w:val="en-GB"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அல்லாஹ்வை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திக்ர்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செய்வதானது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உள்ளத்தில்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நிம்மதியையும்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அமைதியையும்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உருவாக்கும்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76C69" w:rsidRPr="00E76C69" w:rsidRDefault="00E76C69" w:rsidP="00E76C6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  <w:lang w:bidi="ta-IN"/>
              </w:rPr>
            </w:pP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வெளியரங்கமான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மற்றும்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உள்ரங்கமான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அல்லாஹ்வின்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அருட்பாக்கியங்களை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எண்ணிப்பார்த்தல்</w:t>
            </w:r>
            <w:r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E76C69" w:rsidRPr="00E76C69" w:rsidRDefault="00E76C69" w:rsidP="00E76C69">
            <w:pPr>
              <w:bidi w:val="0"/>
              <w:jc w:val="both"/>
              <w:rPr>
                <w:rFonts w:ascii="ATraditional Arabic" w:hAnsi="ATraditional Arabic" w:cs="Latha" w:hint="cs"/>
                <w:rtl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இது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நன்றி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செலுத்துவதைத்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தூண்டும்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மேலும்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கவலையை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மறக்கச்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செய்யும்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  <w:p w:rsidR="0003061D" w:rsidRPr="00E76C69" w:rsidRDefault="00E76C69" w:rsidP="00E76C69">
            <w:pPr>
              <w:bidi w:val="0"/>
              <w:jc w:val="both"/>
              <w:rPr>
                <w:rFonts w:ascii="ATraditional Arabic" w:hAnsi="ATraditional Arabic" w:cs="ATraditional Arabic"/>
                <w:lang w:val="en-GB"/>
              </w:rPr>
            </w:pPr>
            <w:r w:rsidRPr="0003061D">
              <w:rPr>
                <w:rFonts w:ascii="ATraditional Arabic" w:hAnsi="ATraditional Arabic" w:cs="ATraditional Arabic"/>
                <w:rtl/>
                <w:cs/>
              </w:rPr>
              <w:t>]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குறிப்பு</w:t>
            </w:r>
            <w:r>
              <w:rPr>
                <w:rFonts w:ascii="Latha" w:hAnsi="Latha" w:cs="Latha" w:hint="cs"/>
                <w:cs/>
                <w:lang w:bidi="ta-IN"/>
              </w:rPr>
              <w:t>: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உள்ரங்கமான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நிஃமத்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என்பது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உள்ளத்துடன்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சம்பந்தப்பட்ட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ஈமான்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,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மார்க்க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அறிவு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போன்றவையாகும்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>[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76C69" w:rsidRPr="00E76C69" w:rsidRDefault="00E76C69" w:rsidP="00E76C6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</w:pP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உன்னை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விடக்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கீழ்நிலையில்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உள்ளவரைப்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பார்ப்பது</w:t>
            </w:r>
            <w:r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E76C69" w:rsidRDefault="00E76C69" w:rsidP="00E76C69">
            <w:pPr>
              <w:bidi w:val="0"/>
              <w:jc w:val="both"/>
              <w:rPr>
                <w:rFonts w:ascii="ATraditional Arabic" w:hAnsi="ATraditional Arabic" w:cs="Latha"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இது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நீர்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இருக்கும்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நிலைமைக்காக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அல்லாஹ்வை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புகழ்வதற்கே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உன்னை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இட்டுச்செல்லும்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மேலும்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கவலையையும்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கலக்கத்தையும்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நீக்கிவிடும்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76C69" w:rsidRPr="00E76C69" w:rsidRDefault="00E76C69" w:rsidP="00E76C69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நடந்து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முடிந்ததை</w:t>
            </w:r>
            <w:r w:rsidRPr="00E76C69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மறந்துவிடுதல்</w:t>
            </w:r>
            <w:r w:rsidRPr="00E76C6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E76C69" w:rsidRDefault="00E76C69" w:rsidP="00E76C69">
            <w:pPr>
              <w:bidi w:val="0"/>
              <w:jc w:val="both"/>
              <w:rPr>
                <w:rFonts w:ascii="ATraditional Arabic" w:hAnsi="ATraditional Arabic" w:cs="ATraditional Arabic" w:hint="cs"/>
                <w:lang w:val="en-GB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நடந்து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முடிந்ததை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மீட்டெடுக்க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முடியாது</w:t>
            </w:r>
            <w:r>
              <w:rPr>
                <w:rFonts w:ascii="Latha" w:hAnsi="Latha" w:cs="Latha" w:hint="cs"/>
                <w:cs/>
                <w:lang w:bidi="ta-IN"/>
              </w:rPr>
              <w:t>;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அதிலே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சிந்தனையை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செலுத்துவதும்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கவனமெடுப்பதும்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வீணும்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மடமையுமாகும்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FD32E8" w:rsidRPr="00FD32E8" w:rsidRDefault="00FD32E8" w:rsidP="00FD32E8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FD32E8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அல்லாஹு</w:t>
            </w:r>
            <w:r w:rsidRPr="00FD32E8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FD32E8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தஆலாவிடம்</w:t>
            </w:r>
            <w:r w:rsidRPr="00FD32E8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FD32E8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பிரார்த்தனை</w:t>
            </w:r>
            <w:r w:rsidRPr="00FD32E8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FD32E8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செய்தல்</w:t>
            </w:r>
            <w:r w:rsidRPr="00FD32E8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FD32E8" w:rsidRDefault="00FD32E8" w:rsidP="00FD32E8">
            <w:pPr>
              <w:bidi w:val="0"/>
              <w:jc w:val="both"/>
              <w:rPr>
                <w:rFonts w:ascii="ATraditional Arabic" w:hAnsi="ATraditional Arabic" w:cs="Latha" w:hint="cs"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உதாரணமாக</w:t>
            </w:r>
            <w:r>
              <w:rPr>
                <w:rFonts w:ascii="Latha" w:hAnsi="Latha" w:cs="Latha" w:hint="cs"/>
                <w:cs/>
                <w:lang w:bidi="ta-IN"/>
              </w:rPr>
              <w:t>: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ஹதீஸில்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வந்திருப்பதைப்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போன்று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>
              <w:rPr>
                <w:rFonts w:ascii="Latha" w:hAnsi="Latha" w:cs="Latha" w:hint="cs"/>
                <w:cs/>
                <w:lang w:bidi="ta-IN"/>
              </w:rPr>
              <w:t>'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தனது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மார்க்க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விடயத்தையும்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இம்மை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வாழ்வையும்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மறுமை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வாழ்வையும்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தனக்கு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சீர்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தருமாறு</w:t>
            </w:r>
            <w:r>
              <w:rPr>
                <w:rFonts w:ascii="Latha" w:hAnsi="Latha" w:cs="Latha" w:hint="cs"/>
                <w:cs/>
                <w:lang w:bidi="ta-IN"/>
              </w:rPr>
              <w:t>'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பிரார்த்தனை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செய்தல்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E52C42">
            <w:pPr>
              <w:bidi w:val="0"/>
              <w:jc w:val="both"/>
              <w:rPr>
                <w:rFonts w:ascii="ATraditional Arabic" w:hAnsi="ATraditional Arabic" w:cs="Latha"/>
                <w:b/>
                <w:bCs/>
                <w:sz w:val="24"/>
                <w:szCs w:val="24"/>
                <w:rtl/>
                <w:lang w:bidi="ta-IN"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சாத்தியப்பட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முடியுமான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உச்சகட்ட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விளைவு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என்ன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என்பதை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யூகித்து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அதற்கேற்றாற்போல்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தன்னைத்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தயார்படுத்திக்கொள்ளல்</w:t>
            </w:r>
            <w:r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E52C42" w:rsidRDefault="00E52C42" w:rsidP="00E52C42">
            <w:pPr>
              <w:bidi w:val="0"/>
              <w:jc w:val="both"/>
              <w:rPr>
                <w:rFonts w:ascii="ATraditional Arabic" w:hAnsi="ATraditional Arabic" w:cs="Latha" w:hint="cs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ஒரு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சோதனை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வரும்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பொழுது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அதனால்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விளைவதற்கு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சாத்தியமுள்ள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விடயங்களில்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மிக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மோசமான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விடயத்தை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எதிர்கொள்வதற்கு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தன்னைத்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தயார்படுத்திக்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கொள்ளல்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ஒருவேளை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அவ்வாறு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நடந்தால்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அதனால்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அவனுக்கு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கஷ்டத்தைக்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குறைக்க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முற்கூட்டிய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இத்தயார்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நிலை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உதவியாக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இருக்கும்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மேலும்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அவ்வாறு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நடக்கும்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சாத்தியத்தைக்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குறைப்பதற்கு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அல்லது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அவ்வாறு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நடந்து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விட்டால்</w:t>
            </w:r>
            <w:r>
              <w:rPr>
                <w:rFonts w:ascii="Latha" w:hAnsi="Latha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அதனால்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விளைவுகளை</w:t>
            </w:r>
            <w:r>
              <w:rPr>
                <w:rFonts w:ascii="Latha" w:hAnsi="Latha" w:cs="Latha" w:hint="cs"/>
                <w:cs/>
                <w:lang w:bidi="ta-IN"/>
              </w:rPr>
              <w:t>க்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குறைப்பதற்கு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முடியுமான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முயற்சிகளில்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ஈடுபடவும்</w:t>
            </w:r>
            <w:r w:rsidRPr="0003061D">
              <w:rPr>
                <w:rFonts w:ascii="ATraditional Arabic" w:hAnsi="ATraditional Arabic" w:cs="ATraditional Arabic"/>
                <w:rtl/>
                <w:cs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வேண்டும்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E52C42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மாயைகளிலும்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கற்பனைகளிலும்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ஈடுபடுதல்</w:t>
            </w:r>
            <w:r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</w:p>
          <w:p w:rsidR="0003061D" w:rsidRDefault="00E52C42" w:rsidP="00E52C42">
            <w:p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அடிப்படையற்ற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ஊகங்கள்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உன்னிடம்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பிழையான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எண்ணங்களையே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ஏற்படுத்தும்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விரும்பத்தகாத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ஒன்று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நடக்கப்போவதாகக்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கற்பனைசெய்வது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கவலைகளுக்கும்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நோய்களுக்கும்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காரணமாக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அமைகிறது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E52C42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அல்லாஹ்வின்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மீது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பரம்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சாட்டி</w:t>
            </w:r>
            <w:r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,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பொறுப்பு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சுமத்தி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,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அவனையே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நம்பி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தவக்குல்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வைத்தல்</w:t>
            </w:r>
            <w:r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</w:p>
          <w:p w:rsidR="0003061D" w:rsidRPr="00E52C42" w:rsidRDefault="00E52C42" w:rsidP="00E52C42">
            <w:pPr>
              <w:bidi w:val="0"/>
              <w:jc w:val="both"/>
              <w:rPr>
                <w:rFonts w:ascii="ATraditional Arabic" w:hAnsi="ATraditional Arabic" w:cs="Latha" w:hint="cs"/>
                <w:cs/>
                <w:lang w:bidi="ta-IN"/>
              </w:rPr>
            </w:pPr>
            <w:r w:rsidRPr="00E52C42">
              <w:rPr>
                <w:rFonts w:ascii="ATraditional Arabic" w:hAnsi="ATraditional Arabic" w:cs="ATraditional Arabic"/>
                <w:i/>
                <w:iCs/>
                <w:cs/>
                <w:lang w:bidi="ta-IN"/>
              </w:rPr>
              <w:t>{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யார்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அல்லாஹ்வின்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மீது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தவக்குல்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வைக்கிறாரோ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அவருக்கு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lastRenderedPageBreak/>
              <w:t>அவனே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போதுமானவனாக</w:t>
            </w:r>
            <w:r w:rsidRPr="00E52C42">
              <w:rPr>
                <w:rFonts w:ascii="ATraditional Arabic" w:hAnsi="ATraditional Arabic" w:cs="ATraditional Arabic"/>
                <w:b/>
                <w:bCs/>
                <w:i/>
                <w:iCs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i/>
                <w:iCs/>
                <w:cs/>
                <w:lang w:bidi="ta-IN"/>
              </w:rPr>
              <w:t>இருக்கிறான்</w:t>
            </w:r>
            <w:r>
              <w:rPr>
                <w:rFonts w:ascii="ATraditional Arabic" w:hAnsi="ATraditional Arabic" w:cs="Latha" w:hint="cs"/>
                <w:i/>
                <w:iCs/>
                <w:cs/>
                <w:lang w:bidi="ta-IN"/>
              </w:rPr>
              <w:t>.</w:t>
            </w:r>
            <w:r w:rsidRPr="00E52C42">
              <w:rPr>
                <w:rFonts w:ascii="ATraditional Arabic" w:hAnsi="ATraditional Arabic" w:cs="ATraditional Arabic"/>
                <w:i/>
                <w:iCs/>
                <w:cs/>
                <w:lang w:bidi="ta-IN"/>
              </w:rPr>
              <w:t>}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[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அல்குர்ஆன்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65:3]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E52C42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மற்றவர்களின்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தவறுகளை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சகித்துக்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கொள்வதும்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அவர்களால்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ஏற்படும்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நோவினைகளைப்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பொறுத்துக்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கொள்வதும்</w:t>
            </w:r>
            <w:r w:rsidRPr="00E52C42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E52C42" w:rsidRDefault="00E52C42" w:rsidP="00E52C42">
            <w:pPr>
              <w:bidi w:val="0"/>
              <w:jc w:val="both"/>
              <w:rPr>
                <w:rFonts w:ascii="ATraditional Arabic" w:hAnsi="ATraditional Arabic" w:cs="Latha" w:hint="cs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ஒவ்வொரு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மனிதனிடமும்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குறைகளும்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நாம்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விரும்பாத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விடயங்களும்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இருக்கும்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அதனால்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அவனிடம்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இருக்கும்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மறுபக்கமான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நல்ல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விடயங்களைப்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பார்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!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E52C42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அற்பமான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விடயங்களை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பொருட்படுத்தாமல்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இருத்தல்</w:t>
            </w:r>
            <w:r w:rsidRPr="00E52C42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E52C42" w:rsidRDefault="00E52C42" w:rsidP="00E52C42">
            <w:pPr>
              <w:bidi w:val="0"/>
              <w:jc w:val="both"/>
              <w:rPr>
                <w:rFonts w:ascii="ATraditional Arabic" w:hAnsi="ATraditional Arabic" w:cs="Latha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பெரும்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கஷ்டங்கள்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ஏற்படுகின்ற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பொழுது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சகித்துக்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கொள்வதற்கு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உன்னை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நீ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தயார்படுத்திக்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கொள்வதைப்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போல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அதைவிட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மேலாக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சிறிய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சிறிய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சிரமங்கள்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ஏற்படுகின்ற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போது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அவற்றை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பொருட்டாக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எடுக்காமல்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சகித்துக்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கொள்வது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அவசியம்</w:t>
            </w:r>
            <w:r>
              <w:rPr>
                <w:rFonts w:ascii="Latha" w:hAnsi="Latha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E52C42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வாழ்க்கை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குறுகியது</w:t>
            </w:r>
            <w:r w:rsidRPr="00E52C42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E52C42" w:rsidRDefault="00E52C42" w:rsidP="00E52C42">
            <w:pPr>
              <w:bidi w:val="0"/>
              <w:jc w:val="both"/>
              <w:rPr>
                <w:rFonts w:ascii="ATraditional Arabic" w:hAnsi="ATraditional Arabic" w:cs="Latha" w:hint="cs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எதார்த்தமான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வாழ்க்கை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என்பது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சந்தோசமான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நிம்மதியான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வாழ்க்கையாகும்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அவ்வாறான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வாழ்க்கை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மிகவும்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குறுகியது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ஆதலால்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கவலைப்பட்டு</w:t>
            </w:r>
            <w:r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துன்பப்பட்டு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அதனை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இன்னும்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இன்னும்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குறுகியதாக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ஆக்கிக்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கொள்ளாதே</w:t>
            </w:r>
            <w:r>
              <w:rPr>
                <w:rFonts w:ascii="Latha" w:hAnsi="Latha" w:cs="Latha" w:hint="cs"/>
                <w:cs/>
                <w:lang w:bidi="ta-IN"/>
              </w:rPr>
              <w:t>!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6E4319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அதிகமான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கலக்கங்கள்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தவறான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ஊகங்களே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;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அவை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எதார்த்தமானவை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அல்ல</w:t>
            </w:r>
            <w:r w:rsidR="006E4319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</w:p>
          <w:p w:rsidR="0003061D" w:rsidRPr="006E4319" w:rsidRDefault="00E52C42" w:rsidP="006E4319">
            <w:pPr>
              <w:bidi w:val="0"/>
              <w:jc w:val="both"/>
              <w:rPr>
                <w:rFonts w:ascii="ATraditional Arabic" w:hAnsi="ATraditional Arabic" w:cs="Latha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நீர்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கலக்கமடைந்து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கொண்டிருந்த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பல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விடயங்கள்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நடக்கவில்லை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.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ஆதலால்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குறைவாக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நடப்பதற்கு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வாய்ப்புள்ள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சாத்தியப்பாடுள்ள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ஒரு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விடயத்தை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அதிக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வாய்ப்புள்ள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பல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விடயங்களை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மிகைக்கும்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அளவிற்கு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விட்டு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விடாதே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!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6E4319" w:rsidRDefault="00E52C42" w:rsidP="006E431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மனிதர்கள்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கொடுக்கும்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நோவினைகள்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குறித்து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வருத்தப்படாதே</w:t>
            </w:r>
            <w:r w:rsidR="006E431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6E4319" w:rsidRDefault="00E52C42" w:rsidP="006E4319">
            <w:pPr>
              <w:bidi w:val="0"/>
              <w:jc w:val="both"/>
              <w:rPr>
                <w:rFonts w:ascii="ATraditional Arabic" w:hAnsi="ATraditional Arabic" w:cs="Latha" w:hint="cs"/>
                <w:lang w:val="en-GB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மனிதர்கள்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ஏற்படுத்தும்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துன்புறுத்தல்கள்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அவர்களுக்கே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பாதிப்பை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ஏற்படுத்தும்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அவற்றில்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நீ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கவனம்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செலுத்தினால்தான்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அவர்களைப்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பாதிப்பதை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போல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உன்னையும்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பாதிக்கும்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6E4319" w:rsidRDefault="00E52C42" w:rsidP="006E431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உனது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வாழ்க்கை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உனது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சிந்தனைகளை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ஒட்டியது</w:t>
            </w:r>
            <w:r w:rsidR="006E431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</w:p>
          <w:p w:rsidR="0003061D" w:rsidRPr="006E4319" w:rsidRDefault="00E52C42" w:rsidP="006E4319">
            <w:pPr>
              <w:bidi w:val="0"/>
              <w:jc w:val="both"/>
              <w:rPr>
                <w:rFonts w:ascii="ATraditional Arabic" w:hAnsi="ATraditional Arabic" w:cs="Latha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ஆதலால்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மார்க்க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மற்றும்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உலக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காரியங்களுக்கு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பயன்தரக்கூடியவையாக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இருந்தால்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வாழ்க்கை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சிறந்ததாகவும்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சந்தோஷமானதாகவும்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இருக்கும்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.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இல்லையேல்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அவற்றின்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விளைவு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நேர்மாற்றமாக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இருக்கும்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6E4319" w:rsidRDefault="00E52C42" w:rsidP="006E431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மனிதர்களிடம்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நன்றியை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எதிர்பார்க்காதே</w:t>
            </w:r>
            <w:r w:rsidR="006E431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!</w:t>
            </w:r>
          </w:p>
          <w:p w:rsidR="0003061D" w:rsidRPr="006E4319" w:rsidRDefault="00E52C42" w:rsidP="006E4319">
            <w:pPr>
              <w:bidi w:val="0"/>
              <w:jc w:val="both"/>
              <w:rPr>
                <w:rFonts w:ascii="ATraditional Arabic" w:hAnsi="ATraditional Arabic" w:cs="Latha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நீ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கடமைப்பட்ட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ஒருவருக்கோ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அல்லது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கடமைப்படாத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ஒருவருக்கோ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உபகாரம்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செய்தால்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நீ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அல்லாஹ்வோடு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lastRenderedPageBreak/>
              <w:t>செய்துகொள்ளும்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ஒரு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பரிவர்த்தனையாகும்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எனவே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அவர்கள்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உனக்கு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நன்றி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செலுத்தவில்லை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என்பதைப்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பொருட்படுத்தாதே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!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6E4319" w:rsidRDefault="00E52C42" w:rsidP="006E4319">
            <w:pPr>
              <w:bidi w:val="0"/>
              <w:jc w:val="both"/>
              <w:rPr>
                <w:rFonts w:ascii="ATraditional Arabic" w:hAnsi="ATraditional Arabic" w:cs="Latha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உனக்குப்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பயனளிக்கும்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விடயங்களில்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உன்னை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ஈடுபடுத்திக்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கொள்</w:t>
            </w:r>
            <w:r w:rsidR="006E431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!</w:t>
            </w:r>
          </w:p>
          <w:p w:rsidR="0003061D" w:rsidRPr="006E4319" w:rsidRDefault="00E52C42" w:rsidP="006E4319">
            <w:pPr>
              <w:bidi w:val="0"/>
              <w:jc w:val="both"/>
              <w:rPr>
                <w:rFonts w:ascii="ATraditional Arabic" w:hAnsi="ATraditional Arabic" w:cs="Latha"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கேடு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விளைவிக்கும்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விடயங்கள்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கவலையையும்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துக்கத்தையும்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கொண்டுவரும்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எனவே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பயன்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தரும்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செயல்களைச்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செய்வதன்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மூலம்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உதவிதேடிக்கொள்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!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E52C42" w:rsidRDefault="00E52C42" w:rsidP="00E52C42">
            <w:pPr>
              <w:bidi w:val="0"/>
              <w:jc w:val="both"/>
              <w:rPr>
                <w:rFonts w:ascii="ATraditional Arabic" w:hAnsi="ATraditional Arabic" w:cs="ATraditional Arabic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பணிகளை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உடனே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முடித்துக்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கொள்</w:t>
            </w:r>
            <w:r w:rsidR="006E431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!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</w:p>
          <w:p w:rsidR="0003061D" w:rsidRPr="006E4319" w:rsidRDefault="00E52C42" w:rsidP="006E4319">
            <w:pPr>
              <w:bidi w:val="0"/>
              <w:jc w:val="both"/>
              <w:rPr>
                <w:rFonts w:ascii="ATraditional Arabic" w:hAnsi="ATraditional Arabic" w:cs="Latha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பணிகளை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உடனே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முடித்துக்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கொள்ளாவிட்டால்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பழைய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பணிகள்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மீது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குவிந்து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கொள்ளும்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அத்தோடு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புதிய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பணிகளும்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வந்துசேரும்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.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அவை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உனக்கு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அசௌகரியங்களை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ஏற்படுத்தும்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</w:tc>
      </w:tr>
      <w:tr w:rsidR="0003061D" w:rsidTr="00410B0C">
        <w:tc>
          <w:tcPr>
            <w:tcW w:w="378" w:type="dxa"/>
            <w:shd w:val="clear" w:color="auto" w:fill="C5E0B3" w:themeFill="accent6" w:themeFillTint="66"/>
          </w:tcPr>
          <w:p w:rsidR="0003061D" w:rsidRPr="00531625" w:rsidRDefault="0003061D" w:rsidP="00E76C69">
            <w:pPr>
              <w:pStyle w:val="a6"/>
              <w:numPr>
                <w:ilvl w:val="0"/>
                <w:numId w:val="1"/>
              </w:numPr>
              <w:bidi w:val="0"/>
              <w:jc w:val="both"/>
              <w:rPr>
                <w:rFonts w:ascii="ATraditional Arabic" w:hAnsi="ATraditional Arabic" w:cs="Latha"/>
                <w:b/>
                <w:bCs/>
                <w:sz w:val="28"/>
                <w:szCs w:val="28"/>
                <w:lang w:val="en-GB" w:bidi="ta-IN"/>
              </w:rPr>
            </w:pPr>
          </w:p>
        </w:tc>
        <w:tc>
          <w:tcPr>
            <w:tcW w:w="8144" w:type="dxa"/>
            <w:shd w:val="clear" w:color="auto" w:fill="C5E0B3" w:themeFill="accent6" w:themeFillTint="66"/>
          </w:tcPr>
          <w:p w:rsidR="00E52C42" w:rsidRPr="006E4319" w:rsidRDefault="00E52C42" w:rsidP="006E4319">
            <w:pPr>
              <w:bidi w:val="0"/>
              <w:jc w:val="both"/>
              <w:rPr>
                <w:rFonts w:ascii="ATraditional Arabic" w:hAnsi="ATraditional Arabic" w:cs="Latha" w:hint="cs"/>
                <w:b/>
                <w:bCs/>
                <w:sz w:val="24"/>
                <w:szCs w:val="24"/>
                <w:rtl/>
              </w:rPr>
            </w:pP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முன்னுரிமை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கொடுக்க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வேண்டிய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விடயங்களை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ஒழுங்குபடுத்திக்</w:t>
            </w:r>
            <w:r w:rsidRPr="00E52C42">
              <w:rPr>
                <w:rFonts w:ascii="ATraditional Arabic" w:hAnsi="ATraditional Arabic" w:cs="ATraditional Arabic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E52C42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கொள்க</w:t>
            </w:r>
            <w:r w:rsidR="006E4319">
              <w:rPr>
                <w:rFonts w:ascii="ATraditional Arabic" w:hAnsi="ATraditional Arabic" w:cs="Latha" w:hint="cs"/>
                <w:b/>
                <w:bCs/>
                <w:sz w:val="24"/>
                <w:szCs w:val="24"/>
                <w:cs/>
                <w:lang w:bidi="ta-IN"/>
              </w:rPr>
              <w:t>!</w:t>
            </w:r>
          </w:p>
          <w:p w:rsidR="0003061D" w:rsidRPr="006E4319" w:rsidRDefault="00E52C42" w:rsidP="006E4319">
            <w:pPr>
              <w:bidi w:val="0"/>
              <w:jc w:val="both"/>
              <w:rPr>
                <w:rFonts w:ascii="ATraditional Arabic" w:hAnsi="ATraditional Arabic" w:cs="Latha" w:hint="cs"/>
                <w:cs/>
                <w:lang w:bidi="ta-IN"/>
              </w:rPr>
            </w:pPr>
            <w:r w:rsidRPr="0003061D">
              <w:rPr>
                <w:rFonts w:ascii="Latha" w:hAnsi="Latha" w:cs="Latha" w:hint="cs"/>
                <w:cs/>
                <w:lang w:bidi="ta-IN"/>
              </w:rPr>
              <w:t>மிக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முக்கியமானதை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ஆரம்பத்தில்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!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அதையடுத்து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அதற்குப்பிறகு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முக்கியமானதைச்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...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உனக்குச்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சலிப்பு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ஏற்படாமல்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இருக்க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உன்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மனதுக்கு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விருப்பமானதைத்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தேர்வு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செய்துகொள்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!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மற்றவர்களிடம்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ஆலோசனை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செய்து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கொள்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!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ஏனெனில்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,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ஆலோசனை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செய்தவர்</w:t>
            </w:r>
            <w:r w:rsidRPr="0003061D">
              <w:rPr>
                <w:rFonts w:ascii="ATraditional Arabic" w:hAnsi="ATraditional Arabic" w:cs="ATraditional Arabic"/>
                <w:cs/>
                <w:lang w:bidi="ta-IN"/>
              </w:rPr>
              <w:t xml:space="preserve"> </w:t>
            </w:r>
            <w:r w:rsidRPr="0003061D">
              <w:rPr>
                <w:rFonts w:ascii="Latha" w:hAnsi="Latha" w:cs="Latha" w:hint="cs"/>
                <w:cs/>
                <w:lang w:bidi="ta-IN"/>
              </w:rPr>
              <w:t>கவலைப்படமாட்டார்</w:t>
            </w:r>
            <w:r w:rsidR="006E4319">
              <w:rPr>
                <w:rFonts w:ascii="ATraditional Arabic" w:hAnsi="ATraditional Arabic" w:cs="Latha" w:hint="cs"/>
                <w:cs/>
                <w:lang w:bidi="ta-IN"/>
              </w:rPr>
              <w:t>.</w:t>
            </w:r>
          </w:p>
        </w:tc>
      </w:tr>
      <w:tr w:rsidR="006E4319" w:rsidTr="00410B0C">
        <w:tc>
          <w:tcPr>
            <w:tcW w:w="8522" w:type="dxa"/>
            <w:gridSpan w:val="2"/>
            <w:shd w:val="clear" w:color="auto" w:fill="9CC2E5" w:themeFill="accent5" w:themeFillTint="99"/>
          </w:tcPr>
          <w:p w:rsidR="006E4319" w:rsidRPr="006E4319" w:rsidRDefault="006E4319" w:rsidP="00410B0C">
            <w:pPr>
              <w:bidi w:val="0"/>
              <w:jc w:val="center"/>
              <w:rPr>
                <w:rFonts w:ascii="Latha" w:hAnsi="Latha" w:cs="Latha" w:hint="cs"/>
                <w:b/>
                <w:bCs/>
                <w:lang w:bidi="ta-IN"/>
              </w:rPr>
            </w:pPr>
            <w:r w:rsidRPr="006E4319">
              <w:rPr>
                <w:rFonts w:ascii="Latha" w:hAnsi="Latha" w:cs="Latha" w:hint="cs"/>
                <w:b/>
                <w:bCs/>
                <w:cs/>
                <w:lang w:bidi="ta-IN"/>
              </w:rPr>
              <w:t>சுருக்கி வழங்கியவர்: மாஜித் அர்-ரவ்கி</w:t>
            </w:r>
          </w:p>
          <w:p w:rsidR="006E4319" w:rsidRPr="006E4319" w:rsidRDefault="006E4319" w:rsidP="00410B0C">
            <w:pPr>
              <w:bidi w:val="0"/>
              <w:jc w:val="center"/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</w:pPr>
            <w:r w:rsidRPr="006E4319">
              <w:rPr>
                <w:rFonts w:ascii="Latha" w:hAnsi="Latha" w:cs="Latha" w:hint="cs"/>
                <w:b/>
                <w:bCs/>
                <w:cs/>
                <w:lang w:bidi="ta-IN"/>
              </w:rPr>
              <w:t xml:space="preserve">தமிழில் </w:t>
            </w:r>
            <w:r w:rsidRPr="006E4319">
              <w:rPr>
                <w:rFonts w:ascii="Latha" w:hAnsi="Latha" w:cs="Latha" w:hint="cs"/>
                <w:b/>
                <w:bCs/>
                <w:cs/>
                <w:lang w:bidi="ta-IN"/>
              </w:rPr>
              <w:t>வழங்கியவர்:</w:t>
            </w:r>
            <w:r w:rsidRPr="006E4319">
              <w:rPr>
                <w:rFonts w:ascii="Latha" w:hAnsi="Latha" w:cs="Latha" w:hint="cs"/>
                <w:b/>
                <w:bCs/>
                <w:cs/>
                <w:lang w:bidi="ta-IN"/>
              </w:rPr>
              <w:t xml:space="preserve"> ஹுஸைன் இப்னு றபீக் (மதனி)</w:t>
            </w:r>
          </w:p>
        </w:tc>
      </w:tr>
    </w:tbl>
    <w:p w:rsidR="00D81B71" w:rsidRPr="0003061D" w:rsidRDefault="00D81B71" w:rsidP="00E52C42">
      <w:pPr>
        <w:bidi w:val="0"/>
        <w:jc w:val="both"/>
        <w:rPr>
          <w:rFonts w:ascii="ATraditional Arabic" w:hAnsi="ATraditional Arabic" w:cs="ATraditional Arabic"/>
          <w:rtl/>
        </w:rPr>
      </w:pPr>
    </w:p>
    <w:sectPr w:rsidR="00D81B71" w:rsidRPr="0003061D" w:rsidSect="001C6E63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65B" w:rsidRDefault="00A4265B" w:rsidP="00932D77">
      <w:pPr>
        <w:spacing w:after="0" w:line="240" w:lineRule="auto"/>
      </w:pPr>
      <w:r>
        <w:separator/>
      </w:r>
    </w:p>
  </w:endnote>
  <w:endnote w:type="continuationSeparator" w:id="0">
    <w:p w:rsidR="00A4265B" w:rsidRDefault="00A4265B" w:rsidP="0093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348074"/>
      <w:docPartObj>
        <w:docPartGallery w:val="Page Numbers (Bottom of Page)"/>
        <w:docPartUnique/>
      </w:docPartObj>
    </w:sdtPr>
    <w:sdtContent>
      <w:p w:rsidR="0003061D" w:rsidRDefault="0003061D" w:rsidP="00932D77">
        <w:pPr>
          <w:pStyle w:val="a4"/>
          <w:bidi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B0C" w:rsidRPr="00410B0C">
          <w:rPr>
            <w:noProof/>
            <w:lang w:val="ar-SA"/>
          </w:rPr>
          <w:t>1</w:t>
        </w:r>
        <w:r>
          <w:fldChar w:fldCharType="end"/>
        </w:r>
      </w:p>
    </w:sdtContent>
  </w:sdt>
  <w:p w:rsidR="0003061D" w:rsidRDefault="000306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65B" w:rsidRDefault="00A4265B" w:rsidP="00932D77">
      <w:pPr>
        <w:spacing w:after="0" w:line="240" w:lineRule="auto"/>
      </w:pPr>
      <w:r>
        <w:separator/>
      </w:r>
    </w:p>
  </w:footnote>
  <w:footnote w:type="continuationSeparator" w:id="0">
    <w:p w:rsidR="00A4265B" w:rsidRDefault="00A4265B" w:rsidP="00932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D0163"/>
    <w:multiLevelType w:val="hybridMultilevel"/>
    <w:tmpl w:val="F2D20166"/>
    <w:lvl w:ilvl="0" w:tplc="EC32DFEC">
      <w:start w:val="1"/>
      <w:numFmt w:val="decimal"/>
      <w:lvlText w:val="%1."/>
      <w:lvlJc w:val="righ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63"/>
    <w:rsid w:val="0003061D"/>
    <w:rsid w:val="00040AB5"/>
    <w:rsid w:val="001C6E63"/>
    <w:rsid w:val="003F3F8E"/>
    <w:rsid w:val="00410B0C"/>
    <w:rsid w:val="00531625"/>
    <w:rsid w:val="006510F9"/>
    <w:rsid w:val="006E4319"/>
    <w:rsid w:val="00932D77"/>
    <w:rsid w:val="00A36C63"/>
    <w:rsid w:val="00A4265B"/>
    <w:rsid w:val="00D81B71"/>
    <w:rsid w:val="00E52C42"/>
    <w:rsid w:val="00E76C69"/>
    <w:rsid w:val="00E96B1D"/>
    <w:rsid w:val="00FD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96B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6B1D"/>
    <w:rPr>
      <w:color w:val="605E5C"/>
      <w:shd w:val="clear" w:color="auto" w:fill="E1DFDD"/>
    </w:rPr>
  </w:style>
  <w:style w:type="paragraph" w:styleId="a3">
    <w:name w:val="header"/>
    <w:basedOn w:val="a"/>
    <w:link w:val="Char"/>
    <w:uiPriority w:val="99"/>
    <w:unhideWhenUsed/>
    <w:rsid w:val="00932D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32D77"/>
  </w:style>
  <w:style w:type="paragraph" w:styleId="a4">
    <w:name w:val="footer"/>
    <w:basedOn w:val="a"/>
    <w:link w:val="Char0"/>
    <w:uiPriority w:val="99"/>
    <w:unhideWhenUsed/>
    <w:rsid w:val="00932D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32D77"/>
  </w:style>
  <w:style w:type="table" w:styleId="a5">
    <w:name w:val="Table Grid"/>
    <w:basedOn w:val="a1"/>
    <w:uiPriority w:val="39"/>
    <w:rsid w:val="0003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1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96B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6B1D"/>
    <w:rPr>
      <w:color w:val="605E5C"/>
      <w:shd w:val="clear" w:color="auto" w:fill="E1DFDD"/>
    </w:rPr>
  </w:style>
  <w:style w:type="paragraph" w:styleId="a3">
    <w:name w:val="header"/>
    <w:basedOn w:val="a"/>
    <w:link w:val="Char"/>
    <w:uiPriority w:val="99"/>
    <w:unhideWhenUsed/>
    <w:rsid w:val="00932D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32D77"/>
  </w:style>
  <w:style w:type="paragraph" w:styleId="a4">
    <w:name w:val="footer"/>
    <w:basedOn w:val="a"/>
    <w:link w:val="Char0"/>
    <w:uiPriority w:val="99"/>
    <w:unhideWhenUsed/>
    <w:rsid w:val="00932D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32D77"/>
  </w:style>
  <w:style w:type="table" w:styleId="a5">
    <w:name w:val="Table Grid"/>
    <w:basedOn w:val="a1"/>
    <w:uiPriority w:val="39"/>
    <w:rsid w:val="0003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1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حسين</dc:creator>
  <cp:lastModifiedBy>RohyaHalool</cp:lastModifiedBy>
  <cp:revision>6</cp:revision>
  <cp:lastPrinted>2022-03-18T09:25:00Z</cp:lastPrinted>
  <dcterms:created xsi:type="dcterms:W3CDTF">2022-03-16T12:48:00Z</dcterms:created>
  <dcterms:modified xsi:type="dcterms:W3CDTF">2022-03-18T09:26:00Z</dcterms:modified>
</cp:coreProperties>
</file>