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BE5F1" w:themeColor="accent1" w:themeTint="33"/>
  <w:body>
    <w:p w:rsidR="00E517B8" w:rsidRPr="00484A5F" w:rsidRDefault="005F4715" w:rsidP="008E6494">
      <w:pPr>
        <w:ind w:left="-1134"/>
        <w:rPr>
          <w:rFonts w:ascii="Palatino Linotype" w:hAnsi="Palatino Linotype"/>
          <w:b/>
          <w:color w:val="382810"/>
          <w:sz w:val="44"/>
          <w:szCs w:val="44"/>
        </w:rPr>
      </w:pPr>
      <w:r>
        <w:rPr>
          <w:rFonts w:ascii="Palatino Linotype" w:hAnsi="Palatino Linotype"/>
          <w:b/>
          <w:noProof/>
          <w:color w:val="382810"/>
          <w:sz w:val="44"/>
          <w:szCs w:val="44"/>
          <w:lang w:val="en-GB" w:eastAsia="en-GB"/>
        </w:rPr>
        <w:drawing>
          <wp:inline distT="0" distB="0" distL="0" distR="0">
            <wp:extent cx="5318125" cy="755739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Copy of ALSARHAAN.COM - MAHADSUNNAH.COM (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4757" cy="7581028"/>
                    </a:xfrm>
                    <a:prstGeom prst="rect">
                      <a:avLst/>
                    </a:prstGeom>
                  </pic:spPr>
                </pic:pic>
              </a:graphicData>
            </a:graphic>
          </wp:inline>
        </w:drawing>
      </w:r>
    </w:p>
    <w:p w:rsidR="005F4715" w:rsidRDefault="005F4715" w:rsidP="005F4715">
      <w:pPr>
        <w:tabs>
          <w:tab w:val="left" w:pos="5670"/>
          <w:tab w:val="left" w:pos="5954"/>
          <w:tab w:val="left" w:pos="7230"/>
        </w:tabs>
        <w:spacing w:before="240"/>
        <w:ind w:right="851" w:firstLine="1"/>
        <w:jc w:val="center"/>
        <w:rPr>
          <w:rFonts w:ascii="Kokila" w:hAnsi="Kokila" w:cs="Kokila"/>
          <w:b/>
          <w:bCs/>
          <w:color w:val="000000"/>
          <w:sz w:val="44"/>
          <w:szCs w:val="44"/>
          <w:cs/>
          <w:lang w:val="az-Latn-AZ" w:bidi="hi-IN"/>
        </w:rPr>
      </w:pPr>
      <w:r w:rsidRPr="005F4715">
        <w:rPr>
          <w:rFonts w:ascii="Kokila" w:hAnsi="Kokila" w:cs="Kokila" w:hint="cs"/>
          <w:b/>
          <w:bCs/>
          <w:color w:val="000000"/>
          <w:sz w:val="44"/>
          <w:szCs w:val="44"/>
          <w:cs/>
          <w:lang w:val="az-Latn-AZ" w:bidi="hi-IN"/>
        </w:rPr>
        <w:lastRenderedPageBreak/>
        <w:t>उपवास</w:t>
      </w:r>
      <w:r w:rsidRPr="005F4715">
        <w:rPr>
          <w:rFonts w:ascii="Kokila" w:hAnsi="Kokila" w:cs="Kokila"/>
          <w:b/>
          <w:bCs/>
          <w:color w:val="000000"/>
          <w:sz w:val="44"/>
          <w:szCs w:val="44"/>
          <w:cs/>
          <w:lang w:val="az-Latn-AZ" w:bidi="hi-IN"/>
        </w:rPr>
        <w:t xml:space="preserve"> </w:t>
      </w:r>
      <w:r w:rsidRPr="005F4715">
        <w:rPr>
          <w:rFonts w:ascii="Kokila" w:hAnsi="Kokila" w:cs="Kokila" w:hint="cs"/>
          <w:b/>
          <w:bCs/>
          <w:color w:val="000000"/>
          <w:sz w:val="44"/>
          <w:szCs w:val="44"/>
          <w:cs/>
          <w:lang w:val="az-Latn-AZ" w:bidi="hi-IN"/>
        </w:rPr>
        <w:t>बदर</w:t>
      </w:r>
      <w:r w:rsidRPr="005F4715">
        <w:rPr>
          <w:rFonts w:ascii="Kokila" w:hAnsi="Kokila" w:cs="Kokila"/>
          <w:b/>
          <w:bCs/>
          <w:color w:val="000000"/>
          <w:sz w:val="44"/>
          <w:szCs w:val="44"/>
          <w:cs/>
          <w:lang w:val="az-Latn-AZ" w:bidi="hi-IN"/>
        </w:rPr>
        <w:t xml:space="preserve"> </w:t>
      </w:r>
      <w:r w:rsidRPr="005F4715">
        <w:rPr>
          <w:rFonts w:ascii="Kokila" w:hAnsi="Kokila" w:cs="Kokila" w:hint="cs"/>
          <w:b/>
          <w:bCs/>
          <w:color w:val="000000"/>
          <w:sz w:val="44"/>
          <w:szCs w:val="44"/>
          <w:cs/>
          <w:lang w:val="az-Latn-AZ" w:bidi="hi-IN"/>
        </w:rPr>
        <w:t>गर्ने</w:t>
      </w:r>
      <w:r w:rsidRPr="005F4715">
        <w:rPr>
          <w:rFonts w:ascii="Kokila" w:hAnsi="Kokila" w:cs="Kokila"/>
          <w:b/>
          <w:bCs/>
          <w:color w:val="000000"/>
          <w:sz w:val="44"/>
          <w:szCs w:val="44"/>
          <w:cs/>
          <w:lang w:val="az-Latn-AZ" w:bidi="hi-IN"/>
        </w:rPr>
        <w:t xml:space="preserve"> </w:t>
      </w:r>
      <w:r w:rsidRPr="005F4715">
        <w:rPr>
          <w:rFonts w:ascii="Kokila" w:hAnsi="Kokila" w:cs="Kokila" w:hint="cs"/>
          <w:b/>
          <w:bCs/>
          <w:color w:val="000000"/>
          <w:sz w:val="44"/>
          <w:szCs w:val="44"/>
          <w:cs/>
          <w:lang w:val="az-Latn-AZ" w:bidi="hi-IN"/>
        </w:rPr>
        <w:t>चिजहरू</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Pr>
          <w:rFonts w:ascii="Kokila" w:hAnsi="Kokila" w:cstheme="minorBidi" w:hint="cs"/>
          <w:color w:val="000000"/>
          <w:sz w:val="32"/>
          <w:szCs w:val="32"/>
          <w:rtl/>
          <w:lang w:val="az-Latn-AZ" w:bidi="ar-QA"/>
        </w:rPr>
        <w:t xml:space="preserve">  </w:t>
      </w:r>
      <w:r w:rsidRPr="005F4715">
        <w:rPr>
          <w:rFonts w:ascii="Kokila" w:hAnsi="Kokila" w:cs="Kokila"/>
          <w:color w:val="000000"/>
          <w:sz w:val="32"/>
          <w:szCs w:val="32"/>
          <w:cs/>
          <w:lang w:val="az-Latn-AZ" w:bidi="hi-IN"/>
        </w:rPr>
        <w:t>व्रत भनेको सर्वशक्तिमान अल्लाहको इबादत या पुजा को लागि बिहान सुर्य निस्किनु भन्दा अघि देखि बेलुकी सुर्य अस्ताउनु सम्म खाना</w:t>
      </w:r>
      <w:r w:rsidRPr="005F4715">
        <w:rPr>
          <w:rFonts w:ascii="Kokila" w:hAnsi="Kokila" w:cs="Kokila"/>
          <w:color w:val="000000"/>
          <w:sz w:val="32"/>
          <w:szCs w:val="32"/>
          <w:lang w:val="az-Latn-AZ" w:bidi="ar-QA"/>
        </w:rPr>
        <w:t xml:space="preserve">, </w:t>
      </w:r>
      <w:r w:rsidRPr="005F4715">
        <w:rPr>
          <w:rFonts w:ascii="Kokila" w:hAnsi="Kokila" w:cs="Kokila"/>
          <w:color w:val="000000"/>
          <w:sz w:val="32"/>
          <w:szCs w:val="32"/>
          <w:cs/>
          <w:lang w:val="az-Latn-AZ" w:bidi="hi-IN"/>
        </w:rPr>
        <w:t>पानी</w:t>
      </w:r>
      <w:r w:rsidRPr="005F4715">
        <w:rPr>
          <w:rFonts w:ascii="Kokila" w:hAnsi="Kokila" w:cs="Kokila"/>
          <w:color w:val="000000"/>
          <w:sz w:val="32"/>
          <w:szCs w:val="32"/>
          <w:lang w:val="az-Latn-AZ" w:bidi="ar-QA"/>
        </w:rPr>
        <w:t xml:space="preserve">, </w:t>
      </w:r>
      <w:r w:rsidRPr="005F4715">
        <w:rPr>
          <w:rFonts w:ascii="Kokila" w:hAnsi="Kokila" w:cs="Kokila"/>
          <w:color w:val="000000"/>
          <w:sz w:val="32"/>
          <w:szCs w:val="32"/>
          <w:cs/>
          <w:lang w:val="az-Latn-AZ" w:bidi="hi-IN"/>
        </w:rPr>
        <w:t xml:space="preserve">या सम्भोग बाट टाढा रहनु। </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sidRPr="005F4715">
        <w:rPr>
          <w:rFonts w:ascii="Kokila" w:hAnsi="Kokila" w:cs="Kokila"/>
          <w:color w:val="000000"/>
          <w:sz w:val="32"/>
          <w:szCs w:val="32"/>
          <w:cs/>
          <w:lang w:val="az-Latn-AZ" w:bidi="hi-IN"/>
        </w:rPr>
        <w:t>एक मुस्लमानको लागि यो अनिवार्य छ कि उस्ले आफ्नो व्रत लाइ तोडने चीजहरू बाट सुरक्षित राखोस् जुन यस प्रकारका छन। खाना</w:t>
      </w:r>
      <w:r w:rsidRPr="005F4715">
        <w:rPr>
          <w:rFonts w:ascii="Kokila" w:hAnsi="Kokila" w:cs="Kokila"/>
          <w:color w:val="000000"/>
          <w:sz w:val="32"/>
          <w:szCs w:val="32"/>
          <w:lang w:val="az-Latn-AZ" w:bidi="ar-QA"/>
        </w:rPr>
        <w:t xml:space="preserve">, </w:t>
      </w:r>
      <w:r w:rsidRPr="005F4715">
        <w:rPr>
          <w:rFonts w:ascii="Kokila" w:hAnsi="Kokila" w:cs="Kokila"/>
          <w:color w:val="000000"/>
          <w:sz w:val="32"/>
          <w:szCs w:val="32"/>
          <w:cs/>
          <w:lang w:val="az-Latn-AZ" w:bidi="hi-IN"/>
        </w:rPr>
        <w:t>पिना</w:t>
      </w:r>
      <w:r w:rsidRPr="005F4715">
        <w:rPr>
          <w:rFonts w:ascii="Kokila" w:hAnsi="Kokila" w:cs="Kokila"/>
          <w:color w:val="000000"/>
          <w:sz w:val="32"/>
          <w:szCs w:val="32"/>
          <w:lang w:val="az-Latn-AZ" w:bidi="ar-QA"/>
        </w:rPr>
        <w:t xml:space="preserve">, </w:t>
      </w:r>
      <w:r w:rsidRPr="005F4715">
        <w:rPr>
          <w:rFonts w:ascii="Kokila" w:hAnsi="Kokila" w:cs="Kokila"/>
          <w:color w:val="000000"/>
          <w:sz w:val="32"/>
          <w:szCs w:val="32"/>
          <w:cs/>
          <w:lang w:val="az-Latn-AZ" w:bidi="hi-IN"/>
        </w:rPr>
        <w:t xml:space="preserve">तथा यस प्रकारका चीजहरू। </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sidRPr="005F4715">
        <w:rPr>
          <w:rFonts w:ascii="Kokila" w:hAnsi="Kokila" w:cs="Kokila"/>
          <w:color w:val="000000"/>
          <w:sz w:val="32"/>
          <w:szCs w:val="32"/>
          <w:cs/>
          <w:lang w:val="az-Latn-AZ" w:bidi="hi-IN"/>
        </w:rPr>
        <w:t xml:space="preserve">जस्तै शरिर लाइ पोशन दिने वाला हरु या शक्ति को लागि सुइ दिन या रगत चडाउँने या रगत निकाल्ने  आदि। </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sidRPr="005F4715">
        <w:rPr>
          <w:rFonts w:ascii="Kokila" w:hAnsi="Kokila" w:cs="Kokila"/>
          <w:color w:val="000000"/>
          <w:sz w:val="32"/>
          <w:szCs w:val="32"/>
          <w:cs/>
          <w:lang w:val="az-Latn-AZ" w:bidi="hi-IN"/>
        </w:rPr>
        <w:t xml:space="preserve">सम्भोग गर्नु अर्थात श्रीमतीको शरीर सँग खेलेर अथवा हस्तमैथुन को दुवारा बिर्य  निस्किनु या निकाल्नु। </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sidRPr="005F4715">
        <w:rPr>
          <w:rFonts w:ascii="Kokila" w:hAnsi="Kokila" w:cs="Kokila"/>
          <w:color w:val="000000"/>
          <w:sz w:val="32"/>
          <w:szCs w:val="32"/>
          <w:cs/>
          <w:lang w:val="az-Latn-AZ" w:bidi="hi-IN"/>
        </w:rPr>
        <w:t xml:space="preserve">जानी जानि उल्टी गर्नु। </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sidRPr="005F4715">
        <w:rPr>
          <w:rFonts w:ascii="Kokila" w:hAnsi="Kokila" w:cs="Kokila"/>
          <w:color w:val="000000"/>
          <w:sz w:val="32"/>
          <w:szCs w:val="32"/>
          <w:cs/>
          <w:lang w:val="az-Latn-AZ" w:bidi="hi-IN"/>
        </w:rPr>
        <w:t xml:space="preserve">यदि आफै उल्टी भयो भने उस्को व्रत या उपास लाइ सहि मानिनेछ। </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sidRPr="005F4715">
        <w:rPr>
          <w:rFonts w:ascii="Kokila" w:hAnsi="Kokila" w:cs="Kokila"/>
          <w:color w:val="000000"/>
          <w:sz w:val="32"/>
          <w:szCs w:val="32"/>
          <w:cs/>
          <w:lang w:val="az-Latn-AZ" w:bidi="hi-IN"/>
        </w:rPr>
        <w:t>नबि (सल्लल्लाहु अलैहि वसल्लमको) यस भनाई अनुसार जस्लाई उल्टी आयो भने उसलाई पछि व्रत तिर्नु पर्दैन।</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sidRPr="005F4715">
        <w:rPr>
          <w:rFonts w:ascii="Kokila" w:hAnsi="Kokila" w:cs="Kokila"/>
          <w:color w:val="000000"/>
          <w:sz w:val="32"/>
          <w:szCs w:val="32"/>
          <w:cs/>
          <w:lang w:val="az-Latn-AZ" w:bidi="hi-IN"/>
        </w:rPr>
        <w:t xml:space="preserve">र जस्ले जानि जानि उल्टी गर्छ भने उस्ले पछि त्यो व्रत बास्नु पर्ने हुन्छ। </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sidRPr="005F4715">
        <w:rPr>
          <w:rFonts w:ascii="Kokila" w:hAnsi="Kokila" w:cs="Kokila"/>
          <w:color w:val="000000"/>
          <w:sz w:val="32"/>
          <w:szCs w:val="32"/>
          <w:cs/>
          <w:lang w:val="az-Latn-AZ" w:bidi="hi-IN"/>
        </w:rPr>
        <w:lastRenderedPageBreak/>
        <w:t>रक्तदान गर्न आवश्यक परेको खन्डमा रक्तदान गरोस र त्यसको बद्लामा पछि व्रत बसोस्।</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sidRPr="005F4715">
        <w:rPr>
          <w:rFonts w:ascii="Kokila" w:hAnsi="Kokila" w:cs="Kokila"/>
          <w:color w:val="000000"/>
          <w:sz w:val="32"/>
          <w:szCs w:val="32"/>
          <w:cs/>
          <w:lang w:val="az-Latn-AZ" w:bidi="hi-IN"/>
        </w:rPr>
        <w:t xml:space="preserve">सर्व सम्मतिले व्रत अर्थात उपवास लाइ अमानमा गर्नु पर्ने हुन्छ।दिन को कुनै पनि समयमा महिनावारी भएको अवस्थामा चाहे त्यो सुर्य अस्ताउनु भन्दा एक मिनट पनि पहिला भयो भने त्यो व्रत फेरि बस्नु पर्ने हुन्छ। </w:t>
      </w:r>
    </w:p>
    <w:p w:rsidR="005F4715"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az-Latn-AZ" w:bidi="ar-QA"/>
        </w:rPr>
      </w:pPr>
      <w:r w:rsidRPr="005F4715">
        <w:rPr>
          <w:rFonts w:ascii="Kokila" w:hAnsi="Kokila" w:cs="Kokila"/>
          <w:color w:val="000000"/>
          <w:sz w:val="32"/>
          <w:szCs w:val="32"/>
          <w:cs/>
          <w:lang w:val="az-Latn-AZ" w:bidi="hi-IN"/>
        </w:rPr>
        <w:t xml:space="preserve">व्रत को केही अनिवार्य र यस्मा केही सिमाहरु छन जस्को सुरक्ष गर्नु अनिवार्य छ। </w:t>
      </w:r>
    </w:p>
    <w:p w:rsidR="005F4715" w:rsidRDefault="005F4715" w:rsidP="005F4715">
      <w:pPr>
        <w:tabs>
          <w:tab w:val="left" w:pos="5670"/>
          <w:tab w:val="left" w:pos="5954"/>
          <w:tab w:val="left" w:pos="7230"/>
        </w:tabs>
        <w:spacing w:before="240"/>
        <w:ind w:right="851" w:firstLine="1"/>
        <w:rPr>
          <w:rFonts w:ascii="Kokila" w:hAnsi="Kokila" w:cs="Kokila"/>
          <w:color w:val="000000"/>
          <w:sz w:val="32"/>
          <w:szCs w:val="32"/>
          <w:cs/>
          <w:lang w:val="az-Latn-AZ" w:bidi="hi-IN"/>
        </w:rPr>
      </w:pPr>
      <w:r w:rsidRPr="005F4715">
        <w:rPr>
          <w:rFonts w:ascii="Kokila" w:hAnsi="Kokila" w:cs="Kokila"/>
          <w:color w:val="000000"/>
          <w:sz w:val="32"/>
          <w:szCs w:val="32"/>
          <w:cs/>
          <w:lang w:val="az-Latn-AZ" w:bidi="hi-IN"/>
        </w:rPr>
        <w:t>सर्वशक्तिमान अल्लाहले व्रत वाला आयतको उन्तिममा भन्नु हुन्छ</w:t>
      </w:r>
      <w:r>
        <w:rPr>
          <w:rFonts w:ascii="Kokila" w:hAnsi="Kokila" w:cstheme="minorBidi" w:hint="cs"/>
          <w:color w:val="000000"/>
          <w:sz w:val="32"/>
          <w:szCs w:val="32"/>
          <w:rtl/>
          <w:lang w:val="az-Latn-AZ" w:bidi="ar-QA"/>
        </w:rPr>
        <w:t xml:space="preserve">: </w:t>
      </w:r>
      <w:r w:rsidRPr="005F4715">
        <w:rPr>
          <w:rFonts w:ascii="Kokila" w:hAnsi="Kokila" w:cs="Kokila"/>
          <w:color w:val="000000"/>
          <w:sz w:val="32"/>
          <w:szCs w:val="32"/>
          <w:cs/>
          <w:lang w:val="az-Latn-AZ" w:bidi="hi-IN"/>
        </w:rPr>
        <w:t xml:space="preserve"> </w:t>
      </w:r>
    </w:p>
    <w:p w:rsidR="0001513B" w:rsidRPr="005F4715" w:rsidRDefault="005F4715" w:rsidP="005F4715">
      <w:pPr>
        <w:tabs>
          <w:tab w:val="left" w:pos="5670"/>
          <w:tab w:val="left" w:pos="5954"/>
          <w:tab w:val="left" w:pos="7230"/>
        </w:tabs>
        <w:spacing w:before="240"/>
        <w:ind w:right="851" w:firstLine="1"/>
        <w:rPr>
          <w:rFonts w:ascii="Kokila" w:hAnsi="Kokila" w:cs="Kokila"/>
          <w:color w:val="000000"/>
          <w:sz w:val="32"/>
          <w:szCs w:val="32"/>
          <w:lang w:val="en-GB"/>
        </w:rPr>
      </w:pPr>
      <w:r w:rsidRPr="005F4715">
        <w:rPr>
          <w:rFonts w:ascii="Arabic Typesetting" w:hAnsi="Arabic Typesetting" w:cs="Arabic Typesetting"/>
          <w:color w:val="000000"/>
          <w:sz w:val="36"/>
          <w:szCs w:val="36"/>
          <w:rtl/>
          <w:lang w:val="az-Latn-AZ"/>
        </w:rPr>
        <w:t>تِلْكَ حُدُودُ اللَّهِ فَلَا تَقْرَبُوهَا كَذَلِكَ يُبَيِّنُ اللَّهُ آيَاتِهِ لِلنَّاس</w:t>
      </w:r>
      <w:bookmarkStart w:id="0" w:name="_GoBack"/>
      <w:bookmarkEnd w:id="0"/>
      <w:r w:rsidRPr="005F4715">
        <w:rPr>
          <w:rFonts w:ascii="Arabic Typesetting" w:hAnsi="Arabic Typesetting" w:cs="Arabic Typesetting"/>
          <w:color w:val="000000"/>
          <w:sz w:val="36"/>
          <w:szCs w:val="36"/>
          <w:rtl/>
          <w:lang w:val="az-Latn-AZ"/>
        </w:rPr>
        <w:t>ِ لَعَلَّهُمْ يَتَّقُونَ</w:t>
      </w:r>
    </w:p>
    <w:sectPr w:rsidR="0001513B" w:rsidRPr="005F4715" w:rsidSect="005D07E4">
      <w:headerReference w:type="default" r:id="rId9"/>
      <w:footerReference w:type="default" r:id="rId10"/>
      <w:pgSz w:w="8391" w:h="11906"/>
      <w:pgMar w:top="0" w:right="453" w:bottom="0" w:left="1134" w:header="737" w:footer="680" w:gutter="0"/>
      <w:pgBorders w:display="notFirstPage" w:offsetFrom="page">
        <w:top w:val="thickThinLargeGap" w:sz="24" w:space="24" w:color="F79646" w:themeColor="accent6"/>
        <w:left w:val="thickThinLargeGap" w:sz="24" w:space="24" w:color="F79646" w:themeColor="accent6"/>
        <w:bottom w:val="thinThickLargeGap" w:sz="24" w:space="24" w:color="F79646" w:themeColor="accent6"/>
        <w:right w:val="thinThickLargeGap" w:sz="24" w:space="24" w:color="F79646" w:themeColor="accent6"/>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769" w:rsidRDefault="006C4769">
      <w:pPr>
        <w:spacing w:line="240" w:lineRule="auto"/>
      </w:pPr>
      <w:r>
        <w:separator/>
      </w:r>
    </w:p>
  </w:endnote>
  <w:endnote w:type="continuationSeparator" w:id="0">
    <w:p w:rsidR="006C4769" w:rsidRDefault="006C47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545" w:rsidRPr="001A5280" w:rsidRDefault="00431545">
    <w:pPr>
      <w:pStyle w:val="Footer"/>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5F4715" w:rsidRPr="005F4715">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769" w:rsidRDefault="006C4769">
      <w:pPr>
        <w:spacing w:line="240" w:lineRule="auto"/>
      </w:pPr>
      <w:r>
        <w:separator/>
      </w:r>
    </w:p>
  </w:footnote>
  <w:footnote w:type="continuationSeparator" w:id="0">
    <w:p w:rsidR="006C4769" w:rsidRDefault="006C476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545" w:rsidRPr="000A7136" w:rsidRDefault="00431545" w:rsidP="004115BE">
    <w:pPr>
      <w:pStyle w:val="Header"/>
      <w:rPr>
        <w:rFonts w:ascii="Palatino Linotype" w:hAnsi="Palatino Linotype"/>
      </w:rPr>
    </w:pPr>
  </w:p>
  <w:p w:rsidR="00431545" w:rsidRPr="000A7136" w:rsidRDefault="00431545" w:rsidP="004115BE">
    <w:pPr>
      <w:pStyle w:val="Header"/>
    </w:pPr>
  </w:p>
  <w:p w:rsidR="00431545" w:rsidRDefault="004315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num>
  <w:num w:numId="2">
    <w:abstractNumId w:val="5"/>
  </w:num>
  <w:num w:numId="3">
    <w:abstractNumId w:val="4"/>
  </w:num>
  <w:num w:numId="4">
    <w:abstractNumId w:val="2"/>
  </w:num>
  <w:num w:numId="5">
    <w:abstractNumId w:val="11"/>
  </w:num>
  <w:num w:numId="6">
    <w:abstractNumId w:val="1"/>
  </w:num>
  <w:num w:numId="7">
    <w:abstractNumId w:val="12"/>
  </w:num>
  <w:num w:numId="8">
    <w:abstractNumId w:val="0"/>
  </w:num>
  <w:num w:numId="9">
    <w:abstractNumId w:val="9"/>
  </w:num>
  <w:num w:numId="10">
    <w:abstractNumId w:val="3"/>
  </w:num>
  <w:num w:numId="11">
    <w:abstractNumId w:val="6"/>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isplayBackgroundShape/>
  <w:hideSpellingErrors/>
  <w:defaultTabStop w:val="720"/>
  <w:characterSpacingControl w:val="doNotCompress"/>
  <w:hdrShapeDefaults>
    <o:shapedefaults v:ext="edit" spidmax="2049">
      <o:colormru v:ext="edit" colors="#f2eace,#f1fae2,#f7fc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E17"/>
    <w:rsid w:val="0001513B"/>
    <w:rsid w:val="000563A1"/>
    <w:rsid w:val="00070D89"/>
    <w:rsid w:val="0008076D"/>
    <w:rsid w:val="00087891"/>
    <w:rsid w:val="000917C7"/>
    <w:rsid w:val="000A32F8"/>
    <w:rsid w:val="000A7136"/>
    <w:rsid w:val="000B430B"/>
    <w:rsid w:val="000E0A4A"/>
    <w:rsid w:val="000E7F32"/>
    <w:rsid w:val="000F5EA8"/>
    <w:rsid w:val="0010340D"/>
    <w:rsid w:val="00154AB8"/>
    <w:rsid w:val="00166173"/>
    <w:rsid w:val="00166BD4"/>
    <w:rsid w:val="00175455"/>
    <w:rsid w:val="00175F46"/>
    <w:rsid w:val="001A5280"/>
    <w:rsid w:val="001E2A12"/>
    <w:rsid w:val="00225E17"/>
    <w:rsid w:val="00226238"/>
    <w:rsid w:val="00245895"/>
    <w:rsid w:val="00282994"/>
    <w:rsid w:val="002C4AC7"/>
    <w:rsid w:val="002F679A"/>
    <w:rsid w:val="002F6D4E"/>
    <w:rsid w:val="00312D23"/>
    <w:rsid w:val="003251A7"/>
    <w:rsid w:val="00350D6F"/>
    <w:rsid w:val="0038368C"/>
    <w:rsid w:val="003971E9"/>
    <w:rsid w:val="003A6213"/>
    <w:rsid w:val="003A6CC5"/>
    <w:rsid w:val="003D0A6A"/>
    <w:rsid w:val="003D61E5"/>
    <w:rsid w:val="00405A6A"/>
    <w:rsid w:val="004115BE"/>
    <w:rsid w:val="004162AD"/>
    <w:rsid w:val="00417A58"/>
    <w:rsid w:val="00431545"/>
    <w:rsid w:val="0044556C"/>
    <w:rsid w:val="00451528"/>
    <w:rsid w:val="00463BD6"/>
    <w:rsid w:val="00484A5F"/>
    <w:rsid w:val="004B3201"/>
    <w:rsid w:val="004C24BC"/>
    <w:rsid w:val="004C550E"/>
    <w:rsid w:val="004E7BD2"/>
    <w:rsid w:val="004F65C1"/>
    <w:rsid w:val="005006EC"/>
    <w:rsid w:val="00526318"/>
    <w:rsid w:val="00531670"/>
    <w:rsid w:val="00540BA8"/>
    <w:rsid w:val="005646E6"/>
    <w:rsid w:val="005A7161"/>
    <w:rsid w:val="005B2897"/>
    <w:rsid w:val="005B52CE"/>
    <w:rsid w:val="005B7CAA"/>
    <w:rsid w:val="005D07E4"/>
    <w:rsid w:val="005E7DEE"/>
    <w:rsid w:val="005F31D4"/>
    <w:rsid w:val="005F4715"/>
    <w:rsid w:val="00655751"/>
    <w:rsid w:val="006C0703"/>
    <w:rsid w:val="006C2A09"/>
    <w:rsid w:val="006C4769"/>
    <w:rsid w:val="006C49AD"/>
    <w:rsid w:val="006C6EC8"/>
    <w:rsid w:val="006F413D"/>
    <w:rsid w:val="006F50D7"/>
    <w:rsid w:val="00721E54"/>
    <w:rsid w:val="00722D5C"/>
    <w:rsid w:val="0077080E"/>
    <w:rsid w:val="007969C3"/>
    <w:rsid w:val="00797E8E"/>
    <w:rsid w:val="007B3BB5"/>
    <w:rsid w:val="007D2721"/>
    <w:rsid w:val="007E355D"/>
    <w:rsid w:val="007E54D0"/>
    <w:rsid w:val="00816C71"/>
    <w:rsid w:val="00842896"/>
    <w:rsid w:val="00845505"/>
    <w:rsid w:val="008457D9"/>
    <w:rsid w:val="0084673A"/>
    <w:rsid w:val="00850BD8"/>
    <w:rsid w:val="00873E44"/>
    <w:rsid w:val="008B6DC5"/>
    <w:rsid w:val="008C2AE3"/>
    <w:rsid w:val="008E1EF6"/>
    <w:rsid w:val="008E6494"/>
    <w:rsid w:val="008E6DAB"/>
    <w:rsid w:val="009046EE"/>
    <w:rsid w:val="0092550F"/>
    <w:rsid w:val="0093315D"/>
    <w:rsid w:val="009744FD"/>
    <w:rsid w:val="009805BF"/>
    <w:rsid w:val="0098396D"/>
    <w:rsid w:val="009A53E9"/>
    <w:rsid w:val="009A7A86"/>
    <w:rsid w:val="009B1936"/>
    <w:rsid w:val="009B5652"/>
    <w:rsid w:val="009B70B2"/>
    <w:rsid w:val="009F4717"/>
    <w:rsid w:val="00A02212"/>
    <w:rsid w:val="00A16E69"/>
    <w:rsid w:val="00A866DB"/>
    <w:rsid w:val="00AA14AF"/>
    <w:rsid w:val="00AA581D"/>
    <w:rsid w:val="00AC4069"/>
    <w:rsid w:val="00AC68B3"/>
    <w:rsid w:val="00AD14E5"/>
    <w:rsid w:val="00AD2952"/>
    <w:rsid w:val="00AE093F"/>
    <w:rsid w:val="00B22E90"/>
    <w:rsid w:val="00B24B0F"/>
    <w:rsid w:val="00B50050"/>
    <w:rsid w:val="00B61694"/>
    <w:rsid w:val="00B616E6"/>
    <w:rsid w:val="00B653D3"/>
    <w:rsid w:val="00B77A64"/>
    <w:rsid w:val="00B91AB2"/>
    <w:rsid w:val="00BA5956"/>
    <w:rsid w:val="00BB08DA"/>
    <w:rsid w:val="00C10A76"/>
    <w:rsid w:val="00C10D9C"/>
    <w:rsid w:val="00C269D9"/>
    <w:rsid w:val="00C27825"/>
    <w:rsid w:val="00C376AB"/>
    <w:rsid w:val="00C7082B"/>
    <w:rsid w:val="00C7462B"/>
    <w:rsid w:val="00CA2C02"/>
    <w:rsid w:val="00CB5669"/>
    <w:rsid w:val="00CF3EF0"/>
    <w:rsid w:val="00D07272"/>
    <w:rsid w:val="00D319BC"/>
    <w:rsid w:val="00D3372D"/>
    <w:rsid w:val="00D3719B"/>
    <w:rsid w:val="00D44563"/>
    <w:rsid w:val="00D539C1"/>
    <w:rsid w:val="00D70BC2"/>
    <w:rsid w:val="00DA684C"/>
    <w:rsid w:val="00DB28F3"/>
    <w:rsid w:val="00DD691A"/>
    <w:rsid w:val="00DE13DF"/>
    <w:rsid w:val="00DE796E"/>
    <w:rsid w:val="00E06238"/>
    <w:rsid w:val="00E203B1"/>
    <w:rsid w:val="00E27268"/>
    <w:rsid w:val="00E447AC"/>
    <w:rsid w:val="00E517B8"/>
    <w:rsid w:val="00E6155B"/>
    <w:rsid w:val="00E64C1A"/>
    <w:rsid w:val="00E71C1E"/>
    <w:rsid w:val="00E73E66"/>
    <w:rsid w:val="00E762D6"/>
    <w:rsid w:val="00E8104D"/>
    <w:rsid w:val="00E822C3"/>
    <w:rsid w:val="00EA27EB"/>
    <w:rsid w:val="00EB16AF"/>
    <w:rsid w:val="00EB777E"/>
    <w:rsid w:val="00EC1592"/>
    <w:rsid w:val="00EC72F8"/>
    <w:rsid w:val="00ED1E27"/>
    <w:rsid w:val="00F45363"/>
    <w:rsid w:val="00F46223"/>
    <w:rsid w:val="00F51384"/>
    <w:rsid w:val="00F53D8E"/>
    <w:rsid w:val="00F906B2"/>
    <w:rsid w:val="00FE4076"/>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2eace,#f1fae2,#f7fcee"/>
    </o:shapedefaults>
    <o:shapelayout v:ext="edit">
      <o:idmap v:ext="edit" data="1"/>
    </o:shapelayout>
  </w:shapeDefaults>
  <w:decimalSymbol w:val="."/>
  <w:listSeparator w:val=","/>
  <w15:docId w15:val="{CF5267B5-A03D-4335-86BD-849A2E64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721E54"/>
    <w:pPr>
      <w:tabs>
        <w:tab w:val="center" w:pos="4677"/>
        <w:tab w:val="right" w:pos="9355"/>
      </w:tabs>
      <w:spacing w:line="240" w:lineRule="auto"/>
    </w:pPr>
  </w:style>
  <w:style w:type="character" w:customStyle="1" w:styleId="HeaderChar">
    <w:name w:val="Header Char"/>
    <w:basedOn w:val="DefaultParagraphFont"/>
    <w:link w:val="Header"/>
    <w:uiPriority w:val="99"/>
    <w:rsid w:val="00721E54"/>
  </w:style>
  <w:style w:type="paragraph" w:styleId="Footer">
    <w:name w:val="footer"/>
    <w:basedOn w:val="Normal"/>
    <w:link w:val="FooterChar"/>
    <w:uiPriority w:val="99"/>
    <w:unhideWhenUsed/>
    <w:rsid w:val="00721E54"/>
    <w:pPr>
      <w:tabs>
        <w:tab w:val="center" w:pos="4677"/>
        <w:tab w:val="right" w:pos="9355"/>
      </w:tabs>
      <w:spacing w:line="240" w:lineRule="auto"/>
    </w:pPr>
  </w:style>
  <w:style w:type="character" w:customStyle="1" w:styleId="FooterChar">
    <w:name w:val="Footer Char"/>
    <w:basedOn w:val="DefaultParagraphFont"/>
    <w:link w:val="Footer"/>
    <w:uiPriority w:val="99"/>
    <w:rsid w:val="00721E54"/>
  </w:style>
  <w:style w:type="paragraph" w:customStyle="1" w:styleId="Korich-dark">
    <w:name w:val="Korich-dark"/>
    <w:basedOn w:val="Normal"/>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Normal"/>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DefaultParagraphFont"/>
    <w:link w:val="Korich-dark"/>
    <w:rsid w:val="0044556C"/>
    <w:rPr>
      <w:rFonts w:ascii="Palatino Linotype" w:hAnsi="Palatino Linotype"/>
      <w:b/>
      <w:color w:val="4F6228" w:themeColor="accent3" w:themeShade="80"/>
      <w:sz w:val="24"/>
      <w:szCs w:val="32"/>
    </w:rPr>
  </w:style>
  <w:style w:type="paragraph" w:customStyle="1" w:styleId="Salavat">
    <w:name w:val="Salavat"/>
    <w:basedOn w:val="Normal"/>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DefaultParagraphFont"/>
    <w:link w:val="Korich-Lite"/>
    <w:rsid w:val="000A32F8"/>
    <w:rPr>
      <w:rFonts w:ascii="Palatino Linotype" w:hAnsi="Palatino Linotype"/>
      <w:b/>
      <w:color w:val="B38827"/>
      <w:sz w:val="28"/>
      <w:szCs w:val="28"/>
      <w:lang w:val="az-Latn-AZ"/>
    </w:rPr>
  </w:style>
  <w:style w:type="paragraph" w:styleId="ListParagraph">
    <w:name w:val="List Paragraph"/>
    <w:basedOn w:val="Normal"/>
    <w:uiPriority w:val="34"/>
    <w:qFormat/>
    <w:rsid w:val="005E7DEE"/>
    <w:pPr>
      <w:ind w:left="720"/>
      <w:contextualSpacing/>
    </w:pPr>
  </w:style>
  <w:style w:type="character" w:customStyle="1" w:styleId="Salavat0">
    <w:name w:val="Salavat Знак"/>
    <w:basedOn w:val="DefaultParagraphFont"/>
    <w:link w:val="Salavat"/>
    <w:rsid w:val="000A32F8"/>
    <w:rPr>
      <w:rFonts w:ascii="Palatino Linotype" w:hAnsi="Palatino Linotype"/>
      <w:color w:val="382810"/>
      <w:sz w:val="40"/>
      <w:szCs w:val="40"/>
    </w:rPr>
  </w:style>
  <w:style w:type="paragraph" w:styleId="TOCHeading">
    <w:name w:val="TOC Heading"/>
    <w:basedOn w:val="Heading1"/>
    <w:next w:val="Normal"/>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TOC1">
    <w:name w:val="toc 1"/>
    <w:basedOn w:val="Normal"/>
    <w:next w:val="Normal"/>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Hyperlink">
    <w:name w:val="Hyperlink"/>
    <w:basedOn w:val="DefaultParagraphFont"/>
    <w:uiPriority w:val="99"/>
    <w:unhideWhenUsed/>
    <w:rsid w:val="009F4717"/>
    <w:rPr>
      <w:color w:val="0000FF" w:themeColor="hyperlink"/>
      <w:u w:val="single"/>
    </w:rPr>
  </w:style>
  <w:style w:type="character" w:styleId="FootnoteReference">
    <w:name w:val="footnote reference"/>
    <w:basedOn w:val="DefaultParagraphFont"/>
    <w:uiPriority w:val="99"/>
    <w:semiHidden/>
    <w:unhideWhenUsed/>
    <w:rsid w:val="0008076D"/>
    <w:rPr>
      <w:vertAlign w:val="superscript"/>
    </w:rPr>
  </w:style>
  <w:style w:type="paragraph" w:styleId="NoSpacing">
    <w:name w:val="No Spacing"/>
    <w:link w:val="NoSpacingChar"/>
    <w:uiPriority w:val="1"/>
    <w:qFormat/>
    <w:rsid w:val="0008076D"/>
    <w:pPr>
      <w:spacing w:line="240" w:lineRule="auto"/>
    </w:pPr>
    <w:rPr>
      <w:rFonts w:asciiTheme="minorHAnsi" w:eastAsiaTheme="minorHAnsi" w:hAnsiTheme="minorHAnsi" w:cstheme="minorBidi"/>
      <w:lang w:val="tr-TR" w:eastAsia="en-US"/>
    </w:rPr>
  </w:style>
  <w:style w:type="character" w:customStyle="1" w:styleId="NoSpacingChar">
    <w:name w:val="No Spacing Char"/>
    <w:basedOn w:val="DefaultParagraphFont"/>
    <w:link w:val="NoSpacing"/>
    <w:uiPriority w:val="1"/>
    <w:rsid w:val="0008076D"/>
    <w:rPr>
      <w:rFonts w:asciiTheme="minorHAnsi" w:eastAsiaTheme="minorHAnsi" w:hAnsiTheme="minorHAnsi" w:cstheme="minorBidi"/>
      <w:lang w:val="tr-TR" w:eastAsia="en-US"/>
    </w:rPr>
  </w:style>
  <w:style w:type="paragraph" w:styleId="FootnoteText">
    <w:name w:val="footnote text"/>
    <w:basedOn w:val="Normal"/>
    <w:link w:val="FootnoteTextChar"/>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FootnoteTextChar">
    <w:name w:val="Footnote Text Char"/>
    <w:basedOn w:val="DefaultParagraphFont"/>
    <w:link w:val="FootnoteText"/>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DefaultParagraphFont"/>
    <w:rsid w:val="0077080E"/>
    <w:rPr>
      <w:rFonts w:ascii="PalatinoLinotype-Roman" w:hAnsi="PalatinoLinotype-Roman" w:hint="default"/>
      <w:b w:val="0"/>
      <w:bCs w:val="0"/>
      <w:i w:val="0"/>
      <w:iCs w:val="0"/>
      <w:color w:val="000000"/>
      <w:sz w:val="26"/>
      <w:szCs w:val="26"/>
    </w:rPr>
  </w:style>
  <w:style w:type="paragraph" w:styleId="BalloonText">
    <w:name w:val="Balloon Text"/>
    <w:basedOn w:val="Normal"/>
    <w:link w:val="BalloonTextChar"/>
    <w:uiPriority w:val="99"/>
    <w:semiHidden/>
    <w:unhideWhenUsed/>
    <w:rsid w:val="009B56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6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237714427">
      <w:bodyDiv w:val="1"/>
      <w:marLeft w:val="0"/>
      <w:marRight w:val="0"/>
      <w:marTop w:val="0"/>
      <w:marBottom w:val="0"/>
      <w:divBdr>
        <w:top w:val="none" w:sz="0" w:space="0" w:color="auto"/>
        <w:left w:val="none" w:sz="0" w:space="0" w:color="auto"/>
        <w:bottom w:val="none" w:sz="0" w:space="0" w:color="auto"/>
        <w:right w:val="none" w:sz="0" w:space="0" w:color="auto"/>
      </w:divBdr>
      <w:divsChild>
        <w:div w:id="1145928817">
          <w:marLeft w:val="0"/>
          <w:marRight w:val="0"/>
          <w:marTop w:val="0"/>
          <w:marBottom w:val="0"/>
          <w:divBdr>
            <w:top w:val="none" w:sz="0" w:space="0" w:color="auto"/>
            <w:left w:val="none" w:sz="0" w:space="0" w:color="auto"/>
            <w:bottom w:val="none" w:sz="0" w:space="0" w:color="auto"/>
            <w:right w:val="none" w:sz="0" w:space="0" w:color="auto"/>
          </w:divBdr>
          <w:divsChild>
            <w:div w:id="1510212913">
              <w:marLeft w:val="0"/>
              <w:marRight w:val="0"/>
              <w:marTop w:val="0"/>
              <w:marBottom w:val="0"/>
              <w:divBdr>
                <w:top w:val="none" w:sz="0" w:space="0" w:color="auto"/>
                <w:left w:val="none" w:sz="0" w:space="0" w:color="auto"/>
                <w:bottom w:val="none" w:sz="0" w:space="0" w:color="auto"/>
                <w:right w:val="none" w:sz="0" w:space="0" w:color="auto"/>
              </w:divBdr>
              <w:divsChild>
                <w:div w:id="1854763372">
                  <w:marLeft w:val="0"/>
                  <w:marRight w:val="0"/>
                  <w:marTop w:val="0"/>
                  <w:marBottom w:val="0"/>
                  <w:divBdr>
                    <w:top w:val="none" w:sz="0" w:space="0" w:color="auto"/>
                    <w:left w:val="none" w:sz="0" w:space="0" w:color="auto"/>
                    <w:bottom w:val="none" w:sz="0" w:space="0" w:color="auto"/>
                    <w:right w:val="none" w:sz="0" w:space="0" w:color="auto"/>
                  </w:divBdr>
                  <w:divsChild>
                    <w:div w:id="300232930">
                      <w:marLeft w:val="0"/>
                      <w:marRight w:val="0"/>
                      <w:marTop w:val="0"/>
                      <w:marBottom w:val="0"/>
                      <w:divBdr>
                        <w:top w:val="none" w:sz="0" w:space="0" w:color="auto"/>
                        <w:left w:val="none" w:sz="0" w:space="0" w:color="auto"/>
                        <w:bottom w:val="none" w:sz="0" w:space="0" w:color="auto"/>
                        <w:right w:val="none" w:sz="0" w:space="0" w:color="auto"/>
                      </w:divBdr>
                      <w:divsChild>
                        <w:div w:id="998535223">
                          <w:marLeft w:val="0"/>
                          <w:marRight w:val="0"/>
                          <w:marTop w:val="0"/>
                          <w:marBottom w:val="0"/>
                          <w:divBdr>
                            <w:top w:val="none" w:sz="0" w:space="0" w:color="auto"/>
                            <w:left w:val="none" w:sz="0" w:space="0" w:color="auto"/>
                            <w:bottom w:val="none" w:sz="0" w:space="0" w:color="auto"/>
                            <w:right w:val="none" w:sz="0" w:space="0" w:color="auto"/>
                          </w:divBdr>
                          <w:divsChild>
                            <w:div w:id="111209504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905796127">
          <w:marLeft w:val="0"/>
          <w:marRight w:val="0"/>
          <w:marTop w:val="0"/>
          <w:marBottom w:val="0"/>
          <w:divBdr>
            <w:top w:val="none" w:sz="0" w:space="0" w:color="auto"/>
            <w:left w:val="none" w:sz="0" w:space="0" w:color="auto"/>
            <w:bottom w:val="none" w:sz="0" w:space="0" w:color="auto"/>
            <w:right w:val="none" w:sz="0" w:space="0" w:color="auto"/>
          </w:divBdr>
          <w:divsChild>
            <w:div w:id="953097411">
              <w:marLeft w:val="0"/>
              <w:marRight w:val="0"/>
              <w:marTop w:val="0"/>
              <w:marBottom w:val="0"/>
              <w:divBdr>
                <w:top w:val="none" w:sz="0" w:space="0" w:color="auto"/>
                <w:left w:val="none" w:sz="0" w:space="0" w:color="auto"/>
                <w:bottom w:val="none" w:sz="0" w:space="0" w:color="auto"/>
                <w:right w:val="none" w:sz="0" w:space="0" w:color="auto"/>
              </w:divBdr>
            </w:div>
          </w:divsChild>
        </w:div>
        <w:div w:id="1476411618">
          <w:marLeft w:val="0"/>
          <w:marRight w:val="0"/>
          <w:marTop w:val="0"/>
          <w:marBottom w:val="0"/>
          <w:divBdr>
            <w:top w:val="none" w:sz="0" w:space="0" w:color="auto"/>
            <w:left w:val="none" w:sz="0" w:space="0" w:color="auto"/>
            <w:bottom w:val="none" w:sz="0" w:space="0" w:color="auto"/>
            <w:right w:val="none" w:sz="0" w:space="0" w:color="auto"/>
          </w:divBdr>
          <w:divsChild>
            <w:div w:id="949122148">
              <w:marLeft w:val="0"/>
              <w:marRight w:val="0"/>
              <w:marTop w:val="0"/>
              <w:marBottom w:val="0"/>
              <w:divBdr>
                <w:top w:val="none" w:sz="0" w:space="0" w:color="auto"/>
                <w:left w:val="none" w:sz="0" w:space="0" w:color="auto"/>
                <w:bottom w:val="none" w:sz="0" w:space="0" w:color="auto"/>
                <w:right w:val="none" w:sz="0" w:space="0" w:color="auto"/>
              </w:divBdr>
              <w:divsChild>
                <w:div w:id="1116414853">
                  <w:marLeft w:val="0"/>
                  <w:marRight w:val="0"/>
                  <w:marTop w:val="0"/>
                  <w:marBottom w:val="0"/>
                  <w:divBdr>
                    <w:top w:val="none" w:sz="0" w:space="0" w:color="auto"/>
                    <w:left w:val="none" w:sz="0" w:space="0" w:color="auto"/>
                    <w:bottom w:val="none" w:sz="0" w:space="0" w:color="auto"/>
                    <w:right w:val="none" w:sz="0" w:space="0" w:color="auto"/>
                  </w:divBdr>
                  <w:divsChild>
                    <w:div w:id="178668267">
                      <w:marLeft w:val="0"/>
                      <w:marRight w:val="0"/>
                      <w:marTop w:val="0"/>
                      <w:marBottom w:val="0"/>
                      <w:divBdr>
                        <w:top w:val="none" w:sz="0" w:space="0" w:color="auto"/>
                        <w:left w:val="none" w:sz="0" w:space="0" w:color="auto"/>
                        <w:bottom w:val="none" w:sz="0" w:space="0" w:color="auto"/>
                        <w:right w:val="none" w:sz="0" w:space="0" w:color="auto"/>
                      </w:divBdr>
                      <w:divsChild>
                        <w:div w:id="14163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 w:id="2079866711">
      <w:bodyDiv w:val="1"/>
      <w:marLeft w:val="0"/>
      <w:marRight w:val="0"/>
      <w:marTop w:val="0"/>
      <w:marBottom w:val="0"/>
      <w:divBdr>
        <w:top w:val="none" w:sz="0" w:space="0" w:color="auto"/>
        <w:left w:val="none" w:sz="0" w:space="0" w:color="auto"/>
        <w:bottom w:val="none" w:sz="0" w:space="0" w:color="auto"/>
        <w:right w:val="none" w:sz="0" w:space="0" w:color="auto"/>
      </w:divBdr>
      <w:divsChild>
        <w:div w:id="2020043286">
          <w:marLeft w:val="0"/>
          <w:marRight w:val="0"/>
          <w:marTop w:val="0"/>
          <w:marBottom w:val="0"/>
          <w:divBdr>
            <w:top w:val="none" w:sz="0" w:space="0" w:color="auto"/>
            <w:left w:val="none" w:sz="0" w:space="0" w:color="auto"/>
            <w:bottom w:val="none" w:sz="0" w:space="0" w:color="auto"/>
            <w:right w:val="none" w:sz="0" w:space="0" w:color="auto"/>
          </w:divBdr>
          <w:divsChild>
            <w:div w:id="97331416">
              <w:marLeft w:val="0"/>
              <w:marRight w:val="0"/>
              <w:marTop w:val="0"/>
              <w:marBottom w:val="0"/>
              <w:divBdr>
                <w:top w:val="none" w:sz="0" w:space="0" w:color="auto"/>
                <w:left w:val="none" w:sz="0" w:space="0" w:color="auto"/>
                <w:bottom w:val="none" w:sz="0" w:space="0" w:color="auto"/>
                <w:right w:val="none" w:sz="0" w:space="0" w:color="auto"/>
              </w:divBdr>
              <w:divsChild>
                <w:div w:id="680788312">
                  <w:marLeft w:val="0"/>
                  <w:marRight w:val="0"/>
                  <w:marTop w:val="0"/>
                  <w:marBottom w:val="0"/>
                  <w:divBdr>
                    <w:top w:val="none" w:sz="0" w:space="0" w:color="auto"/>
                    <w:left w:val="none" w:sz="0" w:space="0" w:color="auto"/>
                    <w:bottom w:val="none" w:sz="0" w:space="0" w:color="auto"/>
                    <w:right w:val="none" w:sz="0" w:space="0" w:color="auto"/>
                  </w:divBdr>
                  <w:divsChild>
                    <w:div w:id="1583636785">
                      <w:marLeft w:val="0"/>
                      <w:marRight w:val="0"/>
                      <w:marTop w:val="0"/>
                      <w:marBottom w:val="0"/>
                      <w:divBdr>
                        <w:top w:val="none" w:sz="0" w:space="0" w:color="auto"/>
                        <w:left w:val="none" w:sz="0" w:space="0" w:color="auto"/>
                        <w:bottom w:val="none" w:sz="0" w:space="0" w:color="auto"/>
                        <w:right w:val="none" w:sz="0" w:space="0" w:color="auto"/>
                      </w:divBdr>
                      <w:divsChild>
                        <w:div w:id="1434130559">
                          <w:marLeft w:val="0"/>
                          <w:marRight w:val="0"/>
                          <w:marTop w:val="0"/>
                          <w:marBottom w:val="0"/>
                          <w:divBdr>
                            <w:top w:val="none" w:sz="0" w:space="0" w:color="auto"/>
                            <w:left w:val="none" w:sz="0" w:space="0" w:color="auto"/>
                            <w:bottom w:val="none" w:sz="0" w:space="0" w:color="auto"/>
                            <w:right w:val="none" w:sz="0" w:space="0" w:color="auto"/>
                          </w:divBdr>
                          <w:divsChild>
                            <w:div w:id="93659441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131239871">
          <w:marLeft w:val="0"/>
          <w:marRight w:val="0"/>
          <w:marTop w:val="0"/>
          <w:marBottom w:val="0"/>
          <w:divBdr>
            <w:top w:val="none" w:sz="0" w:space="0" w:color="auto"/>
            <w:left w:val="none" w:sz="0" w:space="0" w:color="auto"/>
            <w:bottom w:val="none" w:sz="0" w:space="0" w:color="auto"/>
            <w:right w:val="none" w:sz="0" w:space="0" w:color="auto"/>
          </w:divBdr>
          <w:divsChild>
            <w:div w:id="2001352014">
              <w:marLeft w:val="0"/>
              <w:marRight w:val="0"/>
              <w:marTop w:val="0"/>
              <w:marBottom w:val="0"/>
              <w:divBdr>
                <w:top w:val="none" w:sz="0" w:space="0" w:color="auto"/>
                <w:left w:val="none" w:sz="0" w:space="0" w:color="auto"/>
                <w:bottom w:val="none" w:sz="0" w:space="0" w:color="auto"/>
                <w:right w:val="none" w:sz="0" w:space="0" w:color="auto"/>
              </w:divBdr>
            </w:div>
          </w:divsChild>
        </w:div>
        <w:div w:id="204871174">
          <w:marLeft w:val="0"/>
          <w:marRight w:val="0"/>
          <w:marTop w:val="0"/>
          <w:marBottom w:val="0"/>
          <w:divBdr>
            <w:top w:val="none" w:sz="0" w:space="0" w:color="auto"/>
            <w:left w:val="none" w:sz="0" w:space="0" w:color="auto"/>
            <w:bottom w:val="none" w:sz="0" w:space="0" w:color="auto"/>
            <w:right w:val="none" w:sz="0" w:space="0" w:color="auto"/>
          </w:divBdr>
          <w:divsChild>
            <w:div w:id="1190488175">
              <w:marLeft w:val="0"/>
              <w:marRight w:val="0"/>
              <w:marTop w:val="0"/>
              <w:marBottom w:val="0"/>
              <w:divBdr>
                <w:top w:val="none" w:sz="0" w:space="0" w:color="auto"/>
                <w:left w:val="none" w:sz="0" w:space="0" w:color="auto"/>
                <w:bottom w:val="none" w:sz="0" w:space="0" w:color="auto"/>
                <w:right w:val="none" w:sz="0" w:space="0" w:color="auto"/>
              </w:divBdr>
              <w:divsChild>
                <w:div w:id="1084910705">
                  <w:marLeft w:val="0"/>
                  <w:marRight w:val="0"/>
                  <w:marTop w:val="0"/>
                  <w:marBottom w:val="0"/>
                  <w:divBdr>
                    <w:top w:val="none" w:sz="0" w:space="0" w:color="auto"/>
                    <w:left w:val="none" w:sz="0" w:space="0" w:color="auto"/>
                    <w:bottom w:val="none" w:sz="0" w:space="0" w:color="auto"/>
                    <w:right w:val="none" w:sz="0" w:space="0" w:color="auto"/>
                  </w:divBdr>
                  <w:divsChild>
                    <w:div w:id="1267494084">
                      <w:marLeft w:val="0"/>
                      <w:marRight w:val="0"/>
                      <w:marTop w:val="0"/>
                      <w:marBottom w:val="0"/>
                      <w:divBdr>
                        <w:top w:val="none" w:sz="0" w:space="0" w:color="auto"/>
                        <w:left w:val="none" w:sz="0" w:space="0" w:color="auto"/>
                        <w:bottom w:val="none" w:sz="0" w:space="0" w:color="auto"/>
                        <w:right w:val="none" w:sz="0" w:space="0" w:color="auto"/>
                      </w:divBdr>
                      <w:divsChild>
                        <w:div w:id="19068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3F802-D230-40ED-A1BC-3BA069924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195</Words>
  <Characters>1116</Characters>
  <Application>Microsoft Office Word</Application>
  <DocSecurity>0</DocSecurity>
  <Lines>9</Lines>
  <Paragraphs>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ilqar</vt:lpstr>
      <vt:lpstr>ilqar</vt:lpstr>
    </vt:vector>
  </TitlesOfParts>
  <Company>diakov.net</Company>
  <LinksUpToDate>false</LinksUpToDate>
  <CharactersWithSpaces>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Waseem</cp:lastModifiedBy>
  <cp:revision>2</cp:revision>
  <cp:lastPrinted>2023-01-08T12:50:00Z</cp:lastPrinted>
  <dcterms:created xsi:type="dcterms:W3CDTF">2023-02-01T03:00:00Z</dcterms:created>
  <dcterms:modified xsi:type="dcterms:W3CDTF">2023-02-01T03:00:00Z</dcterms:modified>
</cp:coreProperties>
</file>