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E517B8" w:rsidRPr="00484A5F" w:rsidRDefault="00BB1FAC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bookmarkStart w:id="0" w:name="_GoBack"/>
      <w:r>
        <w:rPr>
          <w:rFonts w:ascii="Palatino Linotype" w:hAnsi="Palatino Linotype"/>
          <w:b/>
          <w:noProof/>
          <w:color w:val="382810"/>
          <w:sz w:val="44"/>
          <w:szCs w:val="44"/>
          <w:lang w:val="en-GB" w:eastAsia="en-GB"/>
        </w:rPr>
        <w:drawing>
          <wp:inline distT="0" distB="0" distL="0" distR="0">
            <wp:extent cx="5317698" cy="7552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y of Copy of ALSARHAAN.COM - MAHADSUNNAH.COM (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297" cy="75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34F48" w:rsidRPr="00134F48" w:rsidRDefault="00134F48" w:rsidP="00134F48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="Kokila" w:hAnsi="Kokila" w:cs="Kokila"/>
          <w:b/>
          <w:bCs/>
          <w:color w:val="000000"/>
          <w:sz w:val="44"/>
          <w:szCs w:val="44"/>
          <w:lang w:val="en-GB" w:bidi="hi-IN"/>
        </w:rPr>
      </w:pPr>
      <w:r w:rsidRPr="00134F48">
        <w:rPr>
          <w:rFonts w:ascii="Kokila" w:hAnsi="Kokila" w:cs="Kokila"/>
          <w:b/>
          <w:bCs/>
          <w:color w:val="000000"/>
          <w:sz w:val="44"/>
          <w:szCs w:val="44"/>
          <w:cs/>
          <w:lang w:val="en-GB" w:bidi="hi-IN"/>
        </w:rPr>
        <w:lastRenderedPageBreak/>
        <w:t>लाइलाहा इल्ललाह का सर्तहरु</w:t>
      </w:r>
    </w:p>
    <w:p w:rsidR="00134F48" w:rsidRPr="00134F48" w:rsidRDefault="00134F48" w:rsidP="00134F4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rtl/>
          <w:lang w:val="en-GB"/>
        </w:rPr>
      </w:pP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प्रश्न: लाइलाहा इल्ललाह का सर्तहरु कति छन् 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?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उत्तर: यसका सातवटा सर्तहरू छन् :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</w:p>
    <w:p w:rsidR="00134F48" w:rsidRPr="00134F48" w:rsidRDefault="00134F48" w:rsidP="00134F4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color w:val="000000"/>
          <w:sz w:val="32"/>
          <w:szCs w:val="32"/>
          <w:rtl/>
          <w:lang w:val="en-GB"/>
        </w:rPr>
      </w:pP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1-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पहिलो शर्त: यसको अर्थको ज्ञान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जुन अज्ञानताको विपरीत हो। सर्वशक्तिमानले भन्नुभयो: जान्नुहोस् कि अल्लाह बाहेक कोही ईश्वर छैन।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उस्मान बाट वर्णन छ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परमेश्वर उहाँसँग प्रसन्न होस्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उहाँले भन्नुभयो : दूत सल्लल्हु अलैहि वसल्लमले भन्नुभयो: जो अल्लाह बाहेक अरू कुनै ईश्वर छैन भन्ने थाहा पाएर मर्छ उसले स्वर्गमा प्रवेश गर्नेछ।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</w:p>
    <w:p w:rsidR="00134F48" w:rsidRPr="00134F48" w:rsidRDefault="00134F48" w:rsidP="00134F4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color w:val="000000"/>
          <w:sz w:val="32"/>
          <w:szCs w:val="32"/>
          <w:rtl/>
          <w:lang w:val="en-GB"/>
        </w:rPr>
      </w:pP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2-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दोस्रो सर्त: यस शब्दको अर्थको बारेमा बोल्ने व्यक्ति यस्को सत्यता बारे निश्चित होस् 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किनभने विश्वास केवल निश्चितताको ज्ञानले समृद्ध हुन्छ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अनुमानको ज्ञानले होइन।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सर्वशक्तिमानले भन्नुभयो: वास्तवमा आस्थावान त ती व्यक्तिहरू हुन् जसले अल्लाह तथा उसका रसूलमाथि ईमान ल्याए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अनि उनीहरूले कुनै शङ्कामा परेनन्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र आफ्नो धन–सम्पत्ति र ज्यानसमेत लगाएर अल्लाहको मार्गमा जिहाद गरे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उनीहरू नै सच्चा हुन् 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उहाँले परमेश्वर र उहाँका सन्देशवाहकमा उनीहरूको विश्वासको इमानदारीलाई बताउनुभयो कि तिनीहरू शंकास्पद थिएनन् अर्थात तिनीहरुले शङ्का गरेनन् 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अबु हुरैरह बाट वर्णन छ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परमेश्वर उहाँसँग प्रसन्न होस्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उहाँले भन्नुभयो: दूत सल्लल्हु अलैहि वसल्लमले भन्नुभयो: म यस तथ्यको गवाही दिन्छु कि अल्लाह बाहेक कोही ईश्वर छैन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र म उहाँको दूत हुँ। यी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lastRenderedPageBreak/>
        <w:t>(दुई आधारभूत कुराहरू) मा कुनै शंका नगरी अल्लाहलाई भेट्ने दास स्वर्गमा प्रवेश गर्नेछ।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</w:p>
    <w:p w:rsidR="00134F48" w:rsidRPr="00134F48" w:rsidRDefault="00134F48" w:rsidP="00134F4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color w:val="000000"/>
          <w:sz w:val="32"/>
          <w:szCs w:val="32"/>
          <w:rtl/>
          <w:lang w:val="en-GB"/>
        </w:rPr>
      </w:pP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3-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तेस्रो सर्त: यस शब्दलाई उसको हृदय र जिब्रोले स्वीकार गरोस्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र सर्वशक्तिमान ईश्वरले हामीलाई अगाडि र पछाडि र अस्वीकार गर्नेहरूमाथि बदला लिने कुराको बारेमा बताउनुभएको छ।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</w:p>
    <w:p w:rsidR="00134F48" w:rsidRPr="00134F48" w:rsidRDefault="00134F48" w:rsidP="00134F4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color w:val="000000"/>
          <w:sz w:val="32"/>
          <w:szCs w:val="32"/>
          <w:rtl/>
          <w:lang w:val="en-GB"/>
        </w:rPr>
      </w:pP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4-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चौथो सर्त: अस्वीकार गर्ने व्यक्तिले संकेत गरेको कुरालाई बुझाउनु। सर्वशक्तिमान परमेश्वरले भन्नुभयो: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जसले पूर्ण आज्ञाकारी भएर आफ्नो अनुहार पूर्ण रूपले अल्लाहतर्फ फर्काउँछ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वास्तवमा उसले भरोसायोग्य सहारालाई समात्यो।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(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अर्थात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अल्लाह बाहेक कोही ईश्वर छैन)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उसको अनुहार समर्पण गर्नुको अर्थ यो हो कि ऊ आज्ञाकारी छ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र ऊ आदेश मान्नेहरु मध्य छ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एकेश्वरबादी छ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र जसले आफ्नो अनुहार ईश्वरमा समर्पण गर्दैन र राम्रो काम गर्ने छैन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उसले सबभन्दा भरपर्दो हात समातेको छैन।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</w:p>
    <w:p w:rsidR="00134F48" w:rsidRPr="00134F48" w:rsidRDefault="00134F48" w:rsidP="00134F4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rtl/>
          <w:lang w:val="en-GB"/>
        </w:rPr>
      </w:pP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>5-</w:t>
      </w:r>
      <w:r w:rsidRPr="00134F48">
        <w:rPr>
          <w:rFonts w:ascii="Kokila" w:hAnsi="Kokila" w:cs="Kokila" w:hint="cs"/>
          <w:color w:val="000000"/>
          <w:sz w:val="32"/>
          <w:szCs w:val="32"/>
          <w:rtl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पाँचौं: सत्यता जुन झूटको विपरीत हो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जुन मनबाट सत्य बोल्नु हो। उसको हृदयले उसको जिब्रो सुस्त बनाउँछ।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सर्वशक्तिमान् परमेश्वरले भन्नुभयो: के मानिसहरूले ईमान ल्याए भन्दैमा उनीहरूलाई त्यत्तिकै छोडिनेछ भन्ने ठानेका छन्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र तिनीहरूको परीक्षा लिइने छैन 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?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जबकि मैले यिनीहरूभन्दा पहिले बितेका सबै मानिसहरूको कठिन परीक्षा लिइसकेका छु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अनि अल्लाहले अवश्य जान्ने छ कि को सत्यवादीहरू हुन् र को झुठाहरू 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मुआज बिन जबल बाट वर्णन छ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परमेश्वर उहाँसँग प्रसन्न होस्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lastRenderedPageBreak/>
        <w:t>पैगम्बर सल्लल्हु अलैहि वसल्लमले भन्नुभयो: यदि कसैले आफ्नो हृदयबाट इमान्दारीपूर्वक गवाही दिन्छ कि ईश्वर बाहेक कोही ईश्वर छैन र मुहम्मद ईश्वरका दूत हुनुहुन्छ भने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ईश्वरले उसलाई नरकबाट</w:t>
      </w:r>
      <w:r w:rsidRPr="00134F48">
        <w:rPr>
          <w:rFonts w:ascii="Kokila" w:hAnsi="Kokila" w:cs="Kokila" w:hint="cs"/>
          <w:color w:val="000000"/>
          <w:sz w:val="32"/>
          <w:szCs w:val="32"/>
          <w:rtl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मुक्त घोषणा गर्नुहुनेछ।"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</w:p>
    <w:p w:rsidR="00134F48" w:rsidRPr="00134F48" w:rsidRDefault="00134F48" w:rsidP="00134F4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color w:val="000000"/>
          <w:sz w:val="32"/>
          <w:szCs w:val="32"/>
          <w:rtl/>
          <w:lang w:val="en-GB"/>
        </w:rPr>
      </w:pP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6-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छैटौं इमानदारी हो: जुन बहुदेवताको सबै अशुद्धताबाट कर्मको शुद्धीकरण हो।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सर्वशक्तिमानले भन्नुभयो: सुन्नुहोस् शुद्ध धर्म अल्लाहको लागि नै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हो।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अबु हुरैरह बाट वर्णन छ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>,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परमेश्वर उहाँसँग प्रसन्न होस् कि पैगम्बर सल्लल्हु अलैहि वसल्लमले भन्नुभयो : पुनरुत्थानको दिन मेरो मध्यस्थता पाउने सबैभन्दा भाग्यमानी व्यक्ति त्यो हुनेछ जसले आफ्नो हृदयको तलबाट इमान्दारीपूर्वक भन्यो "अल्लाह बाहेक कसैको पूजा गर्ने अधिकार छैन।"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</w:p>
    <w:p w:rsidR="0001513B" w:rsidRPr="0088355C" w:rsidRDefault="00134F48" w:rsidP="008C7E85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 w:bidi="hi-IN"/>
        </w:rPr>
      </w:pP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7-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सातौं: यस शब्दको लागि प्रेम र यसलाई पुरा गर्ने चाह्नना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र यसलाई स्विकार गर्ने र यसको सर्तहरू पालन गर्ने सबै मानिसहरूको लागि प्रेम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>,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र त्यसको विरोधाभासलाई घृणा गर्ने।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सर्वशक्तिमानले भन्नुभयो: र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केही मानिसहरू यस्ता छन् जो अल्लाहबाहेक अरूलाई उनको समकक्षी ठहर्याउँछन् र तिनीहरूसित यसरी प्रेम गर्छन् जसरी अल्लाहसित मात्र गर्नुपर्ने हो।</w:t>
      </w:r>
      <w:r>
        <w:rPr>
          <w:rFonts w:ascii="Kokila" w:hAnsi="Kokila" w:cstheme="minorBidi" w:hint="cs"/>
          <w:color w:val="000000"/>
          <w:sz w:val="32"/>
          <w:szCs w:val="32"/>
          <w:rtl/>
          <w:lang w:val="en-GB" w:bidi="ar-QA"/>
        </w:rPr>
        <w:t xml:space="preserve"> </w:t>
      </w:r>
      <w:r w:rsidRPr="00134F48">
        <w:rPr>
          <w:rFonts w:ascii="Kokila" w:hAnsi="Kokila" w:cs="Kokila"/>
          <w:b/>
          <w:bCs/>
          <w:color w:val="000000"/>
          <w:sz w:val="32"/>
          <w:szCs w:val="32"/>
          <w:cs/>
          <w:lang w:val="en-GB" w:bidi="hi-IN"/>
        </w:rPr>
        <w:t>अनस बाट वर्णन छ</w:t>
      </w:r>
      <w:r>
        <w:rPr>
          <w:rFonts w:ascii="Kokila" w:hAnsi="Kokila" w:cstheme="minorBidi"/>
          <w:color w:val="000000"/>
          <w:sz w:val="32"/>
          <w:szCs w:val="32"/>
          <w:lang w:val="en-GB" w:bidi="ar-QA"/>
        </w:rPr>
        <w:t>: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परमेश्वर उहाँसँग प्रसन्न होस्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कि पैगम्बर सल्लल्हु अलैहि वसल्लमले भन्नुभयो : तिमीहरु मध्ये कोही पनि बिश्वास गर्दैनौ जब सम्म म उसलाई उसको बाबु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उसको सन्तान र सारा मानवजाति भन्दा प्यारो बनाउँदैन।"</w:t>
      </w:r>
      <w:r w:rsidRPr="00134F48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134F48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अल्लाह धेरै ज्ञानी छ।</w:t>
      </w:r>
    </w:p>
    <w:sectPr w:rsidR="0001513B" w:rsidRPr="0088355C" w:rsidSect="005D07E4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22F" w:rsidRDefault="0091222F">
      <w:pPr>
        <w:spacing w:line="240" w:lineRule="auto"/>
      </w:pPr>
      <w:r>
        <w:separator/>
      </w:r>
    </w:p>
  </w:endnote>
  <w:endnote w:type="continuationSeparator" w:id="0">
    <w:p w:rsidR="0091222F" w:rsidRDefault="009122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BB1FAC" w:rsidRPr="00BB1FAC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22F" w:rsidRDefault="0091222F">
      <w:pPr>
        <w:spacing w:line="240" w:lineRule="auto"/>
      </w:pPr>
      <w:r>
        <w:separator/>
      </w:r>
    </w:p>
  </w:footnote>
  <w:footnote w:type="continuationSeparator" w:id="0">
    <w:p w:rsidR="0091222F" w:rsidRDefault="009122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isplayBackgroundShape/>
  <w:hideSpellingErrors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34F48"/>
    <w:rsid w:val="00154AB8"/>
    <w:rsid w:val="00166173"/>
    <w:rsid w:val="00166BD4"/>
    <w:rsid w:val="00175455"/>
    <w:rsid w:val="00175F46"/>
    <w:rsid w:val="001A5280"/>
    <w:rsid w:val="001E2A12"/>
    <w:rsid w:val="00225E17"/>
    <w:rsid w:val="00226238"/>
    <w:rsid w:val="00245895"/>
    <w:rsid w:val="00282994"/>
    <w:rsid w:val="002C4AC7"/>
    <w:rsid w:val="002F6D4E"/>
    <w:rsid w:val="00312D23"/>
    <w:rsid w:val="003251A7"/>
    <w:rsid w:val="00350D6F"/>
    <w:rsid w:val="0038368C"/>
    <w:rsid w:val="003971E9"/>
    <w:rsid w:val="003A6213"/>
    <w:rsid w:val="003A6CC5"/>
    <w:rsid w:val="003D0A6A"/>
    <w:rsid w:val="003D61E5"/>
    <w:rsid w:val="00405A6A"/>
    <w:rsid w:val="004115BE"/>
    <w:rsid w:val="004162AD"/>
    <w:rsid w:val="00417A58"/>
    <w:rsid w:val="00431545"/>
    <w:rsid w:val="0044556C"/>
    <w:rsid w:val="00451528"/>
    <w:rsid w:val="00463BD6"/>
    <w:rsid w:val="00484A5F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462FD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16C71"/>
    <w:rsid w:val="00842896"/>
    <w:rsid w:val="00845505"/>
    <w:rsid w:val="008457D9"/>
    <w:rsid w:val="0084673A"/>
    <w:rsid w:val="00850BD8"/>
    <w:rsid w:val="00873E44"/>
    <w:rsid w:val="0088355C"/>
    <w:rsid w:val="008B6DC5"/>
    <w:rsid w:val="008C2AE3"/>
    <w:rsid w:val="008C7E85"/>
    <w:rsid w:val="008E1EF6"/>
    <w:rsid w:val="008E6494"/>
    <w:rsid w:val="008E6DAB"/>
    <w:rsid w:val="009046EE"/>
    <w:rsid w:val="0091222F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F4717"/>
    <w:rsid w:val="00A02212"/>
    <w:rsid w:val="00A16E69"/>
    <w:rsid w:val="00A866DB"/>
    <w:rsid w:val="00AA14AF"/>
    <w:rsid w:val="00AA581D"/>
    <w:rsid w:val="00AC4069"/>
    <w:rsid w:val="00AC68B3"/>
    <w:rsid w:val="00AD14E5"/>
    <w:rsid w:val="00AE093F"/>
    <w:rsid w:val="00B22E90"/>
    <w:rsid w:val="00B24B0F"/>
    <w:rsid w:val="00B50050"/>
    <w:rsid w:val="00B53364"/>
    <w:rsid w:val="00B61694"/>
    <w:rsid w:val="00B616E6"/>
    <w:rsid w:val="00B653D3"/>
    <w:rsid w:val="00B77A64"/>
    <w:rsid w:val="00B91AB2"/>
    <w:rsid w:val="00BA5956"/>
    <w:rsid w:val="00BB08DA"/>
    <w:rsid w:val="00BB1FAC"/>
    <w:rsid w:val="00BC5730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C4BCC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B28F3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B16AF"/>
    <w:rsid w:val="00EB777E"/>
    <w:rsid w:val="00EC1592"/>
    <w:rsid w:val="00EC72F8"/>
    <w:rsid w:val="00ED1E27"/>
    <w:rsid w:val="00F45363"/>
    <w:rsid w:val="00F46223"/>
    <w:rsid w:val="00F51384"/>
    <w:rsid w:val="00F53D8E"/>
    <w:rsid w:val="00F906B2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."/>
  <w:listSeparator w:val=","/>
  <w15:docId w15:val="{265B967C-17F6-414C-926E-7FB2611B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34376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60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5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AEA96-06E3-4ACD-98BC-FC1F7A4CB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521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Waseem</cp:lastModifiedBy>
  <cp:revision>5</cp:revision>
  <cp:lastPrinted>2023-01-21T23:59:00Z</cp:lastPrinted>
  <dcterms:created xsi:type="dcterms:W3CDTF">2023-01-21T23:58:00Z</dcterms:created>
  <dcterms:modified xsi:type="dcterms:W3CDTF">2023-01-24T00:37:00Z</dcterms:modified>
</cp:coreProperties>
</file>