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976"/>
        <w:gridCol w:w="2835"/>
        <w:gridCol w:w="1558"/>
      </w:tblGrid>
      <w:tr w:rsidR="00323B18" w:rsidRPr="00A631A2" w14:paraId="2FB64A59" w14:textId="77777777" w:rsidTr="005B5BD9">
        <w:trPr>
          <w:jc w:val="center"/>
        </w:trPr>
        <w:tc>
          <w:tcPr>
            <w:tcW w:w="9065" w:type="dxa"/>
            <w:gridSpan w:val="4"/>
            <w:tcBorders>
              <w:bottom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68CC08A0" w14:textId="77777777" w:rsidR="00BF0BD7" w:rsidRPr="00BF0BD7" w:rsidRDefault="00BF0BD7" w:rsidP="009B3D1D">
            <w:pPr>
              <w:spacing w:after="0" w:line="240" w:lineRule="auto"/>
              <w:jc w:val="center"/>
              <w:rPr>
                <w:rFonts w:ascii="Lotus Linotype" w:hAnsi="Lotus Linotype" w:cs="DecoType Naskh"/>
                <w:color w:val="2F5496" w:themeColor="accent1" w:themeShade="BF"/>
                <w:sz w:val="56"/>
                <w:szCs w:val="56"/>
                <w:rtl/>
                <w:lang w:val="en-GB"/>
              </w:rPr>
            </w:pPr>
            <w:r w:rsidRPr="00BF0BD7">
              <w:rPr>
                <w:rFonts w:ascii="Lotus Linotype" w:hAnsi="Lotus Linotype" w:cs="DecoType Naskh"/>
                <w:color w:val="2F5496" w:themeColor="accent1" w:themeShade="BF"/>
                <w:sz w:val="56"/>
                <w:szCs w:val="56"/>
                <w:rtl/>
                <w:lang w:val="en-GB"/>
              </w:rPr>
              <w:t>م</w:t>
            </w:r>
            <w:r w:rsidRPr="00BF0BD7">
              <w:rPr>
                <w:rFonts w:ascii="Lotus Linotype" w:hAnsi="Lotus Linotype" w:cs="DecoType Naskh" w:hint="cs"/>
                <w:color w:val="2F5496" w:themeColor="accent1" w:themeShade="BF"/>
                <w:sz w:val="56"/>
                <w:szCs w:val="56"/>
                <w:rtl/>
                <w:lang w:val="en-GB"/>
              </w:rPr>
              <w:t xml:space="preserve">ُلخَّص رسالة: </w:t>
            </w:r>
          </w:p>
          <w:p w14:paraId="2C89A7E4" w14:textId="77777777" w:rsidR="009F2171" w:rsidRDefault="00BF0BD7" w:rsidP="009B3D1D">
            <w:pPr>
              <w:spacing w:after="0" w:line="240" w:lineRule="auto"/>
              <w:jc w:val="center"/>
              <w:rPr>
                <w:rFonts w:ascii="Lotus Linotype" w:hAnsi="Lotus Linotype" w:cs="DecoType Naskh"/>
                <w:color w:val="2F5496" w:themeColor="accent1" w:themeShade="BF"/>
                <w:sz w:val="76"/>
                <w:szCs w:val="76"/>
                <w:rtl/>
                <w:lang w:val="en-GB"/>
              </w:rPr>
            </w:pPr>
            <w:r w:rsidRPr="00BF0BD7">
              <w:rPr>
                <w:rFonts w:ascii="Lotus Linotype" w:hAnsi="Lotus Linotype" w:cs="DecoType Naskh" w:hint="cs"/>
                <w:color w:val="2F5496" w:themeColor="accent1" w:themeShade="BF"/>
                <w:sz w:val="76"/>
                <w:szCs w:val="76"/>
                <w:rtl/>
                <w:lang w:val="en-GB"/>
              </w:rPr>
              <w:t>«حقوقٌ دعت إليها الفطرة وقرَّرتها الشَّريعة»</w:t>
            </w:r>
          </w:p>
          <w:p w14:paraId="60BF8DF8" w14:textId="2F5F518D" w:rsidR="00BF0BD7" w:rsidRPr="004B3378" w:rsidRDefault="00BF0BD7" w:rsidP="00170771">
            <w:pPr>
              <w:spacing w:after="0" w:line="240" w:lineRule="auto"/>
              <w:jc w:val="center"/>
              <w:rPr>
                <w:rFonts w:ascii="Cambria" w:hAnsi="Cambria" w:cs="DecoType Naskh" w:hint="cs"/>
                <w:color w:val="2F5496" w:themeColor="accent1" w:themeShade="BF"/>
                <w:sz w:val="84"/>
                <w:szCs w:val="84"/>
                <w:lang w:val="en-GB" w:bidi="ar-QA"/>
              </w:rPr>
            </w:pPr>
            <w:r w:rsidRPr="00BF0BD7">
              <w:rPr>
                <w:rFonts w:ascii="Cambria" w:hAnsi="Cambria" w:cs="DecoType Naskh" w:hint="cs"/>
                <w:color w:val="2F5496" w:themeColor="accent1" w:themeShade="BF"/>
                <w:sz w:val="56"/>
                <w:szCs w:val="56"/>
                <w:rtl/>
                <w:lang w:val="en-GB"/>
              </w:rPr>
              <w:t xml:space="preserve">للعلَّامة: محمَّد بن صالحٍ العثيمين </w:t>
            </w:r>
            <w:r w:rsidR="00170771">
              <w:rPr>
                <w:rFonts w:ascii="Lotus Linotype" w:hAnsi="Lotus Linotype" w:cs="Lotus Linotype" w:hint="cs"/>
                <w:color w:val="2F5496" w:themeColor="accent1" w:themeShade="BF"/>
                <w:sz w:val="56"/>
                <w:szCs w:val="56"/>
                <w:rtl/>
                <w:lang w:val="en-GB" w:bidi="ar-QA"/>
              </w:rPr>
              <w:t>رحمه الله</w:t>
            </w:r>
          </w:p>
        </w:tc>
      </w:tr>
      <w:tr w:rsidR="00B66494" w:rsidRPr="00A631A2" w14:paraId="2B61E190" w14:textId="77777777" w:rsidTr="009B3D1D">
        <w:trPr>
          <w:trHeight w:val="2100"/>
          <w:jc w:val="center"/>
        </w:trPr>
        <w:tc>
          <w:tcPr>
            <w:tcW w:w="9065" w:type="dxa"/>
            <w:gridSpan w:val="4"/>
            <w:tcBorders>
              <w:top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5E61DB6B" w14:textId="77777777" w:rsidR="00683E56" w:rsidRDefault="00683E56" w:rsidP="00170771">
            <w:pPr>
              <w:bidi w:val="0"/>
              <w:spacing w:after="0" w:line="240" w:lineRule="auto"/>
              <w:jc w:val="center"/>
              <w:rPr>
                <w:rFonts w:ascii="Noto Serif Tamil" w:hAnsi="Noto Serif Tamil" w:cs="Noto Serif Tamil"/>
                <w:b/>
                <w:bCs/>
                <w:color w:val="2F5496" w:themeColor="accent1" w:themeShade="BF"/>
                <w:sz w:val="44"/>
                <w:szCs w:val="44"/>
                <w:lang w:bidi="hi-IN"/>
              </w:rPr>
            </w:pPr>
            <w:r>
              <w:rPr>
                <w:rFonts w:ascii="Andalus" w:hAnsi="Andalus" w:cs="Noto Serif Tamil" w:hint="cs"/>
                <w:b/>
                <w:bCs/>
                <w:color w:val="2F5496" w:themeColor="accent1" w:themeShade="BF"/>
                <w:sz w:val="44"/>
                <w:szCs w:val="44"/>
                <w:cs/>
                <w:lang w:bidi="hi-IN"/>
              </w:rPr>
              <w:t>प्रकृति द्वारा आह्वान गरिएका र शरियाद्वारा निर्णित केही अधिकारहरुको नेपाली भाषामा सारांश:</w:t>
            </w:r>
          </w:p>
          <w:p w14:paraId="6B2B766E" w14:textId="77777777" w:rsidR="00683E56" w:rsidRPr="00BF0BD7" w:rsidRDefault="00683E56" w:rsidP="001707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lang w:bidi="ar-DZ"/>
              </w:rPr>
            </w:pPr>
            <w:r>
              <w:rPr>
                <w:rFonts w:ascii="Andalus" w:hAnsi="Andalus" w:cs="Noto Serif Tamil" w:hint="cs"/>
                <w:b/>
                <w:bCs/>
                <w:color w:val="2F5496" w:themeColor="accent1" w:themeShade="BF"/>
                <w:sz w:val="44"/>
                <w:szCs w:val="44"/>
                <w:cs/>
                <w:lang w:bidi="hi-IN"/>
              </w:rPr>
              <w:t>लेखक: इब्न उसैमीन, परमेश्वरले उहाँमाथि दया गरोस्।</w:t>
            </w:r>
          </w:p>
          <w:p w14:paraId="379BE76F" w14:textId="0AEE8B3F" w:rsidR="001F2858" w:rsidRDefault="001F2858" w:rsidP="00BF0BD7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</w:pPr>
          </w:p>
          <w:p w14:paraId="77F2743B" w14:textId="3106106D" w:rsidR="00BF0BD7" w:rsidRPr="009F2171" w:rsidRDefault="00BF0BD7" w:rsidP="00FD453B">
            <w:pPr>
              <w:bidi w:val="0"/>
              <w:spacing w:after="0" w:line="240" w:lineRule="auto"/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</w:pPr>
          </w:p>
        </w:tc>
      </w:tr>
      <w:tr w:rsidR="00323B18" w:rsidRPr="00A631A2" w14:paraId="56880071" w14:textId="77777777" w:rsidTr="009F2171">
        <w:trPr>
          <w:trHeight w:val="564"/>
          <w:jc w:val="center"/>
        </w:trPr>
        <w:tc>
          <w:tcPr>
            <w:tcW w:w="9065" w:type="dxa"/>
            <w:gridSpan w:val="4"/>
            <w:shd w:val="clear" w:color="auto" w:fill="auto"/>
            <w:vAlign w:val="center"/>
          </w:tcPr>
          <w:p w14:paraId="755EF272" w14:textId="77777777" w:rsidR="00323B18" w:rsidRPr="00323B18" w:rsidRDefault="00323B18" w:rsidP="00F0173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</w:tr>
      <w:tr w:rsidR="00E81583" w:rsidRPr="00A631A2" w14:paraId="75C82DF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14A9CBCD" w14:textId="66D49B3A" w:rsidR="000776D8" w:rsidRPr="00A631A2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bookmarkStart w:id="0" w:name="_Hlk79129879"/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الل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ُّ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غة:</w:t>
            </w:r>
          </w:p>
        </w:tc>
        <w:tc>
          <w:tcPr>
            <w:tcW w:w="2976" w:type="dxa"/>
            <w:vAlign w:val="center"/>
          </w:tcPr>
          <w:p w14:paraId="68461030" w14:textId="4B376361" w:rsidR="000776D8" w:rsidRPr="00E81583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العربي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ة 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</w:t>
            </w:r>
            <w:r w:rsidR="00B83B46">
              <w:rPr>
                <w:rFonts w:ascii="Lotus Linotype" w:hAnsi="Lotus Linotype" w:cs="Generator 2005"/>
                <w:color w:val="161616"/>
                <w:sz w:val="32"/>
                <w:szCs w:val="32"/>
                <w:rtl/>
                <w:lang w:val="en-GB"/>
              </w:rPr>
              <w:t>النيبالية</w:t>
            </w:r>
          </w:p>
        </w:tc>
        <w:tc>
          <w:tcPr>
            <w:tcW w:w="2835" w:type="dxa"/>
            <w:vAlign w:val="center"/>
          </w:tcPr>
          <w:p w14:paraId="26CD13B7" w14:textId="371B421E" w:rsidR="000776D8" w:rsidRPr="00E81583" w:rsidRDefault="007D2D23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>
              <w:rPr>
                <w:rFonts w:ascii="Andalus" w:hAnsi="Andalus" w:cs="Noto Serif Tamil" w:hint="cs"/>
                <w:b/>
                <w:bCs/>
                <w:color w:val="161616"/>
                <w:sz w:val="26"/>
                <w:szCs w:val="26"/>
                <w:cs/>
                <w:lang w:bidi="hi-IN"/>
              </w:rPr>
              <w:t>अरबी</w:t>
            </w:r>
            <w:r w:rsidR="000776D8"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r w:rsidR="00B83B46">
              <w:rPr>
                <w:rFonts w:ascii="Andalus" w:hAnsi="Andalus" w:cs="Noto Serif Tamil"/>
                <w:b/>
                <w:bCs/>
                <w:color w:val="161616"/>
                <w:sz w:val="26"/>
                <w:szCs w:val="26"/>
                <w:cs/>
                <w:lang w:val="en-GB" w:bidi="hi-IN"/>
              </w:rPr>
              <w:t>-नेपाली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2E7E850" w14:textId="235C96DD" w:rsidR="000776D8" w:rsidRPr="000776D8" w:rsidRDefault="00CF2D3C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  <w:lang w:val="en-GB"/>
              </w:rPr>
            </w:pPr>
            <w:r>
              <w:rPr>
                <w:rFonts w:ascii="Andalus" w:hAnsi="Andalus" w:cs="Noto Serif Tamil" w:hint="cs"/>
                <w:b/>
                <w:bCs/>
                <w:color w:val="2F5496" w:themeColor="accent1" w:themeShade="BF"/>
                <w:sz w:val="26"/>
                <w:szCs w:val="26"/>
                <w:cs/>
                <w:lang w:bidi="hi-IN"/>
              </w:rPr>
              <w:t>भाषा:</w:t>
            </w:r>
          </w:p>
        </w:tc>
      </w:tr>
      <w:tr w:rsidR="009F2171" w:rsidRPr="00A631A2" w14:paraId="00B3760A" w14:textId="77777777" w:rsidTr="009F2171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8BF236D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7BECCAA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BE54D9" w14:textId="77777777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69C9E06C" w14:textId="77777777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bookmarkEnd w:id="0"/>
      <w:tr w:rsidR="009F2171" w:rsidRPr="00A631A2" w14:paraId="5F31B0FC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45FF1992" w14:textId="7B3072B3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 xml:space="preserve">مناطق 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المُستهدفة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  <w:lang w:val="en-GB"/>
              </w:rPr>
              <w:t xml:space="preserve"> باللُّغة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292B82A7" w14:textId="0A142614" w:rsidR="009F2171" w:rsidRPr="00170771" w:rsidRDefault="00170771" w:rsidP="004E2BF5">
            <w:pPr>
              <w:bidi w:val="0"/>
              <w:spacing w:after="0" w:line="240" w:lineRule="auto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color w:val="161616"/>
                <w:sz w:val="26"/>
                <w:szCs w:val="26"/>
                <w:rtl/>
                <w:lang w:val="en-GB" w:bidi="ar-DZ"/>
              </w:rPr>
              <w:t>سك</w:t>
            </w:r>
            <w:r>
              <w:rPr>
                <w:rFonts w:asciiTheme="majorBidi" w:hAnsiTheme="majorBidi" w:cstheme="majorBidi" w:hint="cs"/>
                <w:b/>
                <w:bCs/>
                <w:color w:val="161616"/>
                <w:sz w:val="26"/>
                <w:szCs w:val="26"/>
                <w:rtl/>
                <w:lang w:val="en-GB" w:bidi="ar-DZ"/>
              </w:rPr>
              <w:t>م</w:t>
            </w:r>
            <w:r w:rsidR="009F2171" w:rsidRPr="00170771">
              <w:rPr>
                <w:rFonts w:asciiTheme="majorBidi" w:hAnsiTheme="majorBidi" w:cstheme="majorBidi"/>
                <w:b/>
                <w:bCs/>
                <w:color w:val="161616"/>
                <w:sz w:val="26"/>
                <w:szCs w:val="26"/>
                <w:lang w:bidi="ar-DZ"/>
              </w:rPr>
              <w:t>…</w:t>
            </w:r>
            <w:r w:rsidR="00B83B46" w:rsidRPr="00170771">
              <w:rPr>
                <w:rFonts w:asciiTheme="majorBidi" w:hAnsiTheme="majorBidi" w:cstheme="majorBidi"/>
                <w:b/>
                <w:bCs/>
                <w:color w:val="161616"/>
                <w:sz w:val="26"/>
                <w:szCs w:val="26"/>
                <w:rtl/>
                <w:lang w:val="en-GB" w:bidi="ar-DZ"/>
              </w:rPr>
              <w:t>نيبال بوتان،آسام،دارج</w:t>
            </w:r>
            <w:r w:rsidR="00FC0873" w:rsidRPr="00170771">
              <w:rPr>
                <w:rFonts w:asciiTheme="majorBidi" w:hAnsiTheme="majorBidi" w:cstheme="majorBidi"/>
                <w:b/>
                <w:bCs/>
                <w:color w:val="161616"/>
                <w:sz w:val="26"/>
                <w:szCs w:val="26"/>
                <w:rtl/>
                <w:lang w:val="en-GB" w:bidi="ar-DZ"/>
              </w:rPr>
              <w:t>لنغ</w:t>
            </w:r>
          </w:p>
          <w:p w14:paraId="6684D50C" w14:textId="62956755" w:rsidR="009F2171" w:rsidRPr="00170771" w:rsidRDefault="009F2171" w:rsidP="00FC087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  <w:lang w:bidi="ar-DZ"/>
              </w:rPr>
            </w:pPr>
          </w:p>
        </w:tc>
        <w:tc>
          <w:tcPr>
            <w:tcW w:w="2835" w:type="dxa"/>
            <w:vAlign w:val="center"/>
          </w:tcPr>
          <w:p w14:paraId="2090E8F6" w14:textId="7F6CF514" w:rsidR="009F2171" w:rsidRPr="00170771" w:rsidRDefault="00BC42E1" w:rsidP="00BC42E1">
            <w:pPr>
              <w:bidi w:val="0"/>
              <w:spacing w:after="0" w:line="240" w:lineRule="auto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bidi="ar-DZ"/>
              </w:rPr>
            </w:pPr>
            <w:r w:rsidRPr="00170771">
              <w:rPr>
                <w:rFonts w:ascii="Andalus" w:hAnsi="Andalus" w:cs="Noto Serif Tamil" w:hint="cs"/>
                <w:b/>
                <w:bCs/>
                <w:color w:val="161616"/>
                <w:sz w:val="26"/>
                <w:szCs w:val="26"/>
                <w:cs/>
                <w:lang w:bidi="hi-IN"/>
              </w:rPr>
              <w:t>नेपाल</w:t>
            </w:r>
            <w:r w:rsidRPr="00170771">
              <w:rPr>
                <w:rFonts w:ascii="Andalus" w:hAnsi="Andalus" w:cs="Noto Serif Tamil"/>
                <w:b/>
                <w:bCs/>
                <w:color w:val="161616"/>
                <w:sz w:val="26"/>
                <w:szCs w:val="26"/>
                <w:lang w:bidi="hi-IN"/>
              </w:rPr>
              <w:t>,</w:t>
            </w:r>
            <w:r w:rsidRPr="00170771">
              <w:rPr>
                <w:rFonts w:ascii="Andalus" w:hAnsi="Andalus" w:cs="Noto Serif Tamil"/>
                <w:b/>
                <w:bCs/>
                <w:color w:val="161616"/>
                <w:sz w:val="26"/>
                <w:szCs w:val="26"/>
                <w:cs/>
                <w:lang w:val="en-GB" w:bidi="hi-IN"/>
              </w:rPr>
              <w:t xml:space="preserve"> भूटान दार्जिलिङ र सिक्किम </w:t>
            </w:r>
            <w:r w:rsidRPr="00170771">
              <w:rPr>
                <w:rFonts w:ascii="Andalus" w:hAnsi="Andalus" w:cs="Noto Serif Tamil" w:hint="cs"/>
                <w:b/>
                <w:bCs/>
                <w:color w:val="161616"/>
                <w:sz w:val="26"/>
                <w:szCs w:val="26"/>
                <w:cs/>
                <w:lang w:bidi="hi-IN"/>
              </w:rPr>
              <w:t>आसाम</w:t>
            </w:r>
          </w:p>
          <w:p w14:paraId="3A8226BD" w14:textId="3F7B8722" w:rsidR="009F2171" w:rsidRDefault="009F2171" w:rsidP="00BC42E1">
            <w:pPr>
              <w:bidi w:val="0"/>
              <w:spacing w:after="0" w:line="240" w:lineRule="auto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</w:p>
          <w:p w14:paraId="10EE137D" w14:textId="30767F49" w:rsidR="009F2171" w:rsidRPr="00E81583" w:rsidRDefault="009F2171" w:rsidP="004E2BF5">
            <w:pPr>
              <w:bidi w:val="0"/>
              <w:spacing w:after="0" w:line="240" w:lineRule="auto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186E6BFE" w14:textId="2C9D5F19" w:rsidR="009F2171" w:rsidRPr="000776D8" w:rsidRDefault="00CF2D3C" w:rsidP="00CF2D3C">
            <w:pPr>
              <w:bidi w:val="0"/>
              <w:spacing w:after="0" w:line="240" w:lineRule="auto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</w:pPr>
            <w:r>
              <w:rPr>
                <w:rFonts w:ascii="Andalus" w:hAnsi="Andalus" w:cs="Noto Serif Tamil" w:hint="cs"/>
                <w:b/>
                <w:bCs/>
                <w:color w:val="2F5496" w:themeColor="accent1" w:themeShade="BF"/>
                <w:sz w:val="26"/>
                <w:szCs w:val="26"/>
                <w:cs/>
                <w:lang w:val="en-GB" w:bidi="hi-IN"/>
              </w:rPr>
              <w:t>लक्षित</w:t>
            </w:r>
            <w:r>
              <w:rPr>
                <w:rFonts w:ascii="Andalus" w:hAnsi="Andalus" w:cs="Noto Serif Tamil"/>
                <w:b/>
                <w:bCs/>
                <w:color w:val="2F5496" w:themeColor="accent1" w:themeShade="BF"/>
                <w:sz w:val="26"/>
                <w:szCs w:val="26"/>
                <w:cs/>
                <w:lang w:val="en-GB" w:bidi="hi-IN"/>
              </w:rPr>
              <w:t xml:space="preserve"> </w:t>
            </w:r>
            <w:r>
              <w:rPr>
                <w:rFonts w:ascii="Andalus" w:hAnsi="Andalus" w:cs="Noto Serif Tamil" w:hint="cs"/>
                <w:b/>
                <w:bCs/>
                <w:color w:val="2F5496" w:themeColor="accent1" w:themeShade="BF"/>
                <w:sz w:val="26"/>
                <w:szCs w:val="26"/>
                <w:cs/>
                <w:lang w:val="en-GB" w:bidi="hi-IN"/>
              </w:rPr>
              <w:t>क्षेहरू:</w:t>
            </w:r>
          </w:p>
        </w:tc>
      </w:tr>
      <w:tr w:rsidR="009F2171" w:rsidRPr="00A631A2" w14:paraId="7AB6478A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9733F4B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54FF7B1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DDF3C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58DEE9A5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5E8D26BD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A6065CE" w14:textId="30C6947E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ترجمة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1B981B99" w14:textId="4EA929C7" w:rsidR="009F2171" w:rsidRPr="00A631A2" w:rsidRDefault="00BC42E1" w:rsidP="00BC42E1">
            <w:pPr>
              <w:spacing w:after="0" w:line="240" w:lineRule="auto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en-GB"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en-GB"/>
              </w:rPr>
              <w:t>عبدالكريم بسم الله</w:t>
            </w:r>
          </w:p>
        </w:tc>
        <w:tc>
          <w:tcPr>
            <w:tcW w:w="2835" w:type="dxa"/>
            <w:vAlign w:val="center"/>
          </w:tcPr>
          <w:p w14:paraId="5F2A3327" w14:textId="0833E754" w:rsidR="009F2171" w:rsidRPr="00170771" w:rsidRDefault="00CF2D3C" w:rsidP="00BC42E1">
            <w:pPr>
              <w:bidi w:val="0"/>
              <w:spacing w:after="0" w:line="240" w:lineRule="auto"/>
              <w:rPr>
                <w:rFonts w:ascii="Nirmala UI" w:hAnsi="Nirmala UI" w:cs="Nirmala UI"/>
                <w:b/>
                <w:bCs/>
                <w:color w:val="161616"/>
                <w:rtl/>
              </w:rPr>
            </w:pPr>
            <w:r w:rsidRPr="00170771">
              <w:rPr>
                <w:rFonts w:ascii="Nirmala UI" w:hAnsi="Nirmala UI" w:cs="Nirmala UI"/>
                <w:b/>
                <w:bCs/>
                <w:color w:val="161616"/>
                <w:cs/>
                <w:lang w:bidi="hi-IN"/>
              </w:rPr>
              <w:t>अब्दुल</w:t>
            </w:r>
            <w:r w:rsidRPr="00170771">
              <w:rPr>
                <w:rFonts w:ascii="Nirmala UI" w:hAnsi="Nirmala UI" w:cs="Nirmala UI"/>
                <w:b/>
                <w:bCs/>
                <w:color w:val="161616"/>
                <w:cs/>
                <w:lang w:val="en-GB" w:bidi="hi-IN"/>
              </w:rPr>
              <w:t xml:space="preserve"> करीम बिस्मिल्लाह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35677F58" w14:textId="0E3AFF28" w:rsidR="009F2171" w:rsidRPr="000776D8" w:rsidRDefault="00CF2D3C" w:rsidP="00CF2D3C">
            <w:pPr>
              <w:bidi w:val="0"/>
              <w:spacing w:after="0" w:line="240" w:lineRule="auto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</w:pPr>
            <w:r>
              <w:rPr>
                <w:rFonts w:ascii="Andalus" w:hAnsi="Andalus" w:cs="Noto Serif Tamil" w:hint="cs"/>
                <w:b/>
                <w:bCs/>
                <w:color w:val="2F5496" w:themeColor="accent1" w:themeShade="BF"/>
                <w:sz w:val="26"/>
                <w:szCs w:val="26"/>
                <w:cs/>
                <w:lang w:val="en-GB" w:bidi="hi-IN"/>
              </w:rPr>
              <w:t>अनुवादक</w:t>
            </w:r>
            <w:r w:rsidR="004E2BF5">
              <w:rPr>
                <w:rFonts w:ascii="Andalus" w:hAnsi="Andalus" w:cs="Noto Serif Tamil"/>
                <w:b/>
                <w:bCs/>
                <w:color w:val="2F5496" w:themeColor="accent1" w:themeShade="BF"/>
                <w:sz w:val="26"/>
                <w:szCs w:val="26"/>
                <w:lang w:val="en-GB" w:bidi="hi-IN"/>
              </w:rPr>
              <w:t>:</w:t>
            </w:r>
          </w:p>
        </w:tc>
      </w:tr>
      <w:tr w:rsidR="009F2171" w:rsidRPr="00A631A2" w14:paraId="721803C3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5461942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D43E553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0C16DA8" w14:textId="77777777" w:rsidR="009F2171" w:rsidRPr="00170771" w:rsidRDefault="009F2171" w:rsidP="009F2171">
            <w:pPr>
              <w:bidi w:val="0"/>
              <w:spacing w:after="0" w:line="240" w:lineRule="auto"/>
              <w:jc w:val="center"/>
              <w:rPr>
                <w:rFonts w:ascii="Nirmala UI" w:hAnsi="Nirmala UI" w:cs="Nirmala UI"/>
                <w:b/>
                <w:bCs/>
                <w:color w:val="2F5496" w:themeColor="accent1" w:themeShade="BF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37988AF7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65FECC0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3CC84DB9" w14:textId="6ED8907D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مراجعة:</w:t>
            </w:r>
          </w:p>
        </w:tc>
        <w:tc>
          <w:tcPr>
            <w:tcW w:w="2976" w:type="dxa"/>
            <w:vAlign w:val="center"/>
          </w:tcPr>
          <w:p w14:paraId="6F1907CD" w14:textId="25A51A4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القسم العلمي بمعهد السنة</w:t>
            </w:r>
          </w:p>
        </w:tc>
        <w:tc>
          <w:tcPr>
            <w:tcW w:w="2835" w:type="dxa"/>
            <w:vAlign w:val="center"/>
          </w:tcPr>
          <w:p w14:paraId="72454674" w14:textId="6EAA8AC7" w:rsidR="009F2171" w:rsidRPr="00E81583" w:rsidRDefault="00B22E84" w:rsidP="00B22E84">
            <w:pPr>
              <w:bidi w:val="0"/>
              <w:spacing w:after="0" w:line="240" w:lineRule="auto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  <w:lang w:val="en-GB"/>
              </w:rPr>
            </w:pPr>
            <w:r>
              <w:rPr>
                <w:rFonts w:ascii="Andalus" w:hAnsi="Andalus" w:cs="Mangal" w:hint="cs"/>
                <w:b/>
                <w:bCs/>
                <w:color w:val="161616"/>
                <w:sz w:val="26"/>
                <w:szCs w:val="26"/>
                <w:cs/>
                <w:lang w:bidi="hi-IN"/>
              </w:rPr>
              <w:t>सुन्नह</w:t>
            </w:r>
            <w:r>
              <w:rPr>
                <w:rFonts w:ascii="Andalus" w:hAnsi="Andalus" w:cs="Mangal"/>
                <w:b/>
                <w:bCs/>
                <w:color w:val="161616"/>
                <w:sz w:val="26"/>
                <w:szCs w:val="26"/>
                <w:cs/>
                <w:lang w:val="en-GB" w:bidi="hi-IN"/>
              </w:rPr>
              <w:t xml:space="preserve"> संस्थानको शिक्षण विभाग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2E4D4939" w14:textId="09546678" w:rsidR="009F2171" w:rsidRPr="000776D8" w:rsidRDefault="00B22E84" w:rsidP="00B22E84">
            <w:pPr>
              <w:bidi w:val="0"/>
              <w:spacing w:after="0" w:line="240" w:lineRule="auto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  <w:lang w:val="en-GB"/>
              </w:rPr>
            </w:pP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26"/>
                <w:szCs w:val="26"/>
                <w:cs/>
                <w:lang w:bidi="hi-IN"/>
              </w:rPr>
              <w:t>संसोधन</w:t>
            </w:r>
            <w:r>
              <w:rPr>
                <w:rFonts w:ascii="Andalus" w:hAnsi="Andalus" w:cs="Mangal"/>
                <w:b/>
                <w:bCs/>
                <w:color w:val="2F5496" w:themeColor="accent1" w:themeShade="BF"/>
                <w:sz w:val="26"/>
                <w:szCs w:val="26"/>
                <w:lang w:bidi="hi-IN"/>
              </w:rPr>
              <w:t>:</w:t>
            </w:r>
          </w:p>
        </w:tc>
      </w:tr>
      <w:tr w:rsidR="009F2171" w:rsidRPr="00A631A2" w14:paraId="3C8EE36F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1760A56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87754E4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008BE4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4103743B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758DBB84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1EC420C" w14:textId="052BF2E4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إشراف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7AE5E47B" w14:textId="047C92D0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د. هيثم سرحان</w:t>
            </w:r>
          </w:p>
        </w:tc>
        <w:tc>
          <w:tcPr>
            <w:tcW w:w="2835" w:type="dxa"/>
            <w:vAlign w:val="center"/>
          </w:tcPr>
          <w:p w14:paraId="4C9B1F50" w14:textId="5D2300DD" w:rsidR="009F2171" w:rsidRPr="00E81583" w:rsidRDefault="00140DA3" w:rsidP="00170771">
            <w:pPr>
              <w:bidi w:val="0"/>
              <w:spacing w:after="0" w:line="240" w:lineRule="auto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cs="Noto Serif Tamil" w:hint="cs"/>
                <w:b/>
                <w:bCs/>
                <w:color w:val="161616"/>
                <w:sz w:val="26"/>
                <w:szCs w:val="26"/>
                <w:cs/>
                <w:lang w:bidi="hi-IN"/>
              </w:rPr>
              <w:t>डा.</w:t>
            </w:r>
            <w:r>
              <w:rPr>
                <w:rFonts w:ascii="Andalus" w:hAnsi="Andalus" w:cs="Noto Serif Tamil"/>
                <w:b/>
                <w:bCs/>
                <w:color w:val="161616"/>
                <w:sz w:val="26"/>
                <w:szCs w:val="26"/>
                <w:cs/>
                <w:lang w:val="en-GB" w:bidi="hi-IN"/>
              </w:rPr>
              <w:t xml:space="preserve"> </w:t>
            </w:r>
            <w:r>
              <w:rPr>
                <w:rFonts w:ascii="Andalus" w:hAnsi="Andalus" w:cs="Noto Serif Tamil" w:hint="cs"/>
                <w:b/>
                <w:bCs/>
                <w:color w:val="161616"/>
                <w:sz w:val="26"/>
                <w:szCs w:val="26"/>
                <w:cs/>
                <w:lang w:bidi="hi-IN"/>
              </w:rPr>
              <w:t>हैसम सरहान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07B4EDF" w14:textId="2429C930" w:rsidR="009F2171" w:rsidRPr="000776D8" w:rsidRDefault="00FC0873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  <w:lang w:val="en-GB"/>
              </w:rPr>
            </w:pPr>
            <w:r>
              <w:rPr>
                <w:rFonts w:ascii="Andalus" w:hAnsi="Andalus" w:cs="Noto Serif Tamil" w:hint="cs"/>
                <w:b/>
                <w:bCs/>
                <w:color w:val="2F5496" w:themeColor="accent1" w:themeShade="BF"/>
                <w:sz w:val="26"/>
                <w:szCs w:val="26"/>
                <w:cs/>
                <w:lang w:bidi="hi-IN"/>
              </w:rPr>
              <w:t>पर्वेक्षक:</w:t>
            </w:r>
          </w:p>
        </w:tc>
      </w:tr>
      <w:tr w:rsidR="009F2171" w:rsidRPr="00A631A2" w14:paraId="3DFF39DB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14A3421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6BE9947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0AF09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23BDA8B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56D322AF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52AFCDF2" w14:textId="0211C277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النسخة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 والسَّنة:</w:t>
            </w:r>
          </w:p>
        </w:tc>
        <w:tc>
          <w:tcPr>
            <w:tcW w:w="2976" w:type="dxa"/>
            <w:vAlign w:val="center"/>
          </w:tcPr>
          <w:p w14:paraId="1165F49E" w14:textId="04989F9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الأولى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 xml:space="preserve"> 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144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3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هـ</w:t>
            </w:r>
          </w:p>
        </w:tc>
        <w:tc>
          <w:tcPr>
            <w:tcW w:w="2835" w:type="dxa"/>
            <w:vAlign w:val="center"/>
          </w:tcPr>
          <w:p w14:paraId="75F2ED34" w14:textId="59CF7150" w:rsidR="009F2171" w:rsidRPr="00E81583" w:rsidRDefault="006F61B4" w:rsidP="006F61B4">
            <w:pPr>
              <w:bidi w:val="0"/>
              <w:spacing w:after="0" w:line="240" w:lineRule="auto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  <w:lang w:val="en-GB"/>
              </w:rPr>
            </w:pPr>
            <w:r>
              <w:rPr>
                <w:rFonts w:ascii="Andalus" w:hAnsi="Andalus" w:cs="Mangal" w:hint="cs"/>
                <w:b/>
                <w:bCs/>
                <w:color w:val="161616"/>
                <w:sz w:val="26"/>
                <w:szCs w:val="26"/>
                <w:cs/>
                <w:lang w:bidi="hi-IN"/>
              </w:rPr>
              <w:t>प्रथम</w:t>
            </w:r>
            <w:r>
              <w:rPr>
                <w:rFonts w:ascii="Andalus" w:hAnsi="Andalus" w:cs="Mangal"/>
                <w:b/>
                <w:bCs/>
                <w:color w:val="161616"/>
                <w:sz w:val="26"/>
                <w:szCs w:val="26"/>
                <w:lang w:bidi="hi-IN"/>
              </w:rPr>
              <w:t>-</w:t>
            </w:r>
            <w:r>
              <w:rPr>
                <w:rFonts w:ascii="Andalus" w:hAnsi="Andalus" w:cs="Mangal" w:hint="cs"/>
                <w:b/>
                <w:bCs/>
                <w:color w:val="161616"/>
                <w:sz w:val="26"/>
                <w:szCs w:val="26"/>
                <w:cs/>
                <w:lang w:bidi="hi-IN"/>
              </w:rPr>
              <w:t>१४४३</w:t>
            </w:r>
            <w:r>
              <w:rPr>
                <w:rFonts w:ascii="Andalus" w:hAnsi="Andalus" w:cs="Mangal"/>
                <w:b/>
                <w:bCs/>
                <w:color w:val="161616"/>
                <w:sz w:val="26"/>
                <w:szCs w:val="26"/>
                <w:cs/>
                <w:lang w:val="en-GB" w:bidi="hi-IN"/>
              </w:rPr>
              <w:t xml:space="preserve"> </w:t>
            </w:r>
            <w:r>
              <w:rPr>
                <w:rFonts w:ascii="Andalus" w:hAnsi="Andalus" w:cs="Mangal" w:hint="cs"/>
                <w:b/>
                <w:bCs/>
                <w:color w:val="161616"/>
                <w:sz w:val="26"/>
                <w:szCs w:val="26"/>
                <w:cs/>
                <w:lang w:bidi="hi-IN"/>
              </w:rPr>
              <w:t>हिजरी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0F65FE22" w14:textId="5C54B453" w:rsidR="009F2171" w:rsidRPr="000776D8" w:rsidRDefault="000E6D7E" w:rsidP="000E6D7E">
            <w:pPr>
              <w:bidi w:val="0"/>
              <w:spacing w:after="0" w:line="240" w:lineRule="auto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  <w:lang w:val="en-GB"/>
              </w:rPr>
            </w:pP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26"/>
                <w:szCs w:val="26"/>
                <w:cs/>
                <w:lang w:bidi="hi-IN"/>
              </w:rPr>
              <w:t>संस्करण र वर्ष:</w:t>
            </w:r>
          </w:p>
        </w:tc>
      </w:tr>
    </w:tbl>
    <w:p w14:paraId="60D3EB8E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  <w:bookmarkStart w:id="1" w:name="_Hlk80965116"/>
    </w:p>
    <w:p w14:paraId="578244D0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005D995" w14:textId="50B0F03A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</w:p>
    <w:p w14:paraId="2EFCB79D" w14:textId="301CD402" w:rsidR="00170771" w:rsidRDefault="00170771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</w:p>
    <w:p w14:paraId="5CFE1FA0" w14:textId="1C10213B" w:rsidR="00170771" w:rsidRDefault="00170771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</w:p>
    <w:p w14:paraId="31D7A1B0" w14:textId="77777777" w:rsidR="00170771" w:rsidRDefault="00170771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  <w:bookmarkStart w:id="2" w:name="_GoBack"/>
      <w:bookmarkEnd w:id="2"/>
    </w:p>
    <w:p w14:paraId="2916C11B" w14:textId="3B96B761" w:rsidR="00832C72" w:rsidRDefault="00832C72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Lotus Linotype" w:hAnsi="Lotus Linotype" w:cs="Lotus Linotype"/>
          <w:noProof/>
          <w:color w:val="161616"/>
          <w:sz w:val="32"/>
          <w:szCs w:val="32"/>
        </w:rPr>
        <w:drawing>
          <wp:inline distT="0" distB="0" distL="0" distR="0" wp14:anchorId="6DB4DB3D" wp14:editId="4E4B9F82">
            <wp:extent cx="2190307" cy="415176"/>
            <wp:effectExtent l="0" t="0" r="63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16" cy="4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1E451" w14:textId="77777777" w:rsidR="00B5087E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</w:p>
    <w:p w14:paraId="0E7BE536" w14:textId="77777777" w:rsidR="00BA36C2" w:rsidRDefault="00BA36C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  <w:lang w:val="en-GB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 xml:space="preserve">الطَّبعة </w:t>
      </w:r>
      <w:r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  <w:lang w:val="en-GB"/>
        </w:rPr>
        <w:t>الأولى</w:t>
      </w:r>
    </w:p>
    <w:p w14:paraId="4214F593" w14:textId="58285514" w:rsidR="00BA36C2" w:rsidRPr="00832C72" w:rsidRDefault="00BA36C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  <w:r>
        <w:rPr>
          <w:rFonts w:ascii="Lotus Linotype" w:hAnsi="Lotus Linotype" w:cs="Mangal" w:hint="cs"/>
          <w:color w:val="2F5496" w:themeColor="accent1" w:themeShade="BF"/>
          <w:sz w:val="32"/>
          <w:szCs w:val="32"/>
          <w:cs/>
          <w:lang w:bidi="hi-IN"/>
        </w:rPr>
        <w:t>प्रथम</w:t>
      </w:r>
      <w:r>
        <w:rPr>
          <w:rFonts w:ascii="Lotus Linotype" w:hAnsi="Lotus Linotype" w:cs="Mangal"/>
          <w:color w:val="2F5496" w:themeColor="accent1" w:themeShade="BF"/>
          <w:sz w:val="32"/>
          <w:szCs w:val="32"/>
          <w:cs/>
          <w:lang w:val="en-GB" w:bidi="hi-IN"/>
        </w:rPr>
        <w:t xml:space="preserve"> संस्करण</w:t>
      </w:r>
    </w:p>
    <w:p w14:paraId="0CF0D56A" w14:textId="7FE99350" w:rsidR="00BA36C2" w:rsidRDefault="00BA36C2" w:rsidP="00992E81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  <w:lang w:val="en-GB"/>
        </w:rPr>
      </w:pP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الحقوق متاحة لكلِّ</w:t>
      </w:r>
      <w:r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 xml:space="preserve"> 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 xml:space="preserve">مسلمٍ </w:t>
      </w:r>
      <w:r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  <w:lang w:val="en-GB"/>
        </w:rPr>
        <w:t>ومسلمةٍ</w:t>
      </w:r>
    </w:p>
    <w:p w14:paraId="3EC573A0" w14:textId="1B6899E6" w:rsidR="00992E81" w:rsidRPr="00992E81" w:rsidRDefault="00992E81" w:rsidP="00992E81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lang w:val="en-GB"/>
        </w:rPr>
      </w:pPr>
      <w:r>
        <w:rPr>
          <w:rFonts w:ascii="Lotus Linotype" w:hAnsi="Lotus Linotype" w:cs="Mangal" w:hint="cs"/>
          <w:color w:val="2F5496" w:themeColor="accent1" w:themeShade="BF"/>
          <w:sz w:val="32"/>
          <w:szCs w:val="32"/>
          <w:cs/>
          <w:lang w:val="en-GB" w:bidi="hi-IN"/>
        </w:rPr>
        <w:t>सबै मुस्लिम</w:t>
      </w:r>
      <w:r w:rsidR="000D5922">
        <w:rPr>
          <w:rFonts w:ascii="Lotus Linotype" w:hAnsi="Lotus Linotype" w:cs="Mangal"/>
          <w:color w:val="2F5496" w:themeColor="accent1" w:themeShade="BF"/>
          <w:sz w:val="32"/>
          <w:szCs w:val="32"/>
          <w:cs/>
          <w:lang w:val="en-GB" w:bidi="hi-IN"/>
        </w:rPr>
        <w:t xml:space="preserve"> </w:t>
      </w:r>
      <w:r w:rsidR="000D5922">
        <w:rPr>
          <w:rFonts w:ascii="Lotus Linotype" w:hAnsi="Lotus Linotype" w:cs="Mangal" w:hint="cs"/>
          <w:color w:val="2F5496" w:themeColor="accent1" w:themeShade="BF"/>
          <w:sz w:val="32"/>
          <w:szCs w:val="32"/>
          <w:cs/>
          <w:lang w:val="en-GB" w:bidi="hi-IN"/>
        </w:rPr>
        <w:t>पुरुष</w:t>
      </w:r>
      <w:r w:rsidR="000D5922">
        <w:rPr>
          <w:rFonts w:ascii="Lotus Linotype" w:hAnsi="Lotus Linotype" w:cs="Mangal"/>
          <w:color w:val="2F5496" w:themeColor="accent1" w:themeShade="BF"/>
          <w:sz w:val="32"/>
          <w:szCs w:val="32"/>
          <w:cs/>
          <w:lang w:val="en-GB" w:bidi="hi-IN"/>
        </w:rPr>
        <w:t xml:space="preserve"> र महिला</w:t>
      </w:r>
      <w:r w:rsidR="000D5922">
        <w:rPr>
          <w:rFonts w:ascii="Lotus Linotype" w:hAnsi="Lotus Linotype" w:cs="Mangal" w:hint="cs"/>
          <w:color w:val="2F5496" w:themeColor="accent1" w:themeShade="BF"/>
          <w:sz w:val="32"/>
          <w:szCs w:val="32"/>
          <w:cs/>
          <w:lang w:val="en-GB" w:bidi="hi-IN"/>
        </w:rPr>
        <w:t>लाई</w:t>
      </w:r>
      <w:r w:rsidR="000D5922">
        <w:rPr>
          <w:rFonts w:ascii="Lotus Linotype" w:hAnsi="Lotus Linotype" w:cs="Mangal"/>
          <w:color w:val="2F5496" w:themeColor="accent1" w:themeShade="BF"/>
          <w:sz w:val="32"/>
          <w:szCs w:val="32"/>
          <w:cs/>
          <w:lang w:val="en-GB" w:bidi="hi-IN"/>
        </w:rPr>
        <w:t xml:space="preserve"> </w:t>
      </w:r>
      <w:r w:rsidR="000D5922">
        <w:rPr>
          <w:rFonts w:ascii="Lotus Linotype" w:hAnsi="Lotus Linotype" w:cs="Mangal" w:hint="cs"/>
          <w:color w:val="2F5496" w:themeColor="accent1" w:themeShade="BF"/>
          <w:sz w:val="32"/>
          <w:szCs w:val="32"/>
          <w:cs/>
          <w:lang w:val="en-GB" w:bidi="hi-IN"/>
        </w:rPr>
        <w:t>अधिकार</w:t>
      </w:r>
      <w:r w:rsidR="000D5922">
        <w:rPr>
          <w:rFonts w:ascii="Lotus Linotype" w:hAnsi="Lotus Linotype" w:cs="Mangal"/>
          <w:color w:val="2F5496" w:themeColor="accent1" w:themeShade="BF"/>
          <w:sz w:val="32"/>
          <w:szCs w:val="32"/>
          <w:cs/>
          <w:lang w:val="en-GB" w:bidi="hi-IN"/>
        </w:rPr>
        <w:t xml:space="preserve"> प्रदान गरिएको छ</w:t>
      </w:r>
    </w:p>
    <w:p w14:paraId="635F6548" w14:textId="5DBD54B2" w:rsidR="000D592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الرَّجاء التَّواصل على: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 xml:space="preserve"> </w:t>
      </w:r>
    </w:p>
    <w:p w14:paraId="43670CD3" w14:textId="2E07C99B" w:rsidR="000D5922" w:rsidRDefault="000D592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  <w:r>
        <w:rPr>
          <w:rFonts w:ascii="Lotus Linotype" w:hAnsi="Lotus Linotype" w:cs="Mangal" w:hint="cs"/>
          <w:color w:val="2F5496" w:themeColor="accent1" w:themeShade="BF"/>
          <w:sz w:val="32"/>
          <w:szCs w:val="32"/>
          <w:cs/>
          <w:lang w:bidi="hi-IN"/>
        </w:rPr>
        <w:t>कृपया</w:t>
      </w:r>
      <w:r>
        <w:rPr>
          <w:rFonts w:ascii="Lotus Linotype" w:hAnsi="Lotus Linotype" w:cs="Mangal"/>
          <w:color w:val="2F5496" w:themeColor="accent1" w:themeShade="BF"/>
          <w:sz w:val="32"/>
          <w:szCs w:val="32"/>
          <w:cs/>
          <w:lang w:val="en-GB" w:bidi="hi-IN"/>
        </w:rPr>
        <w:t xml:space="preserve"> सम्पर्क गर्नुहोस्</w:t>
      </w:r>
    </w:p>
    <w:p w14:paraId="6FDD59DF" w14:textId="16E4D22A" w:rsidR="00832C72" w:rsidRDefault="00832C72" w:rsidP="00832C72">
      <w:pPr>
        <w:jc w:val="center"/>
        <w:rPr>
          <w:rFonts w:asciiTheme="majorBidi" w:hAnsiTheme="majorBidi" w:cstheme="majorBidi"/>
          <w:color w:val="2F5496" w:themeColor="accent1" w:themeShade="BF"/>
          <w:sz w:val="32"/>
          <w:szCs w:val="32"/>
        </w:rPr>
      </w:pP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 xml:space="preserve"> </w:t>
      </w:r>
      <w:r w:rsidRPr="00832C72">
        <w:rPr>
          <w:rFonts w:ascii="Lotus Linotype" w:hAnsi="Lotus Linotype" w:cs="DecoType Naskh Special"/>
          <w:color w:val="2F5496" w:themeColor="accent1" w:themeShade="BF"/>
          <w:sz w:val="24"/>
          <w:szCs w:val="24"/>
        </w:rPr>
        <w:t xml:space="preserve"> </w:t>
      </w:r>
      <w:r w:rsidRPr="00832C72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islamtorrent@gmail.com</w:t>
      </w:r>
    </w:p>
    <w:p w14:paraId="69D06883" w14:textId="1120AECD" w:rsid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فسح وزارة الإعلام</w:t>
      </w:r>
    </w:p>
    <w:p w14:paraId="2DDEAADE" w14:textId="3A48104B" w:rsidR="00B5087E" w:rsidRPr="00832C72" w:rsidRDefault="007D081F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  <w:lang w:val="en-GB"/>
        </w:rPr>
      </w:pPr>
      <w:r>
        <w:rPr>
          <w:rFonts w:ascii="Lotus Linotype" w:hAnsi="Lotus Linotype" w:cs="Mangal" w:hint="cs"/>
          <w:color w:val="2F5496" w:themeColor="accent1" w:themeShade="BF"/>
          <w:sz w:val="32"/>
          <w:szCs w:val="32"/>
          <w:cs/>
          <w:lang w:bidi="hi-IN"/>
        </w:rPr>
        <w:t>सूचना</w:t>
      </w:r>
      <w:r>
        <w:rPr>
          <w:rFonts w:ascii="Lotus Linotype" w:hAnsi="Lotus Linotype" w:cs="Mangal"/>
          <w:color w:val="2F5496" w:themeColor="accent1" w:themeShade="BF"/>
          <w:sz w:val="32"/>
          <w:szCs w:val="32"/>
          <w:cs/>
          <w:lang w:val="en-GB" w:bidi="hi-IN"/>
        </w:rPr>
        <w:t xml:space="preserve"> </w:t>
      </w:r>
      <w:r>
        <w:rPr>
          <w:rFonts w:ascii="Lotus Linotype" w:hAnsi="Lotus Linotype" w:cs="Mangal" w:hint="cs"/>
          <w:color w:val="2F5496" w:themeColor="accent1" w:themeShade="BF"/>
          <w:sz w:val="32"/>
          <w:szCs w:val="32"/>
          <w:cs/>
          <w:lang w:bidi="hi-IN"/>
        </w:rPr>
        <w:t>मन्त्रालय</w:t>
      </w:r>
      <w:r w:rsidR="00151623">
        <w:rPr>
          <w:rFonts w:ascii="Lotus Linotype" w:hAnsi="Lotus Linotype" w:cs="Mangal"/>
          <w:color w:val="2F5496" w:themeColor="accent1" w:themeShade="BF"/>
          <w:sz w:val="32"/>
          <w:szCs w:val="32"/>
          <w:cs/>
          <w:lang w:val="en-GB" w:bidi="hi-IN"/>
        </w:rPr>
        <w:t xml:space="preserve"> </w:t>
      </w:r>
      <w:r w:rsidR="00151623">
        <w:rPr>
          <w:rFonts w:ascii="Lotus Linotype" w:hAnsi="Lotus Linotype" w:cs="Mangal" w:hint="cs"/>
          <w:color w:val="2F5496" w:themeColor="accent1" w:themeShade="BF"/>
          <w:sz w:val="32"/>
          <w:szCs w:val="32"/>
          <w:cs/>
          <w:lang w:bidi="hi-IN"/>
        </w:rPr>
        <w:t>द्वारा</w:t>
      </w:r>
      <w:r w:rsidR="00655028">
        <w:rPr>
          <w:rFonts w:ascii="Lotus Linotype" w:hAnsi="Lotus Linotype" w:cs="Mangal"/>
          <w:color w:val="2F5496" w:themeColor="accent1" w:themeShade="BF"/>
          <w:sz w:val="32"/>
          <w:szCs w:val="32"/>
          <w:cs/>
          <w:lang w:val="en-GB" w:bidi="hi-IN"/>
        </w:rPr>
        <w:t xml:space="preserve"> </w:t>
      </w:r>
      <w:r w:rsidR="00655028">
        <w:rPr>
          <w:rFonts w:ascii="Lotus Linotype" w:hAnsi="Lotus Linotype" w:cs="Mangal" w:hint="cs"/>
          <w:color w:val="2F5496" w:themeColor="accent1" w:themeShade="BF"/>
          <w:sz w:val="32"/>
          <w:szCs w:val="32"/>
          <w:cs/>
          <w:lang w:bidi="hi-IN"/>
        </w:rPr>
        <w:t>इजाजत</w:t>
      </w:r>
      <w:r w:rsidR="00655028">
        <w:rPr>
          <w:rFonts w:ascii="Lotus Linotype" w:hAnsi="Lotus Linotype" w:cs="Mangal"/>
          <w:color w:val="2F5496" w:themeColor="accent1" w:themeShade="BF"/>
          <w:sz w:val="32"/>
          <w:szCs w:val="32"/>
          <w:cs/>
          <w:lang w:val="en-GB" w:bidi="hi-IN"/>
        </w:rPr>
        <w:t xml:space="preserve"> प्राप्त</w:t>
      </w:r>
    </w:p>
    <w:p w14:paraId="6EF64078" w14:textId="56F770F2" w:rsidR="00832C72" w:rsidRDefault="00832C72" w:rsidP="00832C72">
      <w:pPr>
        <w:jc w:val="center"/>
      </w:pPr>
      <w:r>
        <w:rPr>
          <w:rFonts w:ascii="Lotus Linotype" w:hAnsi="Lotus Linotype" w:cs="Lotus Linotype"/>
          <w:noProof/>
          <w:color w:val="2F5496" w:themeColor="accent1" w:themeShade="BF"/>
          <w:sz w:val="52"/>
          <w:szCs w:val="52"/>
        </w:rPr>
        <w:drawing>
          <wp:inline distT="0" distB="0" distL="0" distR="0" wp14:anchorId="46330ABA" wp14:editId="02C87649">
            <wp:extent cx="2679405" cy="489239"/>
            <wp:effectExtent l="0" t="0" r="6985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428C3" w14:textId="77777777" w:rsidR="00832C72" w:rsidRPr="00C13315" w:rsidRDefault="00832C72">
      <w:pPr>
        <w:rPr>
          <w:lang w:val="en-GB"/>
        </w:rPr>
      </w:pPr>
    </w:p>
    <w:p w14:paraId="3908B016" w14:textId="77777777" w:rsidR="00832C72" w:rsidRDefault="00832C72"/>
    <w:p w14:paraId="269BC1F6" w14:textId="77777777" w:rsidR="00B5087E" w:rsidRDefault="00B5087E">
      <w:pPr>
        <w:rPr>
          <w:rtl/>
        </w:rPr>
        <w:sectPr w:rsidR="00B5087E" w:rsidSect="00EC108A"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2D11426B" w14:textId="08405223" w:rsidR="001B291F" w:rsidRDefault="001B291F"/>
    <w:p w14:paraId="63AF18C3" w14:textId="521E61A7" w:rsidR="00DF29D8" w:rsidRPr="00655028" w:rsidRDefault="00832C72" w:rsidP="00655028">
      <w:pPr>
        <w:bidi w:val="0"/>
      </w:pPr>
      <w:r>
        <w:br w:type="page"/>
      </w:r>
      <w:bookmarkEnd w:id="1"/>
    </w:p>
    <w:p w14:paraId="4F55D624" w14:textId="77777777" w:rsidR="00DF29D8" w:rsidRDefault="00DF29D8" w:rsidP="000D1618">
      <w:pPr>
        <w:spacing w:after="0" w:line="240" w:lineRule="auto"/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BF0BD7" w:rsidRPr="00A631A2" w14:paraId="283F8CFC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045A197B" w14:textId="62A05E1C" w:rsidR="00BF0BD7" w:rsidRPr="00860A29" w:rsidRDefault="00BF0BD7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الأوَّل: </w:t>
            </w:r>
            <w:r w:rsidRPr="00BF0BD7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حقُّ الله تعالى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0F902747" w14:textId="451CF77C" w:rsidR="00BF0BD7" w:rsidRPr="001F2858" w:rsidRDefault="00282143" w:rsidP="00655028">
            <w:pPr>
              <w:bidi w:val="0"/>
              <w:spacing w:after="0" w:line="240" w:lineRule="auto"/>
              <w:rPr>
                <w:rFonts w:ascii="Andalus" w:hAnsi="Andalus" w:cs="Andalus"/>
                <w:b/>
                <w:bCs/>
                <w:color w:val="161616"/>
                <w:sz w:val="32"/>
                <w:szCs w:val="32"/>
                <w:rtl/>
                <w:lang w:val="en-GB"/>
              </w:rPr>
            </w:pP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पहिलो</w:t>
            </w:r>
            <w:r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32"/>
                <w:cs/>
                <w:lang w:val="en-GB" w:bidi="hi-IN"/>
              </w:rPr>
              <w:t xml:space="preserve"> </w:t>
            </w: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अधिका</w:t>
            </w:r>
            <w:r w:rsidR="00B25618"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र</w:t>
            </w:r>
            <w:r w:rsidR="00B25618"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32"/>
                <w:lang w:val="en-GB" w:bidi="hi-IN"/>
              </w:rPr>
              <w:t xml:space="preserve">: </w:t>
            </w:r>
            <w:r w:rsidR="00B25618"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val="en-GB" w:bidi="hi-IN"/>
              </w:rPr>
              <w:t>ईश्वरको</w:t>
            </w:r>
            <w:r w:rsidR="00B25618"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32"/>
                <w:cs/>
                <w:lang w:val="en-GB" w:bidi="hi-IN"/>
              </w:rPr>
              <w:t xml:space="preserve"> </w:t>
            </w:r>
            <w:r w:rsidR="00B25618"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val="en-GB" w:bidi="hi-IN"/>
              </w:rPr>
              <w:t>अधिकार</w:t>
            </w:r>
          </w:p>
        </w:tc>
      </w:tr>
      <w:tr w:rsidR="00BF0BD7" w:rsidRPr="00A631A2" w14:paraId="2FB07BF2" w14:textId="77777777" w:rsidTr="00471142">
        <w:trPr>
          <w:jc w:val="center"/>
        </w:trPr>
        <w:tc>
          <w:tcPr>
            <w:tcW w:w="4672" w:type="dxa"/>
            <w:vAlign w:val="center"/>
          </w:tcPr>
          <w:p w14:paraId="618EB782" w14:textId="77777777" w:rsidR="001F2858" w:rsidRDefault="00BF0BD7" w:rsidP="00471142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أن تعبده وحده لا شريك له، وتكون عبدًا 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تذل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خاضع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له، 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متثل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لأمره، 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جتنب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لنهيه، م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صدِّق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بخبره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</w:p>
          <w:p w14:paraId="03409FFD" w14:textId="1A203B46" w:rsidR="001F2858" w:rsidRDefault="00BF0BD7" w:rsidP="00471142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عقيدة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ثلى، وإيمانٌ بالحق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وعمل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صالح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ثمر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ٌ.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</w:p>
          <w:p w14:paraId="2910703F" w14:textId="140447BB" w:rsidR="00BF0BD7" w:rsidRPr="00A631A2" w:rsidRDefault="00BF0BD7" w:rsidP="00471142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عقيدة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ق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ِ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وامها: المحب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والت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عظيم، وثمرتها: الإخلاص والم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ثابرة.</w:t>
            </w:r>
          </w:p>
        </w:tc>
        <w:tc>
          <w:tcPr>
            <w:tcW w:w="4393" w:type="dxa"/>
            <w:vAlign w:val="center"/>
          </w:tcPr>
          <w:p w14:paraId="36E4B1FB" w14:textId="536E463B" w:rsidR="00BF0BD7" w:rsidRDefault="00945C0C" w:rsidP="001F2858">
            <w:pPr>
              <w:bidi w:val="0"/>
              <w:jc w:val="both"/>
              <w:rPr>
                <w:rFonts w:asciiTheme="majorBidi" w:hAnsiTheme="majorBidi" w:cs="Mangal"/>
                <w:color w:val="161616"/>
                <w:sz w:val="24"/>
                <w:szCs w:val="24"/>
                <w:lang w:bidi="hi-IN"/>
              </w:rPr>
            </w:pP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उहाँको एकमात्र आराधना गर्नु</w:t>
            </w:r>
            <w:r w:rsidR="007635B4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 xml:space="preserve">साझेदार बिना, र उहाँको दास बन्नु, उहाँको अधीनमा रहनु, उहाँको आज्ञा पालन गर्नु, उहाँको निषेधहरू त्याग्ने, उहाँको </w:t>
            </w:r>
            <w:r w:rsidR="000B6E7A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 xml:space="preserve">सुचनामा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 xml:space="preserve">विश्वास गर्नु, </w:t>
            </w:r>
            <w:r w:rsidR="000B6E7A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दृढ</w:t>
            </w:r>
            <w:r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विश्वास, सत्यमा विश्वास र धार्मिक र फलदायी कर्म।</w:t>
            </w:r>
          </w:p>
          <w:p w14:paraId="42768695" w14:textId="246E4703" w:rsidR="007A3AE9" w:rsidRDefault="007A3AE9" w:rsidP="007A3AE9">
            <w:pPr>
              <w:bidi w:val="0"/>
              <w:jc w:val="both"/>
              <w:rPr>
                <w:rFonts w:asciiTheme="majorBidi" w:hAnsiTheme="majorBidi" w:cs="Mangal"/>
                <w:color w:val="161616"/>
                <w:sz w:val="24"/>
                <w:szCs w:val="24"/>
                <w:lang w:bidi="hi-IN"/>
              </w:rPr>
            </w:pP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विश्वास</w:t>
            </w:r>
            <w:r w:rsidR="003E5F6A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3E5F6A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त्यसका</w:t>
            </w:r>
            <w:r w:rsidR="003E5F6A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3E5F6A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खम्बाहरू</w:t>
            </w:r>
            <w:r w:rsidR="003E5F6A">
              <w:rPr>
                <w:rFonts w:asciiTheme="majorBidi" w:hAnsiTheme="majorBidi" w:cs="Mangal"/>
                <w:color w:val="161616"/>
                <w:sz w:val="24"/>
                <w:szCs w:val="24"/>
                <w:lang w:bidi="hi-IN"/>
              </w:rPr>
              <w:t>:</w:t>
            </w:r>
            <w:r w:rsidR="000336DE">
              <w:rPr>
                <w:rFonts w:asciiTheme="majorBidi" w:hAnsiTheme="majorBidi" w:cs="Mangal"/>
                <w:color w:val="161616"/>
                <w:sz w:val="24"/>
                <w:szCs w:val="24"/>
                <w:lang w:bidi="hi-IN"/>
              </w:rPr>
              <w:t xml:space="preserve"> </w:t>
            </w:r>
            <w:r w:rsidR="000336DE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 xml:space="preserve">माया </w:t>
            </w:r>
            <w:r w:rsidR="00DD1E53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 xml:space="preserve">र महिमा </w:t>
            </w:r>
            <w:r w:rsidR="000336DE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 xml:space="preserve"> </w:t>
            </w:r>
            <w:r w:rsidR="00405D32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हुन।</w:t>
            </w:r>
          </w:p>
          <w:p w14:paraId="76AEEC69" w14:textId="7CBEE05A" w:rsidR="000336DE" w:rsidRPr="001F2858" w:rsidRDefault="000336DE" w:rsidP="000336DE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र त्यसको</w:t>
            </w:r>
            <w:r w:rsidR="0042612C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42612C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फाइदा</w:t>
            </w:r>
            <w:r w:rsidR="0042612C">
              <w:rPr>
                <w:rFonts w:asciiTheme="majorBidi" w:hAnsiTheme="majorBidi" w:cs="Mangal"/>
                <w:color w:val="161616"/>
                <w:sz w:val="24"/>
                <w:szCs w:val="24"/>
                <w:lang w:bidi="hi-IN"/>
              </w:rPr>
              <w:t>:</w:t>
            </w:r>
            <w:r w:rsidR="00281B92">
              <w:rPr>
                <w:rFonts w:asciiTheme="majorBidi" w:hAnsiTheme="majorBidi" w:cs="Mangal"/>
                <w:color w:val="161616"/>
                <w:sz w:val="24"/>
                <w:szCs w:val="24"/>
                <w:lang w:bidi="hi-IN"/>
              </w:rPr>
              <w:t xml:space="preserve"> </w:t>
            </w:r>
            <w:r w:rsidR="00B57597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इमानदारिता</w:t>
            </w:r>
            <w:r w:rsidR="00B57597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B57597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र लगनशीलता हो</w:t>
            </w:r>
          </w:p>
        </w:tc>
      </w:tr>
    </w:tbl>
    <w:p w14:paraId="7EB486EF" w14:textId="278653E4" w:rsidR="00BF0BD7" w:rsidRPr="001F2858" w:rsidRDefault="00BF0BD7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1F2858" w:rsidRPr="00A631A2" w14:paraId="291B16E2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4C366F9B" w14:textId="7AAEBAF9" w:rsidR="001F2858" w:rsidRPr="00860A29" w:rsidRDefault="001F2858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الثَّاني: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رسول اللّه </w:t>
            </w:r>
            <w:r w:rsidRPr="001F2858">
              <w:rPr>
                <w:rFonts w:ascii="Lotus Linotype" w:hAnsi="Lotus Linotype" w:cs="Lotus Linotype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ﷺ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5F646247" w14:textId="235E2616" w:rsidR="001F2858" w:rsidRPr="001F2858" w:rsidRDefault="00674CE9" w:rsidP="001F2858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  <w:lang w:val="en-GB"/>
              </w:rPr>
            </w:pP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दोश्रो</w:t>
            </w:r>
            <w:r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32"/>
                <w:cs/>
                <w:lang w:val="en-GB" w:bidi="hi-IN"/>
              </w:rPr>
              <w:t xml:space="preserve"> </w:t>
            </w: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अधिकार</w:t>
            </w:r>
            <w:r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32"/>
                <w:lang w:bidi="hi-IN"/>
              </w:rPr>
              <w:t>:</w:t>
            </w:r>
            <w:r w:rsidR="00282143"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32"/>
                <w:cs/>
                <w:lang w:val="en-GB" w:bidi="hi-IN"/>
              </w:rPr>
              <w:t xml:space="preserve"> </w:t>
            </w:r>
            <w:r w:rsidR="00282143"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मुहम्मद</w:t>
            </w:r>
            <w:r w:rsidR="001F2858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</w:rPr>
              <w:t xml:space="preserve"> </w:t>
            </w:r>
            <w:r w:rsidR="00282143">
              <w:rPr>
                <w:rFonts w:ascii="Lotus Linotype" w:hAnsi="Lotus Linotype" w:cs="Lotus Linotype"/>
                <w:color w:val="2F5496" w:themeColor="accent1" w:themeShade="BF"/>
                <w:sz w:val="32"/>
                <w:szCs w:val="32"/>
                <w:rtl/>
                <w:lang w:val="en-GB"/>
              </w:rPr>
              <w:t xml:space="preserve">ﷺ </w:t>
            </w:r>
            <w:r w:rsidR="00282143">
              <w:rPr>
                <w:rFonts w:ascii="Lotus Linotype" w:hAnsi="Lotus Linotype" w:cs="Mangal"/>
                <w:color w:val="2F5496" w:themeColor="accent1" w:themeShade="BF"/>
                <w:sz w:val="32"/>
                <w:szCs w:val="32"/>
                <w:cs/>
                <w:lang w:val="en-GB" w:bidi="hi-IN"/>
              </w:rPr>
              <w:t xml:space="preserve"> </w:t>
            </w:r>
            <w:r>
              <w:rPr>
                <w:rFonts w:ascii="Lotus Linotype" w:hAnsi="Lotus Linotype" w:cs="Mangal" w:hint="cs"/>
                <w:color w:val="2F5496" w:themeColor="accent1" w:themeShade="BF"/>
                <w:sz w:val="32"/>
                <w:szCs w:val="32"/>
                <w:cs/>
                <w:lang w:val="en-GB" w:bidi="hi-IN"/>
              </w:rPr>
              <w:t xml:space="preserve">को </w:t>
            </w:r>
            <w:r>
              <w:rPr>
                <w:rFonts w:ascii="Lotus Linotype" w:hAnsi="Lotus Linotype" w:cs="Mangal" w:hint="cs"/>
                <w:color w:val="2F5496" w:themeColor="accent1" w:themeShade="BF"/>
                <w:sz w:val="32"/>
                <w:szCs w:val="32"/>
                <w:cs/>
                <w:lang w:bidi="hi-IN"/>
              </w:rPr>
              <w:t>अधिकार</w:t>
            </w:r>
          </w:p>
        </w:tc>
      </w:tr>
      <w:tr w:rsidR="001F2858" w:rsidRPr="00A631A2" w14:paraId="2EE930EB" w14:textId="77777777" w:rsidTr="00471142">
        <w:trPr>
          <w:jc w:val="center"/>
        </w:trPr>
        <w:tc>
          <w:tcPr>
            <w:tcW w:w="4672" w:type="dxa"/>
            <w:vAlign w:val="center"/>
          </w:tcPr>
          <w:p w14:paraId="32B02DCD" w14:textId="1C21B63E" w:rsidR="001F2858" w:rsidRPr="001F2858" w:rsidRDefault="001F2858" w:rsidP="001F2858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توقيره، واحترامه، وتعظيمه؛ التَّعظيم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ائق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به، من غير غ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لوٍّ ولا تقصير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  <w:p w14:paraId="3FB61FBD" w14:textId="5F9779AD" w:rsidR="001F2858" w:rsidRPr="00A631A2" w:rsidRDefault="001F2858" w:rsidP="001F2858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وتصديق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فيما أخبر به من الأمور الماضية والم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ستقبَلة، وامتثال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ما به أمر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واجتناب ما عنه نهى وزجر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والإيمان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بأن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هدي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أكمل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الهدي، والد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فاع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 شريعته وهديه.</w:t>
            </w:r>
          </w:p>
        </w:tc>
        <w:tc>
          <w:tcPr>
            <w:tcW w:w="4393" w:type="dxa"/>
            <w:vAlign w:val="center"/>
          </w:tcPr>
          <w:p w14:paraId="0F17E88B" w14:textId="34A35265" w:rsidR="00930F38" w:rsidRDefault="00930F38" w:rsidP="00930F38">
            <w:pPr>
              <w:bidi w:val="0"/>
              <w:jc w:val="both"/>
              <w:rPr>
                <w:rFonts w:ascii="Mangal" w:hAnsi="Mangal" w:cs="Mangal"/>
                <w:color w:val="161616"/>
                <w:sz w:val="24"/>
                <w:szCs w:val="24"/>
                <w:lang w:val="en-GB" w:bidi="hi-IN"/>
              </w:rPr>
            </w:pP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उहाँको आदर, सम्मान, र महिमा; </w:t>
            </w:r>
            <w:r w:rsidR="00EE053C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उहाँको</w:t>
            </w:r>
            <w:r w:rsidR="0087085D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87085D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बिना बढाइचढाइ</w:t>
            </w:r>
            <w:r w:rsidR="0087085D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87085D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र बिना कमी</w:t>
            </w:r>
            <w:r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उचित रूपमा प्रशंसा </w:t>
            </w:r>
            <w:r w:rsidR="00833CCA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गर्नु हो।</w:t>
            </w:r>
          </w:p>
          <w:p w14:paraId="48EC5E44" w14:textId="0E06E32E" w:rsidR="00930F38" w:rsidRPr="001F2858" w:rsidRDefault="00930F38" w:rsidP="00930F38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en-GB"/>
              </w:rPr>
            </w:pP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विगत र भविष्यका मामिलामा </w:t>
            </w:r>
            <w:r w:rsidR="00833CCA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उहाँले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भनिएको कुरामा विश्वास </w:t>
            </w:r>
            <w:r w:rsidR="00833CCA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गर्नु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, उहाँले आज्ञा </w:t>
            </w:r>
            <w:r w:rsidR="008B57AC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दिनु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भएको कुराको पालना गर्नु, उहाँले निषेध गर्नुभएको कुरालाई बेवास्ता गर्नु र </w:t>
            </w:r>
            <w:r w:rsidR="008B57AC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रुक्नु</w:t>
            </w:r>
            <w:r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>,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उहाँको मार्गनिर्देशन सबैभन्दा पूर्ण मार्गनिर्देशन हो भनी विश्वास गर्दै, र उहाँको </w:t>
            </w:r>
            <w:r w:rsidR="008B57AC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दीन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र उहाँको मार्गदर्शनको रक्षा </w:t>
            </w:r>
            <w:r w:rsidR="008B57AC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गर्नु हो।</w:t>
            </w:r>
          </w:p>
        </w:tc>
      </w:tr>
    </w:tbl>
    <w:p w14:paraId="674D1244" w14:textId="2E0AAAB8" w:rsidR="001F2858" w:rsidRPr="001F2858" w:rsidRDefault="001F2858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1F2858" w:rsidRPr="00A631A2" w14:paraId="7ADD5813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50EE6D37" w14:textId="303DBD4A" w:rsidR="001F2858" w:rsidRPr="00860A29" w:rsidRDefault="001F2858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الثَّالث: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الوالدين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65E0C473" w14:textId="71B39976" w:rsidR="001F2858" w:rsidRPr="001F2858" w:rsidRDefault="001D0489" w:rsidP="001F2858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  <w:lang w:val="en-GB"/>
              </w:rPr>
            </w:pP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तेस्रो</w:t>
            </w:r>
            <w:r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32"/>
                <w:cs/>
                <w:lang w:val="en-GB" w:bidi="hi-IN"/>
              </w:rPr>
              <w:t xml:space="preserve"> </w:t>
            </w: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अधिकार</w:t>
            </w:r>
            <w:r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32"/>
                <w:lang w:bidi="hi-IN"/>
              </w:rPr>
              <w:t xml:space="preserve">: </w:t>
            </w: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आमाबुवाको</w:t>
            </w:r>
            <w:r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32"/>
                <w:cs/>
                <w:lang w:val="en-GB" w:bidi="hi-IN"/>
              </w:rPr>
              <w:t xml:space="preserve"> </w:t>
            </w: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अधिकार</w:t>
            </w:r>
          </w:p>
        </w:tc>
      </w:tr>
      <w:tr w:rsidR="001F2858" w:rsidRPr="00A631A2" w14:paraId="37E4C2CC" w14:textId="77777777" w:rsidTr="00471142">
        <w:trPr>
          <w:jc w:val="center"/>
        </w:trPr>
        <w:tc>
          <w:tcPr>
            <w:tcW w:w="4672" w:type="dxa"/>
            <w:vAlign w:val="center"/>
          </w:tcPr>
          <w:p w14:paraId="52E4D4E7" w14:textId="6B4378D7" w:rsidR="001F2858" w:rsidRPr="00A631A2" w:rsidRDefault="001F2858" w:rsidP="00471142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أن 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تبر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هما، وذلك بالإحسان إليهما قولًا وفعل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بالمال والبدن، وتمتثل أمرهما في غير معصية الله، وفي غير ما فيه ضرر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عليك.</w:t>
            </w:r>
          </w:p>
        </w:tc>
        <w:tc>
          <w:tcPr>
            <w:tcW w:w="4393" w:type="dxa"/>
            <w:vAlign w:val="center"/>
          </w:tcPr>
          <w:p w14:paraId="2FC872B1" w14:textId="55466894" w:rsidR="001A4121" w:rsidRPr="00CE24F5" w:rsidRDefault="001A4121" w:rsidP="001A4121">
            <w:pPr>
              <w:bidi w:val="0"/>
              <w:jc w:val="both"/>
              <w:rPr>
                <w:rFonts w:ascii="Mangal" w:hAnsi="Mangal" w:cs="Times New Roman"/>
                <w:color w:val="161616"/>
                <w:sz w:val="24"/>
                <w:szCs w:val="24"/>
                <w:rtl/>
              </w:rPr>
            </w:pP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 xml:space="preserve">उनीहरूप्रति दयालु </w:t>
            </w:r>
            <w:r w:rsidR="0025617C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हुनु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 xml:space="preserve">, </w:t>
            </w:r>
            <w:r w:rsidR="0025617C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 xml:space="preserve">र यो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 xml:space="preserve">उनीहरूलाई वचन र कर्ममा, धन र शरीरले दयालु </w:t>
            </w:r>
            <w:r w:rsidR="0025617C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हुनु हो,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र परमेश्वरको अनाज्ञाकारी नगरी र </w:t>
            </w:r>
            <w:r w:rsidR="00CE24F5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आफु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लाई हानि पुर्‍याउने बाहेक </w:t>
            </w:r>
            <w:r w:rsidR="00CE24F5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अरू कुराहरुमा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तिनीहरूको आदेशको पालना </w:t>
            </w:r>
            <w:r w:rsidR="00CE24F5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गर्नु हो।</w:t>
            </w:r>
          </w:p>
        </w:tc>
      </w:tr>
    </w:tbl>
    <w:p w14:paraId="6A441534" w14:textId="17FAEB32" w:rsidR="001F2858" w:rsidRPr="001F2858" w:rsidRDefault="001F2858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1F2858" w:rsidRPr="00A631A2" w14:paraId="20C98DA5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5BDAB760" w14:textId="24CA5E73" w:rsidR="001F2858" w:rsidRPr="00860A29" w:rsidRDefault="001F2858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الرَّابع: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الأولاد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70B9BE61" w14:textId="0739D903" w:rsidR="001F2858" w:rsidRPr="001F2858" w:rsidRDefault="003224E5" w:rsidP="00CE24F5">
            <w:pPr>
              <w:bidi w:val="0"/>
              <w:spacing w:after="0" w:line="240" w:lineRule="auto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  <w:lang w:val="en-GB"/>
              </w:rPr>
            </w:pP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चौथो</w:t>
            </w:r>
            <w:r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32"/>
                <w:cs/>
                <w:lang w:val="en-GB" w:bidi="hi-IN"/>
              </w:rPr>
              <w:t xml:space="preserve"> </w:t>
            </w: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अधिकार</w:t>
            </w:r>
            <w:r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32"/>
                <w:lang w:bidi="hi-IN"/>
              </w:rPr>
              <w:t xml:space="preserve">: </w:t>
            </w: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बालबालिकाको</w:t>
            </w:r>
            <w:r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32"/>
                <w:cs/>
                <w:lang w:val="en-GB" w:bidi="hi-IN"/>
              </w:rPr>
              <w:t xml:space="preserve"> अधिकार</w:t>
            </w:r>
          </w:p>
        </w:tc>
      </w:tr>
      <w:tr w:rsidR="001F2858" w:rsidRPr="00A631A2" w14:paraId="176F35FC" w14:textId="77777777" w:rsidTr="00471142">
        <w:trPr>
          <w:jc w:val="center"/>
        </w:trPr>
        <w:tc>
          <w:tcPr>
            <w:tcW w:w="4672" w:type="dxa"/>
            <w:vAlign w:val="center"/>
          </w:tcPr>
          <w:p w14:paraId="39054A15" w14:textId="297A1C6A" w:rsidR="001F2858" w:rsidRPr="001F2858" w:rsidRDefault="001F2858" w:rsidP="001F2858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(1)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ربية؛ وهي تنمية الد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ين والأخلاق في نفوسهم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يكونوا على جانب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كبير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ذلك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  <w:p w14:paraId="1AF7CB38" w14:textId="340C99C4" w:rsidR="001F2858" w:rsidRPr="001F2858" w:rsidRDefault="001F2858" w:rsidP="001F2858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(2)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أن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نف</w:t>
            </w:r>
            <w:r w:rsidR="00BA00B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 عليهم بالمعروف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غير إسراف</w:t>
            </w:r>
            <w:r w:rsidR="00BA00B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تقصير</w:t>
            </w:r>
            <w:r w:rsidR="00BA00B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ٍ.</w:t>
            </w:r>
          </w:p>
          <w:p w14:paraId="6F4BB6E6" w14:textId="3DBB2673" w:rsidR="001F2858" w:rsidRPr="00A631A2" w:rsidRDefault="00BA00B4" w:rsidP="001F2858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(3)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فض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 أحد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منهم على أحد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في العطايا والهبات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60329CA9" w14:textId="01DEB0CB" w:rsidR="001F2858" w:rsidRDefault="00490C30" w:rsidP="001F2858">
            <w:pPr>
              <w:bidi w:val="0"/>
              <w:jc w:val="both"/>
              <w:rPr>
                <w:rFonts w:ascii="Mangal" w:hAnsi="Mangal" w:cs="Mangal"/>
                <w:color w:val="161616"/>
                <w:sz w:val="24"/>
                <w:szCs w:val="24"/>
                <w:lang w:val="en-GB" w:bidi="hi-IN"/>
              </w:rPr>
            </w:pP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१</w:t>
            </w:r>
            <w:r>
              <w:rPr>
                <w:rFonts w:asciiTheme="majorBidi" w:hAnsiTheme="majorBidi" w:cs="Mangal"/>
                <w:color w:val="161616"/>
                <w:sz w:val="24"/>
                <w:szCs w:val="24"/>
                <w:lang w:val="en-GB" w:bidi="hi-IN"/>
              </w:rPr>
              <w:t>-</w:t>
            </w:r>
            <w:r w:rsidR="00236AA2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शिक्षा; यो तिनीहरूको आत्मामा धर्म र नैतिकताको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विकास गर्नु</w:t>
            </w:r>
            <w:r w:rsidR="00236AA2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हो ताकि तिनीहरू यसको ठूलो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पक्षधार </w:t>
            </w:r>
            <w:r w:rsidR="00D91D9D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बनुन्।</w:t>
            </w:r>
            <w:r w:rsidR="00236AA2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</w:p>
          <w:p w14:paraId="4812A1EB" w14:textId="36B9E700" w:rsidR="00236AA2" w:rsidRDefault="00DF3C51" w:rsidP="00236AA2">
            <w:pPr>
              <w:bidi w:val="0"/>
              <w:jc w:val="both"/>
              <w:rPr>
                <w:rFonts w:ascii="Mangal" w:hAnsi="Mangal" w:cs="Mangal"/>
                <w:color w:val="161616"/>
                <w:sz w:val="24"/>
                <w:szCs w:val="24"/>
                <w:lang w:val="en-GB" w:bidi="hi-IN"/>
              </w:rPr>
            </w:pP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२</w:t>
            </w:r>
            <w:r>
              <w:rPr>
                <w:rFonts w:asciiTheme="majorBidi" w:hAnsiTheme="majorBidi" w:cs="Mangal"/>
                <w:color w:val="161616"/>
                <w:sz w:val="24"/>
                <w:szCs w:val="24"/>
                <w:lang w:val="en-GB" w:bidi="hi-IN"/>
              </w:rPr>
              <w:t>-</w:t>
            </w:r>
            <w:r w:rsidR="00236AA2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अनावश्यक रूपमा वा</w:t>
            </w:r>
            <w:r w:rsidR="00236AA2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D91D9D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बिना कमी</w:t>
            </w:r>
            <w:r w:rsidR="00236AA2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तिनीहरूमा खर्च </w:t>
            </w:r>
            <w:r w:rsidR="00D91D9D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गर्नु</w:t>
            </w:r>
            <w:r w:rsidR="00D91D9D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D91D9D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हो।</w:t>
            </w:r>
          </w:p>
          <w:p w14:paraId="46B48C17" w14:textId="4CEE9D45" w:rsidR="00236AA2" w:rsidRPr="001F2858" w:rsidRDefault="00236AA2" w:rsidP="00236AA2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en-GB"/>
              </w:rPr>
            </w:pP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३- उपहार र </w:t>
            </w:r>
            <w:r w:rsidR="007B7F64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दान दिनुमा</w:t>
            </w:r>
            <w:r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ती मध्ये कसैलाई अर्काको तुलनामा </w:t>
            </w:r>
            <w:r w:rsidR="007B7F64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बढी</w:t>
            </w:r>
            <w:r w:rsidR="007B7F64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प्राथमिकता दिनु </w:t>
            </w:r>
            <w:r w:rsidR="007B7F64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हुँदैन।</w:t>
            </w:r>
          </w:p>
        </w:tc>
      </w:tr>
    </w:tbl>
    <w:p w14:paraId="101DA1F4" w14:textId="52A754F9" w:rsidR="001F2858" w:rsidRDefault="001F2858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BA00B4" w:rsidRPr="00A631A2" w14:paraId="393C310F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0B81CDCC" w14:textId="6B7AF586" w:rsidR="00BA00B4" w:rsidRPr="00860A29" w:rsidRDefault="00BA00B4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الخامس: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الأقارب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0DC0D1C5" w14:textId="352B901D" w:rsidR="00BA00B4" w:rsidRPr="001F2858" w:rsidRDefault="007B7F64" w:rsidP="00471142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  <w:lang w:val="en-GB"/>
              </w:rPr>
            </w:pP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पाँचौ</w:t>
            </w:r>
            <w:r w:rsidR="002234F6"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32"/>
                <w:cs/>
                <w:lang w:val="en-GB" w:bidi="hi-IN"/>
              </w:rPr>
              <w:t xml:space="preserve"> </w:t>
            </w:r>
            <w:r w:rsidR="002234F6"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अधिकार</w:t>
            </w:r>
            <w:r w:rsidR="002234F6"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32"/>
                <w:lang w:bidi="hi-IN"/>
              </w:rPr>
              <w:t xml:space="preserve">: </w:t>
            </w:r>
            <w:r w:rsidR="002234F6"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नातेदारहरूको अधिकार</w:t>
            </w:r>
          </w:p>
        </w:tc>
      </w:tr>
      <w:tr w:rsidR="00BA00B4" w:rsidRPr="00A631A2" w14:paraId="3F2DAC6F" w14:textId="77777777" w:rsidTr="00471142">
        <w:trPr>
          <w:jc w:val="center"/>
        </w:trPr>
        <w:tc>
          <w:tcPr>
            <w:tcW w:w="4672" w:type="dxa"/>
            <w:vAlign w:val="center"/>
          </w:tcPr>
          <w:p w14:paraId="35F59F9F" w14:textId="1342F692" w:rsidR="00BA00B4" w:rsidRPr="00A631A2" w:rsidRDefault="00BA00B4" w:rsidP="00471142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أن يصل قريبه بالمعروف؛ ببذل الجاه، والن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فع البدني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فع المالي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بحسب ما تتطل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به قو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القرابة والحاجة.</w:t>
            </w:r>
          </w:p>
        </w:tc>
        <w:tc>
          <w:tcPr>
            <w:tcW w:w="4393" w:type="dxa"/>
            <w:vAlign w:val="center"/>
          </w:tcPr>
          <w:p w14:paraId="2AF975EC" w14:textId="1DCE3443" w:rsidR="00362F9F" w:rsidRPr="001F2858" w:rsidRDefault="009B486E" w:rsidP="00362F9F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en-GB"/>
              </w:rPr>
            </w:pP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भलाइ </w:t>
            </w:r>
            <w:r w:rsidR="00362F9F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साथ आफ्नो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आफन्त</w:t>
            </w:r>
            <w:r w:rsidR="00836255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ला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ई जोड्नु</w:t>
            </w:r>
            <w:r w:rsidR="00362F9F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>;</w:t>
            </w:r>
            <w:r w:rsidR="00362F9F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11240D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उहाँलाई</w:t>
            </w:r>
            <w:r w:rsidR="0011240D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362F9F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आवश्यकता अनुसारको प्रतिष्ठा, भौतिक लाभ र आर्थिक लाभ </w:t>
            </w:r>
            <w:r w:rsidR="00836255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पुर्याउनु हो।</w:t>
            </w:r>
          </w:p>
        </w:tc>
      </w:tr>
    </w:tbl>
    <w:p w14:paraId="7873BF60" w14:textId="3A1E135E" w:rsidR="00BA00B4" w:rsidRDefault="00BA00B4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BA00B4" w:rsidRPr="00A631A2" w14:paraId="7F164F47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73EBD2AB" w14:textId="3290B476" w:rsidR="00BA00B4" w:rsidRPr="00860A29" w:rsidRDefault="00BA00B4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السَّادس: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الزَّوجين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38FDE3BB" w14:textId="29524681" w:rsidR="00BA00B4" w:rsidRPr="001F2858" w:rsidRDefault="001B5175" w:rsidP="001D0FD0">
            <w:pPr>
              <w:bidi w:val="0"/>
              <w:spacing w:after="0" w:line="240" w:lineRule="auto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  <w:lang w:val="en-GB"/>
              </w:rPr>
            </w:pP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छैटौं</w:t>
            </w:r>
            <w:r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32"/>
                <w:cs/>
                <w:lang w:val="en-GB" w:bidi="hi-IN"/>
              </w:rPr>
              <w:t xml:space="preserve"> </w:t>
            </w: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अधिकार</w:t>
            </w:r>
            <w:r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32"/>
                <w:lang w:bidi="hi-IN"/>
              </w:rPr>
              <w:t xml:space="preserve">: </w:t>
            </w: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दम्पतीको</w:t>
            </w:r>
            <w:r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32"/>
                <w:cs/>
                <w:lang w:val="en-GB" w:bidi="hi-IN"/>
              </w:rPr>
              <w:t xml:space="preserve"> </w:t>
            </w: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अधिकार</w:t>
            </w:r>
          </w:p>
        </w:tc>
      </w:tr>
      <w:tr w:rsidR="00BA00B4" w:rsidRPr="00A631A2" w14:paraId="48D008EF" w14:textId="77777777" w:rsidTr="00471142">
        <w:trPr>
          <w:jc w:val="center"/>
        </w:trPr>
        <w:tc>
          <w:tcPr>
            <w:tcW w:w="4672" w:type="dxa"/>
            <w:vAlign w:val="center"/>
          </w:tcPr>
          <w:p w14:paraId="6B4F4BA1" w14:textId="3A0EDC68" w:rsidR="00BA00B4" w:rsidRPr="00BA00B4" w:rsidRDefault="00BA00B4" w:rsidP="00BA00B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أَن يعاشر كل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ٌّ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منهما الآخر بالمعروف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وأن يبذل الحق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الواجب له بكل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سماحة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وسهولة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ٍ،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غير تكرّ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لبذله ولا م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ماطلة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  <w:p w14:paraId="5C153E1F" w14:textId="5A9D9A1C" w:rsidR="00BA00B4" w:rsidRPr="00BA00B4" w:rsidRDefault="00BA00B4" w:rsidP="00BA00B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حقوق الز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وجة على زوجها: أن يقوم بواجب نفقتها من الط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عام والش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راب والكسوة والمسكن وتوابع ذلك، و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أن ي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عدل 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بي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الز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وجات.</w:t>
            </w:r>
          </w:p>
          <w:p w14:paraId="15EC4889" w14:textId="3BF7F9B1" w:rsidR="00BA00B4" w:rsidRPr="00A631A2" w:rsidRDefault="00BA00B4" w:rsidP="00BA00B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حقوق الز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وج على زوجته: أن تطيعه في غير معصية الله، وأن تحفظه في سر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وماله، وأل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تعمل عمل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يضي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 عليه كمال الاستمتاع.</w:t>
            </w:r>
          </w:p>
        </w:tc>
        <w:tc>
          <w:tcPr>
            <w:tcW w:w="4393" w:type="dxa"/>
            <w:vAlign w:val="center"/>
          </w:tcPr>
          <w:p w14:paraId="4E099983" w14:textId="24CAC7A2" w:rsidR="00BA00B4" w:rsidRDefault="00C64F3F" w:rsidP="005F5C94">
            <w:pPr>
              <w:bidi w:val="0"/>
              <w:jc w:val="both"/>
              <w:rPr>
                <w:rFonts w:ascii="Mangal" w:hAnsi="Mangal" w:cs="Mangal"/>
                <w:color w:val="161616"/>
                <w:sz w:val="24"/>
                <w:szCs w:val="24"/>
                <w:lang w:val="en-GB" w:bidi="hi-IN"/>
              </w:rPr>
            </w:pP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एकअर्कासँग </w:t>
            </w:r>
            <w:r w:rsidR="003D4E7E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दयालु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भएर बाँच्ने </w:t>
            </w:r>
            <w:r w:rsidR="003D4E7E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र हरेकले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आफूले </w:t>
            </w:r>
            <w:r w:rsidR="003D4E7E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दिने</w:t>
            </w:r>
            <w:r w:rsidR="003D4E7E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अधिकार</w:t>
            </w:r>
            <w:r w:rsidR="003D4E7E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3D4E7E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एक</w:t>
            </w:r>
            <w:r w:rsidR="003D4E7E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3D4E7E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अर्का</w:t>
            </w:r>
            <w:r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>ल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ाई ढिलाइ नगरी</w:t>
            </w:r>
            <w:r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सहिष्णुता र सहजताका साथ </w:t>
            </w:r>
            <w:r w:rsidR="009F2A74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दिनु</w:t>
            </w:r>
            <w:r w:rsidR="009F2A74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9F2A74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हो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।</w:t>
            </w:r>
          </w:p>
          <w:p w14:paraId="0096FE1E" w14:textId="26674D5D" w:rsidR="00C64F3F" w:rsidRPr="00EA7FBA" w:rsidRDefault="00250953" w:rsidP="00250953">
            <w:pPr>
              <w:bidi w:val="0"/>
              <w:jc w:val="both"/>
              <w:rPr>
                <w:rFonts w:asciiTheme="majorBidi" w:hAnsiTheme="majorBidi" w:cs="Mangal"/>
                <w:color w:val="161616"/>
                <w:sz w:val="24"/>
                <w:szCs w:val="24"/>
                <w:lang w:val="en-GB" w:bidi="hi-IN"/>
              </w:rPr>
            </w:pP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आफ्नो</w:t>
            </w:r>
            <w:r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C64F3F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पतिमाथि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पत्नीका</w:t>
            </w:r>
            <w:r w:rsidR="00C64F3F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9F2A74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अधिकारहरू:</w:t>
            </w:r>
            <w:r w:rsidR="00C64F3F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उसले आफ्नो पतिमाथि </w:t>
            </w:r>
            <w:r w:rsidR="00657610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खाना </w:t>
            </w:r>
            <w:r w:rsidR="00B56BB8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पानी,</w:t>
            </w:r>
            <w:r w:rsidR="00C64F3F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लत्ताकपडा,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बसोबासको</w:t>
            </w:r>
            <w:r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व्यवस्था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गर्नु</w:t>
            </w:r>
            <w:r w:rsidR="00C64F3F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र त्यसका अधीनमा आउने कार्यहरूमा खर्च गर्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नु र</w:t>
            </w:r>
            <w:r w:rsidR="00C64F3F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पत्नीहरू बीच न्याय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गर्नु</w:t>
            </w:r>
            <w:r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हो</w:t>
            </w:r>
            <w:r w:rsidR="00C64F3F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।</w:t>
            </w:r>
          </w:p>
          <w:p w14:paraId="24A77F6C" w14:textId="44FA8CDA" w:rsidR="00C64F3F" w:rsidRPr="001D0FD0" w:rsidRDefault="00C64F3F" w:rsidP="00C64F3F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en-GB"/>
              </w:rPr>
            </w:pP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आफ्नी पत्नीमाथि </w:t>
            </w:r>
            <w:r w:rsidR="00250953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पतिका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अधिकारहरू</w:t>
            </w:r>
            <w:r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>: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भगवानको अवज्ञा नगर्ने मामिलामा उसको आज्ञापालन </w:t>
            </w:r>
            <w:r w:rsidR="00AF3F32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गर्नु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, उसको गोप्य र पैसामा उसको रक्षा </w:t>
            </w:r>
            <w:r w:rsidR="00AF3F32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गर्नु</w:t>
            </w:r>
            <w:r w:rsidR="00AF3F32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AF3F32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र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आनन्दको पूर्णतालाई बर्बाद गर्ने काम </w:t>
            </w:r>
            <w:r w:rsidR="00A278D7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नगर्नु</w:t>
            </w:r>
            <w:r w:rsidR="00A278D7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A278D7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हो।</w:t>
            </w:r>
          </w:p>
        </w:tc>
      </w:tr>
    </w:tbl>
    <w:p w14:paraId="2ED9C874" w14:textId="011E172D" w:rsidR="00BA00B4" w:rsidRDefault="00BA00B4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5F5C94" w:rsidRPr="00A631A2" w14:paraId="2A13A08C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12B21970" w14:textId="33F1AA61" w:rsidR="005F5C94" w:rsidRPr="00860A29" w:rsidRDefault="005F5C94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السَّابع: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الولاة والرَّعيَّة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5586A924" w14:textId="7B0719B3" w:rsidR="005F5C94" w:rsidRPr="001F2858" w:rsidRDefault="00A278D7" w:rsidP="00A278D7">
            <w:pPr>
              <w:bidi w:val="0"/>
              <w:spacing w:after="0" w:line="240" w:lineRule="auto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  <w:lang w:val="en-GB"/>
              </w:rPr>
            </w:pP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सातौं</w:t>
            </w:r>
            <w:r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32"/>
                <w:cs/>
                <w:lang w:val="en-GB" w:bidi="hi-IN"/>
              </w:rPr>
              <w:t xml:space="preserve"> </w:t>
            </w: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अधिकार</w:t>
            </w:r>
            <w:r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32"/>
                <w:lang w:bidi="hi-IN"/>
              </w:rPr>
              <w:t>:</w:t>
            </w:r>
            <w:r w:rsidR="00E338A0"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शासक</w:t>
            </w:r>
            <w:r w:rsidR="00E338A0"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32"/>
                <w:cs/>
                <w:lang w:val="en-GB" w:bidi="hi-IN"/>
              </w:rPr>
              <w:t xml:space="preserve"> </w:t>
            </w:r>
            <w:r w:rsidR="00E338A0"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र प्रजाको अधिकार</w:t>
            </w:r>
          </w:p>
        </w:tc>
      </w:tr>
      <w:tr w:rsidR="005F5C94" w:rsidRPr="00A631A2" w14:paraId="0AE5EE12" w14:textId="77777777" w:rsidTr="00471142">
        <w:trPr>
          <w:jc w:val="center"/>
        </w:trPr>
        <w:tc>
          <w:tcPr>
            <w:tcW w:w="4672" w:type="dxa"/>
            <w:vAlign w:val="center"/>
          </w:tcPr>
          <w:p w14:paraId="1B006E6D" w14:textId="46D4806E" w:rsidR="005F5C94" w:rsidRPr="005F5C94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</w:rPr>
            </w:pP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حقوق الر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عية على الو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لاة: أن يقوموا بالأمانة ال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تي حم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لهم الله إي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اها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وألزمهم القيام بها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صح للر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ير بها على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هج القويم الكفيل بمصالح الد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نيا والآخرة، وذلك بات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باع سبيل المؤمنين.</w:t>
            </w:r>
          </w:p>
          <w:p w14:paraId="4E02E5DD" w14:textId="3337FA8E" w:rsidR="005F5C94" w:rsidRPr="00A631A2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حقوق الولاة على الر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فهي: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صح لهم فيما يتول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اه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 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الإنسان من أمورهم، وتذكيرهم إذا غفلوا، والد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عاء لهم إذا مالوا عن الحق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وامتثال أمرهم في غير معصية الله، وم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ساعدتهم.</w:t>
            </w:r>
          </w:p>
        </w:tc>
        <w:tc>
          <w:tcPr>
            <w:tcW w:w="4393" w:type="dxa"/>
            <w:vAlign w:val="center"/>
          </w:tcPr>
          <w:p w14:paraId="3B9A5F0D" w14:textId="77777777" w:rsidR="005F5C94" w:rsidRDefault="00EF3130" w:rsidP="005F5C94">
            <w:pPr>
              <w:bidi w:val="0"/>
              <w:jc w:val="both"/>
              <w:rPr>
                <w:rFonts w:ascii="Mangal" w:hAnsi="Mangal" w:cs="Mangal"/>
                <w:color w:val="161616"/>
                <w:sz w:val="24"/>
                <w:szCs w:val="24"/>
                <w:lang w:val="en-GB" w:bidi="hi-IN"/>
              </w:rPr>
            </w:pP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शासकहरूमाथि प्रजाको अधिकार:</w:t>
            </w:r>
          </w:p>
          <w:p w14:paraId="3390B128" w14:textId="2E2B0FCC" w:rsidR="00EF3130" w:rsidRDefault="00EF3130" w:rsidP="00EF3130">
            <w:pPr>
              <w:bidi w:val="0"/>
              <w:jc w:val="both"/>
              <w:rPr>
                <w:rFonts w:ascii="Mangal" w:hAnsi="Mangal" w:cs="Mangal"/>
                <w:color w:val="161616"/>
                <w:sz w:val="24"/>
                <w:szCs w:val="24"/>
                <w:lang w:val="en-GB" w:bidi="hi-IN"/>
              </w:rPr>
            </w:pP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परमेश्वरले उनीहरूलाई सुम्पनुभएको </w:t>
            </w:r>
            <w:r w:rsidR="00EC68E4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नासोलाई</w:t>
            </w:r>
            <w:r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053A75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पूरा गर्नु</w:t>
            </w:r>
            <w:r w:rsidR="0029604A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FD7AAA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र</w:t>
            </w:r>
            <w:r w:rsidR="00480B05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उसलाई</w:t>
            </w:r>
            <w:r w:rsidR="00480B05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480B05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लागु गर्नु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र</w:t>
            </w:r>
            <w:r w:rsidR="00FD7AAA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FD7AAA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प्रजालाई</w:t>
            </w:r>
            <w:r w:rsidR="00FD7AAA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FD7AAA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राम्रो</w:t>
            </w:r>
            <w:r w:rsidR="001D7C92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सल्लाह </w:t>
            </w:r>
            <w:r w:rsidR="001D7C92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दिनु </w:t>
            </w:r>
            <w:r w:rsidR="001D7C92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1D7C92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र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यस संसार र परलोकको हितको ग्यारेन्टी गर्ने सही मार्गमा चल्न उनीहरूलाई बाध्य पा</w:t>
            </w:r>
            <w:r w:rsidR="0046620C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र्नु</w:t>
            </w:r>
            <w:r w:rsidR="0046620C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46620C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हो।</w:t>
            </w:r>
            <w:r w:rsidR="0046620C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46620C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र यो</w:t>
            </w:r>
            <w:r w:rsidR="0046620C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46620C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कार्य</w:t>
            </w:r>
            <w:r w:rsidR="0046620C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विश्वासीहरूको मार्ग अनुसरण गरेर</w:t>
            </w:r>
            <w:r w:rsidR="0046620C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46620C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मात्र</w:t>
            </w:r>
            <w:r w:rsidR="0046620C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46620C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हुन्छ</w:t>
            </w:r>
            <w:r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>।</w:t>
            </w:r>
          </w:p>
          <w:p w14:paraId="643D8E83" w14:textId="7E54FD8C" w:rsidR="00EF3130" w:rsidRDefault="00EF3130" w:rsidP="00EF3130">
            <w:pPr>
              <w:bidi w:val="0"/>
              <w:jc w:val="both"/>
              <w:rPr>
                <w:rFonts w:asciiTheme="majorBidi" w:hAnsiTheme="majorBidi" w:cs="Mangal"/>
                <w:color w:val="161616"/>
                <w:sz w:val="24"/>
                <w:szCs w:val="24"/>
                <w:lang w:val="en-GB" w:bidi="hi-IN"/>
              </w:rPr>
            </w:pPr>
          </w:p>
          <w:p w14:paraId="1D8FD022" w14:textId="2A05E77A" w:rsidR="00EE0DFD" w:rsidRDefault="00273D17" w:rsidP="00EE0DFD">
            <w:pPr>
              <w:bidi w:val="0"/>
              <w:jc w:val="both"/>
              <w:rPr>
                <w:rFonts w:ascii="Mangal" w:hAnsi="Mangal" w:cs="Mangal"/>
                <w:color w:val="161616"/>
                <w:sz w:val="24"/>
                <w:szCs w:val="24"/>
                <w:lang w:val="en-GB" w:bidi="hi-IN"/>
              </w:rPr>
            </w:pPr>
            <w:r>
              <w:rPr>
                <w:rFonts w:ascii="Mangal" w:hAnsi="Mangal" w:cs="Mangal" w:hint="cs"/>
                <w:color w:val="161616"/>
                <w:sz w:val="24"/>
                <w:szCs w:val="24"/>
                <w:cs/>
                <w:lang w:val="en-GB" w:bidi="hi-IN"/>
              </w:rPr>
              <w:t>प्रजा माथि शासकका</w:t>
            </w:r>
            <w:r w:rsidR="00E442D6">
              <w:rPr>
                <w:rFonts w:ascii="Mangal" w:hAnsi="Mangal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E442D6">
              <w:rPr>
                <w:rFonts w:ascii="Mangal" w:hAnsi="Mangal" w:cs="Mangal" w:hint="cs"/>
                <w:color w:val="161616"/>
                <w:sz w:val="24"/>
                <w:szCs w:val="24"/>
                <w:cs/>
                <w:lang w:val="en-GB" w:bidi="hi-IN"/>
              </w:rPr>
              <w:t>अधिकारहरु:</w:t>
            </w:r>
          </w:p>
          <w:p w14:paraId="6039224E" w14:textId="1B74D7B8" w:rsidR="00EF3130" w:rsidRPr="00E4019A" w:rsidRDefault="00EF3130" w:rsidP="00EF3130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en-GB"/>
              </w:rPr>
            </w:pP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कुनै व्यक्तिले आफ्नो मामिलामा के ख्याल राख्छ भन्ने कुरामा उनीहरूलाई </w:t>
            </w:r>
            <w:r w:rsidR="009C1B1B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राम्रो</w:t>
            </w:r>
            <w:r w:rsidR="009C1B1B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सल्लाह दिन</w:t>
            </w:r>
            <w:r w:rsidR="00683664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ु,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उनीहरूले लापरवाही </w:t>
            </w:r>
            <w:r w:rsidR="00683664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गरेको बेला</w:t>
            </w:r>
            <w:r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सम्झाउने, सत्यबाट विचलित भएमा उनीहरूका लागि </w:t>
            </w:r>
            <w:r w:rsidR="00B95D61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बिन्ती(</w:t>
            </w:r>
            <w:r w:rsidR="00C219EC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दुआ</w:t>
            </w:r>
            <w:r w:rsidR="00B95D61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)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A15233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गर्नु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, परमेश्वरको अवज्ञा </w:t>
            </w:r>
            <w:r w:rsidR="00B95D61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नहुने कुरामा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उनीहरूका </w:t>
            </w:r>
            <w:r w:rsidR="00B95D61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आज्ञाहरूको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पालना </w:t>
            </w:r>
            <w:r w:rsidR="00A15233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गर्नु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र उनीहरूलाई मद्दत </w:t>
            </w:r>
            <w:r w:rsidR="00A15233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गर्नु हो।</w:t>
            </w:r>
          </w:p>
        </w:tc>
      </w:tr>
    </w:tbl>
    <w:p w14:paraId="7A6BC002" w14:textId="78EA3931" w:rsidR="005F5C94" w:rsidRDefault="005F5C94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5F5C94" w:rsidRPr="00A631A2" w14:paraId="0D447A9B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569CD237" w14:textId="6204A41F" w:rsidR="005F5C94" w:rsidRPr="00860A29" w:rsidRDefault="005F5C94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الثَّامن: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الجيران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59397B85" w14:textId="7A64B08F" w:rsidR="005F5C94" w:rsidRPr="001F2858" w:rsidRDefault="00EA759A" w:rsidP="00EA759A">
            <w:pPr>
              <w:bidi w:val="0"/>
              <w:spacing w:after="0" w:line="240" w:lineRule="auto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  <w:lang w:val="en-GB"/>
              </w:rPr>
            </w:pP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आठौं</w:t>
            </w:r>
            <w:r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32"/>
                <w:cs/>
                <w:lang w:val="en-GB" w:bidi="hi-IN"/>
              </w:rPr>
              <w:t xml:space="preserve"> </w:t>
            </w: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अधिकार</w:t>
            </w:r>
            <w:r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32"/>
                <w:lang w:bidi="hi-IN"/>
              </w:rPr>
              <w:t xml:space="preserve">: </w:t>
            </w:r>
            <w:r w:rsidR="00910F9E"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छिमेकीहरूको</w:t>
            </w:r>
            <w:r w:rsidR="00910F9E"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32"/>
                <w:cs/>
                <w:lang w:val="en-GB" w:bidi="hi-IN"/>
              </w:rPr>
              <w:t xml:space="preserve"> </w:t>
            </w:r>
            <w:r w:rsidR="00910F9E"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आधिकार</w:t>
            </w:r>
          </w:p>
        </w:tc>
      </w:tr>
      <w:tr w:rsidR="005F5C94" w:rsidRPr="00A631A2" w14:paraId="14CFAABC" w14:textId="77777777" w:rsidTr="00471142">
        <w:trPr>
          <w:jc w:val="center"/>
        </w:trPr>
        <w:tc>
          <w:tcPr>
            <w:tcW w:w="4672" w:type="dxa"/>
            <w:vAlign w:val="center"/>
          </w:tcPr>
          <w:p w14:paraId="2C268C8B" w14:textId="451BCFDF" w:rsidR="005F5C94" w:rsidRPr="005F5C94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الجار: هو القريب منك في المنزل،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ِ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إليه بما استطاع من المال والجاه والن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فع، ويكفّ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عنه الأذى القولي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والفعلي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  <w:p w14:paraId="5DEA8A7C" w14:textId="7700AACE" w:rsidR="005F5C94" w:rsidRPr="005F5C94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(1)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إن كان قريب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منك في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سب وهو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؛ 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فله ثلاثة حقوق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: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الجوار، وحق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القرابة، وحق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الإسلام.</w:t>
            </w:r>
          </w:p>
          <w:p w14:paraId="09CF96A9" w14:textId="5ADB522D" w:rsidR="005F5C94" w:rsidRPr="005F5C94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(2)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إن كان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وليس بقريب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في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سب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فله حق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ان: حق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الجوار، وحق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الإسلام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  <w:p w14:paraId="7BD37C2D" w14:textId="167B11A3" w:rsidR="005F5C94" w:rsidRPr="005F5C94" w:rsidRDefault="00621F1F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(3)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وكذلك إن كان قريب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وليس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فله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ان: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الجوار، وحق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القرابة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  <w:p w14:paraId="4C0DAA40" w14:textId="01E2B9B6" w:rsidR="005F5C94" w:rsidRPr="00A631A2" w:rsidRDefault="00621F1F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(4)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إن كان بعيد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غير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فله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ٌّ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واحد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: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الجوار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70CD254F" w14:textId="32EB4512" w:rsidR="005F5C94" w:rsidRDefault="00AB1045" w:rsidP="00621F1F">
            <w:pPr>
              <w:bidi w:val="0"/>
              <w:jc w:val="both"/>
              <w:rPr>
                <w:rFonts w:ascii="Mangal" w:hAnsi="Mangal" w:cs="Mangal"/>
                <w:color w:val="161616"/>
                <w:sz w:val="24"/>
                <w:szCs w:val="24"/>
                <w:lang w:val="en-GB" w:bidi="hi-IN"/>
              </w:rPr>
            </w:pP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छिमेकी: </w:t>
            </w:r>
            <w:r w:rsidR="00161722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त्यो मान्छे</w:t>
            </w:r>
            <w:r w:rsidR="00161722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हो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जो</w:t>
            </w:r>
            <w:r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FD0035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तिम्रो घरको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161722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नजिक बस्छ।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</w:p>
          <w:p w14:paraId="34B1D428" w14:textId="5D1B700F" w:rsidR="00AB1045" w:rsidRDefault="00AB1045" w:rsidP="00AB1045">
            <w:pPr>
              <w:bidi w:val="0"/>
              <w:jc w:val="both"/>
              <w:rPr>
                <w:rFonts w:ascii="Mangal" w:hAnsi="Mangal" w:cs="Mangal"/>
                <w:color w:val="161616"/>
                <w:sz w:val="24"/>
                <w:szCs w:val="24"/>
                <w:lang w:val="en-GB" w:bidi="hi-IN"/>
              </w:rPr>
            </w:pP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7A7394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उसलाई राम्रो</w:t>
            </w:r>
            <w:r w:rsidR="007A7394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7A7394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व्यवहार</w:t>
            </w:r>
            <w:r w:rsidR="007A7394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7A7394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गर्ने</w:t>
            </w:r>
            <w:r w:rsidR="007A7394">
              <w:rPr>
                <w:rFonts w:asciiTheme="majorBidi" w:hAnsiTheme="majorBidi" w:cs="Mangal"/>
                <w:color w:val="161616"/>
                <w:sz w:val="24"/>
                <w:szCs w:val="24"/>
                <w:lang w:val="en-GB" w:bidi="hi-IN"/>
              </w:rPr>
              <w:t>,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पैसा, प्रतिष्ठा र लाभ</w:t>
            </w:r>
            <w:r w:rsidR="00200851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C92A52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पुर्याउनु</w:t>
            </w:r>
            <w:r w:rsidR="00C92A52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पर्छ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र मौखिक र वास्तविक हानिबाट </w:t>
            </w:r>
            <w:r w:rsidR="00C92A52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जोगाउनु पर्छ।</w:t>
            </w:r>
          </w:p>
          <w:p w14:paraId="14628A4D" w14:textId="39A5D118" w:rsidR="00AB1045" w:rsidRDefault="008F2113" w:rsidP="00AB1045">
            <w:pPr>
              <w:bidi w:val="0"/>
              <w:jc w:val="both"/>
              <w:rPr>
                <w:rFonts w:ascii="Mangal" w:hAnsi="Mangal" w:cs="Mangal"/>
                <w:color w:val="161616"/>
                <w:sz w:val="24"/>
                <w:szCs w:val="24"/>
                <w:lang w:val="en-GB" w:bidi="hi-IN"/>
              </w:rPr>
            </w:pP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१</w:t>
            </w:r>
            <w:r>
              <w:rPr>
                <w:rFonts w:asciiTheme="majorBidi" w:hAnsiTheme="majorBidi" w:cs="Mangal"/>
                <w:color w:val="161616"/>
                <w:sz w:val="24"/>
                <w:szCs w:val="24"/>
                <w:lang w:val="en-GB" w:bidi="hi-IN"/>
              </w:rPr>
              <w:t>-</w:t>
            </w:r>
            <w:r w:rsidR="00AB1045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यदि ऊ वंशमा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तपाईको</w:t>
            </w:r>
            <w:r w:rsidR="00AB1045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BE270F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नातेदार</w:t>
            </w:r>
            <w:r w:rsidR="00BE270F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BE270F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हो</w:t>
            </w:r>
            <w:r w:rsidR="00AB1045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AB1045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र मुस्लिम हो भने,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उसको</w:t>
            </w:r>
            <w:r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लागि</w:t>
            </w:r>
            <w:r w:rsidR="00AB1045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 तीन अधिकारहरू छन्: छिमेकीको अधिकार, नाताको अधिकार र इस्लामको अधिकार।</w:t>
            </w:r>
          </w:p>
          <w:p w14:paraId="12CEC35A" w14:textId="54601BDF" w:rsidR="00AB1045" w:rsidRDefault="00CF1971" w:rsidP="00AB1045">
            <w:pPr>
              <w:bidi w:val="0"/>
              <w:jc w:val="both"/>
              <w:rPr>
                <w:rFonts w:ascii="Mangal" w:hAnsi="Mangal" w:cs="Mangal"/>
                <w:color w:val="161616"/>
                <w:sz w:val="24"/>
                <w:szCs w:val="24"/>
                <w:lang w:val="en-GB" w:bidi="hi-IN"/>
              </w:rPr>
            </w:pP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२</w:t>
            </w:r>
            <w:r>
              <w:rPr>
                <w:rFonts w:asciiTheme="majorBidi" w:hAnsiTheme="majorBidi" w:cs="Mangal"/>
                <w:color w:val="161616"/>
                <w:sz w:val="24"/>
                <w:szCs w:val="24"/>
                <w:lang w:val="en-GB" w:bidi="hi-IN"/>
              </w:rPr>
              <w:t>-</w:t>
            </w:r>
            <w:r w:rsidR="00AB1045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यदि उ मुस्लिम हो र वंशबाट </w:t>
            </w:r>
            <w:r w:rsidR="00197EA6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नातेदार</w:t>
            </w:r>
            <w:r w:rsidR="00581E12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AB1045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छैन भने, उसको दुई अधिकार छ: छिमेकको अधिकार र इस्लामको अधिकार।</w:t>
            </w:r>
          </w:p>
          <w:p w14:paraId="13B46261" w14:textId="6C427D2C" w:rsidR="00BE270F" w:rsidRPr="00BE270F" w:rsidRDefault="00BE270F" w:rsidP="00BE270F">
            <w:pPr>
              <w:bidi w:val="0"/>
              <w:jc w:val="both"/>
              <w:rPr>
                <w:rFonts w:asciiTheme="majorBidi" w:hAnsiTheme="majorBidi" w:cs="Mangal"/>
                <w:color w:val="161616"/>
                <w:sz w:val="24"/>
                <w:szCs w:val="24"/>
                <w:lang w:val="en-GB" w:bidi="hi-IN"/>
              </w:rPr>
            </w:pP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३</w:t>
            </w:r>
            <w:r>
              <w:rPr>
                <w:rFonts w:asciiTheme="majorBidi" w:hAnsiTheme="majorBidi" w:cs="Mangal"/>
                <w:color w:val="161616"/>
                <w:sz w:val="24"/>
                <w:szCs w:val="24"/>
                <w:lang w:val="en-GB" w:bidi="hi-IN"/>
              </w:rPr>
              <w:t xml:space="preserve">- </w:t>
            </w:r>
            <w:r w:rsidR="00AB1045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त्यस्तै गरी, यदि </w:t>
            </w:r>
            <w:r w:rsidR="00581E12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छ नातेदार</w:t>
            </w:r>
            <w:r w:rsidR="00581E12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581E12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हो</w:t>
            </w:r>
            <w:r w:rsidR="00581E12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581E12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त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र मुस्लिम छैन भने, उसको दुई अधिकार छ: छिमेकको अधिकार र नाताको अधिकार।</w:t>
            </w:r>
          </w:p>
          <w:p w14:paraId="6B116153" w14:textId="7FB99F67" w:rsidR="00AB1045" w:rsidRPr="005E4722" w:rsidRDefault="00BA2C6E" w:rsidP="00AB1045">
            <w:pPr>
              <w:bidi w:val="0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en-GB"/>
              </w:rPr>
            </w:pP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४</w:t>
            </w:r>
            <w:r w:rsidR="00AB1045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 xml:space="preserve">- यदि गैर-मुस्लिम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हो नातेदार</w:t>
            </w:r>
            <w:r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होइन</w:t>
            </w:r>
            <w:r w:rsidR="00AB1045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 </w:t>
            </w:r>
            <w:r w:rsidR="00AB1045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val="en-GB" w:bidi="hi-IN"/>
              </w:rPr>
              <w:t>भने, उसको एउटा अधिकार छ: छिमेकको अधिकार</w:t>
            </w:r>
          </w:p>
        </w:tc>
      </w:tr>
    </w:tbl>
    <w:p w14:paraId="4CA0F9D2" w14:textId="26F460E2" w:rsidR="005F5C94" w:rsidRDefault="005F5C94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621F1F" w:rsidRPr="00A631A2" w14:paraId="44C091F1" w14:textId="77777777" w:rsidTr="001168D4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08C8649C" w14:textId="31ADACEF" w:rsidR="00621F1F" w:rsidRPr="00860A29" w:rsidRDefault="00621F1F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التَّاسع: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المسلمين عمومًا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0AC86468" w14:textId="60B99276" w:rsidR="00621F1F" w:rsidRPr="001F2858" w:rsidRDefault="00AE1E9F" w:rsidP="008852BD">
            <w:pPr>
              <w:bidi w:val="0"/>
              <w:spacing w:after="0" w:line="240" w:lineRule="auto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  <w:lang w:val="en-GB"/>
              </w:rPr>
            </w:pP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नवौं</w:t>
            </w:r>
            <w:r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32"/>
                <w:cs/>
                <w:lang w:val="en-GB" w:bidi="hi-IN"/>
              </w:rPr>
              <w:t xml:space="preserve"> </w:t>
            </w: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अधिकार</w:t>
            </w:r>
            <w:r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32"/>
                <w:lang w:bidi="hi-IN"/>
              </w:rPr>
              <w:t xml:space="preserve">: </w:t>
            </w: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सामान्यतः</w:t>
            </w:r>
            <w:r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32"/>
                <w:cs/>
                <w:lang w:val="en-GB" w:bidi="hi-IN"/>
              </w:rPr>
              <w:t xml:space="preserve"> </w:t>
            </w: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मुस्लिमहरुको</w:t>
            </w:r>
            <w:r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32"/>
                <w:cs/>
                <w:lang w:val="en-GB" w:bidi="hi-IN"/>
              </w:rPr>
              <w:t xml:space="preserve"> </w:t>
            </w: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अधिकार</w:t>
            </w:r>
          </w:p>
        </w:tc>
      </w:tr>
      <w:tr w:rsidR="00621F1F" w:rsidRPr="00A631A2" w14:paraId="67B48C3B" w14:textId="77777777" w:rsidTr="001168D4">
        <w:trPr>
          <w:jc w:val="center"/>
        </w:trPr>
        <w:tc>
          <w:tcPr>
            <w:tcW w:w="4672" w:type="dxa"/>
            <w:vAlign w:val="center"/>
          </w:tcPr>
          <w:p w14:paraId="7FADB664" w14:textId="08CA1EA9" w:rsidR="00621F1F" w:rsidRPr="00621F1F" w:rsidRDefault="00621F1F" w:rsidP="00621F1F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</w:rPr>
            </w:pP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منها الس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لام، و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أن تجيبه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دعاك،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تنصحه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استنصحك،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تشمِّته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عطس فحمد الله،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تعوده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مرض،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تتَّبعه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مات،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تكفَّ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الأذى عنه.</w:t>
            </w:r>
          </w:p>
          <w:p w14:paraId="17DF4A35" w14:textId="555EEC58" w:rsidR="00621F1F" w:rsidRPr="00A631A2" w:rsidRDefault="00621F1F" w:rsidP="00621F1F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حقوق المسلم على المسلم كثيرة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، ويمكن أن يكون المعنى الجامع لها هو قوله </w:t>
            </w:r>
            <w:r w:rsidRP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: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«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ال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ْ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م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س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ْ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ل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ِ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م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 xml:space="preserve"> أ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َ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خ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و ال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ْ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م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س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ْ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ل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ِ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م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ِ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»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فإن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متى قام بم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قتضى هذه الأ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خ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اجتهد أن يتحر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له الخير كل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ه، وأن يجتنب كل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ما يضر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ه.</w:t>
            </w:r>
          </w:p>
        </w:tc>
        <w:tc>
          <w:tcPr>
            <w:tcW w:w="4393" w:type="dxa"/>
            <w:vAlign w:val="center"/>
          </w:tcPr>
          <w:p w14:paraId="2ED67365" w14:textId="034A43BF" w:rsidR="001168D4" w:rsidRPr="00170771" w:rsidRDefault="001168D4">
            <w:pPr>
              <w:pStyle w:val="HTMLPreformatted"/>
              <w:shd w:val="clear" w:color="auto" w:fill="F8F9FA"/>
              <w:spacing w:line="480" w:lineRule="atLeast"/>
              <w:divId w:val="2005546116"/>
              <w:rPr>
                <w:rStyle w:val="y2iqfc"/>
                <w:rFonts w:ascii="Roboto" w:hAnsi="Roboto" w:cs="Nirmala UI" w:hint="cs"/>
                <w:color w:val="202124"/>
                <w:sz w:val="24"/>
                <w:szCs w:val="24"/>
                <w:cs/>
                <w:lang w:bidi="ne-NP"/>
              </w:rPr>
            </w:pPr>
          </w:p>
          <w:p w14:paraId="7E5A93D9" w14:textId="0327BDAF" w:rsidR="001168D4" w:rsidRPr="00170771" w:rsidRDefault="001168D4" w:rsidP="00170771">
            <w:pPr>
              <w:pStyle w:val="HTMLPreformatted"/>
              <w:shd w:val="clear" w:color="auto" w:fill="F8F9FA"/>
              <w:spacing w:line="480" w:lineRule="atLeast"/>
              <w:divId w:val="2005546116"/>
              <w:rPr>
                <w:rStyle w:val="y2iqfc"/>
                <w:rFonts w:ascii="Roboto" w:hAnsi="Roboto" w:cs="Nirmala UI" w:hint="cs"/>
                <w:color w:val="202124"/>
                <w:sz w:val="24"/>
                <w:szCs w:val="24"/>
                <w:cs/>
                <w:lang w:bidi="ne-NP"/>
              </w:rPr>
            </w:pPr>
            <w:r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>तिनीहरूमध्ये</w:t>
            </w:r>
            <w:r w:rsidRPr="00170771">
              <w:rPr>
                <w:rStyle w:val="y2iqfc"/>
                <w:rFonts w:ascii="Roboto" w:hAnsi="Roboto" w:cs="Mangal"/>
                <w:color w:val="202124"/>
                <w:sz w:val="24"/>
                <w:szCs w:val="24"/>
                <w:lang w:bidi="ne-NP"/>
              </w:rPr>
              <w:t xml:space="preserve"> </w:t>
            </w:r>
            <w:r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 xml:space="preserve">सलाम </w:t>
            </w:r>
            <w:r w:rsidR="00943AF5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>गर्नु</w:t>
            </w:r>
            <w:r w:rsidRPr="00170771">
              <w:rPr>
                <w:rStyle w:val="y2iqfc"/>
                <w:rFonts w:ascii="Roboto" w:hAnsi="Roboto" w:cs="Mangal"/>
                <w:color w:val="202124"/>
                <w:sz w:val="24"/>
                <w:szCs w:val="24"/>
                <w:cs/>
                <w:lang w:bidi="ne-NP"/>
              </w:rPr>
              <w:t>;</w:t>
            </w:r>
            <w:r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 xml:space="preserve"> यदि उसले तपाईंलाई निम्तो दिन्छ भने, निमन्त्रणा स्वीकार </w:t>
            </w:r>
            <w:r w:rsidR="00943AF5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>गर्नु</w:t>
            </w:r>
            <w:r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 xml:space="preserve">; यदि उसले </w:t>
            </w:r>
            <w:r w:rsidR="00825D52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>तपाई सित</w:t>
            </w:r>
            <w:r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 xml:space="preserve"> सल्लाह माग्नुहुन्छ भने, उसलाई सल्लाह दिनुहोस्। यदि उसले हाच्छ्युँ गर्छ र 'अल्हमदुलिल्लाह' भन्छ भने, 'य</w:t>
            </w:r>
            <w:r w:rsidR="00FC2453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>र्हमोक</w:t>
            </w:r>
            <w:r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 xml:space="preserve">ल्लाह' </w:t>
            </w:r>
            <w:r w:rsidR="00FC2453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>भन्नुहोस्</w:t>
            </w:r>
            <w:r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 xml:space="preserve">; यदि उहाँ बिरामी हुनुहुन्छ भने, उहाँलाई भेट्नुहोस्; यदि उहाँ मर्नुभयो भने, उहाँको अन्त्येष्टि पछ्याउनुहोस्; </w:t>
            </w:r>
            <w:r w:rsidR="00546721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>उसलाई</w:t>
            </w:r>
            <w:r w:rsidRPr="00170771">
              <w:rPr>
                <w:rStyle w:val="y2iqfc"/>
                <w:rFonts w:ascii="Roboto" w:hAnsi="Roboto" w:cs="Mangal"/>
                <w:color w:val="202124"/>
                <w:sz w:val="24"/>
                <w:szCs w:val="24"/>
                <w:cs/>
                <w:lang w:bidi="ne-NP"/>
              </w:rPr>
              <w:t xml:space="preserve"> </w:t>
            </w:r>
            <w:r w:rsidR="00546721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 xml:space="preserve">हानिबाट जोगाउनु </w:t>
            </w:r>
            <w:r w:rsidR="00EB108B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>हो।</w:t>
            </w:r>
          </w:p>
          <w:p w14:paraId="47D8BAA7" w14:textId="02A515CC" w:rsidR="005F4F55" w:rsidRPr="00170771" w:rsidRDefault="001168D4">
            <w:pPr>
              <w:pStyle w:val="HTMLPreformatted"/>
              <w:shd w:val="clear" w:color="auto" w:fill="F8F9FA"/>
              <w:spacing w:line="480" w:lineRule="atLeast"/>
              <w:divId w:val="2005546116"/>
              <w:rPr>
                <w:rStyle w:val="y2iqfc"/>
                <w:rFonts w:ascii="Roboto" w:hAnsi="Roboto" w:cs="Mangal"/>
                <w:color w:val="202124"/>
                <w:sz w:val="24"/>
                <w:szCs w:val="24"/>
                <w:lang w:bidi="ne-NP"/>
              </w:rPr>
            </w:pPr>
            <w:r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 xml:space="preserve">मुस्लिममाथि मुस्लिमका अधिकारहरू धेरै छन्, र </w:t>
            </w:r>
            <w:r w:rsidR="005F4F55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>तिनीहरूलाई</w:t>
            </w:r>
            <w:r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 xml:space="preserve"> </w:t>
            </w:r>
            <w:r w:rsidR="005F4F55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>नबी</w:t>
            </w:r>
          </w:p>
          <w:p w14:paraId="0970C3EA" w14:textId="0A94F41D" w:rsidR="005F4F55" w:rsidRPr="00170771" w:rsidRDefault="001168D4" w:rsidP="005F4F55">
            <w:pPr>
              <w:pStyle w:val="HTMLPreformatted"/>
              <w:shd w:val="clear" w:color="auto" w:fill="F8F9FA"/>
              <w:spacing w:line="480" w:lineRule="atLeast"/>
              <w:divId w:val="2005546116"/>
              <w:rPr>
                <w:rFonts w:ascii="Roboto" w:hAnsi="Roboto" w:cs="Mangal"/>
                <w:color w:val="202124"/>
                <w:sz w:val="24"/>
                <w:szCs w:val="24"/>
                <w:lang w:bidi="hi-IN"/>
              </w:rPr>
            </w:pPr>
            <w:r w:rsidRPr="00170771">
              <w:rPr>
                <w:rStyle w:val="y2iqfc"/>
                <w:rFonts w:ascii="Roboto" w:hAnsi="Roboto" w:cs="Mangal"/>
                <w:color w:val="202124"/>
                <w:sz w:val="24"/>
                <w:szCs w:val="24"/>
                <w:cs/>
                <w:lang w:bidi="ne-NP"/>
              </w:rPr>
              <w:t xml:space="preserve"> </w:t>
            </w:r>
            <w:r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>सल्लल्लाहु अलैहि वसल्लम</w:t>
            </w:r>
            <w:r w:rsidR="00910801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>को यस भनाईमा</w:t>
            </w:r>
            <w:r w:rsidR="005F4F55" w:rsidRPr="00170771">
              <w:rPr>
                <w:rStyle w:val="y2iqfc"/>
                <w:rFonts w:ascii="Roboto" w:hAnsi="Roboto" w:cs="Mangal"/>
                <w:color w:val="202124"/>
                <w:sz w:val="24"/>
                <w:szCs w:val="24"/>
                <w:cs/>
                <w:lang w:bidi="ne-NP"/>
              </w:rPr>
              <w:t xml:space="preserve"> </w:t>
            </w:r>
            <w:r w:rsidR="005F4F55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 xml:space="preserve">संक्षेप गर्न सकिन्छ: "मुस्लिम </w:t>
            </w:r>
            <w:r w:rsidR="00002EFE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>मुस्लिमको भाइ</w:t>
            </w:r>
            <w:r w:rsidR="005F4F55" w:rsidRPr="00170771">
              <w:rPr>
                <w:rStyle w:val="y2iqfc"/>
                <w:rFonts w:ascii="Roboto" w:hAnsi="Roboto" w:cs="Mangal"/>
                <w:color w:val="202124"/>
                <w:sz w:val="24"/>
                <w:szCs w:val="24"/>
                <w:cs/>
                <w:lang w:bidi="ne-NP"/>
              </w:rPr>
              <w:t xml:space="preserve"> </w:t>
            </w:r>
            <w:r w:rsidR="005F4F55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 xml:space="preserve">हो।" </w:t>
            </w:r>
            <w:r w:rsidR="00703060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>र ज</w:t>
            </w:r>
            <w:r w:rsidR="007F3996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>हिले</w:t>
            </w:r>
            <w:r w:rsidR="007F3996" w:rsidRPr="00170771">
              <w:rPr>
                <w:rStyle w:val="y2iqfc"/>
                <w:rFonts w:ascii="Roboto" w:hAnsi="Roboto" w:cs="Mangal"/>
                <w:color w:val="202124"/>
                <w:sz w:val="24"/>
                <w:szCs w:val="24"/>
                <w:lang w:bidi="ne-NP"/>
              </w:rPr>
              <w:t xml:space="preserve"> </w:t>
            </w:r>
            <w:r w:rsidR="00703060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>ऊ</w:t>
            </w:r>
            <w:r w:rsidR="007F3996" w:rsidRPr="00170771">
              <w:rPr>
                <w:rStyle w:val="y2iqfc"/>
                <w:rFonts w:ascii="Roboto" w:hAnsi="Roboto" w:cs="Mangal"/>
                <w:color w:val="202124"/>
                <w:sz w:val="24"/>
                <w:szCs w:val="24"/>
                <w:lang w:bidi="ne-NP"/>
              </w:rPr>
              <w:t xml:space="preserve"> </w:t>
            </w:r>
            <w:r w:rsidR="005F4F55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 xml:space="preserve">यस भ्रातृत्वका आवश्यकताहरू पूरा </w:t>
            </w:r>
            <w:r w:rsidR="007F3996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>गर्नका</w:t>
            </w:r>
            <w:r w:rsidR="007F3996" w:rsidRPr="00170771">
              <w:rPr>
                <w:rStyle w:val="y2iqfc"/>
                <w:rFonts w:ascii="Roboto" w:hAnsi="Roboto" w:cs="Mangal"/>
                <w:color w:val="202124"/>
                <w:sz w:val="24"/>
                <w:szCs w:val="24"/>
                <w:lang w:bidi="ne-NP"/>
              </w:rPr>
              <w:t xml:space="preserve"> </w:t>
            </w:r>
            <w:r w:rsidR="007F3996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>लागि उभ्छ,</w:t>
            </w:r>
            <w:r w:rsidR="007F3996" w:rsidRPr="00170771">
              <w:rPr>
                <w:rStyle w:val="y2iqfc"/>
                <w:rFonts w:ascii="Roboto" w:hAnsi="Roboto" w:cs="Mangal"/>
                <w:color w:val="202124"/>
                <w:sz w:val="24"/>
                <w:szCs w:val="24"/>
                <w:lang w:bidi="ne-NP"/>
              </w:rPr>
              <w:t xml:space="preserve"> </w:t>
            </w:r>
            <w:r w:rsidR="007F3996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>त्यो</w:t>
            </w:r>
            <w:r w:rsidR="005F4F55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 xml:space="preserve"> व्यक्तिले </w:t>
            </w:r>
            <w:r w:rsidR="00D136C0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>मुस्लिम</w:t>
            </w:r>
            <w:r w:rsidR="00D136C0" w:rsidRPr="00170771">
              <w:rPr>
                <w:rStyle w:val="y2iqfc"/>
                <w:rFonts w:ascii="Roboto" w:hAnsi="Roboto" w:cs="Mangal"/>
                <w:color w:val="202124"/>
                <w:sz w:val="24"/>
                <w:szCs w:val="24"/>
                <w:lang w:bidi="ne-NP"/>
              </w:rPr>
              <w:t xml:space="preserve"> </w:t>
            </w:r>
            <w:r w:rsidR="00D136C0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>भाइको</w:t>
            </w:r>
            <w:r w:rsidR="00D72489" w:rsidRPr="00170771">
              <w:rPr>
                <w:rStyle w:val="y2iqfc"/>
                <w:rFonts w:ascii="Roboto" w:hAnsi="Roboto" w:cs="Mangal"/>
                <w:color w:val="202124"/>
                <w:sz w:val="24"/>
                <w:szCs w:val="24"/>
                <w:lang w:bidi="ne-NP"/>
              </w:rPr>
              <w:t xml:space="preserve"> </w:t>
            </w:r>
            <w:r w:rsidR="00D72489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>लागि</w:t>
            </w:r>
            <w:r w:rsidR="00D72489" w:rsidRPr="00170771">
              <w:rPr>
                <w:rStyle w:val="y2iqfc"/>
                <w:rFonts w:ascii="Roboto" w:hAnsi="Roboto" w:cs="Mangal"/>
                <w:color w:val="202124"/>
                <w:sz w:val="24"/>
                <w:szCs w:val="24"/>
                <w:lang w:bidi="ne-NP"/>
              </w:rPr>
              <w:t xml:space="preserve"> </w:t>
            </w:r>
            <w:r w:rsidR="005F4F55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>सबै असलता खोज्न प्रयास गर्छ।</w:t>
            </w:r>
            <w:r w:rsidR="005F4F55" w:rsidRPr="00170771">
              <w:rPr>
                <w:rStyle w:val="y2iqfc"/>
                <w:rFonts w:ascii="Roboto" w:hAnsi="Roboto" w:cs="Mangal"/>
                <w:color w:val="202124"/>
                <w:sz w:val="24"/>
                <w:szCs w:val="24"/>
                <w:cs/>
                <w:lang w:bidi="ne-NP"/>
              </w:rPr>
              <w:t xml:space="preserve"> </w:t>
            </w:r>
            <w:r w:rsidR="005F4F55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 xml:space="preserve">र उसलाई हानि </w:t>
            </w:r>
            <w:r w:rsidR="00A73EB1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>गर्ने हरेक</w:t>
            </w:r>
            <w:r w:rsidR="005F4F55" w:rsidRPr="00170771">
              <w:rPr>
                <w:rStyle w:val="y2iqfc"/>
                <w:rFonts w:ascii="Roboto" w:hAnsi="Roboto" w:cs="Mangal"/>
                <w:color w:val="202124"/>
                <w:sz w:val="24"/>
                <w:szCs w:val="24"/>
                <w:cs/>
                <w:lang w:bidi="ne-NP"/>
              </w:rPr>
              <w:t xml:space="preserve"> </w:t>
            </w:r>
            <w:r w:rsidR="005F4F55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 xml:space="preserve">कुराबाट टाढा </w:t>
            </w:r>
            <w:r w:rsidR="00A73EB1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>रहन्छ</w:t>
            </w:r>
            <w:r w:rsidR="005F4F55" w:rsidRPr="00170771">
              <w:rPr>
                <w:rStyle w:val="y2iqfc"/>
                <w:rFonts w:ascii="Roboto" w:hAnsi="Roboto" w:cs="Mangal" w:hint="cs"/>
                <w:color w:val="202124"/>
                <w:sz w:val="24"/>
                <w:szCs w:val="24"/>
                <w:cs/>
                <w:lang w:bidi="ne-NP"/>
              </w:rPr>
              <w:t>।</w:t>
            </w:r>
          </w:p>
          <w:p w14:paraId="513B36DD" w14:textId="4618AB38" w:rsidR="00621F1F" w:rsidRPr="00170771" w:rsidRDefault="00621F1F" w:rsidP="00621F1F">
            <w:pPr>
              <w:bidi w:val="0"/>
              <w:spacing w:line="28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en-GB"/>
              </w:rPr>
            </w:pPr>
          </w:p>
        </w:tc>
      </w:tr>
    </w:tbl>
    <w:p w14:paraId="083588A9" w14:textId="77D4E3B2" w:rsidR="00621F1F" w:rsidRDefault="00621F1F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621F1F" w:rsidRPr="00A631A2" w14:paraId="0A5F5E43" w14:textId="77777777" w:rsidTr="00DA0EDF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79EE380D" w14:textId="62CD61FA" w:rsidR="00621F1F" w:rsidRPr="00860A29" w:rsidRDefault="00621F1F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العاشر: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غير المسلمين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42E94741" w14:textId="62BE3B5A" w:rsidR="00621F1F" w:rsidRPr="001F2858" w:rsidRDefault="00A73EB1" w:rsidP="00A73EB1">
            <w:pPr>
              <w:bidi w:val="0"/>
              <w:spacing w:after="0" w:line="240" w:lineRule="auto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  <w:lang w:val="en-GB"/>
              </w:rPr>
            </w:pP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दसौं</w:t>
            </w:r>
            <w:r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32"/>
                <w:cs/>
                <w:lang w:val="en-GB" w:bidi="hi-IN"/>
              </w:rPr>
              <w:t xml:space="preserve"> </w:t>
            </w: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अधिकार</w:t>
            </w:r>
            <w:r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32"/>
                <w:lang w:bidi="hi-IN"/>
              </w:rPr>
              <w:t xml:space="preserve">: </w:t>
            </w: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 xml:space="preserve">गैर </w:t>
            </w:r>
            <w:r w:rsidR="00511282">
              <w:rPr>
                <w:rFonts w:ascii="Andalus" w:hAnsi="Andalus" w:cs="Mangal" w:hint="c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>मुस्लिमहरुको</w:t>
            </w:r>
            <w:r w:rsidR="00511282"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32"/>
                <w:cs/>
                <w:lang w:val="en-GB" w:bidi="hi-IN"/>
              </w:rPr>
              <w:t xml:space="preserve"> अधिकार</w:t>
            </w:r>
          </w:p>
        </w:tc>
      </w:tr>
      <w:tr w:rsidR="00621F1F" w:rsidRPr="00A631A2" w14:paraId="0C70A7B7" w14:textId="77777777" w:rsidTr="00DA0EDF">
        <w:trPr>
          <w:jc w:val="center"/>
        </w:trPr>
        <w:tc>
          <w:tcPr>
            <w:tcW w:w="4672" w:type="dxa"/>
            <w:vAlign w:val="center"/>
          </w:tcPr>
          <w:p w14:paraId="302C47FA" w14:textId="71B601D3" w:rsidR="00621F1F" w:rsidRPr="00621F1F" w:rsidRDefault="00621F1F" w:rsidP="00621F1F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</w:rPr>
            </w:pP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يجب على ولي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أمر المسلمين أن يحك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فيهم بحكم الإسلام في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فس والمال والع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ِ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رض، وأن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قيم الحدود عليهم فيما يعتقدون تحريمه، ويجب عليه حمايتهم وكف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الأذى عنهم.</w:t>
            </w:r>
          </w:p>
          <w:p w14:paraId="7F8D5412" w14:textId="1F42854B" w:rsidR="00621F1F" w:rsidRPr="00A631A2" w:rsidRDefault="00621F1F" w:rsidP="00621F1F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ويجب أن يتمي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زوا عن المسلمين في الل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باس، وأل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ظهروا شيئ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نك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في الإسلام، أو شيئ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من شعائر دينهم؛ كالن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اقوس، والص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ليب.</w:t>
            </w:r>
          </w:p>
        </w:tc>
        <w:tc>
          <w:tcPr>
            <w:tcW w:w="4393" w:type="dxa"/>
            <w:vAlign w:val="center"/>
          </w:tcPr>
          <w:p w14:paraId="6518DAC1" w14:textId="77777777" w:rsidR="00170771" w:rsidRDefault="00170771" w:rsidP="00170771">
            <w:pPr>
              <w:bidi w:val="0"/>
              <w:jc w:val="both"/>
              <w:rPr>
                <w:rFonts w:asciiTheme="majorBidi" w:hAnsiTheme="majorBidi" w:cs="Nirmala UI"/>
                <w:color w:val="161616"/>
                <w:sz w:val="24"/>
                <w:szCs w:val="24"/>
                <w:cs/>
                <w:lang w:bidi="hi-IN"/>
              </w:rPr>
            </w:pPr>
          </w:p>
          <w:p w14:paraId="3636914E" w14:textId="5E9DC198" w:rsidR="0048471C" w:rsidRPr="00170771" w:rsidRDefault="0048471C" w:rsidP="00170771">
            <w:pPr>
              <w:bidi w:val="0"/>
              <w:jc w:val="both"/>
              <w:rPr>
                <w:rFonts w:ascii="Mangal" w:hAnsi="Mangal" w:cs="Mangal" w:hint="cs"/>
                <w:color w:val="161616"/>
                <w:sz w:val="24"/>
                <w:szCs w:val="24"/>
                <w:cs/>
                <w:lang w:bidi="hi-IN"/>
              </w:rPr>
            </w:pP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एक मुस्लिम शासकले उनीहरूको जीवन, धन र इज्जतमा इस्लामको कानूनको साथ उनीहरूमाथि शासन गर्नुपर्छ,</w:t>
            </w:r>
            <w:r w:rsidR="00C91D1E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C91D1E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उनीहरुले</w:t>
            </w:r>
            <w:r w:rsidR="00296BBB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296BBB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निषेध</w:t>
            </w:r>
            <w:r w:rsidR="00296BBB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296BBB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गरेको</w:t>
            </w:r>
            <w:r w:rsidR="008D1BCB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296BBB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 xml:space="preserve">कुरामा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 xml:space="preserve"> उनीहरूमाथि सीमा तोक्नु पर्छ, र </w:t>
            </w:r>
            <w:r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उनीहरूको सुरक्षा गर्नुपर्छ र उनीहरूलाई हानि</w:t>
            </w:r>
            <w:r w:rsidR="00B768C8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बाट</w:t>
            </w:r>
            <w:r w:rsidR="00B768C8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B768C8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जोगाउनु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 xml:space="preserve"> पर्छ।</w:t>
            </w:r>
          </w:p>
          <w:p w14:paraId="4062387F" w14:textId="73044C89" w:rsidR="00423269" w:rsidRDefault="00254BDC" w:rsidP="0048471C">
            <w:pPr>
              <w:bidi w:val="0"/>
              <w:jc w:val="both"/>
              <w:rPr>
                <w:rFonts w:asciiTheme="majorBidi" w:hAnsiTheme="majorBidi" w:cs="Mangal"/>
                <w:color w:val="161616"/>
                <w:sz w:val="24"/>
                <w:szCs w:val="24"/>
                <w:lang w:bidi="hi-IN"/>
              </w:rPr>
            </w:pP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तिनी</w:t>
            </w:r>
            <w:r w:rsidR="0048471C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हरूलाई ड्रेस कोडमा मुस्लिमहरूबाट</w:t>
            </w:r>
          </w:p>
          <w:p w14:paraId="6E213EBC" w14:textId="381E7647" w:rsidR="0048471C" w:rsidRPr="00A24FF5" w:rsidRDefault="00423269" w:rsidP="00A24FF5">
            <w:pPr>
              <w:bidi w:val="0"/>
              <w:jc w:val="both"/>
              <w:rPr>
                <w:rFonts w:asciiTheme="majorBidi" w:hAnsiTheme="majorBidi" w:cs="Times New Roman"/>
                <w:color w:val="161616"/>
                <w:sz w:val="24"/>
                <w:szCs w:val="24"/>
                <w:rtl/>
              </w:rPr>
            </w:pP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अलग हु</w:t>
            </w:r>
            <w:r w:rsidR="0048471C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नुपर्छ।साथै, तिनीहरूले</w:t>
            </w:r>
            <w:r w:rsidR="00045D87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48471C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सार्वजनिक रूपमा</w:t>
            </w:r>
            <w:r w:rsidR="00045D87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48471C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 xml:space="preserve">इस्लाम </w:t>
            </w:r>
            <w:r w:rsidR="00C219EC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अथ</w:t>
            </w:r>
            <w:r w:rsidR="0048471C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 xml:space="preserve">वा </w:t>
            </w:r>
            <w:r w:rsidR="00B67BFA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आफ्नो</w:t>
            </w:r>
            <w:r w:rsidR="0048471C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 xml:space="preserve"> धर्मको कुनै पनि </w:t>
            </w:r>
            <w:r w:rsidR="00BA066D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प्रतीक</w:t>
            </w:r>
            <w:r w:rsidR="0048471C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>,</w:t>
            </w:r>
            <w:r w:rsidR="0048471C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 xml:space="preserve"> घण्टी वा क्रस जस्ता आपत्तिजनक </w:t>
            </w:r>
            <w:r w:rsidR="00A24FF5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कुराहरूको</w:t>
            </w:r>
            <w:r w:rsidR="0048471C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 xml:space="preserve"> </w:t>
            </w:r>
            <w:r w:rsidR="00A24FF5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प्रदर्शन</w:t>
            </w:r>
            <w:r w:rsidR="00A24FF5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 w:rsidR="00A24FF5"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गर्नु</w:t>
            </w:r>
            <w:r w:rsidR="0048471C">
              <w:rPr>
                <w:rFonts w:asciiTheme="majorBidi" w:hAnsiTheme="majorBidi" w:cs="Mangal"/>
                <w:color w:val="161616"/>
                <w:sz w:val="24"/>
                <w:szCs w:val="24"/>
                <w:cs/>
                <w:lang w:val="en-GB" w:bidi="hi-IN"/>
              </w:rPr>
              <w:t xml:space="preserve"> </w:t>
            </w:r>
            <w:r>
              <w:rPr>
                <w:rFonts w:asciiTheme="majorBidi" w:hAnsiTheme="majorBidi" w:cs="Mangal" w:hint="cs"/>
                <w:color w:val="161616"/>
                <w:sz w:val="24"/>
                <w:szCs w:val="24"/>
                <w:cs/>
                <w:lang w:bidi="hi-IN"/>
              </w:rPr>
              <w:t>हुँदैन।</w:t>
            </w:r>
          </w:p>
        </w:tc>
      </w:tr>
    </w:tbl>
    <w:p w14:paraId="3D301DA6" w14:textId="77777777" w:rsidR="00621F1F" w:rsidRPr="001F2858" w:rsidRDefault="00621F1F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p w14:paraId="22DA3595" w14:textId="284649F5" w:rsidR="001F2858" w:rsidRPr="001F2858" w:rsidRDefault="001F2858" w:rsidP="00621F1F">
      <w:pPr>
        <w:spacing w:after="0" w:line="240" w:lineRule="auto"/>
        <w:rPr>
          <w:rFonts w:ascii="Lotus Linotype" w:hAnsi="Lotus Linotype" w:cs="Lotus Linotype"/>
          <w:color w:val="161616"/>
          <w:sz w:val="12"/>
          <w:szCs w:val="12"/>
          <w:rtl/>
        </w:rPr>
      </w:pPr>
    </w:p>
    <w:p w14:paraId="2B8FF1A7" w14:textId="77777777" w:rsidR="001F2858" w:rsidRPr="001F2858" w:rsidRDefault="001F2858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</w:rPr>
      </w:pPr>
    </w:p>
    <w:p w14:paraId="7516BCE8" w14:textId="77777777" w:rsidR="00BF0BD7" w:rsidRPr="001F2858" w:rsidRDefault="00BF0BD7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</w:rPr>
      </w:pPr>
    </w:p>
    <w:p w14:paraId="3574781B" w14:textId="5030866A" w:rsidR="00CA1D85" w:rsidRDefault="00CA1D85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Amiri" w:hAnsi="Amiri"/>
          <w:noProof/>
          <w:color w:val="161616"/>
          <w:sz w:val="33"/>
          <w:szCs w:val="33"/>
        </w:rPr>
        <w:drawing>
          <wp:inline distT="0" distB="0" distL="0" distR="0" wp14:anchorId="70A16BD8" wp14:editId="7BB3276A">
            <wp:extent cx="2538374" cy="542902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2" cy="54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D85" w:rsidSect="00EC108A">
      <w:headerReference w:type="default" r:id="rId11"/>
      <w:type w:val="continuous"/>
      <w:pgSz w:w="11906" w:h="16838"/>
      <w:pgMar w:top="1418" w:right="1133" w:bottom="1418" w:left="1134" w:header="426" w:footer="30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6782A" w14:textId="77777777" w:rsidR="007B543B" w:rsidRDefault="007B543B" w:rsidP="00352C9A">
      <w:pPr>
        <w:spacing w:after="0" w:line="240" w:lineRule="auto"/>
      </w:pPr>
      <w:r>
        <w:separator/>
      </w:r>
    </w:p>
  </w:endnote>
  <w:endnote w:type="continuationSeparator" w:id="0">
    <w:p w14:paraId="6D9E8BB6" w14:textId="77777777" w:rsidR="007B543B" w:rsidRDefault="007B543B" w:rsidP="0035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DecoType Naskh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oto Serif Tamil">
    <w:altName w:val="Cambria Math"/>
    <w:panose1 w:val="00000000000000000000"/>
    <w:charset w:val="00"/>
    <w:family w:val="roman"/>
    <w:notTrueType/>
    <w:pitch w:val="variable"/>
    <w:sig w:usb0="00000003" w:usb1="02002043" w:usb2="00000000" w:usb3="00000000" w:csb0="00000001" w:csb1="00000000"/>
  </w:font>
  <w:font w:name="Generator 2005">
    <w:altName w:val="Arial"/>
    <w:charset w:val="B2"/>
    <w:family w:val="auto"/>
    <w:pitch w:val="variable"/>
    <w:sig w:usb0="00002001" w:usb1="00000000" w:usb2="00000000" w:usb3="00000000" w:csb0="0000004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DecoType Naskh Special">
    <w:altName w:val="Arial"/>
    <w:charset w:val="B2"/>
    <w:family w:val="auto"/>
    <w:pitch w:val="variable"/>
    <w:sig w:usb0="00002001" w:usb1="80000000" w:usb2="00000008" w:usb3="00000000" w:csb0="00000040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Amir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F9812" w14:textId="77777777" w:rsidR="007B543B" w:rsidRDefault="007B543B" w:rsidP="00352C9A">
      <w:pPr>
        <w:spacing w:after="0" w:line="240" w:lineRule="auto"/>
      </w:pPr>
      <w:r>
        <w:separator/>
      </w:r>
    </w:p>
  </w:footnote>
  <w:footnote w:type="continuationSeparator" w:id="0">
    <w:p w14:paraId="532BCCFC" w14:textId="77777777" w:rsidR="007B543B" w:rsidRDefault="007B543B" w:rsidP="0035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20D09" w14:textId="17036474" w:rsidR="009F2171" w:rsidRPr="00352C9A" w:rsidRDefault="001F2858" w:rsidP="00904EE4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>
      <w:rPr>
        <w:rFonts w:ascii="Calibri" w:hAnsi="Calibri"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مُلخَّص رسالة «حقوقٌ دعت إليها الفطرة وقرَّرتها الشَّريعة»</w:t>
    </w:r>
    <w:r w:rsidR="009F2171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563DB"/>
    <w:multiLevelType w:val="hybridMultilevel"/>
    <w:tmpl w:val="32FA0BC2"/>
    <w:lvl w:ilvl="0" w:tplc="A4EEE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47003"/>
    <w:multiLevelType w:val="hybridMultilevel"/>
    <w:tmpl w:val="6CE27F0A"/>
    <w:lvl w:ilvl="0" w:tplc="93BC3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9A8"/>
    <w:rsid w:val="00002EFE"/>
    <w:rsid w:val="000114F0"/>
    <w:rsid w:val="000336DE"/>
    <w:rsid w:val="00045D87"/>
    <w:rsid w:val="00053A75"/>
    <w:rsid w:val="000746B4"/>
    <w:rsid w:val="000776D8"/>
    <w:rsid w:val="000B6E7A"/>
    <w:rsid w:val="000D1618"/>
    <w:rsid w:val="000D5922"/>
    <w:rsid w:val="000E6D7E"/>
    <w:rsid w:val="000F259B"/>
    <w:rsid w:val="001064FA"/>
    <w:rsid w:val="0011240D"/>
    <w:rsid w:val="001168D4"/>
    <w:rsid w:val="001212C3"/>
    <w:rsid w:val="00121FD4"/>
    <w:rsid w:val="00140DA3"/>
    <w:rsid w:val="00142E93"/>
    <w:rsid w:val="00150C33"/>
    <w:rsid w:val="00151623"/>
    <w:rsid w:val="00156DBB"/>
    <w:rsid w:val="00161722"/>
    <w:rsid w:val="00167098"/>
    <w:rsid w:val="00170771"/>
    <w:rsid w:val="0018080A"/>
    <w:rsid w:val="00197EA6"/>
    <w:rsid w:val="001A4121"/>
    <w:rsid w:val="001B24A3"/>
    <w:rsid w:val="001B291F"/>
    <w:rsid w:val="001B5175"/>
    <w:rsid w:val="001D0489"/>
    <w:rsid w:val="001D0FD0"/>
    <w:rsid w:val="001D7C92"/>
    <w:rsid w:val="001F2858"/>
    <w:rsid w:val="00200851"/>
    <w:rsid w:val="00220C9B"/>
    <w:rsid w:val="002234F6"/>
    <w:rsid w:val="00230A33"/>
    <w:rsid w:val="00236AA2"/>
    <w:rsid w:val="00250953"/>
    <w:rsid w:val="00254BDC"/>
    <w:rsid w:val="0025617C"/>
    <w:rsid w:val="00257313"/>
    <w:rsid w:val="00273D17"/>
    <w:rsid w:val="00281B92"/>
    <w:rsid w:val="00282143"/>
    <w:rsid w:val="0029604A"/>
    <w:rsid w:val="00296BBB"/>
    <w:rsid w:val="002C37BD"/>
    <w:rsid w:val="002E16EC"/>
    <w:rsid w:val="002E170B"/>
    <w:rsid w:val="003224E5"/>
    <w:rsid w:val="00323B18"/>
    <w:rsid w:val="00340D13"/>
    <w:rsid w:val="00352C9A"/>
    <w:rsid w:val="00362F9F"/>
    <w:rsid w:val="00363ECE"/>
    <w:rsid w:val="003654BA"/>
    <w:rsid w:val="00380702"/>
    <w:rsid w:val="003A560C"/>
    <w:rsid w:val="003C1D80"/>
    <w:rsid w:val="003D4E7E"/>
    <w:rsid w:val="003E5F6A"/>
    <w:rsid w:val="00405D32"/>
    <w:rsid w:val="00423269"/>
    <w:rsid w:val="0042612C"/>
    <w:rsid w:val="004640AB"/>
    <w:rsid w:val="0046620C"/>
    <w:rsid w:val="00480B05"/>
    <w:rsid w:val="0048471C"/>
    <w:rsid w:val="00486A4C"/>
    <w:rsid w:val="00490C30"/>
    <w:rsid w:val="004B3378"/>
    <w:rsid w:val="004B7DE0"/>
    <w:rsid w:val="004D2FE4"/>
    <w:rsid w:val="004E2BF5"/>
    <w:rsid w:val="004E3040"/>
    <w:rsid w:val="00506C4B"/>
    <w:rsid w:val="00511282"/>
    <w:rsid w:val="00520CAB"/>
    <w:rsid w:val="00546721"/>
    <w:rsid w:val="00546B2F"/>
    <w:rsid w:val="005667E9"/>
    <w:rsid w:val="00581E12"/>
    <w:rsid w:val="00594AD5"/>
    <w:rsid w:val="00596299"/>
    <w:rsid w:val="005B5BD9"/>
    <w:rsid w:val="005C7D4B"/>
    <w:rsid w:val="005E4722"/>
    <w:rsid w:val="005F4F55"/>
    <w:rsid w:val="005F5C94"/>
    <w:rsid w:val="00621F1F"/>
    <w:rsid w:val="00655028"/>
    <w:rsid w:val="00657610"/>
    <w:rsid w:val="00674CE9"/>
    <w:rsid w:val="006777D5"/>
    <w:rsid w:val="00683664"/>
    <w:rsid w:val="00683E56"/>
    <w:rsid w:val="006C1CB1"/>
    <w:rsid w:val="006D792E"/>
    <w:rsid w:val="006F61B4"/>
    <w:rsid w:val="0070128A"/>
    <w:rsid w:val="00703060"/>
    <w:rsid w:val="00732F54"/>
    <w:rsid w:val="007635B4"/>
    <w:rsid w:val="007701B2"/>
    <w:rsid w:val="0077348A"/>
    <w:rsid w:val="0077675E"/>
    <w:rsid w:val="007A3AE9"/>
    <w:rsid w:val="007A6B70"/>
    <w:rsid w:val="007A7394"/>
    <w:rsid w:val="007B543B"/>
    <w:rsid w:val="007B7F64"/>
    <w:rsid w:val="007D081F"/>
    <w:rsid w:val="007D2D23"/>
    <w:rsid w:val="007F3996"/>
    <w:rsid w:val="007F44DA"/>
    <w:rsid w:val="00807D0B"/>
    <w:rsid w:val="00825D52"/>
    <w:rsid w:val="00827188"/>
    <w:rsid w:val="008275CB"/>
    <w:rsid w:val="00832BAC"/>
    <w:rsid w:val="00832C72"/>
    <w:rsid w:val="00833C68"/>
    <w:rsid w:val="00833CCA"/>
    <w:rsid w:val="00836255"/>
    <w:rsid w:val="00857B35"/>
    <w:rsid w:val="00860A29"/>
    <w:rsid w:val="0087085D"/>
    <w:rsid w:val="008852BD"/>
    <w:rsid w:val="00885983"/>
    <w:rsid w:val="008A6F01"/>
    <w:rsid w:val="008B0D3A"/>
    <w:rsid w:val="008B57AC"/>
    <w:rsid w:val="008D1BCB"/>
    <w:rsid w:val="008F2113"/>
    <w:rsid w:val="009045C6"/>
    <w:rsid w:val="00904EE4"/>
    <w:rsid w:val="00910801"/>
    <w:rsid w:val="00910F9E"/>
    <w:rsid w:val="0091463A"/>
    <w:rsid w:val="0092457C"/>
    <w:rsid w:val="00930F38"/>
    <w:rsid w:val="00943AF5"/>
    <w:rsid w:val="00945C0C"/>
    <w:rsid w:val="009859D7"/>
    <w:rsid w:val="00992E81"/>
    <w:rsid w:val="009A4778"/>
    <w:rsid w:val="009B3D1D"/>
    <w:rsid w:val="009B486E"/>
    <w:rsid w:val="009B7655"/>
    <w:rsid w:val="009C1B1B"/>
    <w:rsid w:val="009C5940"/>
    <w:rsid w:val="009E575A"/>
    <w:rsid w:val="009F2171"/>
    <w:rsid w:val="009F2A74"/>
    <w:rsid w:val="009F7072"/>
    <w:rsid w:val="00A1366A"/>
    <w:rsid w:val="00A15233"/>
    <w:rsid w:val="00A15718"/>
    <w:rsid w:val="00A2373E"/>
    <w:rsid w:val="00A24FF5"/>
    <w:rsid w:val="00A278D7"/>
    <w:rsid w:val="00A379A8"/>
    <w:rsid w:val="00A467DE"/>
    <w:rsid w:val="00A631A2"/>
    <w:rsid w:val="00A72817"/>
    <w:rsid w:val="00A73EB1"/>
    <w:rsid w:val="00A775E8"/>
    <w:rsid w:val="00AB1045"/>
    <w:rsid w:val="00AD1006"/>
    <w:rsid w:val="00AD1498"/>
    <w:rsid w:val="00AD2E5F"/>
    <w:rsid w:val="00AD3243"/>
    <w:rsid w:val="00AE1E9F"/>
    <w:rsid w:val="00AF3B52"/>
    <w:rsid w:val="00AF3F32"/>
    <w:rsid w:val="00B152F1"/>
    <w:rsid w:val="00B22E84"/>
    <w:rsid w:val="00B25618"/>
    <w:rsid w:val="00B3499A"/>
    <w:rsid w:val="00B5087E"/>
    <w:rsid w:val="00B56BB8"/>
    <w:rsid w:val="00B57597"/>
    <w:rsid w:val="00B64760"/>
    <w:rsid w:val="00B66494"/>
    <w:rsid w:val="00B67BFA"/>
    <w:rsid w:val="00B768C8"/>
    <w:rsid w:val="00B83B46"/>
    <w:rsid w:val="00B95D61"/>
    <w:rsid w:val="00BA00B4"/>
    <w:rsid w:val="00BA066D"/>
    <w:rsid w:val="00BA2C6E"/>
    <w:rsid w:val="00BA36C2"/>
    <w:rsid w:val="00BC42E1"/>
    <w:rsid w:val="00BC5340"/>
    <w:rsid w:val="00BD4353"/>
    <w:rsid w:val="00BE270F"/>
    <w:rsid w:val="00BF04A1"/>
    <w:rsid w:val="00BF0BD7"/>
    <w:rsid w:val="00C13315"/>
    <w:rsid w:val="00C16B3E"/>
    <w:rsid w:val="00C17B75"/>
    <w:rsid w:val="00C219EC"/>
    <w:rsid w:val="00C30808"/>
    <w:rsid w:val="00C32A35"/>
    <w:rsid w:val="00C422E5"/>
    <w:rsid w:val="00C53232"/>
    <w:rsid w:val="00C578F9"/>
    <w:rsid w:val="00C647A6"/>
    <w:rsid w:val="00C64F3F"/>
    <w:rsid w:val="00C70BFD"/>
    <w:rsid w:val="00C91D1E"/>
    <w:rsid w:val="00C92A52"/>
    <w:rsid w:val="00C94A93"/>
    <w:rsid w:val="00CA1D85"/>
    <w:rsid w:val="00CA6379"/>
    <w:rsid w:val="00CE24F5"/>
    <w:rsid w:val="00CF1971"/>
    <w:rsid w:val="00CF2D3C"/>
    <w:rsid w:val="00D12C9E"/>
    <w:rsid w:val="00D136C0"/>
    <w:rsid w:val="00D1450A"/>
    <w:rsid w:val="00D15FED"/>
    <w:rsid w:val="00D25143"/>
    <w:rsid w:val="00D50F44"/>
    <w:rsid w:val="00D57DA0"/>
    <w:rsid w:val="00D72489"/>
    <w:rsid w:val="00D91D9D"/>
    <w:rsid w:val="00DA0EDF"/>
    <w:rsid w:val="00DA6088"/>
    <w:rsid w:val="00DC3FC9"/>
    <w:rsid w:val="00DC5BEB"/>
    <w:rsid w:val="00DD1E53"/>
    <w:rsid w:val="00DF29D8"/>
    <w:rsid w:val="00DF3C51"/>
    <w:rsid w:val="00E11C49"/>
    <w:rsid w:val="00E13F16"/>
    <w:rsid w:val="00E15FA3"/>
    <w:rsid w:val="00E32CBD"/>
    <w:rsid w:val="00E338A0"/>
    <w:rsid w:val="00E4019A"/>
    <w:rsid w:val="00E411FF"/>
    <w:rsid w:val="00E442D6"/>
    <w:rsid w:val="00E604B4"/>
    <w:rsid w:val="00E752F9"/>
    <w:rsid w:val="00E81583"/>
    <w:rsid w:val="00EA01A7"/>
    <w:rsid w:val="00EA759A"/>
    <w:rsid w:val="00EA7FBA"/>
    <w:rsid w:val="00EB108B"/>
    <w:rsid w:val="00EC108A"/>
    <w:rsid w:val="00EC68E4"/>
    <w:rsid w:val="00ED6B47"/>
    <w:rsid w:val="00EE053C"/>
    <w:rsid w:val="00EE0DFD"/>
    <w:rsid w:val="00EF3130"/>
    <w:rsid w:val="00F00BFB"/>
    <w:rsid w:val="00F0173C"/>
    <w:rsid w:val="00F06956"/>
    <w:rsid w:val="00F1704B"/>
    <w:rsid w:val="00F2734E"/>
    <w:rsid w:val="00F5223F"/>
    <w:rsid w:val="00F636A8"/>
    <w:rsid w:val="00F94D36"/>
    <w:rsid w:val="00FC0873"/>
    <w:rsid w:val="00FC2453"/>
    <w:rsid w:val="00FD0035"/>
    <w:rsid w:val="00FD453B"/>
    <w:rsid w:val="00FD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9A965"/>
  <w15:docId w15:val="{CB7097B1-2324-4C39-B77F-57A1B6CB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75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32C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0A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C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60A2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leGrid">
    <w:name w:val="Table Grid"/>
    <w:basedOn w:val="TableNormal"/>
    <w:uiPriority w:val="39"/>
    <w:rsid w:val="009C5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A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C9A"/>
  </w:style>
  <w:style w:type="paragraph" w:styleId="Footer">
    <w:name w:val="footer"/>
    <w:basedOn w:val="Normal"/>
    <w:link w:val="Foot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C9A"/>
  </w:style>
  <w:style w:type="paragraph" w:styleId="ListParagraph">
    <w:name w:val="List Paragraph"/>
    <w:basedOn w:val="Normal"/>
    <w:qFormat/>
    <w:rsid w:val="00C32A35"/>
    <w:pPr>
      <w:spacing w:after="200" w:line="276" w:lineRule="auto"/>
      <w:ind w:left="720"/>
    </w:pPr>
    <w:rPr>
      <w:rFonts w:ascii="Calibri" w:eastAsia="Times New Roman" w:hAnsi="Calibri" w:cs="Arial"/>
    </w:rPr>
  </w:style>
  <w:style w:type="character" w:styleId="Hyperlink">
    <w:name w:val="Hyperlink"/>
    <w:basedOn w:val="DefaultParagraphFont"/>
    <w:uiPriority w:val="99"/>
    <w:unhideWhenUsed/>
    <w:rsid w:val="00832C72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1463A"/>
    <w:pPr>
      <w:bidi w:val="0"/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146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1463A"/>
    <w:pPr>
      <w:spacing w:after="100"/>
      <w:ind w:left="220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168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168D4"/>
    <w:rPr>
      <w:rFonts w:ascii="Courier New" w:eastAsiaTheme="minorEastAsia" w:hAnsi="Courier New" w:cs="Courier New"/>
      <w:sz w:val="20"/>
      <w:szCs w:val="20"/>
      <w:lang w:val="en-GB"/>
    </w:rPr>
  </w:style>
  <w:style w:type="character" w:customStyle="1" w:styleId="y2iqfc">
    <w:name w:val="y2iqfc"/>
    <w:basedOn w:val="DefaultParagraphFont"/>
    <w:rsid w:val="00116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CE50F-726B-4877-A5B8-DF849E238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1236</Words>
  <Characters>7050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haytham.sarhan2020@outlook.sa</dc:creator>
  <cp:lastModifiedBy>USER</cp:lastModifiedBy>
  <cp:revision>4</cp:revision>
  <cp:lastPrinted>2021-09-02T16:40:00Z</cp:lastPrinted>
  <dcterms:created xsi:type="dcterms:W3CDTF">2022-03-07T08:03:00Z</dcterms:created>
  <dcterms:modified xsi:type="dcterms:W3CDTF">2022-03-07T08:11:00Z</dcterms:modified>
</cp:coreProperties>
</file>