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DF7F9"/>
  <w:body>
    <w:p w:rsidR="00FD6E25" w:rsidRPr="00FC3881" w:rsidRDefault="00D11148" w:rsidP="00FC3881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9395" cy="7581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htiyacını-ödəməyin-ədəb-və-əhkamlar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826" cy="758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AA8" w:rsidRDefault="003A43A8" w:rsidP="00383F45">
      <w:pPr>
        <w:jc w:val="center"/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</w:p>
    <w:p w:rsidR="00D43AA8" w:rsidRDefault="00D43AA8" w:rsidP="00383F45">
      <w:pPr>
        <w:jc w:val="center"/>
        <w:rPr>
          <w:rFonts w:ascii="Kokila" w:hAnsi="Kokila" w:cs="Kokila"/>
          <w:b/>
          <w:bCs/>
          <w:sz w:val="44"/>
          <w:szCs w:val="44"/>
          <w:lang w:bidi="hi-IN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097E0" wp14:editId="7EAF6395">
                <wp:simplePos x="0" y="0"/>
                <wp:positionH relativeFrom="column">
                  <wp:posOffset>64770</wp:posOffset>
                </wp:positionH>
                <wp:positionV relativeFrom="paragraph">
                  <wp:posOffset>-678815</wp:posOffset>
                </wp:positionV>
                <wp:extent cx="3778370" cy="1043796"/>
                <wp:effectExtent l="0" t="0" r="12700" b="2349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370" cy="1043796"/>
                        </a:xfrm>
                        <a:prstGeom prst="roundRect">
                          <a:avLst>
                            <a:gd name="adj" fmla="val 159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AA8" w:rsidRPr="001656D6" w:rsidRDefault="00D43AA8" w:rsidP="00D43AA8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Kokila" w:hAnsi="Kokila" w:cs="Kokila"/>
                                <w:sz w:val="32"/>
                                <w:szCs w:val="32"/>
                                <w:lang w:val="az-Latn-AZ"/>
                              </w:rPr>
                            </w:pPr>
                            <w:r w:rsidRPr="00D43AA8">
                              <w:rPr>
                                <w:rStyle w:val="fontstyle01"/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मल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मूत्र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त्याग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के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शिष्टाचार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तथा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43AA8">
                              <w:rPr>
                                <w:rStyle w:val="fontstyle01"/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val="az-Latn-AZ" w:bidi="hi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प्रावधान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6097E0" id="Скругленный прямоугольник 1" o:spid="_x0000_s1026" style="position:absolute;left:0;text-align:left;margin-left:5.1pt;margin-top:-53.45pt;width:297.5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" fillcolor="#f2dbdb [661]" strokecolor="#c0504d [3205]" strokeweight="2pt">
                <v:textbox>
                  <w:txbxContent>
                    <w:p w:rsidR="00D43AA8" w:rsidRPr="001656D6" w:rsidRDefault="00D43AA8" w:rsidP="00D43AA8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Kokila" w:hAnsi="Kokila" w:cs="Kokila"/>
                          <w:sz w:val="32"/>
                          <w:szCs w:val="32"/>
                          <w:lang w:val="az-Latn-AZ"/>
                        </w:rPr>
                      </w:pPr>
                      <w:r w:rsidRPr="00D43AA8">
                        <w:rPr>
                          <w:rStyle w:val="fontstyle01"/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मल</w:t>
                      </w:r>
                      <w:r w:rsidRPr="00D43AA8">
                        <w:rPr>
                          <w:rStyle w:val="fontstyle01"/>
                          <w:rFonts w:ascii="Kokila" w:hAnsi="Kokila" w:cs="Kokila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</w:t>
                      </w:r>
                      <w:r w:rsidRPr="00D43AA8">
                        <w:rPr>
                          <w:rStyle w:val="fontstyle01"/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मूत्र</w:t>
                      </w:r>
                      <w:r w:rsidRPr="00D43AA8">
                        <w:rPr>
                          <w:rStyle w:val="fontstyle01"/>
                          <w:rFonts w:ascii="Kokila" w:hAnsi="Kokila" w:cs="Kokila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43AA8">
                        <w:rPr>
                          <w:rStyle w:val="fontstyle01"/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त्याग</w:t>
                      </w:r>
                      <w:r w:rsidRPr="00D43AA8">
                        <w:rPr>
                          <w:rStyle w:val="fontstyle01"/>
                          <w:rFonts w:ascii="Kokila" w:hAnsi="Kokila" w:cs="Kokila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43AA8">
                        <w:rPr>
                          <w:rStyle w:val="fontstyle01"/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के</w:t>
                      </w:r>
                      <w:r w:rsidRPr="00D43AA8">
                        <w:rPr>
                          <w:rStyle w:val="fontstyle01"/>
                          <w:rFonts w:ascii="Kokila" w:hAnsi="Kokila" w:cs="Kokila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43AA8">
                        <w:rPr>
                          <w:rStyle w:val="fontstyle01"/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शिष्टाचार</w:t>
                      </w:r>
                      <w:r w:rsidRPr="00D43AA8">
                        <w:rPr>
                          <w:rStyle w:val="fontstyle01"/>
                          <w:rFonts w:ascii="Kokila" w:hAnsi="Kokila" w:cs="Kokila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43AA8">
                        <w:rPr>
                          <w:rStyle w:val="fontstyle01"/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तथा</w:t>
                      </w:r>
                      <w:r w:rsidRPr="00D43AA8">
                        <w:rPr>
                          <w:rStyle w:val="fontstyle01"/>
                          <w:rFonts w:ascii="Kokila" w:hAnsi="Kokila" w:cs="Kokila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43AA8">
                        <w:rPr>
                          <w:rStyle w:val="fontstyle01"/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  <w:lang w:val="az-Latn-AZ" w:bidi="hi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प्रावधान</w:t>
                      </w:r>
                    </w:p>
                  </w:txbxContent>
                </v:textbox>
              </v:roundrect>
            </w:pict>
          </mc:Fallback>
        </mc:AlternateContent>
      </w:r>
    </w:p>
    <w:p w:rsidR="00D43AA8" w:rsidRDefault="00D43AA8" w:rsidP="00383F45">
      <w:pPr>
        <w:jc w:val="center"/>
        <w:rPr>
          <w:rFonts w:ascii="Kokila" w:hAnsi="Kokila" w:cs="Kokila"/>
          <w:b/>
          <w:bCs/>
          <w:sz w:val="44"/>
          <w:szCs w:val="44"/>
          <w:rtl/>
        </w:rPr>
      </w:pPr>
    </w:p>
    <w:p w:rsidR="00383F45" w:rsidRPr="00E10399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cs/>
          <w:lang w:bidi="hi-IN"/>
        </w:rPr>
      </w:pPr>
      <w:r w:rsidRPr="00E10399">
        <w:rPr>
          <w:rFonts w:ascii="Kokila" w:hAnsi="Kokila" w:cs="Kokila"/>
          <w:sz w:val="44"/>
          <w:szCs w:val="44"/>
          <w:cs/>
          <w:lang w:bidi="hi-IN"/>
        </w:rPr>
        <w:t>इस्लाम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इस बात को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 xml:space="preserve"> सुनिश्चित करता है कि मुसलमान </w:t>
      </w:r>
      <w:r>
        <w:rPr>
          <w:rFonts w:ascii="Kokila" w:hAnsi="Kokila" w:cs="Kokila" w:hint="cs"/>
          <w:sz w:val="44"/>
          <w:szCs w:val="44"/>
          <w:cs/>
          <w:lang w:bidi="hi-IN"/>
        </w:rPr>
        <w:t>शारीरिक तथा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 xml:space="preserve"> नैतिक शुद्धता बनाए रख</w:t>
      </w:r>
      <w:r>
        <w:rPr>
          <w:rFonts w:ascii="Kokila" w:hAnsi="Kokila" w:cs="Kokila" w:hint="cs"/>
          <w:sz w:val="44"/>
          <w:szCs w:val="44"/>
          <w:cs/>
          <w:lang w:bidi="hi-IN"/>
        </w:rPr>
        <w:t>े।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E10399">
        <w:rPr>
          <w:rFonts w:ascii="Kokila" w:hAnsi="Kokila" w:cs="Kokila"/>
          <w:sz w:val="44"/>
          <w:szCs w:val="44"/>
          <w:rtl/>
        </w:rPr>
        <w:t xml:space="preserve"> 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>और शरीर</w:t>
      </w:r>
      <w:r w:rsidRPr="00E10399">
        <w:rPr>
          <w:rFonts w:ascii="Kokila" w:hAnsi="Kokila" w:cs="Kokila"/>
          <w:sz w:val="44"/>
          <w:szCs w:val="44"/>
          <w:lang w:bidi="hi-IN"/>
        </w:rPr>
        <w:t xml:space="preserve">, 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>कपड़े</w:t>
      </w:r>
      <w:r w:rsidRPr="00E10399">
        <w:rPr>
          <w:rFonts w:ascii="Kokila" w:hAnsi="Kokila" w:cs="Kokila"/>
          <w:sz w:val="44"/>
          <w:szCs w:val="44"/>
          <w:lang w:bidi="hi-IN"/>
        </w:rPr>
        <w:t xml:space="preserve">, 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 xml:space="preserve">पृथ्वी 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तथा अपने आस-पास 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>के वातावरण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को हर प्रकार की अपवित्रता एवं गंदगी से स्वच्छ रखे।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 xml:space="preserve">यह बताने के लिए कि इस्लाम 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>धर्म सुंदरता</w:t>
      </w:r>
      <w:r w:rsidRPr="00E10399">
        <w:rPr>
          <w:rFonts w:ascii="Kokila" w:hAnsi="Kokila" w:cs="Kokila"/>
          <w:sz w:val="44"/>
          <w:szCs w:val="44"/>
          <w:lang w:bidi="hi-IN"/>
        </w:rPr>
        <w:t xml:space="preserve">, 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 xml:space="preserve">पवित्रता </w:t>
      </w:r>
      <w:r>
        <w:rPr>
          <w:rFonts w:ascii="Kokila" w:hAnsi="Kokila" w:cs="Kokila" w:hint="cs"/>
          <w:sz w:val="44"/>
          <w:szCs w:val="44"/>
          <w:cs/>
          <w:lang w:bidi="hi-IN"/>
        </w:rPr>
        <w:t>तथा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 xml:space="preserve"> स्वच्छता का धर्म है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, बल्कि नबी सल्लल्लाहु अलैहि व सल्लम ने पाकी व पवित्रता को  </w:t>
      </w:r>
      <w:r w:rsidRPr="006C3AAA">
        <w:rPr>
          <w:rFonts w:ascii="Kokila" w:hAnsi="Kokila" w:cs="Kokila" w:hint="cs"/>
          <w:sz w:val="44"/>
          <w:szCs w:val="44"/>
          <w:cs/>
          <w:lang w:bidi="hi-IN"/>
        </w:rPr>
        <w:t>अर्ध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ईमान करार दिया है।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cs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आप सल्लल्लाहु अलैहि व सल्लम ने फ़रमायाः “पाकी व सफ़ाई आधा ईमान है”।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E10399">
        <w:rPr>
          <w:rFonts w:ascii="Kokila" w:hAnsi="Kokila" w:cs="Kokila"/>
          <w:sz w:val="44"/>
          <w:szCs w:val="44"/>
          <w:cs/>
          <w:lang w:bidi="hi-IN"/>
        </w:rPr>
        <w:lastRenderedPageBreak/>
        <w:t>इस्लाम ने मुसलमानों को लोगों के रास्ते में या ऐसी जगह जहां उन्हें बैठने की जरूरत है</w:t>
      </w:r>
      <w:r>
        <w:rPr>
          <w:rFonts w:ascii="Kokila" w:hAnsi="Kokila" w:cs="Kokila" w:hint="cs"/>
          <w:sz w:val="44"/>
          <w:szCs w:val="44"/>
          <w:cs/>
          <w:lang w:bidi="hi-IN"/>
        </w:rPr>
        <w:t>, मल-मूत्र त्याग करने से रोका है।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नबी सल्लल्लाहु अलैहि व सल्लम ने फ़रमायाः “लानत अर्थात धिक्कार वाले दो कार्यों से बचो”।</w:t>
      </w:r>
    </w:p>
    <w:p w:rsidR="00383F45" w:rsidRPr="00B45B0F" w:rsidRDefault="00383F45" w:rsidP="00383F45">
      <w:pPr>
        <w:ind w:firstLine="720"/>
        <w:jc w:val="both"/>
        <w:rPr>
          <w:rFonts w:ascii="Kokila" w:hAnsi="Kokila"/>
          <w:sz w:val="44"/>
          <w:szCs w:val="44"/>
          <w:rtl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 xml:space="preserve">लोगों ने पूछाः ये दो लानत वाले कार्य क्या हैं </w:t>
      </w:r>
      <w:r>
        <w:rPr>
          <w:rFonts w:ascii="Kokila" w:hAnsi="Kokila" w:cs="Kokila" w:hint="cs"/>
          <w:sz w:val="44"/>
          <w:szCs w:val="44"/>
          <w:lang w:bidi="hi-IN"/>
        </w:rPr>
        <w:t>?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आप ने फ़रमायाः “जो लोगों के रास्ते में अथवा छाया में बैठने वाले स्थान में पाखाना करे”।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 xml:space="preserve">नबी सल्लल्लाहु अलैहि व सल्लम ने मुस्लिमों को ठहरे हुये पानी में मल-मूत्र के त्याग से रोका है ताकि वह 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>प्रदूषित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न हो।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ह़दीस़ में है किः नबी सल्लल्लाहु अलैहि व सल्लम ने रुके हुए पानी में पेशाब करने से रोका है।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lastRenderedPageBreak/>
        <w:t>इसी कारणवश इस्लाम ने मुसलमानों के लिए मल-मूत्र त्याग के कुछ नियम एवं शिष्टाचार मशरूअ अर्थात निर्धारित किये हैं।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इस्लाम ने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 xml:space="preserve"> पेशाब करते समय सावधान रहने का आदेश दिया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है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 xml:space="preserve"> ताकि 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पेशाब का छींटा 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 xml:space="preserve">उस पर न </w:t>
      </w:r>
      <w:r>
        <w:rPr>
          <w:rFonts w:ascii="Kokila" w:hAnsi="Kokila" w:cs="Kokila" w:hint="cs"/>
          <w:sz w:val="44"/>
          <w:szCs w:val="44"/>
          <w:cs/>
          <w:lang w:bidi="hi-IN"/>
        </w:rPr>
        <w:t>पड़े।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नबी सल्लल्लाहु अलैहि व सल्लम ने फ़रमायाः “पेशाब से बचो क्योंकि आम तौर पर क़ब्र का अज़ाब अर्थात यातना इसी कारण होता है”।</w:t>
      </w:r>
    </w:p>
    <w:p w:rsidR="00383F45" w:rsidRPr="00034797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034797">
        <w:rPr>
          <w:rFonts w:ascii="Kokila" w:hAnsi="Kokila" w:cs="Kokila" w:hint="cs"/>
          <w:sz w:val="44"/>
          <w:szCs w:val="44"/>
          <w:cs/>
          <w:lang w:bidi="hi-IN"/>
        </w:rPr>
        <w:t>मल-मूत्र त्याग के पश्चात गंदगी को पानी, साफ पत्थर अथवा इन जैसी किसी अन्य चीज़ जैसे टिश्यु पेपर से साफ करना वाजिब है।</w:t>
      </w:r>
    </w:p>
    <w:p w:rsidR="00383F45" w:rsidRPr="00034797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034797">
        <w:rPr>
          <w:rFonts w:ascii="Kokila" w:hAnsi="Kokila" w:cs="Kokila" w:hint="cs"/>
          <w:sz w:val="44"/>
          <w:szCs w:val="44"/>
          <w:cs/>
          <w:lang w:bidi="hi-IN"/>
        </w:rPr>
        <w:t>दाहिने हाथ क</w:t>
      </w:r>
      <w:r>
        <w:rPr>
          <w:rFonts w:ascii="Kokila" w:hAnsi="Kokila" w:cs="Kokila" w:hint="cs"/>
          <w:sz w:val="44"/>
          <w:szCs w:val="44"/>
          <w:cs/>
          <w:lang w:bidi="hi-IN"/>
        </w:rPr>
        <w:t>ा</w:t>
      </w:r>
      <w:r w:rsidRPr="00034797">
        <w:rPr>
          <w:rFonts w:ascii="Kokila" w:hAnsi="Kokila" w:cs="Kokila" w:hint="cs"/>
          <w:sz w:val="44"/>
          <w:szCs w:val="44"/>
          <w:cs/>
          <w:lang w:bidi="hi-IN"/>
        </w:rPr>
        <w:t xml:space="preserve"> सम्मान </w:t>
      </w:r>
      <w:r>
        <w:rPr>
          <w:rFonts w:ascii="Kokila" w:hAnsi="Kokila" w:cs="Kokila" w:hint="cs"/>
          <w:sz w:val="44"/>
          <w:szCs w:val="44"/>
          <w:cs/>
          <w:lang w:bidi="hi-IN"/>
        </w:rPr>
        <w:t>करते हुए</w:t>
      </w:r>
      <w:r w:rsidRPr="00034797">
        <w:rPr>
          <w:rFonts w:ascii="Kokila" w:hAnsi="Kokila" w:cs="Kokila" w:hint="cs"/>
          <w:sz w:val="44"/>
          <w:szCs w:val="44"/>
          <w:cs/>
          <w:lang w:bidi="hi-IN"/>
        </w:rPr>
        <w:t xml:space="preserve"> मल-मूत्र त्याग के समय इसका प्रयोग न करे।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lastRenderedPageBreak/>
        <w:t>अल्लाह के रसूल सल्लल्लाहु अलैहि व सल्लम ने फ़रमायाः “जब तुम में का कोई</w:t>
      </w:r>
      <w:r w:rsidRPr="008F7598">
        <w:rPr>
          <w:rFonts w:cs="Mangal" w:hint="cs"/>
          <w:cs/>
          <w:lang w:bidi="hi-IN"/>
        </w:rPr>
        <w:t xml:space="preserve"> </w:t>
      </w:r>
      <w:r w:rsidRPr="008F7598">
        <w:rPr>
          <w:rFonts w:ascii="Kokila" w:hAnsi="Kokila" w:cs="Kokila" w:hint="cs"/>
          <w:sz w:val="44"/>
          <w:szCs w:val="44"/>
          <w:cs/>
          <w:lang w:bidi="hi-IN"/>
        </w:rPr>
        <w:t>शौचालय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में प्रवेश करे तो अपने लिंग को दाहिने हाथ से न छूए”।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पेशाब-पाख़ाना के शिष्टाचार में से यह भी है कि शौचालय में प्रवेश करते समय तथा इससे निकलते समय नबी सल्लल्लाहु अलैहि व सल्लम से प्रमाणित दुआ पढ़े।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चुनाँचे नबी सल्लल्लाहु अलैहि व सल्लम जब शौचालय में प्रवेश करने का इरादा करते तो यह दुआ पढ़तेः</w:t>
      </w:r>
    </w:p>
    <w:p w:rsidR="00383F45" w:rsidRPr="00694FD7" w:rsidRDefault="00383F45" w:rsidP="00694FD7">
      <w:pPr>
        <w:bidi/>
        <w:jc w:val="center"/>
        <w:rPr>
          <w:rFonts w:asciiTheme="majorHAnsi" w:hAnsiTheme="majorHAnsi" w:cstheme="majorHAnsi"/>
          <w:sz w:val="36"/>
          <w:szCs w:val="36"/>
          <w:rtl/>
        </w:rPr>
      </w:pPr>
      <w:r w:rsidRPr="00694FD7">
        <w:rPr>
          <w:rFonts w:asciiTheme="majorHAnsi" w:hAnsiTheme="majorHAnsi" w:cstheme="majorHAnsi"/>
          <w:sz w:val="36"/>
          <w:szCs w:val="36"/>
          <w:rtl/>
        </w:rPr>
        <w:t>اللهم إني أعوذ بك</w:t>
      </w:r>
      <w:bookmarkStart w:id="0" w:name="_GoBack"/>
      <w:bookmarkEnd w:id="0"/>
      <w:r w:rsidRPr="00694FD7">
        <w:rPr>
          <w:rFonts w:asciiTheme="majorHAnsi" w:hAnsiTheme="majorHAnsi" w:cstheme="majorHAnsi"/>
          <w:sz w:val="36"/>
          <w:szCs w:val="36"/>
          <w:rtl/>
        </w:rPr>
        <w:t xml:space="preserve"> من الخُبث والخبائث</w:t>
      </w:r>
    </w:p>
    <w:p w:rsidR="00383F45" w:rsidRDefault="00383F45" w:rsidP="00383F45">
      <w:pPr>
        <w:ind w:firstLine="720"/>
        <w:jc w:val="both"/>
        <w:rPr>
          <w:rFonts w:ascii="Kokila" w:hAnsi="Kokila" w:cs="Kokila" w:hint="cs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(अल्लाहुम्मा इन्नी अऊज़ु बिका मिनल् ख़ुबुस़ि वल ख़बाइस़ि)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 xml:space="preserve">और जब शौचालय से बाहर निकलते तो यह दुआ पढ़तेः </w:t>
      </w:r>
    </w:p>
    <w:p w:rsidR="00383F45" w:rsidRPr="00694FD7" w:rsidRDefault="00383F45" w:rsidP="00694FD7">
      <w:pPr>
        <w:bidi/>
        <w:jc w:val="center"/>
        <w:rPr>
          <w:rFonts w:asciiTheme="majorHAnsi" w:hAnsiTheme="majorHAnsi" w:cstheme="majorHAnsi"/>
          <w:sz w:val="36"/>
          <w:szCs w:val="36"/>
        </w:rPr>
      </w:pPr>
      <w:r w:rsidRPr="00694FD7">
        <w:rPr>
          <w:rFonts w:asciiTheme="majorHAnsi" w:hAnsiTheme="majorHAnsi" w:cstheme="majorHAnsi"/>
          <w:sz w:val="36"/>
          <w:szCs w:val="36"/>
          <w:rtl/>
        </w:rPr>
        <w:t>غفرانك</w:t>
      </w:r>
    </w:p>
    <w:p w:rsidR="00383F45" w:rsidRPr="0010183B" w:rsidRDefault="00383F45" w:rsidP="00383F45">
      <w:pPr>
        <w:ind w:firstLine="720"/>
        <w:jc w:val="both"/>
        <w:rPr>
          <w:rFonts w:ascii="Kokila" w:hAnsi="Kokila" w:cs="Kokila" w:hint="cs"/>
          <w:sz w:val="44"/>
          <w:szCs w:val="44"/>
          <w:rtl/>
          <w:lang w:bidi="hi-IN"/>
        </w:rPr>
      </w:pPr>
      <w:r w:rsidRPr="0010183B">
        <w:rPr>
          <w:rFonts w:ascii="Kokila" w:hAnsi="Kokila" w:cs="Kokila" w:hint="cs"/>
          <w:sz w:val="44"/>
          <w:szCs w:val="44"/>
          <w:cs/>
          <w:lang w:bidi="hi-IN"/>
        </w:rPr>
        <w:t>(ग़ुफ़रानका)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E10399">
        <w:rPr>
          <w:rFonts w:ascii="Kokila" w:hAnsi="Kokila" w:cs="Kokila"/>
          <w:sz w:val="44"/>
          <w:szCs w:val="44"/>
          <w:cs/>
          <w:lang w:bidi="hi-IN"/>
        </w:rPr>
        <w:lastRenderedPageBreak/>
        <w:t xml:space="preserve">और यह कि </w:t>
      </w:r>
      <w:r>
        <w:rPr>
          <w:rFonts w:ascii="Kokila" w:hAnsi="Kokila" w:cs="Kokila" w:hint="cs"/>
          <w:sz w:val="44"/>
          <w:szCs w:val="44"/>
          <w:cs/>
          <w:lang w:bidi="hi-IN"/>
        </w:rPr>
        <w:t>मल-मूत्र त्याग के समय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 xml:space="preserve"> क़िबला क</w:t>
      </w:r>
      <w:r>
        <w:rPr>
          <w:rFonts w:ascii="Kokila" w:hAnsi="Kokila" w:cs="Kokila" w:hint="cs"/>
          <w:sz w:val="44"/>
          <w:szCs w:val="44"/>
          <w:cs/>
          <w:lang w:bidi="hi-IN"/>
        </w:rPr>
        <w:t>ी ओर अपना मुख अथवा पीठ न करे।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नबी सल्लल्लाहु अलैहि व सल्लम ने फ़रमायाः “जब तुम शौच के लिए आओ तो पेशाब-पाख़ाना करते समय क़िब्ला की ओर अपना मुख अथवा पीठ न करो, परंतु पश्चिम या पूरब रुख़ हो जाओ”।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शौचालय में अपने साथ कोई ऐसी वस्तु न ले जाये जिसमें अल्लाह का ज़िक्र हो, एवं न ही शौच के दौरान अपनी ज़ुबान से अल्लाह का ज़िक्र व जाप करे।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 xml:space="preserve">मल-मूत्र त्याग के समय आड़ कर ले और लोगों के सामने 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>नग्नता प्रकट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नहीं करे।</w:t>
      </w:r>
    </w:p>
    <w:p w:rsidR="00383F45" w:rsidRPr="00116ED7" w:rsidRDefault="00383F45" w:rsidP="00383F45">
      <w:pPr>
        <w:ind w:firstLine="720"/>
        <w:jc w:val="both"/>
        <w:rPr>
          <w:rFonts w:ascii="Kokila" w:hAnsi="Kokila"/>
          <w:sz w:val="44"/>
          <w:szCs w:val="44"/>
          <w:rtl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नबी सल्लल्लाहु अलैहि व सल्लम ने फ़रमायाः “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>अपने निजी अंगों की रक्षा कर</w:t>
      </w:r>
      <w:r>
        <w:rPr>
          <w:rFonts w:ascii="Kokila" w:hAnsi="Kokila" w:cs="Kokila"/>
          <w:sz w:val="44"/>
          <w:szCs w:val="44"/>
          <w:cs/>
          <w:lang w:bidi="hi-IN"/>
        </w:rPr>
        <w:t>ो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”। </w:t>
      </w:r>
    </w:p>
    <w:p w:rsidR="00383F45" w:rsidRDefault="00383F45" w:rsidP="00383F45">
      <w:pPr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 xml:space="preserve">निःसंदेह </w:t>
      </w:r>
      <w:r w:rsidRPr="00E10399">
        <w:rPr>
          <w:rFonts w:ascii="Kokila" w:hAnsi="Kokila" w:cs="Kokila"/>
          <w:sz w:val="44"/>
          <w:szCs w:val="44"/>
          <w:cs/>
          <w:lang w:bidi="hi-IN"/>
        </w:rPr>
        <w:t>आत्मा और हमारे आस-पास के वातावरण की पवित्रता और स्वच्छता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वह चीज़ है जो हमारे लिए </w:t>
      </w:r>
      <w:r>
        <w:rPr>
          <w:rFonts w:ascii="Kokila" w:hAnsi="Kokila" w:cs="Kokila" w:hint="cs"/>
          <w:sz w:val="44"/>
          <w:szCs w:val="44"/>
          <w:cs/>
          <w:lang w:bidi="hi-IN"/>
        </w:rPr>
        <w:lastRenderedPageBreak/>
        <w:t>अल्लाह के प्रेम को जागृत करती है, अल्लाह तआला ने क़ुबा वालों की प्रशंसा करते हुए फ़रमायाः</w:t>
      </w:r>
    </w:p>
    <w:p w:rsidR="00383F45" w:rsidRDefault="00383F45" w:rsidP="002C1D8D">
      <w:pPr>
        <w:bidi/>
        <w:ind w:firstLine="720"/>
        <w:jc w:val="both"/>
        <w:rPr>
          <w:rFonts w:ascii="Kokila" w:hAnsi="Kokila"/>
          <w:sz w:val="44"/>
          <w:szCs w:val="44"/>
          <w:rtl/>
        </w:rPr>
      </w:pPr>
      <w:bookmarkStart w:id="1" w:name="هنا4"/>
      <w:bookmarkEnd w:id="1"/>
      <w:proofErr w:type="gramStart"/>
      <w:r>
        <w:rPr>
          <w:rFonts w:ascii="Kokila" w:hAnsi="Kokila" w:cs="ATraditional Arabic"/>
          <w:sz w:val="44"/>
          <w:szCs w:val="32"/>
          <w:rtl/>
        </w:rPr>
        <w:t>{</w:t>
      </w:r>
      <w:r>
        <w:rPr>
          <w:rFonts w:ascii="Kokila" w:hAnsi="Kokila" w:cs="QCF2204"/>
          <w:sz w:val="44"/>
          <w:szCs w:val="32"/>
          <w:rtl/>
        </w:rPr>
        <w:t xml:space="preserve"> </w:t>
      </w:r>
      <w:r>
        <w:rPr>
          <w:rFonts w:ascii="Kokila" w:hAnsi="Kokila" w:cs="QCF2204" w:hint="cs"/>
          <w:sz w:val="44"/>
          <w:szCs w:val="32"/>
          <w:rtl/>
        </w:rPr>
        <w:t>ﱭ</w:t>
      </w:r>
      <w:proofErr w:type="gramEnd"/>
      <w:r>
        <w:rPr>
          <w:rFonts w:ascii="Kokila" w:hAnsi="Kokila" w:cs="QCF2204"/>
          <w:sz w:val="44"/>
          <w:szCs w:val="32"/>
          <w:rtl/>
        </w:rPr>
        <w:t xml:space="preserve"> </w:t>
      </w:r>
      <w:r>
        <w:rPr>
          <w:rFonts w:ascii="Kokila" w:hAnsi="Kokila" w:cs="QCF2204" w:hint="cs"/>
          <w:sz w:val="44"/>
          <w:szCs w:val="32"/>
          <w:rtl/>
        </w:rPr>
        <w:t>ﱮ</w:t>
      </w:r>
      <w:r>
        <w:rPr>
          <w:rFonts w:ascii="Kokila" w:hAnsi="Kokila" w:cs="QCF2204"/>
          <w:sz w:val="44"/>
          <w:szCs w:val="32"/>
          <w:rtl/>
        </w:rPr>
        <w:t xml:space="preserve"> </w:t>
      </w:r>
      <w:r>
        <w:rPr>
          <w:rFonts w:ascii="Kokila" w:hAnsi="Kokila" w:cs="QCF2204" w:hint="cs"/>
          <w:sz w:val="44"/>
          <w:szCs w:val="32"/>
          <w:rtl/>
        </w:rPr>
        <w:t>ﱯ</w:t>
      </w:r>
      <w:r>
        <w:rPr>
          <w:rFonts w:ascii="Kokila" w:hAnsi="Kokila" w:cs="QCF2204"/>
          <w:sz w:val="44"/>
          <w:szCs w:val="32"/>
          <w:rtl/>
        </w:rPr>
        <w:t xml:space="preserve"> </w:t>
      </w:r>
      <w:r>
        <w:rPr>
          <w:rFonts w:ascii="Kokila" w:hAnsi="Kokila" w:cs="QCF2204" w:hint="cs"/>
          <w:sz w:val="44"/>
          <w:szCs w:val="32"/>
          <w:rtl/>
        </w:rPr>
        <w:t>ﱰ</w:t>
      </w:r>
      <w:r>
        <w:rPr>
          <w:rFonts w:ascii="Kokila" w:hAnsi="Kokila" w:cs="QCF2204"/>
          <w:sz w:val="44"/>
          <w:szCs w:val="32"/>
          <w:rtl/>
        </w:rPr>
        <w:t xml:space="preserve"> </w:t>
      </w:r>
      <w:proofErr w:type="spellStart"/>
      <w:r>
        <w:rPr>
          <w:rFonts w:ascii="Kokila" w:hAnsi="Kokila" w:cs="QCF2204" w:hint="cs"/>
          <w:sz w:val="44"/>
          <w:szCs w:val="32"/>
          <w:rtl/>
        </w:rPr>
        <w:t>ﱱﱲ</w:t>
      </w:r>
      <w:proofErr w:type="spellEnd"/>
      <w:r>
        <w:rPr>
          <w:rFonts w:ascii="Kokila" w:hAnsi="Kokila" w:cs="QCF2204"/>
          <w:sz w:val="44"/>
          <w:szCs w:val="32"/>
          <w:rtl/>
        </w:rPr>
        <w:t xml:space="preserve"> </w:t>
      </w:r>
      <w:r>
        <w:rPr>
          <w:rFonts w:ascii="Kokila" w:hAnsi="Kokila" w:cs="QCF2204" w:hint="cs"/>
          <w:sz w:val="44"/>
          <w:szCs w:val="32"/>
          <w:rtl/>
        </w:rPr>
        <w:t>ﱳ</w:t>
      </w:r>
      <w:r>
        <w:rPr>
          <w:rFonts w:ascii="Kokila" w:hAnsi="Kokila" w:cs="QCF2204"/>
          <w:sz w:val="44"/>
          <w:szCs w:val="32"/>
          <w:rtl/>
        </w:rPr>
        <w:t xml:space="preserve"> </w:t>
      </w:r>
      <w:r>
        <w:rPr>
          <w:rFonts w:ascii="Kokila" w:hAnsi="Kokila" w:cs="QCF2204" w:hint="cs"/>
          <w:sz w:val="44"/>
          <w:szCs w:val="32"/>
          <w:rtl/>
        </w:rPr>
        <w:t>ﱴ</w:t>
      </w:r>
      <w:r>
        <w:rPr>
          <w:rFonts w:ascii="Kokila" w:hAnsi="Kokila" w:cs="QCF2204"/>
          <w:sz w:val="44"/>
          <w:szCs w:val="32"/>
          <w:rtl/>
        </w:rPr>
        <w:t xml:space="preserve"> </w:t>
      </w:r>
      <w:r>
        <w:rPr>
          <w:rFonts w:ascii="Kokila" w:hAnsi="Kokila" w:cs="QCF2204" w:hint="cs"/>
          <w:sz w:val="44"/>
          <w:szCs w:val="32"/>
          <w:rtl/>
        </w:rPr>
        <w:t>ﱵ</w:t>
      </w:r>
      <w:r>
        <w:rPr>
          <w:rFonts w:ascii="Kokila" w:hAnsi="Kokila" w:cs="QCF2204"/>
          <w:sz w:val="44"/>
          <w:szCs w:val="32"/>
          <w:rtl/>
        </w:rPr>
        <w:t xml:space="preserve"> </w:t>
      </w:r>
      <w:r>
        <w:rPr>
          <w:rFonts w:ascii="Kokila" w:hAnsi="Kokila" w:cs="QCF2204" w:hint="cs"/>
          <w:sz w:val="44"/>
          <w:szCs w:val="32"/>
          <w:rtl/>
        </w:rPr>
        <w:t>ﱶ</w:t>
      </w:r>
      <w:r w:rsidRPr="008F3286">
        <w:rPr>
          <w:rFonts w:ascii="Kokila" w:hAnsi="Kokila" w:cs="ATraditional Arabic"/>
          <w:sz w:val="44"/>
          <w:szCs w:val="32"/>
          <w:rtl/>
        </w:rPr>
        <w:t>}</w:t>
      </w:r>
      <w:r>
        <w:rPr>
          <w:rFonts w:ascii="Kokila" w:hAnsi="Kokila"/>
          <w:sz w:val="44"/>
          <w:szCs w:val="32"/>
          <w:rtl/>
        </w:rPr>
        <w:t xml:space="preserve"> </w:t>
      </w:r>
    </w:p>
    <w:p w:rsidR="00383F45" w:rsidRPr="008F3286" w:rsidRDefault="00383F45" w:rsidP="00383F45">
      <w:pPr>
        <w:ind w:firstLine="720"/>
        <w:jc w:val="both"/>
        <w:rPr>
          <w:rFonts w:ascii="Kokila" w:hAnsi="Kokila" w:hint="cs"/>
          <w:sz w:val="44"/>
          <w:szCs w:val="44"/>
          <w:rtl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अनुवादः (उसमें ऐसे लोग हैं, जो स्वच्छता से प्रेम करते हैं, और अल्लाह स्वच्छ रहने वालों से प्रेम कता है)। सूरह तौबाः 108।</w:t>
      </w:r>
    </w:p>
    <w:p w:rsidR="00B14943" w:rsidRPr="002F79EB" w:rsidRDefault="00B14943" w:rsidP="00383F45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center"/>
        <w:rPr>
          <w:rFonts w:asciiTheme="majorBidi" w:hAnsiTheme="majorBidi" w:cstheme="majorBidi"/>
          <w:color w:val="C00000"/>
          <w:sz w:val="24"/>
          <w:szCs w:val="24"/>
          <w:rtl/>
          <w:lang w:val="az-Latn-AZ" w:bidi="hi-IN"/>
        </w:rPr>
      </w:pPr>
    </w:p>
    <w:sectPr w:rsidR="00B14943" w:rsidRPr="002F79EB" w:rsidSect="000059FA">
      <w:headerReference w:type="default" r:id="rId9"/>
      <w:footerReference w:type="default" r:id="rId10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BD8" w:rsidRDefault="00E75BD8">
      <w:pPr>
        <w:spacing w:line="240" w:lineRule="auto"/>
      </w:pPr>
      <w:r>
        <w:separator/>
      </w:r>
    </w:p>
  </w:endnote>
  <w:endnote w:type="continuationSeparator" w:id="0">
    <w:p w:rsidR="00E75BD8" w:rsidRDefault="00E75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QCF2204">
    <w:panose1 w:val="00000400000000000000"/>
    <w:charset w:val="00"/>
    <w:family w:val="auto"/>
    <w:pitch w:val="variable"/>
    <w:sig w:usb0="00002003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545" w:rsidRPr="001A5280" w:rsidRDefault="00431545">
    <w:pPr>
      <w:pStyle w:val="a6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E73AA7" w:rsidRPr="00E73AA7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BD8" w:rsidRDefault="00E75BD8">
      <w:pPr>
        <w:spacing w:line="240" w:lineRule="auto"/>
      </w:pPr>
      <w:r>
        <w:separator/>
      </w:r>
    </w:p>
  </w:footnote>
  <w:footnote w:type="continuationSeparator" w:id="0">
    <w:p w:rsidR="00E75BD8" w:rsidRDefault="00E75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9pt;height:9pt" o:bullet="t">
        <v:imagedata r:id="rId1" o:title="BD14755_"/>
      </v:shape>
    </w:pict>
  </w:numPicBullet>
  <w:abstractNum w:abstractNumId="0" w15:restartNumberingAfterBreak="0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16"/>
  </w:num>
  <w:num w:numId="5">
    <w:abstractNumId w:val="11"/>
  </w:num>
  <w:num w:numId="6">
    <w:abstractNumId w:val="7"/>
  </w:num>
  <w:num w:numId="7">
    <w:abstractNumId w:val="17"/>
  </w:num>
  <w:num w:numId="8">
    <w:abstractNumId w:val="5"/>
  </w:num>
  <w:num w:numId="9">
    <w:abstractNumId w:val="9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0885"/>
    <w:rsid w:val="000059FA"/>
    <w:rsid w:val="0001513B"/>
    <w:rsid w:val="00033FD9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1D8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3F45"/>
    <w:rsid w:val="00386AF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2C4E"/>
    <w:rsid w:val="00454C1A"/>
    <w:rsid w:val="00463BD6"/>
    <w:rsid w:val="00463C82"/>
    <w:rsid w:val="00474347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4FD7"/>
    <w:rsid w:val="006973F2"/>
    <w:rsid w:val="006A0913"/>
    <w:rsid w:val="006C0703"/>
    <w:rsid w:val="006C2A09"/>
    <w:rsid w:val="006C3192"/>
    <w:rsid w:val="006C49AD"/>
    <w:rsid w:val="006C50D0"/>
    <w:rsid w:val="006C6EC8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51090"/>
    <w:rsid w:val="0077080E"/>
    <w:rsid w:val="00774D3A"/>
    <w:rsid w:val="00781BC3"/>
    <w:rsid w:val="00787589"/>
    <w:rsid w:val="007968D5"/>
    <w:rsid w:val="007969C3"/>
    <w:rsid w:val="00797E8E"/>
    <w:rsid w:val="007A494C"/>
    <w:rsid w:val="007A7F85"/>
    <w:rsid w:val="007B3BB5"/>
    <w:rsid w:val="007C0D9E"/>
    <w:rsid w:val="007C4DD9"/>
    <w:rsid w:val="007D2721"/>
    <w:rsid w:val="007E355D"/>
    <w:rsid w:val="007E54D0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660B"/>
    <w:rsid w:val="00860EFB"/>
    <w:rsid w:val="008613F8"/>
    <w:rsid w:val="00861B68"/>
    <w:rsid w:val="00863B32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3315D"/>
    <w:rsid w:val="00937889"/>
    <w:rsid w:val="0094647E"/>
    <w:rsid w:val="00946A28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5652"/>
    <w:rsid w:val="009B70B2"/>
    <w:rsid w:val="009D05C0"/>
    <w:rsid w:val="009D440C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1A02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2C3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3A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337CA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5BD8"/>
    <w:rsid w:val="00E762D6"/>
    <w:rsid w:val="00E80EBE"/>
    <w:rsid w:val="00E8104D"/>
    <w:rsid w:val="00E822C3"/>
    <w:rsid w:val="00E92B94"/>
    <w:rsid w:val="00E94242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."/>
  <w:listSeparator w:val=";"/>
  <w14:docId w14:val="7A63F34C"/>
  <w15:docId w15:val="{55BD5A68-1433-4AEB-A79B-D9D2DE93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Char">
    <w:name w:val="رأس الصفحة Char"/>
    <w:basedOn w:val="a0"/>
    <w:link w:val="a5"/>
    <w:uiPriority w:val="99"/>
    <w:rsid w:val="00721E54"/>
  </w:style>
  <w:style w:type="paragraph" w:styleId="a6">
    <w:name w:val="footer"/>
    <w:basedOn w:val="a"/>
    <w:link w:val="Char0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7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8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9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a">
    <w:name w:val="No Spacing"/>
    <w:link w:val="Char1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Char1">
    <w:name w:val="بلا تباعد Char"/>
    <w:basedOn w:val="a0"/>
    <w:link w:val="aa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b">
    <w:name w:val="footnote text"/>
    <w:basedOn w:val="a"/>
    <w:link w:val="Char2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Char2">
    <w:name w:val="نص حاشية سفلية Char"/>
    <w:basedOn w:val="a0"/>
    <w:link w:val="ab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c">
    <w:name w:val="Balloon Text"/>
    <w:basedOn w:val="a"/>
    <w:link w:val="Char3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c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d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3C367-7787-4915-AB2A-6B55A7AD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423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sabir hussain</cp:lastModifiedBy>
  <cp:revision>6</cp:revision>
  <cp:lastPrinted>2023-12-20T15:44:00Z</cp:lastPrinted>
  <dcterms:created xsi:type="dcterms:W3CDTF">2024-02-25T16:56:00Z</dcterms:created>
  <dcterms:modified xsi:type="dcterms:W3CDTF">2024-02-25T17:44:00Z</dcterms:modified>
</cp:coreProperties>
</file>