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47" w:rsidRDefault="003F3F47" w:rsidP="003F3F47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0E7AE7C0" wp14:editId="1C196594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155A946B" wp14:editId="4EFC8272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F47" w:rsidRDefault="003F3F47" w:rsidP="003F3F47">
      <w:pPr>
        <w:bidi/>
        <w:jc w:val="center"/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دعاءالصائم عند </w:t>
      </w:r>
      <w:r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فطره</w:t>
      </w:r>
    </w:p>
    <w:p w:rsidR="003F3F47" w:rsidRPr="003F3F47" w:rsidRDefault="003F3F47" w:rsidP="003F3F47">
      <w:pPr>
        <w:bidi/>
        <w:jc w:val="center"/>
        <w:rPr>
          <w:rFonts w:ascii="Unikurd Xani" w:hAnsi="Unikurd Xani" w:cs="Ali_K_Sahifa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_K_Sahifa" w:hint="cs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دوعاي رؤذووان لة كاتي رؤذوو شكاندنيدا</w:t>
      </w:r>
    </w:p>
    <w:p w:rsidR="003F3F47" w:rsidRDefault="003F3F47" w:rsidP="003F3F47">
      <w:pPr>
        <w:bidi/>
        <w:jc w:val="center"/>
        <w:rPr>
          <w:rFonts w:ascii="Unikurd Xani" w:hAnsi="Unikurd Xani" w:cs="Unikurd Xani"/>
          <w:sz w:val="68"/>
          <w:szCs w:val="68"/>
          <w:rtl/>
          <w:lang w:bidi="ku-Arab-IQ"/>
        </w:rPr>
      </w:pPr>
    </w:p>
    <w:p w:rsidR="003F3F47" w:rsidRPr="00DB7AB7" w:rsidRDefault="003F3F47" w:rsidP="003F3F47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3F3F47" w:rsidRPr="00DB7AB7" w:rsidRDefault="003F3F47" w:rsidP="003F3F47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3F3F47" w:rsidRPr="003F3F47" w:rsidRDefault="003F3F47" w:rsidP="003F3F47">
      <w:pPr>
        <w:bidi/>
        <w:rPr>
          <w:rFonts w:ascii="Unikurd Xani" w:hAnsi="Unikurd Xani" w:cs="Unikurd Xani"/>
          <w:b/>
          <w:color w:val="EEECE1" w:themeColor="background2"/>
          <w:sz w:val="32"/>
          <w:szCs w:val="32"/>
          <w:u w:val="single"/>
          <w:rtl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</w:t>
      </w:r>
      <w:r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ە رێگەپێدراوە بۆ هەموو موسڵمان</w:t>
      </w:r>
    </w:p>
    <w:p w:rsidR="003F3F47" w:rsidRPr="003F3F47" w:rsidRDefault="003F3F47" w:rsidP="003F3F47">
      <w:pPr>
        <w:bidi/>
        <w:jc w:val="center"/>
        <w:rPr>
          <w:rFonts w:ascii="Unikurd Xani" w:hAnsi="Unikurd Xani" w:cs="Unikurd Xani" w:hint="cs"/>
          <w:sz w:val="32"/>
          <w:szCs w:val="32"/>
          <w:rtl/>
          <w:lang w:bidi="ar-JO"/>
        </w:rPr>
      </w:pPr>
      <w:hyperlink r:id="rId9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</w:t>
      </w:r>
      <w:hyperlink r:id="rId10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642895" w:rsidRPr="003F3F47" w:rsidRDefault="003B4F4E" w:rsidP="003F3F47">
      <w:pPr>
        <w:bidi/>
        <w:jc w:val="center"/>
        <w:rPr>
          <w:rFonts w:cs="Times New Roman" w:hint="cs"/>
          <w:b/>
          <w:sz w:val="48"/>
          <w:szCs w:val="48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F3F47">
        <w:rPr>
          <w:rFonts w:cs="Ali_K_Alwand" w:hint="cs"/>
          <w:b/>
          <w:sz w:val="48"/>
          <w:szCs w:val="48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دوعا</w:t>
      </w:r>
      <w:r w:rsidRPr="003F3F47">
        <w:rPr>
          <w:rFonts w:cs="Times New Roman" w:hint="cs"/>
          <w:b/>
          <w:sz w:val="48"/>
          <w:szCs w:val="48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ی </w:t>
      </w:r>
      <w:r w:rsidR="003F3F47" w:rsidRPr="003F3F47">
        <w:rPr>
          <w:rFonts w:cs="Times New Roman" w:hint="cs"/>
          <w:b/>
          <w:sz w:val="48"/>
          <w:szCs w:val="48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رۆژووان لە كاتی رۆژوو شكاندن</w:t>
      </w:r>
      <w:r w:rsidR="003F3F47">
        <w:rPr>
          <w:rFonts w:cs="Times New Roman" w:hint="cs"/>
          <w:b/>
          <w:sz w:val="48"/>
          <w:szCs w:val="48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ي</w:t>
      </w:r>
      <w:r w:rsidR="003F3F47" w:rsidRPr="003F3F47">
        <w:rPr>
          <w:rFonts w:cs="Times New Roman" w:hint="cs"/>
          <w:b/>
          <w:sz w:val="48"/>
          <w:szCs w:val="48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دا</w:t>
      </w:r>
    </w:p>
    <w:p w:rsidR="003B4F4E" w:rsidRPr="003F3F47" w:rsidRDefault="003B4F4E" w:rsidP="00131FAD">
      <w:pPr>
        <w:bidi/>
        <w:jc w:val="both"/>
        <w:rPr>
          <w:rFonts w:cs="Times New Roman" w:hint="cs"/>
          <w:color w:val="FF0000"/>
          <w:sz w:val="36"/>
          <w:szCs w:val="36"/>
          <w:rtl/>
          <w:lang w:bidi="ku-Arab-IQ"/>
        </w:rPr>
      </w:pPr>
      <w:r w:rsidRPr="003F3F47">
        <w:rPr>
          <w:rFonts w:cs="Times New Roman" w:hint="cs"/>
          <w:color w:val="FF0000"/>
          <w:sz w:val="36"/>
          <w:szCs w:val="36"/>
          <w:rtl/>
          <w:lang w:bidi="ku-Arab-IQ"/>
        </w:rPr>
        <w:t>پرسیار : رۆژووان بە چی دوعایەك دوعا دەكات لە كاتی رۆژوو شكاندندا ؟</w:t>
      </w:r>
    </w:p>
    <w:p w:rsidR="003B4F4E" w:rsidRPr="003F3F47" w:rsidRDefault="003B4F4E" w:rsidP="00131FAD">
      <w:pPr>
        <w:bidi/>
        <w:jc w:val="both"/>
        <w:rPr>
          <w:rFonts w:cs="Times New Roman" w:hint="cs"/>
          <w:sz w:val="36"/>
          <w:szCs w:val="36"/>
          <w:rtl/>
          <w:lang w:bidi="ku-Arab-IQ"/>
        </w:rPr>
      </w:pPr>
      <w:r w:rsidRPr="003F3F47">
        <w:rPr>
          <w:rFonts w:cs="Times New Roman" w:hint="cs"/>
          <w:sz w:val="36"/>
          <w:szCs w:val="36"/>
          <w:rtl/>
          <w:lang w:bidi="ku-Arab-IQ"/>
        </w:rPr>
        <w:t>وەڵام : دوعاكردن لە پاش پەرستشەكان ئەصڵ و بنەمای لە شەرعدا هەیە وەكو دوعاكردن لە پاش نوێژەكان و دوعاكردن لە پا</w:t>
      </w:r>
      <w:r w:rsidR="00131FAD" w:rsidRPr="003F3F47">
        <w:rPr>
          <w:rFonts w:cs="Times New Roman" w:hint="cs"/>
          <w:sz w:val="36"/>
          <w:szCs w:val="36"/>
          <w:rtl/>
          <w:lang w:bidi="ku-Arab-IQ"/>
        </w:rPr>
        <w:t>ش</w:t>
      </w:r>
      <w:r w:rsidRPr="003F3F47">
        <w:rPr>
          <w:rFonts w:cs="Times New Roman" w:hint="cs"/>
          <w:sz w:val="36"/>
          <w:szCs w:val="36"/>
          <w:rtl/>
          <w:lang w:bidi="ku-Arab-IQ"/>
        </w:rPr>
        <w:t xml:space="preserve"> مەناسیكەكانی حەج ، وە رۆژوویش لەو دوعاكردنە بەدەر نییە إن شاء الله ، </w:t>
      </w:r>
      <w:bookmarkStart w:id="0" w:name="_GoBack"/>
      <w:bookmarkEnd w:id="0"/>
      <w:r w:rsidRPr="003F3F47">
        <w:rPr>
          <w:rFonts w:cs="Times New Roman" w:hint="cs"/>
          <w:sz w:val="36"/>
          <w:szCs w:val="36"/>
          <w:rtl/>
          <w:lang w:bidi="ku-Arab-IQ"/>
        </w:rPr>
        <w:t xml:space="preserve">خوای گەورە باسی ئایەتی دوعای كردووە و هانی داوین لە نێو ئایەتەكانی رۆژوودا ، خوای گەورە فەروویەتی : </w:t>
      </w:r>
      <w:r w:rsidRPr="003F3F47">
        <w:rPr>
          <w:rFonts w:ascii="QCF_BSML" w:hAnsi="QCF_BSML" w:cs="QCF_BSML"/>
          <w:color w:val="FF0000"/>
          <w:sz w:val="36"/>
          <w:szCs w:val="36"/>
          <w:rtl/>
        </w:rPr>
        <w:t xml:space="preserve">ﭽ </w:t>
      </w:r>
      <w:r w:rsidRPr="003F3F47">
        <w:rPr>
          <w:rFonts w:ascii="QCF_P028" w:hAnsi="QCF_P028" w:cs="QCF_P028"/>
          <w:color w:val="FF0000"/>
          <w:sz w:val="36"/>
          <w:szCs w:val="36"/>
          <w:rtl/>
        </w:rPr>
        <w:t xml:space="preserve">ﯩ  ﯪ   ﯫ  ﯬ  ﯭ  ﯮﯯ  ﯰ  ﯱ  ﯲ  ﯳ  ﯴﯵ   ﯶ  ﯷ  ﯸ  ﯹ  ﯺ  ﯻ  ﯼ   </w:t>
      </w:r>
      <w:r w:rsidRPr="003F3F47">
        <w:rPr>
          <w:rFonts w:ascii="QCF_BSML" w:hAnsi="QCF_BSML" w:cs="QCF_BSML"/>
          <w:color w:val="FF0000"/>
          <w:sz w:val="36"/>
          <w:szCs w:val="36"/>
          <w:rtl/>
        </w:rPr>
        <w:t>ﭼ</w:t>
      </w:r>
      <w:r w:rsidRPr="003F3F47">
        <w:rPr>
          <w:rFonts w:ascii="Arial" w:hAnsi="Arial" w:cs="Arial"/>
          <w:color w:val="FF0000"/>
          <w:sz w:val="36"/>
          <w:szCs w:val="36"/>
          <w:rtl/>
        </w:rPr>
        <w:t xml:space="preserve"> البقرة: ١٨٦</w:t>
      </w:r>
      <w:r w:rsidRPr="003F3F47">
        <w:rPr>
          <w:rFonts w:cs="Times New Roman" w:hint="cs"/>
          <w:color w:val="FF0000"/>
          <w:sz w:val="36"/>
          <w:szCs w:val="36"/>
          <w:rtl/>
          <w:lang w:bidi="ku-Arab-IQ"/>
        </w:rPr>
        <w:t xml:space="preserve">) </w:t>
      </w:r>
      <w:r w:rsidRPr="003F3F47">
        <w:rPr>
          <w:rFonts w:cs="Times New Roman" w:hint="cs"/>
          <w:sz w:val="36"/>
          <w:szCs w:val="36"/>
          <w:rtl/>
          <w:lang w:bidi="ku-Arab-IQ"/>
        </w:rPr>
        <w:t xml:space="preserve">واتە  : 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ئەی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محمد صلى الله عل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ه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وسلم ئ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گ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ر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ند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كان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من پرس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ار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من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ان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ل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ێ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ت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كرد ئ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من ل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ێی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ان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نز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كم</w:t>
      </w:r>
      <w:r w:rsidR="00131FAD" w:rsidRPr="003F3F47">
        <w:rPr>
          <w:rFonts w:cs="Times New Roman" w:hint="cs"/>
          <w:sz w:val="36"/>
          <w:szCs w:val="36"/>
          <w:rtl/>
          <w:lang w:bidi="ku-Arab-IQ"/>
        </w:rPr>
        <w:t xml:space="preserve"> 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,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ه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ر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ك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س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ێ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ك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ل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من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بپا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ڕێ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ت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ئ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وا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ەڵ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ام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ئ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د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م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,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ەڵ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ام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م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رج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ئ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وان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ش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با ل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من بپ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ڕێ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ن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ان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ەڵ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ام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بانگ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واز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من بد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ن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،و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با ئ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مانم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پ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ێ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ێ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نن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ەڵ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كو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خوا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گ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ور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انخات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س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ر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ڕێ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گا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است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و ه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دا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یە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ت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ی</w:t>
      </w:r>
      <w:r w:rsidR="00A06F4A" w:rsidRPr="003F3F47">
        <w:rPr>
          <w:rFonts w:cs="Times New Roman" w:hint="eastAsia"/>
          <w:sz w:val="36"/>
          <w:szCs w:val="36"/>
          <w:rtl/>
          <w:lang w:bidi="ku-Arab-IQ"/>
        </w:rPr>
        <w:t>ان</w:t>
      </w:r>
      <w:r w:rsidR="00A06F4A" w:rsidRPr="003F3F47">
        <w:rPr>
          <w:rFonts w:cs="Times New Roman"/>
          <w:sz w:val="36"/>
          <w:szCs w:val="36"/>
          <w:rtl/>
          <w:lang w:bidi="ku-Arab-IQ"/>
        </w:rPr>
        <w:t xml:space="preserve"> بدات</w:t>
      </w:r>
      <w:r w:rsidR="00A06F4A" w:rsidRPr="003F3F47">
        <w:rPr>
          <w:rFonts w:cs="Times New Roman" w:hint="cs"/>
          <w:sz w:val="36"/>
          <w:szCs w:val="36"/>
          <w:rtl/>
          <w:lang w:bidi="ku-Arab-IQ"/>
        </w:rPr>
        <w:t>)</w:t>
      </w:r>
    </w:p>
    <w:p w:rsidR="003F3F47" w:rsidRPr="003F3F47" w:rsidRDefault="003B4F4E" w:rsidP="00131FAD">
      <w:pPr>
        <w:bidi/>
        <w:jc w:val="both"/>
        <w:rPr>
          <w:rFonts w:cs="Times New Roman" w:hint="cs"/>
          <w:sz w:val="36"/>
          <w:szCs w:val="36"/>
          <w:rtl/>
          <w:lang w:bidi="ku-Arab-IQ"/>
        </w:rPr>
      </w:pPr>
      <w:r w:rsidRPr="003F3F47">
        <w:rPr>
          <w:rFonts w:cs="Times New Roman" w:hint="cs"/>
          <w:sz w:val="36"/>
          <w:szCs w:val="36"/>
          <w:rtl/>
          <w:lang w:bidi="ku-Arab-IQ"/>
        </w:rPr>
        <w:t xml:space="preserve">ئەمەیش بەڵگەیە لەسەر گرنگی دوعا لەم مانگە پیرۆزەدا ، بەڵام دوعای كەسی </w:t>
      </w:r>
      <w:r w:rsidR="003F3F47" w:rsidRPr="003F3F47">
        <w:rPr>
          <w:rFonts w:cs="Times New Roman" w:hint="cs"/>
          <w:sz w:val="36"/>
          <w:szCs w:val="36"/>
          <w:rtl/>
          <w:lang w:bidi="ku-Arab-IQ"/>
        </w:rPr>
        <w:t>ر</w:t>
      </w:r>
      <w:r w:rsidRPr="003F3F47">
        <w:rPr>
          <w:rFonts w:cs="Times New Roman" w:hint="cs"/>
          <w:sz w:val="36"/>
          <w:szCs w:val="36"/>
          <w:rtl/>
          <w:lang w:bidi="ku-Arab-IQ"/>
        </w:rPr>
        <w:t xml:space="preserve">ۆژووان لە كاتی رۆژوو شكاندنیدا ئەوا سوننەتە بڵێت </w:t>
      </w:r>
      <w:r w:rsidRPr="003F3F47">
        <w:rPr>
          <w:rFonts w:cs="Times New Roman" w:hint="cs"/>
          <w:sz w:val="36"/>
          <w:szCs w:val="36"/>
          <w:rtl/>
          <w:lang w:bidi="ar-IQ"/>
        </w:rPr>
        <w:t>: (</w:t>
      </w:r>
      <w:r w:rsidR="00131FAD" w:rsidRPr="003F3F47">
        <w:rPr>
          <w:rFonts w:cs="Times New Roman"/>
          <w:sz w:val="36"/>
          <w:szCs w:val="36"/>
          <w:rtl/>
          <w:lang w:bidi="ar-IQ"/>
        </w:rPr>
        <w:t>ذَهبَ الظَّمأُ، وابتلَّت العروقُ وثَبَتَ الأجرُ إنْ شاء</w:t>
      </w:r>
      <w:r w:rsidR="00131FAD" w:rsidRPr="003F3F47">
        <w:rPr>
          <w:rFonts w:cs="Times New Roman"/>
          <w:sz w:val="36"/>
          <w:szCs w:val="36"/>
          <w:lang w:bidi="ar-IQ"/>
        </w:rPr>
        <w:t xml:space="preserve"> </w:t>
      </w:r>
      <w:r w:rsidR="00131FAD" w:rsidRPr="003F3F47">
        <w:rPr>
          <w:rFonts w:cs="Times New Roman"/>
          <w:sz w:val="36"/>
          <w:szCs w:val="36"/>
          <w:rtl/>
          <w:lang w:bidi="ar-IQ"/>
        </w:rPr>
        <w:t>الله</w:t>
      </w:r>
      <w:r w:rsidR="00131FAD" w:rsidRPr="003F3F47">
        <w:rPr>
          <w:rFonts w:cs="Ali-A-Sahifa" w:hint="cs"/>
          <w:sz w:val="36"/>
          <w:szCs w:val="36"/>
          <w:rtl/>
        </w:rPr>
        <w:t xml:space="preserve"> ) </w:t>
      </w:r>
      <w:r w:rsidR="003F3F47" w:rsidRPr="003F3F47">
        <w:rPr>
          <w:rFonts w:cs="Times New Roman" w:hint="cs"/>
          <w:sz w:val="36"/>
          <w:szCs w:val="36"/>
          <w:rtl/>
          <w:lang w:bidi="ku-Arab-IQ"/>
        </w:rPr>
        <w:t>واتە : تینوێتی و رۆیشت و دەمارەكان رەوینەوە و پاداشتەكەمان جێگیر و مسەوگەر بوون بە ویستی خوای گەورە))</w:t>
      </w:r>
    </w:p>
    <w:p w:rsidR="00A06F4A" w:rsidRPr="003F3F47" w:rsidRDefault="00A06F4A" w:rsidP="00131FAD">
      <w:pPr>
        <w:bidi/>
        <w:jc w:val="both"/>
        <w:rPr>
          <w:rFonts w:cs="Times New Roman" w:hint="cs"/>
          <w:sz w:val="36"/>
          <w:szCs w:val="36"/>
          <w:rtl/>
          <w:lang w:bidi="ku-Arab-IQ"/>
        </w:rPr>
      </w:pPr>
      <w:r w:rsidRPr="003F3F47">
        <w:rPr>
          <w:rFonts w:cs="Times New Roman" w:hint="cs"/>
          <w:sz w:val="36"/>
          <w:szCs w:val="36"/>
          <w:rtl/>
          <w:lang w:bidi="ku-Arab-IQ"/>
        </w:rPr>
        <w:t>بەڵام ئەو دوعایەی كە لە ناو خەڵكیدا بەناوبانگە : (اللهم لك صمت وعلی رزقك أف</w:t>
      </w:r>
      <w:r w:rsidRPr="003F3F47">
        <w:rPr>
          <w:rFonts w:cs="Times New Roman" w:hint="cs"/>
          <w:sz w:val="36"/>
          <w:szCs w:val="36"/>
          <w:rtl/>
          <w:lang w:bidi="ar-IQ"/>
        </w:rPr>
        <w:t xml:space="preserve">طرت ) </w:t>
      </w:r>
      <w:r w:rsidRPr="003F3F47">
        <w:rPr>
          <w:rFonts w:cs="Times New Roman" w:hint="cs"/>
          <w:sz w:val="36"/>
          <w:szCs w:val="36"/>
          <w:rtl/>
          <w:lang w:bidi="ku-Arab-IQ"/>
        </w:rPr>
        <w:t>ئەبو دا</w:t>
      </w:r>
      <w:r w:rsidR="00131FAD" w:rsidRPr="003F3F47">
        <w:rPr>
          <w:rFonts w:cs="Times New Roman" w:hint="cs"/>
          <w:sz w:val="36"/>
          <w:szCs w:val="36"/>
          <w:rtl/>
          <w:lang w:bidi="ku-Arab-IQ"/>
        </w:rPr>
        <w:t>وود لە سونەنەكیدا ریوایەتی كردووە بەڵام فەرموودەیەكی (مرسل)ـه كەواتە (</w:t>
      </w:r>
      <w:r w:rsidR="00131FAD" w:rsidRPr="003F3F47">
        <w:rPr>
          <w:rFonts w:cs="Times New Roman" w:hint="cs"/>
          <w:sz w:val="36"/>
          <w:szCs w:val="36"/>
          <w:rtl/>
          <w:lang w:bidi="ar-IQ"/>
        </w:rPr>
        <w:t>ضعيف)ـ</w:t>
      </w:r>
      <w:r w:rsidR="00131FAD" w:rsidRPr="003F3F47">
        <w:rPr>
          <w:rFonts w:cs="Times New Roman" w:hint="cs"/>
          <w:sz w:val="36"/>
          <w:szCs w:val="36"/>
          <w:rtl/>
          <w:lang w:bidi="ku-Arab-IQ"/>
        </w:rPr>
        <w:t>ە ، والله أعلم .</w:t>
      </w:r>
    </w:p>
    <w:sectPr w:rsidR="00A06F4A" w:rsidRPr="003F3F47" w:rsidSect="003F3F47">
      <w:pgSz w:w="12240" w:h="15840"/>
      <w:pgMar w:top="1260" w:right="1170" w:bottom="1260" w:left="1170" w:header="720" w:footer="720" w:gutter="0"/>
      <w:pgBorders w:offsetFrom="page">
        <w:top w:val="vine" w:sz="24" w:space="24" w:color="E36C0A" w:themeColor="accent6" w:themeShade="BF"/>
        <w:left w:val="vine" w:sz="24" w:space="24" w:color="E36C0A" w:themeColor="accent6" w:themeShade="BF"/>
        <w:bottom w:val="vine" w:sz="24" w:space="24" w:color="E36C0A" w:themeColor="accent6" w:themeShade="BF"/>
        <w:right w:val="vine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DC" w:rsidRDefault="007008DC" w:rsidP="00131FAD">
      <w:pPr>
        <w:spacing w:after="0" w:line="240" w:lineRule="auto"/>
      </w:pPr>
      <w:r>
        <w:separator/>
      </w:r>
    </w:p>
  </w:endnote>
  <w:endnote w:type="continuationSeparator" w:id="0">
    <w:p w:rsidR="007008DC" w:rsidRDefault="007008DC" w:rsidP="001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DC" w:rsidRDefault="007008DC" w:rsidP="00131FAD">
      <w:pPr>
        <w:spacing w:after="0" w:line="240" w:lineRule="auto"/>
      </w:pPr>
      <w:r>
        <w:separator/>
      </w:r>
    </w:p>
  </w:footnote>
  <w:footnote w:type="continuationSeparator" w:id="0">
    <w:p w:rsidR="007008DC" w:rsidRDefault="007008DC" w:rsidP="001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4E"/>
    <w:rsid w:val="00131FAD"/>
    <w:rsid w:val="003B4F4E"/>
    <w:rsid w:val="003F3F47"/>
    <w:rsid w:val="007008DC"/>
    <w:rsid w:val="0099026A"/>
    <w:rsid w:val="00A06F4A"/>
    <w:rsid w:val="00AD14D3"/>
    <w:rsid w:val="00D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31FAD"/>
    <w:rPr>
      <w:vertAlign w:val="superscript"/>
    </w:rPr>
  </w:style>
  <w:style w:type="paragraph" w:styleId="FootnoteText">
    <w:name w:val="footnote text"/>
    <w:aliases w:val=" Char1,Char1"/>
    <w:basedOn w:val="Normal"/>
    <w:link w:val="FootnoteTextChar"/>
    <w:uiPriority w:val="99"/>
    <w:rsid w:val="00131FAD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customStyle="1" w:styleId="FootnoteTextChar">
    <w:name w:val="Footnote Text Char"/>
    <w:aliases w:val=" Char1 Char1,Char1 Char1"/>
    <w:basedOn w:val="DefaultParagraphFont"/>
    <w:link w:val="FootnoteText"/>
    <w:uiPriority w:val="99"/>
    <w:rsid w:val="00131FAD"/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F3F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31FAD"/>
    <w:rPr>
      <w:vertAlign w:val="superscript"/>
    </w:rPr>
  </w:style>
  <w:style w:type="paragraph" w:styleId="FootnoteText">
    <w:name w:val="footnote text"/>
    <w:aliases w:val=" Char1,Char1"/>
    <w:basedOn w:val="Normal"/>
    <w:link w:val="FootnoteTextChar"/>
    <w:uiPriority w:val="99"/>
    <w:rsid w:val="00131FAD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customStyle="1" w:styleId="FootnoteTextChar">
    <w:name w:val="Footnote Text Char"/>
    <w:aliases w:val=" Char1 Char1,Char1 Char1"/>
    <w:basedOn w:val="DefaultParagraphFont"/>
    <w:link w:val="FootnoteText"/>
    <w:uiPriority w:val="99"/>
    <w:rsid w:val="00131FAD"/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F3F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arha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HADSUNN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2</cp:revision>
  <cp:lastPrinted>2023-03-02T20:17:00Z</cp:lastPrinted>
  <dcterms:created xsi:type="dcterms:W3CDTF">2023-03-02T19:36:00Z</dcterms:created>
  <dcterms:modified xsi:type="dcterms:W3CDTF">2023-03-02T20:18:00Z</dcterms:modified>
</cp:coreProperties>
</file>