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DC" w:rsidRDefault="00BC6FDC" w:rsidP="00BC6FDC">
      <w:pPr>
        <w:bidi/>
        <w:jc w:val="center"/>
        <w:rPr>
          <w:rFonts w:ascii="Unikurd Xani" w:hAnsi="Unikurd Xani" w:cs="Unikurd Xani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1BF032E4" wp14:editId="68DD07ED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02860AA9" wp14:editId="6B5396A9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FDC" w:rsidRPr="00A31C09" w:rsidRDefault="00BC6FDC" w:rsidP="00BC6FDC">
      <w:pPr>
        <w:bidi/>
        <w:jc w:val="center"/>
        <w:rPr>
          <w:rFonts w:ascii="Unikurd Xani" w:hAnsi="Unikurd Xani" w:cs="Ali-A-Sahifa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الامام البخاري</w:t>
      </w:r>
    </w:p>
    <w:p w:rsidR="00BC6FDC" w:rsidRDefault="00BC6FDC" w:rsidP="00BC6FDC">
      <w:pPr>
        <w:bidi/>
        <w:jc w:val="center"/>
        <w:rPr>
          <w:rFonts w:ascii="Unikurd Xani" w:hAnsi="Unikurd Xani" w:cs="Unikurd Xani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Unikurd Xani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ئيمامى بوخارى</w:t>
      </w:r>
    </w:p>
    <w:p w:rsidR="00BC6FDC" w:rsidRPr="00BC6FDC" w:rsidRDefault="00BC6FDC" w:rsidP="00BC6FDC">
      <w:pPr>
        <w:bidi/>
        <w:jc w:val="center"/>
        <w:rPr>
          <w:rFonts w:ascii="Unikurd Xani" w:hAnsi="Unikurd Xani" w:cs="Ali_K_Sahifa" w:hint="cs"/>
          <w:b/>
          <w:color w:val="F79646" w:themeColor="accent6"/>
          <w:sz w:val="96"/>
          <w:szCs w:val="96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Unikurd Xani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(194 </w:t>
      </w:r>
      <w:r>
        <w:rPr>
          <w:rFonts w:ascii="Unikurd Xani" w:hAnsi="Unikurd Xani" w:cs="Unikurd Xani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–</w:t>
      </w:r>
      <w:r>
        <w:rPr>
          <w:rFonts w:ascii="Unikurd Xani" w:hAnsi="Unikurd Xani" w:cs="Unikurd Xani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 256) </w:t>
      </w:r>
      <w:r>
        <w:rPr>
          <w:rFonts w:ascii="Unikurd Xani" w:hAnsi="Unikurd Xani" w:cs="Ali_K_Sahifa" w:hint="cs"/>
          <w:b/>
          <w:color w:val="F79646" w:themeColor="accent6"/>
          <w:sz w:val="96"/>
          <w:szCs w:val="96"/>
          <w:rtl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كؤضي</w:t>
      </w:r>
    </w:p>
    <w:p w:rsidR="00BC6FDC" w:rsidRDefault="00BC6FDC" w:rsidP="00BC6FDC">
      <w:pPr>
        <w:bidi/>
        <w:jc w:val="center"/>
        <w:rPr>
          <w:rFonts w:ascii="Unikurd Xani" w:hAnsi="Unikurd Xani" w:cs="Unikurd Xani"/>
          <w:sz w:val="68"/>
          <w:szCs w:val="68"/>
          <w:rtl/>
          <w:lang w:bidi="ar-IQ"/>
        </w:rPr>
      </w:pPr>
    </w:p>
    <w:p w:rsidR="00BC6FDC" w:rsidRPr="00DB7AB7" w:rsidRDefault="00BC6FDC" w:rsidP="00BC6FDC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اللغة الكردية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زمانی كوردی</w:t>
      </w:r>
    </w:p>
    <w:p w:rsidR="00BC6FDC" w:rsidRPr="00DB7AB7" w:rsidRDefault="00BC6FDC" w:rsidP="00BC6FDC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شيخ هيثم سرحان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شەیخ هەیسەم سەرحان</w:t>
      </w:r>
    </w:p>
    <w:p w:rsidR="00BC6FDC" w:rsidRDefault="00BC6FDC" w:rsidP="00BC6FDC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BC6FDC" w:rsidRPr="00DB7AB7" w:rsidRDefault="00BC6FDC" w:rsidP="00BC6FDC">
      <w:pPr>
        <w:bidi/>
        <w:rPr>
          <w:rFonts w:ascii="Unikurd Xani" w:hAnsi="Unikurd Xani" w:cs="Unikurd Xani"/>
          <w:b/>
          <w:color w:val="EEECE1" w:themeColor="background2"/>
          <w:sz w:val="32"/>
          <w:szCs w:val="32"/>
          <w:u w:val="single"/>
          <w:lang w:bidi="ar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B7AB7"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مافی چاپكردن و بڵاوكردنەوە رێگەپێدراوە بۆ هەموو موسڵمانیك</w:t>
      </w:r>
    </w:p>
    <w:p w:rsidR="00BC6FDC" w:rsidRPr="005B337E" w:rsidRDefault="00BC6FDC" w:rsidP="00BC6FDC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BC6FDC" w:rsidRDefault="00BC6FDC" w:rsidP="00BC6FDC">
      <w:pPr>
        <w:bidi/>
        <w:jc w:val="center"/>
        <w:rPr>
          <w:rFonts w:ascii="Unikurd Xani" w:hAnsi="Unikurd Xani" w:cs="Unikurd Xani" w:hint="cs"/>
          <w:sz w:val="32"/>
          <w:szCs w:val="32"/>
          <w:rtl/>
          <w:lang w:bidi="ar-JO"/>
        </w:rPr>
      </w:pPr>
      <w:hyperlink r:id="rId7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http://MAHADSUNNAH.COM</w:t>
        </w:r>
      </w:hyperlink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                         </w:t>
      </w:r>
      <w:hyperlink r:id="rId8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http://sarhaan.com</w:t>
        </w:r>
      </w:hyperlink>
    </w:p>
    <w:p w:rsidR="00BC6FDC" w:rsidRPr="00BC6FDC" w:rsidRDefault="00BC6FDC" w:rsidP="00BC6FDC">
      <w:pPr>
        <w:bidi/>
        <w:jc w:val="center"/>
        <w:rPr>
          <w:rFonts w:ascii="Unikurd Xani" w:hAnsi="Unikurd Xani" w:cs="Unikurd Xani"/>
          <w:sz w:val="32"/>
          <w:szCs w:val="32"/>
          <w:rtl/>
          <w:lang w:bidi="ar-JO"/>
        </w:rPr>
      </w:pP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lastRenderedPageBreak/>
        <w:t>ئیمامی بوخاری</w:t>
      </w:r>
    </w:p>
    <w:p w:rsidR="00BC6FDC" w:rsidRPr="00BC6FDC" w:rsidRDefault="00BC6FDC" w:rsidP="00BC6FD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 xml:space="preserve">ئه‌میری ئیمانداران له‌ فه‌رمووده‌دا و خاوه‌نی كتێبی (الجامع </w:t>
      </w:r>
      <w:r w:rsidRPr="00BC6FDC">
        <w:rPr>
          <w:rFonts w:ascii="Unikurd Xani" w:hAnsi="Unikurd Xani" w:cs="Ali-A-Sahifa" w:hint="cs"/>
          <w:sz w:val="32"/>
          <w:szCs w:val="32"/>
          <w:rtl/>
          <w:lang w:bidi="ar-IQ"/>
        </w:rPr>
        <w:t>الصحيح</w:t>
      </w: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>)، پێشه‌وای "</w:t>
      </w:r>
      <w:r w:rsidRPr="00BC6FDC">
        <w:rPr>
          <w:rFonts w:ascii="Unikurd Xani" w:hAnsi="Unikurd Xani" w:cs="Ali-A-Sahifa"/>
          <w:sz w:val="32"/>
          <w:szCs w:val="32"/>
          <w:rtl/>
          <w:lang w:bidi="ar-JO"/>
        </w:rPr>
        <w:t>حاف</w:t>
      </w:r>
      <w:r w:rsidRPr="00BC6FDC">
        <w:rPr>
          <w:rFonts w:ascii="Unikurd Xani" w:hAnsi="Unikurd Xani" w:cs="Ali-A-Sahifa"/>
          <w:sz w:val="32"/>
          <w:szCs w:val="32"/>
          <w:rtl/>
          <w:lang w:bidi="ar-IQ"/>
        </w:rPr>
        <w:t>ظ</w:t>
      </w:r>
      <w:r w:rsidRPr="00BC6FDC">
        <w:rPr>
          <w:rFonts w:ascii="Unikurd Xani" w:hAnsi="Unikurd Xani" w:cs="Ali-A-Sahifa"/>
          <w:sz w:val="32"/>
          <w:szCs w:val="32"/>
          <w:rtl/>
          <w:lang w:bidi="ar-JO"/>
        </w:rPr>
        <w:t>ه‌كان</w:t>
      </w: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>" و گه‌وره‌ی فه‌رمووده‌ناسان، (باوكی عبدالله محمدی كوڕی عبدالله ـی كوڕی ئیسماعیلی كوڕی ئیبراهیمی البخار</w:t>
      </w:r>
      <w:r w:rsidRPr="00BC6FDC">
        <w:rPr>
          <w:rFonts w:ascii="Unikurd Xani" w:hAnsi="Unikurd Xani" w:cs="Unikurd Xani"/>
          <w:sz w:val="32"/>
          <w:szCs w:val="32"/>
          <w:rtl/>
          <w:lang w:bidi="ar-IQ"/>
        </w:rPr>
        <w:t>ي</w:t>
      </w: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>) له‌ ساڵی 194ـی كۆچی له‌دایك بووه‌، له‌ته‌مه‌نی منداڵیدا ده‌بێت باوكی ده‌مرێت.</w:t>
      </w:r>
    </w:p>
    <w:p w:rsidR="00BC6FDC" w:rsidRPr="00BC6FDC" w:rsidRDefault="00BC6FDC" w:rsidP="00BC6FD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>له‌ چاودێری دایكیدا گه‌وره‌ ده‌بێت،جا باوكی كه‌سێكی له‌خواترس و وه‌رع بوو، له‌ سه‌ره‌مه‌رگدا وتی: نازانم له‌ ماڵه‌كه‌مدا ته‌نها ده‌رهه‌مێكی حه‌رام هه‌بێت و یان گوماناوی. له‌ته‌مه‌نی منداڵیدا ئیمامی بوخاری چاوه‌كانی له‌ده‌ست ده‌دات، دایكی بوخاری پێغه‌مبه‌ر ئیبراهیم له‌ خه‌وندا ده‌بینێت ده‌ڵێت: خوای گه‌وره‌ چاوی كوڕه‌كه‌تی گێڕایه‌وه‌ له‌به‌ر زۆر دوعاكردنت. جا چاكی دایك و باوكه‌ گه‌وره‌ترین كاریگه‌ری هه‌بووه‌ له‌ چاككردنی حاڵی ئه‌و و به‌رزیی پله‌ و پایه‌ی.</w:t>
      </w:r>
    </w:p>
    <w:p w:rsidR="00BC6FDC" w:rsidRPr="00BC6FDC" w:rsidRDefault="00BC6FDC" w:rsidP="00BC6FD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>پرسیاركرا له‌ بوخاری سه‌ره‌تای كاره‌كانت چۆن بوو؟ فه‌رمووی: له‌به‌ركردنی فه‌رمووده‌ دای له‌ دڵم و چووه‌ دڵمه‌ه‌وه‌ له‌كاتێكدا له‌ حوجره‌ بووم. پێیان وت ته‌مه‌نت چه‌ند بوو؟ فه‌رمووی: ده‌ ساڵ بووم یان كه‌متر. له‌گه‌ڵ زانسته‌كه‌یدا كه‌سێكی خواپه‌رست و وه‌رع بوو، هه‌رده‌م ده‌یفه‌رموو: ئومێده‌وارم كاتێك بگه‌م به‌ خواكه‌ی خۆم لێپرسینه‌وه‌م له‌گه‌ڵ نه‌كات له‌سه‌ر غه‌یبه‌تكردنی هيچ كه‌سێك.</w:t>
      </w:r>
    </w:p>
    <w:p w:rsidR="00BC6FDC" w:rsidRPr="00BC6FDC" w:rsidRDefault="00BC6FDC" w:rsidP="00BC6FD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 xml:space="preserve">و له‌ مه‌زنترین به‌رهه‌مه‌كانی بوخاری كتێبی (الجامع </w:t>
      </w:r>
      <w:r w:rsidRPr="00BC6FDC">
        <w:rPr>
          <w:rFonts w:ascii="Unikurd Xani" w:hAnsi="Unikurd Xani" w:cs="Ali-A-Sahifa" w:hint="cs"/>
          <w:sz w:val="32"/>
          <w:szCs w:val="32"/>
          <w:rtl/>
          <w:lang w:bidi="ar-JO"/>
        </w:rPr>
        <w:t>الصحيح</w:t>
      </w: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>)ـه‌، ئه‌ویش ڕاستترین كتێبه‌ له‌ پاش قورئانی پیرۆز و هه‌موو ئه‌م ئوممه‌ته‌ یه‌كده‌نگن له‌سه‌ر وه‌رگرتنی ئه‌م كتێبه‌، ئیمامی بوخاری له‌ماوه‌ی شازده‌ ساڵدا نوسیویه‌تیه‌وه‌ و هیچ فه‌رمووده‌یه‌كی تێدا نه‌نوسیوه‌ ئیللا له‌پێشی دوو ڕه‌كات نوێژی كردووه‌.</w:t>
      </w:r>
    </w:p>
    <w:p w:rsidR="00BC6FDC" w:rsidRPr="00BC6FDC" w:rsidRDefault="00BC6FDC" w:rsidP="00BC6FD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>و زانایان شایه‌تی ئه‌وه‌یان داوه‌ كه‌ بوخاری پێشه‌وایه‌ و خاوه‌نی پایه‌ و قه‌در و ڕێزه‌، ئیمامی ئه‌حمه‌د فه‌رموویه‌تی: له‌ خۆراساندا هیچ كه‌سێك وه‌كو محمدی كوڕی ئیسماعیل ده‌رنه‌كه‌وتووه‌، ئیمامی ئیبن خوزه‌یمه‌ فه‌رموویه‌تی: له‌ژێر سێبه‌ری ئاسماندا هیچ كه‌سێكم نه‌بینیوه‌ شاره‌زای فه‌رمووده‌كانی پێغه‌مبه‌ری خوا بێت و له‌به‌ری بێت وه‌كو محمدی كوڕی ئیسماعیل.</w:t>
      </w:r>
    </w:p>
    <w:p w:rsidR="00BC6FDC" w:rsidRPr="00BC6FDC" w:rsidRDefault="00BC6FDC" w:rsidP="00BC6FDC">
      <w:pPr>
        <w:bidi/>
        <w:jc w:val="both"/>
        <w:rPr>
          <w:rFonts w:ascii="Unikurd Xani" w:hAnsi="Unikurd Xani" w:cs="Unikurd Xani"/>
          <w:sz w:val="32"/>
          <w:szCs w:val="32"/>
          <w:rtl/>
          <w:lang w:bidi="ar-JO"/>
        </w:rPr>
      </w:pP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>له‌ وته‌كانی بوخاری ڕه‌حمه‌تی خوای لێبێت: نازانم هیچ شتێك هه‌بێت و خه‌ڵكی پێویستی پێی هه‌بێت ئیللا له‌ قورئان و سوننه‌تدا هاتووه‌.</w:t>
      </w:r>
    </w:p>
    <w:p w:rsidR="00642895" w:rsidRPr="00BC6FDC" w:rsidRDefault="00BC6FDC" w:rsidP="00BC6FDC">
      <w:pPr>
        <w:bidi/>
        <w:jc w:val="both"/>
        <w:rPr>
          <w:rFonts w:ascii="Unikurd Xani" w:hAnsi="Unikurd Xani" w:cs="Unikurd Xani"/>
          <w:sz w:val="32"/>
          <w:szCs w:val="32"/>
          <w:lang w:bidi="ar-JO"/>
        </w:rPr>
      </w:pPr>
      <w:r w:rsidRPr="00BC6FDC">
        <w:rPr>
          <w:rFonts w:ascii="Unikurd Xani" w:hAnsi="Unikurd Xani" w:cs="Unikurd Xani"/>
          <w:sz w:val="32"/>
          <w:szCs w:val="32"/>
          <w:rtl/>
          <w:lang w:bidi="ar-JO"/>
        </w:rPr>
        <w:t>ئیمامی بوخاری له‌ شه‌وی جه‌ژنی ڕه‌مه‌زاندا وه‌فاتی كردووه‌ له‌ ساڵی 256ـی كۆچی، خوای گه‌وره‌ به‌ ڕه‌حمه‌ته‌ فراوانه‌كه‌ی ڕه‌حمی پێ بكات، خوای گه‌وره‌ پاداشتی بداته‌وه‌ له‌و خزمه‌ته‌ گه‌وره‌ی ئیسلام و مسوڵمانانی كردووه‌.</w:t>
      </w:r>
      <w:bookmarkStart w:id="0" w:name="_GoBack"/>
      <w:bookmarkEnd w:id="0"/>
    </w:p>
    <w:sectPr w:rsidR="00642895" w:rsidRPr="00BC6FDC" w:rsidSect="00BC6FDC">
      <w:pgSz w:w="12240" w:h="15840"/>
      <w:pgMar w:top="990" w:right="1170" w:bottom="1080" w:left="1080" w:header="720" w:footer="720" w:gutter="0"/>
      <w:pgBorders w:offsetFrom="page">
        <w:top w:val="flowersModern2" w:sz="22" w:space="24" w:color="00B0F0"/>
        <w:left w:val="flowersModern2" w:sz="22" w:space="24" w:color="00B0F0"/>
        <w:bottom w:val="flowersModern2" w:sz="22" w:space="24" w:color="00B0F0"/>
        <w:right w:val="flowersModern2" w:sz="22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DC"/>
    <w:rsid w:val="008537AC"/>
    <w:rsid w:val="0099026A"/>
    <w:rsid w:val="00BC6FDC"/>
    <w:rsid w:val="00D2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F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F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haa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HADSUNNA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2</cp:revision>
  <cp:lastPrinted>2023-02-20T07:02:00Z</cp:lastPrinted>
  <dcterms:created xsi:type="dcterms:W3CDTF">2023-02-20T06:54:00Z</dcterms:created>
  <dcterms:modified xsi:type="dcterms:W3CDTF">2023-02-20T07:02:00Z</dcterms:modified>
</cp:coreProperties>
</file>