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بالملائكة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Фәрештәләргә иман китерү.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1"/>
        </w:rPr>
        <w:t xml:space="preserve">الملائكة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خلقهم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Фәрештәләр – ул Аллаһның колларыннан булган мәхлуклар һәм алар нурдан яратылган.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1"/>
        </w:rPr>
        <w:t xml:space="preserve">وأوجدهم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لعبادته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وطاعته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Аллаһ аларны Үзенә гыйбадәт кылсыннар һәм буйсынсыннар өчен барлыкка китерде.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1"/>
        </w:rPr>
        <w:t xml:space="preserve">فبحمده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يسبحون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ولأوامره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مطيعون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Һәм Аның рәхмәте белән алар гел Аллаһны данлыклыйлар һәм Аның әмерләренә гел буйсынып торалар.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يعصون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أمرهم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ويفعلون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يؤمرون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Аллаһ әйтте: «Алар Аллаһның әмерләренә карышмыйлар һәм барлык әмер ителгән нәрсәләрне үтиләр».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1"/>
        </w:rPr>
        <w:t xml:space="preserve">وهم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يعلمهم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Аларның саны бик күп һәм күпме икәннәрен Аллаһтан башка беркем дә белми.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1"/>
        </w:rPr>
        <w:t xml:space="preserve">والإيمان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الاعتقاد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Фәрештәләргә иман китерү – иман нигезләренең берсе, аннан башка иман камил булмый.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أمور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Фәрештәләргә иман китерү дүрт нәрсәдән тора: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بوجودهم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مسخرون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1. Алар бар икәненә һәм алар Аллаһның буйсынучы мәхлукларыннан булуына ныклап ышану.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كجبريل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وميكائيل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واسرافيل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وغيرهم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2. Җәбрәил, Микәил, Исрафил кебек һ.б. Аллаһ хәбәр иткән фәрештәләрнең исемнәренә ышану (аларга Аллаһның сәламе булсын).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بأوصاف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جبريل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الأفق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3. Җәбрәилнең (аңа Аллаһның сәламе булсын)  офыкларны капларлык алты йөз канаты бар дигән тасвирламага ышанган кебек фәрештәләр турында хәбәр ителгән сыйфатларга ышану.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منهم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فجبريل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بالوحي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بقبض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الارواح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واسرافيل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بالنفخ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0"/>
        </w:rPr>
        <w:t xml:space="preserve"> ،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1"/>
        </w:rPr>
        <w:t xml:space="preserve">وميكائيل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بالمطر</w:t>
      </w:r>
      <w:r w:rsidDel="00000000" w:rsidR="00000000" w:rsidRPr="00000000">
        <w:rPr>
          <w:rtl w:val="0"/>
        </w:rPr>
        <w:t xml:space="preserve"> ،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1"/>
        </w:rPr>
        <w:t xml:space="preserve">ومنهم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وترحاله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أحواله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المعقبات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شأنهم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معقبات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يحفظونه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4. Аларның һәрберсенә берәр гамәл йөкләнгәненә ышану. Мәсәлән: Җәбраил фәрештә вәхи өчен җаваплы, үлем фәрештәсе җаннарны алуга җаваплы, Исрафил - быргыга өрүче, ә Микәил яңгыр өчен җаваплы. Шулай ук фәрештәләрдән аерылмас рәвештә гел колларны саклап торучылары бар. Һәм алар шулай ук күзәтүчеләр.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Аллаһ Раббыбыз алар турында әйтте: «Аның алдында да, артында да күзәтеп торучылары бар һәм алар аны Аллаһның әмере буенча саклыйлар».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المعمور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Шулай ук фәрештәләрдән Аллаһның гәрешен тотучылар һәм күктәге "Бәйтүл Мәгмур" дип исемләнгән өйгә кереп намаз укучы фәрештәләр бар.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فسألت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جبريل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فقال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سبعون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</w:t>
      </w:r>
      <w:r w:rsidDel="00000000" w:rsidR="00000000" w:rsidRPr="00000000">
        <w:rPr>
          <w:rtl w:val="1"/>
        </w:rPr>
        <w:t xml:space="preserve">،  </w:t>
      </w:r>
      <w:r w:rsidDel="00000000" w:rsidR="00000000" w:rsidRPr="00000000">
        <w:rPr>
          <w:rtl w:val="1"/>
        </w:rPr>
        <w:t xml:space="preserve">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خرجوا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Мин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күктәге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rtl w:val="0"/>
        </w:rPr>
        <w:t xml:space="preserve">Бәйтүл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Мәгмур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исемләнгән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өйгә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күтәрелдем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Җәбраилдән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Нәрсә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?",-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сорадым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Ул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– "</w:t>
      </w:r>
      <w:r w:rsidDel="00000000" w:rsidR="00000000" w:rsidRPr="00000000">
        <w:rPr>
          <w:rtl w:val="0"/>
        </w:rPr>
        <w:t xml:space="preserve">Бәйтүл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мәгмүр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монда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саен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җитмеш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фәрештә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кереп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намаз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укып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чыга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кергән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фәрештә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башка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беркайчан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кире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әйләнеп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кайтмый</w:t>
      </w:r>
      <w:r w:rsidDel="00000000" w:rsidR="00000000" w:rsidRPr="00000000">
        <w:rPr>
          <w:rtl w:val="0"/>
        </w:rPr>
        <w:t xml:space="preserve">",-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җавап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кайтарды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1"/>
        </w:rPr>
        <w:t xml:space="preserve">ومنهم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الموكلون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وكتابته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Шулай ук фәрештәләрдән язып баручы хөрмәтле фәрештәләр бар. Алар кешеләрнең яхшы һәм яман гамәлләрен язып баруга җаваплы.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1"/>
        </w:rPr>
        <w:t xml:space="preserve">فاحرص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إيمانك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شائبة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Шулай итеп синдә фәрештәләргә хата-кимчелекләрдән пакь булган гадел, ныклы ышану булсын.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Кем дә кем Аллаһның берәр фәрештәсенә генә булса да дошманлык хисе кичерсә, үзе дә Аллаһның дошманына әверелер.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عدو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وملائكته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ورسله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وجبريل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وميكال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عدو</w:t>
      </w:r>
      <w:r w:rsidDel="00000000" w:rsidR="00000000" w:rsidRPr="00000000">
        <w:rPr>
          <w:rtl w:val="1"/>
        </w:rPr>
        <w:t xml:space="preserve">ٌّ </w:t>
      </w:r>
      <w:r w:rsidDel="00000000" w:rsidR="00000000" w:rsidRPr="00000000">
        <w:rPr>
          <w:rtl w:val="1"/>
        </w:rPr>
        <w:t xml:space="preserve">للكافرين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Аллаһ әйтте: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«Әйт: кем дә кем Аллаһ белән, Аның фәрештәләре, илчеләре, Җәбраил һәм Микәил белән дошманлашса (шул чакта ул кәфергә әйләнә), ә чынлыкта Аллаһ кәферләрнең дошманы».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