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E16BD" w14:textId="59F4440C" w:rsidR="000E5C02" w:rsidRDefault="000E5C02" w:rsidP="000A676C">
      <w:pPr>
        <w:pStyle w:val="p1"/>
        <w:spacing w:line="276" w:lineRule="auto"/>
        <w:ind w:firstLine="720"/>
        <w:jc w:val="center"/>
        <w:rPr>
          <w:rStyle w:val="s1"/>
          <w:rFonts w:ascii="Cambria" w:hAnsi="Cambria"/>
          <w:b/>
          <w:bCs/>
          <w:color w:val="418A52" w:themeColor="accent3" w:themeShade="BF"/>
          <w:sz w:val="40"/>
          <w:szCs w:val="40"/>
          <w:lang w:val="ru-RU"/>
        </w:rPr>
      </w:pPr>
      <w:r>
        <w:rPr>
          <w:rFonts w:asciiTheme="majorHAnsi" w:eastAsiaTheme="majorEastAsia" w:hAnsiTheme="majorHAnsi" w:cstheme="majorBidi"/>
          <w:b/>
          <w:noProof/>
          <w:color w:val="7F7F7F" w:themeColor="text1" w:themeTint="80"/>
          <w:sz w:val="20"/>
          <w:szCs w:val="20"/>
          <w:lang w:val="ru-RU"/>
        </w:rPr>
        <w:drawing>
          <wp:anchor distT="0" distB="0" distL="114300" distR="114300" simplePos="0" relativeHeight="251659264" behindDoc="1" locked="0" layoutInCell="1" allowOverlap="1" wp14:anchorId="485D93D7" wp14:editId="71201CFC">
            <wp:simplePos x="0" y="0"/>
            <wp:positionH relativeFrom="column">
              <wp:posOffset>-861646</wp:posOffset>
            </wp:positionH>
            <wp:positionV relativeFrom="paragraph">
              <wp:posOffset>-727759</wp:posOffset>
            </wp:positionV>
            <wp:extent cx="8395335" cy="1096576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5854" cy="10966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C28501" w14:textId="7BADE9EE" w:rsidR="000E5C02" w:rsidRDefault="000E5C02" w:rsidP="0036425D">
      <w:pPr>
        <w:pStyle w:val="p1"/>
        <w:spacing w:line="276" w:lineRule="auto"/>
        <w:rPr>
          <w:rStyle w:val="s1"/>
          <w:rFonts w:ascii="Cambria" w:hAnsi="Cambria"/>
          <w:b/>
          <w:bCs/>
          <w:color w:val="418A52" w:themeColor="accent3" w:themeShade="BF"/>
          <w:sz w:val="40"/>
          <w:szCs w:val="40"/>
          <w:lang w:val="ru-RU"/>
        </w:rPr>
      </w:pPr>
    </w:p>
    <w:p w14:paraId="71B77D12" w14:textId="08AAE2CF" w:rsidR="000E5C02" w:rsidRDefault="000E5C02" w:rsidP="0036425D">
      <w:pPr>
        <w:pStyle w:val="p1"/>
        <w:spacing w:line="276" w:lineRule="auto"/>
        <w:rPr>
          <w:rStyle w:val="s1"/>
          <w:rFonts w:ascii="Cambria" w:hAnsi="Cambria"/>
          <w:b/>
          <w:bCs/>
          <w:color w:val="418A52" w:themeColor="accent3" w:themeShade="BF"/>
          <w:sz w:val="40"/>
          <w:szCs w:val="40"/>
          <w:lang w:val="ru-RU"/>
        </w:rPr>
      </w:pPr>
    </w:p>
    <w:p w14:paraId="51517227" w14:textId="1F3C517A" w:rsidR="00DE103C" w:rsidRPr="0036425D" w:rsidRDefault="0036425D" w:rsidP="00DE103C">
      <w:pPr>
        <w:pStyle w:val="p1"/>
        <w:spacing w:line="276" w:lineRule="auto"/>
        <w:jc w:val="center"/>
        <w:rPr>
          <w:rStyle w:val="s1"/>
          <w:rFonts w:ascii="Colonna MT" w:hAnsi="Colonna MT"/>
          <w:b/>
          <w:bCs/>
          <w:color w:val="000000" w:themeColor="text1"/>
          <w:sz w:val="72"/>
          <w:szCs w:val="72"/>
          <w:lang w:val="ru-RU"/>
        </w:rPr>
      </w:pPr>
      <w:r w:rsidRPr="0036425D">
        <w:rPr>
          <w:rStyle w:val="s1"/>
          <w:rFonts w:ascii="Colonna MT" w:hAnsi="Colonna MT"/>
          <w:b/>
          <w:bCs/>
          <w:color w:val="000000" w:themeColor="text1"/>
          <w:sz w:val="72"/>
          <w:szCs w:val="72"/>
          <w:rtl/>
          <w:lang w:val="ru-RU"/>
        </w:rPr>
        <w:t>صفة</w:t>
      </w:r>
      <w:r w:rsidR="00DE103C" w:rsidRPr="0036425D">
        <w:rPr>
          <w:rStyle w:val="s1"/>
          <w:rFonts w:ascii="Colonna MT" w:hAnsi="Colonna MT"/>
          <w:b/>
          <w:bCs/>
          <w:color w:val="000000" w:themeColor="text1"/>
          <w:sz w:val="72"/>
          <w:szCs w:val="72"/>
          <w:rtl/>
          <w:lang w:val="ru-RU"/>
        </w:rPr>
        <w:t xml:space="preserve"> العمرة</w:t>
      </w:r>
    </w:p>
    <w:p w14:paraId="48913D55" w14:textId="153397E9" w:rsidR="00C5534D" w:rsidRPr="00C5534D" w:rsidRDefault="00C5534D" w:rsidP="00C5534D">
      <w:pPr>
        <w:pStyle w:val="p1"/>
        <w:spacing w:line="276" w:lineRule="auto"/>
        <w:jc w:val="center"/>
        <w:rPr>
          <w:rStyle w:val="s1"/>
          <w:rFonts w:ascii="Cambria" w:hAnsi="Cambria" w:cs="Cambria"/>
          <w:b/>
          <w:bCs/>
          <w:color w:val="081424" w:themeColor="text2"/>
          <w:sz w:val="44"/>
          <w:szCs w:val="44"/>
        </w:rPr>
      </w:pPr>
      <w:r w:rsidRPr="00C5534D">
        <w:rPr>
          <w:rStyle w:val="s1"/>
          <w:rFonts w:ascii="Cambria" w:hAnsi="Cambria" w:cs="Cambria"/>
          <w:b/>
          <w:bCs/>
          <w:color w:val="081424" w:themeColor="text2"/>
          <w:sz w:val="44"/>
          <w:szCs w:val="44"/>
          <w:lang w:val="ru-RU"/>
        </w:rPr>
        <w:t xml:space="preserve">Спосіб </w:t>
      </w:r>
      <w:r>
        <w:rPr>
          <w:rStyle w:val="s1"/>
          <w:rFonts w:ascii="Cambria" w:hAnsi="Cambria" w:cs="Cambria"/>
          <w:b/>
          <w:bCs/>
          <w:color w:val="081424" w:themeColor="text2"/>
          <w:sz w:val="44"/>
          <w:szCs w:val="44"/>
          <w:lang w:val="ru-RU"/>
        </w:rPr>
        <w:t>зд</w:t>
      </w:r>
      <w:r>
        <w:rPr>
          <w:rStyle w:val="s1"/>
          <w:rFonts w:ascii="Cambria" w:hAnsi="Cambria" w:cs="Cambria"/>
          <w:b/>
          <w:bCs/>
          <w:color w:val="081424" w:themeColor="text2"/>
          <w:sz w:val="44"/>
          <w:szCs w:val="44"/>
        </w:rPr>
        <w:t>ійснення</w:t>
      </w:r>
    </w:p>
    <w:p w14:paraId="70757B73" w14:textId="77777777" w:rsidR="00C5534D" w:rsidRDefault="00C5534D" w:rsidP="000E5C02">
      <w:pPr>
        <w:pStyle w:val="p1"/>
        <w:spacing w:line="276" w:lineRule="auto"/>
        <w:jc w:val="center"/>
        <w:rPr>
          <w:rStyle w:val="s1"/>
          <w:rFonts w:asciiTheme="minorHAnsi" w:hAnsiTheme="minorHAnsi" w:cs="Courier New"/>
          <w:b/>
          <w:bCs/>
          <w:color w:val="081424" w:themeColor="text2"/>
          <w:sz w:val="44"/>
          <w:szCs w:val="44"/>
          <w:lang w:val="ru-RU"/>
        </w:rPr>
      </w:pPr>
      <w:r w:rsidRPr="00C5534D">
        <w:rPr>
          <w:rStyle w:val="s1"/>
          <w:rFonts w:ascii="Cambria" w:hAnsi="Cambria" w:cs="Cambria"/>
          <w:b/>
          <w:bCs/>
          <w:color w:val="081424" w:themeColor="text2"/>
          <w:sz w:val="44"/>
          <w:szCs w:val="44"/>
          <w:lang w:val="ru-RU"/>
        </w:rPr>
        <w:t>малого паломництва</w:t>
      </w:r>
      <w:r w:rsidRPr="000E5C02">
        <w:rPr>
          <w:rStyle w:val="s1"/>
          <w:rFonts w:ascii="Cochocib Script Latin Pro" w:hAnsi="Cochocib Script Latin Pro" w:cs="Courier New"/>
          <w:b/>
          <w:bCs/>
          <w:color w:val="081424" w:themeColor="text2"/>
          <w:sz w:val="44"/>
          <w:szCs w:val="44"/>
          <w:lang w:val="ru-RU"/>
        </w:rPr>
        <w:t xml:space="preserve"> </w:t>
      </w:r>
    </w:p>
    <w:p w14:paraId="0C538366" w14:textId="3E4FF8B1" w:rsidR="000E5C02" w:rsidRPr="000E5C02" w:rsidRDefault="000E5C02" w:rsidP="000E5C02">
      <w:pPr>
        <w:pStyle w:val="p1"/>
        <w:spacing w:line="276" w:lineRule="auto"/>
        <w:jc w:val="center"/>
        <w:rPr>
          <w:rStyle w:val="s1"/>
          <w:rFonts w:ascii="Cochocib Script Latin Pro" w:hAnsi="Cochocib Script Latin Pro" w:cs="Courier New"/>
          <w:b/>
          <w:bCs/>
          <w:color w:val="081424" w:themeColor="text2"/>
          <w:sz w:val="44"/>
          <w:szCs w:val="44"/>
          <w:lang w:val="ru-RU"/>
        </w:rPr>
      </w:pPr>
      <w:r w:rsidRPr="000E5C02">
        <w:rPr>
          <w:rStyle w:val="s1"/>
          <w:rFonts w:ascii="Cochocib Script Latin Pro" w:hAnsi="Cochocib Script Latin Pro" w:cs="Courier New"/>
          <w:b/>
          <w:bCs/>
          <w:color w:val="081424" w:themeColor="text2"/>
          <w:sz w:val="44"/>
          <w:szCs w:val="44"/>
          <w:lang w:val="ru-RU"/>
        </w:rPr>
        <w:t>‘</w:t>
      </w:r>
      <w:r w:rsidRPr="000E5C02">
        <w:rPr>
          <w:rStyle w:val="s1"/>
          <w:rFonts w:ascii="Cambria" w:hAnsi="Cambria" w:cs="Cambria"/>
          <w:b/>
          <w:bCs/>
          <w:color w:val="081424" w:themeColor="text2"/>
          <w:sz w:val="44"/>
          <w:szCs w:val="44"/>
          <w:lang w:val="ru-RU"/>
        </w:rPr>
        <w:t>Умр</w:t>
      </w:r>
      <w:r w:rsidR="00C5534D">
        <w:rPr>
          <w:rStyle w:val="s1"/>
          <w:rFonts w:ascii="Cambria" w:hAnsi="Cambria" w:cs="Cambria"/>
          <w:b/>
          <w:bCs/>
          <w:color w:val="081424" w:themeColor="text2"/>
          <w:sz w:val="44"/>
          <w:szCs w:val="44"/>
          <w:lang w:val="ru-RU"/>
        </w:rPr>
        <w:t>и</w:t>
      </w:r>
    </w:p>
    <w:p w14:paraId="0E5DB110" w14:textId="3CD396E0" w:rsidR="00DE103C" w:rsidRPr="00DE103C" w:rsidRDefault="00C5534D" w:rsidP="00DE103C">
      <w:pPr>
        <w:pStyle w:val="2"/>
        <w:spacing w:line="240" w:lineRule="auto"/>
        <w:jc w:val="center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Українською мовою</w:t>
      </w:r>
    </w:p>
    <w:p w14:paraId="1A810D83" w14:textId="0BFDB7A0" w:rsidR="00DE103C" w:rsidRPr="00DE103C" w:rsidRDefault="000654CE" w:rsidP="00DE103C">
      <w:pPr>
        <w:spacing w:line="240" w:lineRule="auto"/>
        <w:jc w:val="center"/>
        <w:rPr>
          <w:sz w:val="24"/>
          <w:szCs w:val="24"/>
          <w:lang w:val="ru-RU"/>
        </w:rPr>
      </w:pPr>
      <w:r w:rsidRPr="000654CE">
        <w:rPr>
          <w:rFonts w:asciiTheme="majorHAnsi" w:eastAsiaTheme="majorEastAsia" w:hAnsiTheme="majorHAnsi" w:cs="Times New Roman" w:hint="cs"/>
          <w:b/>
          <w:color w:val="7F7F7F" w:themeColor="text1" w:themeTint="80"/>
          <w:sz w:val="24"/>
          <w:szCs w:val="24"/>
          <w:rtl/>
          <w:lang w:val="ru-RU" w:bidi="ar-SA"/>
        </w:rPr>
        <w:t>اللغة</w:t>
      </w:r>
      <w:r w:rsidRPr="000654CE">
        <w:rPr>
          <w:rFonts w:asciiTheme="majorHAnsi" w:eastAsiaTheme="majorEastAsia" w:hAnsiTheme="majorHAnsi" w:cs="Times New Roman"/>
          <w:b/>
          <w:color w:val="7F7F7F" w:themeColor="text1" w:themeTint="80"/>
          <w:sz w:val="24"/>
          <w:szCs w:val="24"/>
          <w:rtl/>
          <w:lang w:val="ru-RU" w:bidi="ar-SA"/>
        </w:rPr>
        <w:t xml:space="preserve"> </w:t>
      </w:r>
      <w:r w:rsidRPr="000654CE">
        <w:rPr>
          <w:rFonts w:asciiTheme="majorHAnsi" w:eastAsiaTheme="majorEastAsia" w:hAnsiTheme="majorHAnsi" w:cs="Times New Roman" w:hint="cs"/>
          <w:b/>
          <w:color w:val="7F7F7F" w:themeColor="text1" w:themeTint="80"/>
          <w:sz w:val="24"/>
          <w:szCs w:val="24"/>
          <w:rtl/>
          <w:lang w:val="ru-RU" w:bidi="ar-SA"/>
        </w:rPr>
        <w:t>الأوكرانية</w:t>
      </w:r>
    </w:p>
    <w:p w14:paraId="3D06D0B3" w14:textId="77777777" w:rsidR="00261080" w:rsidRPr="00812BFB" w:rsidRDefault="00261080" w:rsidP="0081287A">
      <w:pPr>
        <w:pStyle w:val="2"/>
        <w:jc w:val="center"/>
        <w:rPr>
          <w:color w:val="3A3A3A" w:themeColor="background2" w:themeShade="40"/>
          <w:lang w:val="ru-RU"/>
        </w:rPr>
      </w:pPr>
      <w:r w:rsidRPr="00812BFB">
        <w:rPr>
          <w:color w:val="3A3A3A" w:themeColor="background2" w:themeShade="40"/>
          <w:lang w:val="ru-RU"/>
        </w:rPr>
        <w:t>Під керівництвом доктора шаріатських наук</w:t>
      </w:r>
    </w:p>
    <w:p w14:paraId="2B592060" w14:textId="77777777" w:rsidR="00261080" w:rsidRPr="00812BFB" w:rsidRDefault="00261080" w:rsidP="0081287A">
      <w:pPr>
        <w:jc w:val="center"/>
        <w:rPr>
          <w:b/>
          <w:color w:val="3A3A3A" w:themeColor="background2" w:themeShade="40"/>
          <w:lang w:val="ru-RU"/>
        </w:rPr>
      </w:pPr>
      <w:r w:rsidRPr="00812BFB">
        <w:rPr>
          <w:b/>
          <w:color w:val="3A3A3A" w:themeColor="background2" w:themeShade="40"/>
          <w:lang w:val="ru-RU"/>
        </w:rPr>
        <w:t>Шейха Хайсама Сархана</w:t>
      </w:r>
    </w:p>
    <w:p w14:paraId="31973E03" w14:textId="77777777" w:rsidR="00812BFB" w:rsidRDefault="00261080" w:rsidP="00261080">
      <w:pPr>
        <w:pStyle w:val="p1"/>
        <w:bidi/>
        <w:jc w:val="center"/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ja-JP"/>
        </w:rPr>
      </w:pPr>
      <w:r w:rsidRPr="00261080">
        <w:rPr>
          <w:rFonts w:asciiTheme="minorHAnsi" w:eastAsiaTheme="minorHAnsi" w:hAnsiTheme="minorHAnsi" w:cstheme="minorBidi"/>
          <w:b/>
          <w:bCs/>
          <w:color w:val="000000" w:themeColor="text1"/>
          <w:sz w:val="24"/>
          <w:szCs w:val="24"/>
          <w:lang w:val="ru-RU" w:eastAsia="ja-JP" w:bidi="uk-UA"/>
        </w:rPr>
        <w:t>головний керівник школи «Сунна», колишній викладач у мечет</w:t>
      </w:r>
      <w:r w:rsidR="0081287A">
        <w:rPr>
          <w:rFonts w:asciiTheme="minorHAnsi" w:eastAsiaTheme="minorHAnsi" w:hAnsiTheme="minorHAnsi" w:cstheme="minorBidi"/>
          <w:b/>
          <w:bCs/>
          <w:color w:val="000000" w:themeColor="text1"/>
          <w:sz w:val="24"/>
          <w:szCs w:val="24"/>
          <w:lang w:val="ru-RU" w:eastAsia="ja-JP" w:bidi="uk-UA"/>
        </w:rPr>
        <w:t>і Пророка</w:t>
      </w:r>
      <w:r w:rsidR="0081287A"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ja-JP"/>
        </w:rPr>
        <w:t>ﷺ</w:t>
      </w:r>
    </w:p>
    <w:p w14:paraId="41FB2FD5" w14:textId="77777777" w:rsidR="00812BFB" w:rsidRDefault="00812BFB" w:rsidP="00812BFB">
      <w:pPr>
        <w:pStyle w:val="p1"/>
        <w:bidi/>
        <w:jc w:val="center"/>
        <w:rPr>
          <w:rFonts w:ascii="Arial" w:eastAsiaTheme="minorHAnsi" w:hAnsi="Arial" w:cs="Arial"/>
          <w:b/>
          <w:bCs/>
          <w:color w:val="000000" w:themeColor="text1"/>
          <w:sz w:val="24"/>
          <w:szCs w:val="24"/>
          <w:lang w:eastAsia="ja-JP"/>
        </w:rPr>
      </w:pPr>
    </w:p>
    <w:p w14:paraId="68DB4A68" w14:textId="1232CD50" w:rsidR="00261080" w:rsidRPr="000E5C02" w:rsidRDefault="00261080" w:rsidP="00812BFB">
      <w:pPr>
        <w:pStyle w:val="p1"/>
        <w:bidi/>
        <w:jc w:val="center"/>
        <w:rPr>
          <w:rStyle w:val="s1"/>
          <w:rFonts w:hint="eastAsia"/>
          <w:color w:val="000000" w:themeColor="text1"/>
        </w:rPr>
      </w:pPr>
      <w:r w:rsidRPr="00261080">
        <w:rPr>
          <w:rFonts w:asciiTheme="minorHAnsi" w:eastAsiaTheme="minorHAnsi" w:hAnsiTheme="minorHAnsi" w:cstheme="minorBidi"/>
          <w:b/>
          <w:bCs/>
          <w:color w:val="000000" w:themeColor="text1"/>
          <w:sz w:val="24"/>
          <w:szCs w:val="24"/>
          <w:lang w:val="ru-RU" w:eastAsia="ja-JP" w:bidi="uk-UA"/>
        </w:rPr>
        <w:t xml:space="preserve"> </w:t>
      </w:r>
    </w:p>
    <w:p w14:paraId="7CB1727E" w14:textId="77777777" w:rsidR="000E5C02" w:rsidRPr="000E5C02" w:rsidRDefault="000E5C02" w:rsidP="000E5C02">
      <w:pPr>
        <w:pStyle w:val="p1"/>
        <w:bidi/>
        <w:jc w:val="center"/>
        <w:rPr>
          <w:rStyle w:val="s1"/>
          <w:rFonts w:hint="eastAsia"/>
          <w:color w:val="000000" w:themeColor="text1"/>
        </w:rPr>
      </w:pPr>
    </w:p>
    <w:p w14:paraId="1173D1FA" w14:textId="77777777" w:rsidR="000E5C02" w:rsidRPr="000E5C02" w:rsidRDefault="000E5C02" w:rsidP="000E5C02">
      <w:pPr>
        <w:pStyle w:val="p1"/>
        <w:bidi/>
        <w:jc w:val="center"/>
        <w:rPr>
          <w:rStyle w:val="s1"/>
          <w:rFonts w:hint="eastAsia"/>
          <w:color w:val="000000" w:themeColor="text1"/>
        </w:rPr>
      </w:pPr>
    </w:p>
    <w:p w14:paraId="160B2AC8" w14:textId="77777777" w:rsidR="000E5C02" w:rsidRPr="000E5C02" w:rsidRDefault="000E5C02" w:rsidP="000E5C02">
      <w:pPr>
        <w:pStyle w:val="p1"/>
        <w:bidi/>
        <w:jc w:val="center"/>
        <w:rPr>
          <w:rStyle w:val="s1"/>
          <w:rFonts w:hint="eastAsia"/>
          <w:color w:val="000000" w:themeColor="text1"/>
        </w:rPr>
      </w:pPr>
    </w:p>
    <w:p w14:paraId="30EEEAE3" w14:textId="77777777" w:rsidR="000E5C02" w:rsidRPr="000E5C02" w:rsidRDefault="000E5C02" w:rsidP="000E5C02">
      <w:pPr>
        <w:pStyle w:val="p1"/>
        <w:bidi/>
        <w:jc w:val="center"/>
        <w:rPr>
          <w:rStyle w:val="s1"/>
          <w:rFonts w:hint="eastAsia"/>
          <w:color w:val="000000" w:themeColor="text1"/>
        </w:rPr>
      </w:pPr>
    </w:p>
    <w:p w14:paraId="547C213B" w14:textId="77777777" w:rsidR="000E5C02" w:rsidRPr="000E5C02" w:rsidRDefault="000E5C02" w:rsidP="000E5C02">
      <w:pPr>
        <w:pStyle w:val="p1"/>
        <w:bidi/>
        <w:jc w:val="center"/>
        <w:rPr>
          <w:rStyle w:val="s1"/>
          <w:rFonts w:hint="eastAsia"/>
          <w:color w:val="000000" w:themeColor="text1"/>
        </w:rPr>
      </w:pPr>
    </w:p>
    <w:p w14:paraId="450B6E57" w14:textId="77777777" w:rsidR="000E5C02" w:rsidRPr="000E5C02" w:rsidRDefault="000E5C02" w:rsidP="000E5C02">
      <w:pPr>
        <w:pStyle w:val="p1"/>
        <w:bidi/>
        <w:jc w:val="center"/>
        <w:rPr>
          <w:rStyle w:val="s1"/>
          <w:rFonts w:hint="eastAsia"/>
          <w:color w:val="000000" w:themeColor="text1"/>
        </w:rPr>
      </w:pPr>
    </w:p>
    <w:p w14:paraId="03DF76A9" w14:textId="77777777" w:rsidR="000E5C02" w:rsidRPr="000E5C02" w:rsidRDefault="000E5C02" w:rsidP="000E5C02">
      <w:pPr>
        <w:pStyle w:val="p1"/>
        <w:bidi/>
        <w:jc w:val="center"/>
        <w:rPr>
          <w:rStyle w:val="s1"/>
          <w:rFonts w:hint="eastAsia"/>
          <w:color w:val="000000" w:themeColor="text1"/>
        </w:rPr>
      </w:pPr>
    </w:p>
    <w:p w14:paraId="2871B358" w14:textId="77777777" w:rsidR="000E5C02" w:rsidRDefault="000E5C02" w:rsidP="000E5C02">
      <w:pPr>
        <w:pStyle w:val="p1"/>
        <w:bidi/>
        <w:jc w:val="center"/>
        <w:rPr>
          <w:rStyle w:val="s1"/>
          <w:rFonts w:hint="eastAsia"/>
        </w:rPr>
      </w:pPr>
    </w:p>
    <w:p w14:paraId="0F1BF59E" w14:textId="77777777" w:rsidR="000E5C02" w:rsidRDefault="000E5C02" w:rsidP="000E5C02">
      <w:pPr>
        <w:pStyle w:val="p1"/>
        <w:bidi/>
        <w:jc w:val="center"/>
        <w:rPr>
          <w:rStyle w:val="s1"/>
          <w:rFonts w:hint="eastAsia"/>
        </w:rPr>
      </w:pPr>
    </w:p>
    <w:p w14:paraId="2AD29088" w14:textId="77777777" w:rsidR="000E5C02" w:rsidRDefault="000E5C02" w:rsidP="000E5C02">
      <w:pPr>
        <w:pStyle w:val="p1"/>
        <w:bidi/>
        <w:jc w:val="center"/>
        <w:rPr>
          <w:rStyle w:val="s1"/>
          <w:rFonts w:hint="eastAsia"/>
        </w:rPr>
      </w:pPr>
    </w:p>
    <w:p w14:paraId="57286E27" w14:textId="77777777" w:rsidR="000E5C02" w:rsidRDefault="000E5C02" w:rsidP="000E5C02">
      <w:pPr>
        <w:pStyle w:val="p1"/>
        <w:bidi/>
        <w:jc w:val="center"/>
        <w:rPr>
          <w:rStyle w:val="s1"/>
          <w:rFonts w:hint="eastAsia"/>
        </w:rPr>
      </w:pPr>
    </w:p>
    <w:p w14:paraId="24E38770" w14:textId="77777777" w:rsidR="000E5C02" w:rsidRDefault="000E5C02" w:rsidP="000E5C02">
      <w:pPr>
        <w:pStyle w:val="p1"/>
        <w:bidi/>
        <w:jc w:val="center"/>
        <w:rPr>
          <w:rStyle w:val="s1"/>
          <w:rFonts w:hint="eastAsia"/>
        </w:rPr>
      </w:pPr>
    </w:p>
    <w:p w14:paraId="2519EA1F" w14:textId="77777777" w:rsidR="000E5C02" w:rsidRDefault="000E5C02" w:rsidP="000E5C02">
      <w:pPr>
        <w:pStyle w:val="p1"/>
        <w:bidi/>
        <w:jc w:val="center"/>
        <w:rPr>
          <w:rStyle w:val="s1"/>
          <w:rFonts w:hint="eastAsia"/>
        </w:rPr>
      </w:pPr>
    </w:p>
    <w:p w14:paraId="5D1F50A4" w14:textId="77777777" w:rsidR="000E5C02" w:rsidRDefault="000E5C02" w:rsidP="000E5C02">
      <w:pPr>
        <w:pStyle w:val="p1"/>
        <w:bidi/>
        <w:jc w:val="center"/>
        <w:rPr>
          <w:rStyle w:val="s1"/>
          <w:rFonts w:hint="eastAsia"/>
        </w:rPr>
      </w:pPr>
    </w:p>
    <w:p w14:paraId="731031F4" w14:textId="77777777" w:rsidR="000E5C02" w:rsidRDefault="000E5C02" w:rsidP="000E5C02">
      <w:pPr>
        <w:pStyle w:val="p1"/>
        <w:bidi/>
        <w:jc w:val="center"/>
        <w:rPr>
          <w:rStyle w:val="s1"/>
          <w:rFonts w:hint="eastAsia"/>
        </w:rPr>
      </w:pPr>
    </w:p>
    <w:p w14:paraId="2EDFE258" w14:textId="77777777" w:rsidR="000E5C02" w:rsidRDefault="000E5C02" w:rsidP="000E5C02">
      <w:pPr>
        <w:pStyle w:val="p1"/>
        <w:bidi/>
        <w:jc w:val="center"/>
        <w:rPr>
          <w:rStyle w:val="s1"/>
          <w:rFonts w:hint="eastAsia"/>
        </w:rPr>
      </w:pPr>
    </w:p>
    <w:p w14:paraId="02BF9A3C" w14:textId="77777777" w:rsidR="000E5C02" w:rsidRDefault="000E5C02" w:rsidP="000E5C02">
      <w:pPr>
        <w:pStyle w:val="p1"/>
        <w:bidi/>
        <w:jc w:val="center"/>
        <w:rPr>
          <w:rStyle w:val="s1"/>
          <w:rFonts w:hint="eastAsia"/>
        </w:rPr>
      </w:pPr>
    </w:p>
    <w:p w14:paraId="2C6C3119" w14:textId="77777777" w:rsidR="000E5C02" w:rsidRDefault="000E5C02" w:rsidP="000E5C02">
      <w:pPr>
        <w:pStyle w:val="p1"/>
        <w:bidi/>
        <w:jc w:val="center"/>
        <w:rPr>
          <w:rStyle w:val="s1"/>
          <w:rFonts w:hint="eastAsia"/>
        </w:rPr>
      </w:pPr>
    </w:p>
    <w:p w14:paraId="3548970E" w14:textId="77777777" w:rsidR="000E5C02" w:rsidRDefault="000E5C02" w:rsidP="000E5C02">
      <w:pPr>
        <w:pStyle w:val="p1"/>
        <w:bidi/>
        <w:jc w:val="center"/>
        <w:rPr>
          <w:rStyle w:val="s1"/>
          <w:rFonts w:hint="eastAsia"/>
        </w:rPr>
      </w:pPr>
    </w:p>
    <w:p w14:paraId="6BB7789E" w14:textId="77777777" w:rsidR="000E5C02" w:rsidRDefault="000E5C02" w:rsidP="000E5C02">
      <w:pPr>
        <w:pStyle w:val="p1"/>
        <w:bidi/>
        <w:jc w:val="center"/>
        <w:rPr>
          <w:rStyle w:val="s1"/>
          <w:rFonts w:hint="eastAsia"/>
        </w:rPr>
      </w:pPr>
    </w:p>
    <w:p w14:paraId="44A3993B" w14:textId="1BF75212" w:rsidR="000E5C02" w:rsidRPr="000E5C02" w:rsidRDefault="000E5C02" w:rsidP="000E5C02">
      <w:pPr>
        <w:pStyle w:val="p1"/>
        <w:bidi/>
        <w:rPr>
          <w:rFonts w:ascii=".SFUI-Regular" w:hAnsi=".SFUI-Regular" w:hint="eastAsia"/>
          <w:lang w:val="en-GB"/>
        </w:rPr>
      </w:pPr>
    </w:p>
    <w:p w14:paraId="7751FECC" w14:textId="77777777" w:rsidR="000E5C02" w:rsidRDefault="000E5C02" w:rsidP="000E5C02">
      <w:pPr>
        <w:rPr>
          <w:rFonts w:ascii="Arial" w:eastAsiaTheme="majorEastAsia" w:hAnsi="Arial" w:cs="Arial"/>
          <w:b/>
          <w:color w:val="7F7F7F" w:themeColor="text1" w:themeTint="80"/>
          <w:szCs w:val="26"/>
          <w:lang w:val="en-GB"/>
        </w:rPr>
      </w:pPr>
    </w:p>
    <w:p w14:paraId="0AC1EB32" w14:textId="77777777" w:rsidR="0036425D" w:rsidRDefault="0036425D" w:rsidP="000E5C02">
      <w:pPr>
        <w:rPr>
          <w:rFonts w:ascii="Arial" w:eastAsiaTheme="majorEastAsia" w:hAnsi="Arial" w:cs="Arial"/>
          <w:b/>
          <w:color w:val="7F7F7F" w:themeColor="text1" w:themeTint="80"/>
          <w:sz w:val="18"/>
          <w:szCs w:val="18"/>
        </w:rPr>
      </w:pPr>
    </w:p>
    <w:p w14:paraId="31B0C4C7" w14:textId="3F67C373" w:rsidR="000E5C02" w:rsidRPr="000E5C02" w:rsidRDefault="000E5C02" w:rsidP="000E5C02">
      <w:pPr>
        <w:rPr>
          <w:rFonts w:ascii="Arial" w:eastAsiaTheme="majorEastAsia" w:hAnsi="Arial" w:cs="Arial"/>
          <w:b/>
          <w:color w:val="7F7F7F" w:themeColor="text1" w:themeTint="80"/>
          <w:sz w:val="18"/>
          <w:szCs w:val="18"/>
          <w:lang w:val="en-GB"/>
        </w:rPr>
      </w:pPr>
      <w:r w:rsidRPr="000E5C02">
        <w:rPr>
          <w:rFonts w:ascii="Arial" w:eastAsiaTheme="majorEastAsia" w:hAnsi="Arial" w:cs="Arial"/>
          <w:b/>
          <w:color w:val="7F7F7F" w:themeColor="text1" w:themeTint="80"/>
          <w:sz w:val="18"/>
          <w:szCs w:val="18"/>
          <w:lang w:val="en-GB"/>
        </w:rPr>
        <w:t>SARHAAN.COM</w:t>
      </w:r>
    </w:p>
    <w:p w14:paraId="2C330A0A" w14:textId="23C0ACC5" w:rsidR="000E5C02" w:rsidRPr="000E5C02" w:rsidRDefault="000E5C02" w:rsidP="000E5C02">
      <w:pPr>
        <w:rPr>
          <w:rStyle w:val="s1"/>
          <w:rFonts w:ascii="Arial" w:eastAsiaTheme="majorEastAsia" w:hAnsi="Arial" w:cs="Arial"/>
          <w:b/>
          <w:color w:val="7F7F7F" w:themeColor="text1" w:themeTint="80"/>
          <w:lang w:val="en-GB"/>
        </w:rPr>
      </w:pPr>
      <w:r w:rsidRPr="000E5C02">
        <w:rPr>
          <w:rFonts w:ascii="Arial" w:eastAsiaTheme="majorEastAsia" w:hAnsi="Arial" w:cs="Arial"/>
          <w:b/>
          <w:color w:val="7F7F7F" w:themeColor="text1" w:themeTint="80"/>
          <w:sz w:val="18"/>
          <w:szCs w:val="18"/>
          <w:lang w:val="en-GB"/>
        </w:rPr>
        <w:t>MAHADSUNNAH.COM</w:t>
      </w:r>
    </w:p>
    <w:p w14:paraId="3DFB2F28" w14:textId="77777777" w:rsidR="000E5C02" w:rsidRDefault="000E5C02" w:rsidP="000E5C02">
      <w:pPr>
        <w:pStyle w:val="p1"/>
        <w:spacing w:line="276" w:lineRule="auto"/>
        <w:ind w:firstLine="720"/>
        <w:jc w:val="center"/>
        <w:divId w:val="193538230"/>
        <w:rPr>
          <w:rStyle w:val="s1"/>
          <w:rFonts w:ascii="Cambria" w:hAnsi="Cambria"/>
          <w:b/>
          <w:bCs/>
          <w:color w:val="418A52" w:themeColor="accent3" w:themeShade="BF"/>
          <w:sz w:val="40"/>
          <w:szCs w:val="40"/>
          <w:lang w:val="ru-RU"/>
        </w:rPr>
      </w:pPr>
    </w:p>
    <w:p w14:paraId="009CA728" w14:textId="77777777" w:rsidR="000E5C02" w:rsidRDefault="000E5C02" w:rsidP="000E5C02">
      <w:pPr>
        <w:pStyle w:val="p1"/>
        <w:spacing w:line="276" w:lineRule="auto"/>
        <w:ind w:firstLine="720"/>
        <w:jc w:val="center"/>
        <w:divId w:val="193538230"/>
        <w:rPr>
          <w:rStyle w:val="s1"/>
          <w:rFonts w:ascii="Cambria" w:hAnsi="Cambria"/>
          <w:b/>
          <w:bCs/>
          <w:color w:val="418A52" w:themeColor="accent3" w:themeShade="BF"/>
          <w:sz w:val="40"/>
          <w:szCs w:val="40"/>
          <w:lang w:val="ru-RU"/>
        </w:rPr>
      </w:pPr>
    </w:p>
    <w:p w14:paraId="64701F01" w14:textId="77777777" w:rsidR="0036425D" w:rsidRDefault="0036425D" w:rsidP="000E5C02">
      <w:pPr>
        <w:pStyle w:val="p1"/>
        <w:spacing w:line="276" w:lineRule="auto"/>
        <w:ind w:firstLine="720"/>
        <w:jc w:val="center"/>
        <w:divId w:val="193538230"/>
        <w:rPr>
          <w:rStyle w:val="s1"/>
          <w:rFonts w:ascii="Cambria" w:hAnsi="Cambria"/>
          <w:b/>
          <w:bCs/>
          <w:color w:val="418A52" w:themeColor="accent3" w:themeShade="BF"/>
          <w:sz w:val="40"/>
          <w:szCs w:val="40"/>
          <w:rtl/>
          <w:lang w:val="ru-RU"/>
        </w:rPr>
      </w:pPr>
    </w:p>
    <w:p w14:paraId="0AD472A3" w14:textId="5FC18E7E" w:rsidR="000E5C02" w:rsidRDefault="00D16155" w:rsidP="00D16155">
      <w:pPr>
        <w:pStyle w:val="p1"/>
        <w:spacing w:line="276" w:lineRule="auto"/>
        <w:jc w:val="center"/>
        <w:rPr>
          <w:rStyle w:val="s1"/>
          <w:rFonts w:ascii="Cambria" w:hAnsi="Cambria" w:cs="Cambria"/>
          <w:b/>
          <w:bCs/>
          <w:color w:val="418A52" w:themeColor="accent3" w:themeShade="BF"/>
          <w:sz w:val="44"/>
          <w:szCs w:val="44"/>
          <w:lang w:val="ru-RU"/>
        </w:rPr>
      </w:pPr>
      <w:r w:rsidRPr="00D16155">
        <w:rPr>
          <w:rStyle w:val="s1"/>
          <w:rFonts w:ascii="Cambria" w:hAnsi="Cambria" w:cs="Cambria"/>
          <w:b/>
          <w:bCs/>
          <w:color w:val="418A52" w:themeColor="accent3" w:themeShade="BF"/>
          <w:sz w:val="44"/>
          <w:szCs w:val="44"/>
          <w:lang w:val="ru-RU"/>
        </w:rPr>
        <w:lastRenderedPageBreak/>
        <w:t>Спосіб зд</w:t>
      </w:r>
      <w:r w:rsidRPr="00D16155">
        <w:rPr>
          <w:rStyle w:val="s1"/>
          <w:rFonts w:ascii="Cambria" w:hAnsi="Cambria" w:cs="Cambria"/>
          <w:b/>
          <w:bCs/>
          <w:color w:val="418A52" w:themeColor="accent3" w:themeShade="BF"/>
          <w:sz w:val="44"/>
          <w:szCs w:val="44"/>
        </w:rPr>
        <w:t xml:space="preserve">ійснення </w:t>
      </w:r>
      <w:r w:rsidRPr="00D16155">
        <w:rPr>
          <w:rStyle w:val="s1"/>
          <w:rFonts w:ascii="Cambria" w:hAnsi="Cambria" w:cs="Cambria"/>
          <w:b/>
          <w:bCs/>
          <w:color w:val="418A52" w:themeColor="accent3" w:themeShade="BF"/>
          <w:sz w:val="44"/>
          <w:szCs w:val="44"/>
          <w:lang w:val="ru-RU"/>
        </w:rPr>
        <w:t>малого паломництва</w:t>
      </w:r>
      <w:r w:rsidRPr="00D16155">
        <w:rPr>
          <w:rStyle w:val="s1"/>
          <w:rFonts w:ascii="Cochocib Script Latin Pro" w:hAnsi="Cochocib Script Latin Pro" w:cs="Courier New"/>
          <w:b/>
          <w:bCs/>
          <w:color w:val="418A52" w:themeColor="accent3" w:themeShade="BF"/>
          <w:sz w:val="44"/>
          <w:szCs w:val="44"/>
          <w:lang w:val="ru-RU"/>
        </w:rPr>
        <w:t xml:space="preserve"> ‘</w:t>
      </w:r>
      <w:r w:rsidRPr="00D16155">
        <w:rPr>
          <w:rStyle w:val="s1"/>
          <w:rFonts w:ascii="Cambria" w:hAnsi="Cambria" w:cs="Cambria"/>
          <w:b/>
          <w:bCs/>
          <w:color w:val="418A52" w:themeColor="accent3" w:themeShade="BF"/>
          <w:sz w:val="44"/>
          <w:szCs w:val="44"/>
          <w:lang w:val="ru-RU"/>
        </w:rPr>
        <w:t>Умри</w:t>
      </w:r>
    </w:p>
    <w:p w14:paraId="37604A7A" w14:textId="77777777" w:rsidR="00D16155" w:rsidRPr="002C62B2" w:rsidRDefault="00D16155" w:rsidP="00D16155">
      <w:pPr>
        <w:pStyle w:val="p1"/>
        <w:spacing w:line="276" w:lineRule="auto"/>
        <w:jc w:val="center"/>
        <w:rPr>
          <w:rStyle w:val="s1"/>
          <w:rFonts w:ascii="Cambria" w:hAnsi="Cambria" w:cs="Cambria"/>
          <w:b/>
          <w:bCs/>
          <w:color w:val="418A52" w:themeColor="accent3" w:themeShade="BF"/>
          <w:sz w:val="44"/>
          <w:szCs w:val="44"/>
        </w:rPr>
      </w:pPr>
    </w:p>
    <w:p w14:paraId="04EC4FE4" w14:textId="3815D8EC" w:rsidR="002C62B2" w:rsidRPr="002C62B2" w:rsidRDefault="002C62B2" w:rsidP="002C62B2">
      <w:pPr>
        <w:pStyle w:val="p1"/>
        <w:spacing w:line="276" w:lineRule="auto"/>
        <w:ind w:firstLine="720"/>
        <w:jc w:val="lowKashida"/>
        <w:divId w:val="193538230"/>
        <w:rPr>
          <w:rStyle w:val="s1"/>
          <w:rFonts w:ascii="Cambria" w:hAnsi="Cambria"/>
          <w:sz w:val="28"/>
          <w:szCs w:val="28"/>
        </w:rPr>
      </w:pPr>
      <w:r w:rsidRPr="002C62B2">
        <w:rPr>
          <w:rStyle w:val="s1"/>
          <w:rFonts w:ascii="Cambria" w:hAnsi="Cambria"/>
          <w:sz w:val="28"/>
          <w:szCs w:val="28"/>
        </w:rPr>
        <w:t xml:space="preserve">Не припиняється </w:t>
      </w:r>
      <w:r>
        <w:rPr>
          <w:rStyle w:val="s1"/>
          <w:rFonts w:ascii="Cambria" w:hAnsi="Cambria"/>
          <w:sz w:val="28"/>
          <w:szCs w:val="28"/>
        </w:rPr>
        <w:t>журба</w:t>
      </w:r>
      <w:r w:rsidRPr="002C62B2">
        <w:rPr>
          <w:rStyle w:val="s1"/>
          <w:rFonts w:ascii="Cambria" w:hAnsi="Cambria"/>
          <w:sz w:val="28"/>
          <w:szCs w:val="28"/>
        </w:rPr>
        <w:t xml:space="preserve"> і сильне бажання віруючого, адже серце його спрямовується до будинку Алла</w:t>
      </w:r>
      <w:r w:rsidR="00F82E0D">
        <w:rPr>
          <w:rStyle w:val="s1"/>
          <w:rFonts w:ascii="Cambria" w:hAnsi="Cambria"/>
          <w:sz w:val="28"/>
          <w:szCs w:val="28"/>
        </w:rPr>
        <w:t>га</w:t>
      </w:r>
      <w:r w:rsidRPr="002C62B2">
        <w:rPr>
          <w:rStyle w:val="s1"/>
          <w:rFonts w:ascii="Cambria" w:hAnsi="Cambria"/>
          <w:sz w:val="28"/>
          <w:szCs w:val="28"/>
        </w:rPr>
        <w:t xml:space="preserve">, в якому є зам-зам, що усуває спрагу </w:t>
      </w:r>
      <w:r w:rsidR="002A5195">
        <w:rPr>
          <w:rStyle w:val="s1"/>
          <w:rFonts w:ascii="Cambria" w:hAnsi="Cambria"/>
          <w:sz w:val="28"/>
          <w:szCs w:val="28"/>
        </w:rPr>
        <w:t>того, хто відчуває спрагу</w:t>
      </w:r>
      <w:r w:rsidRPr="002C62B2">
        <w:rPr>
          <w:rStyle w:val="s1"/>
          <w:rFonts w:ascii="Cambria" w:hAnsi="Cambria"/>
          <w:sz w:val="28"/>
          <w:szCs w:val="28"/>
        </w:rPr>
        <w:t>.</w:t>
      </w:r>
    </w:p>
    <w:p w14:paraId="78C1884F" w14:textId="7C2A4661" w:rsidR="002C62B2" w:rsidRPr="002C62B2" w:rsidRDefault="002C62B2" w:rsidP="002C62B2">
      <w:pPr>
        <w:pStyle w:val="p1"/>
        <w:spacing w:line="276" w:lineRule="auto"/>
        <w:ind w:firstLine="720"/>
        <w:jc w:val="lowKashida"/>
        <w:divId w:val="193538230"/>
        <w:rPr>
          <w:rStyle w:val="s1"/>
          <w:rFonts w:ascii="Cambria" w:hAnsi="Cambria"/>
          <w:sz w:val="28"/>
          <w:szCs w:val="28"/>
        </w:rPr>
      </w:pPr>
      <w:r w:rsidRPr="002C62B2">
        <w:rPr>
          <w:rStyle w:val="s1"/>
          <w:rFonts w:ascii="Cambria" w:hAnsi="Cambria"/>
          <w:sz w:val="28"/>
          <w:szCs w:val="28"/>
        </w:rPr>
        <w:t xml:space="preserve"> Всевишній Алла</w:t>
      </w:r>
      <w:r w:rsidR="002A5195">
        <w:rPr>
          <w:rStyle w:val="s1"/>
          <w:rFonts w:ascii="Cambria" w:hAnsi="Cambria"/>
          <w:sz w:val="28"/>
          <w:szCs w:val="28"/>
        </w:rPr>
        <w:t>г</w:t>
      </w:r>
      <w:r w:rsidRPr="002C62B2">
        <w:rPr>
          <w:rStyle w:val="s1"/>
          <w:rFonts w:ascii="Cambria" w:hAnsi="Cambria"/>
          <w:sz w:val="28"/>
          <w:szCs w:val="28"/>
        </w:rPr>
        <w:t xml:space="preserve"> виявив щедрість своїм рабам зробивши їхній зв'язок з Його Будинком безперервн</w:t>
      </w:r>
      <w:r w:rsidR="002A5195">
        <w:rPr>
          <w:rStyle w:val="s1"/>
          <w:rFonts w:ascii="Cambria" w:hAnsi="Cambria"/>
          <w:sz w:val="28"/>
          <w:szCs w:val="28"/>
        </w:rPr>
        <w:t>им</w:t>
      </w:r>
      <w:r w:rsidRPr="002C62B2">
        <w:rPr>
          <w:rStyle w:val="s1"/>
          <w:rFonts w:ascii="Cambria" w:hAnsi="Cambria"/>
          <w:sz w:val="28"/>
          <w:szCs w:val="28"/>
        </w:rPr>
        <w:t>.</w:t>
      </w:r>
    </w:p>
    <w:p w14:paraId="13CD8CEE" w14:textId="2800406D" w:rsidR="00F82E0D" w:rsidRDefault="002C62B2" w:rsidP="000E5C02">
      <w:pPr>
        <w:pStyle w:val="p1"/>
        <w:spacing w:line="276" w:lineRule="auto"/>
        <w:ind w:firstLine="720"/>
        <w:jc w:val="lowKashida"/>
        <w:divId w:val="193538230"/>
        <w:rPr>
          <w:rStyle w:val="s1"/>
          <w:rFonts w:ascii="Cambria" w:hAnsi="Cambria"/>
          <w:sz w:val="28"/>
          <w:szCs w:val="28"/>
        </w:rPr>
      </w:pPr>
      <w:r w:rsidRPr="002C62B2">
        <w:rPr>
          <w:rStyle w:val="s1"/>
          <w:rFonts w:ascii="Cambria" w:hAnsi="Cambria"/>
          <w:sz w:val="28"/>
          <w:szCs w:val="28"/>
        </w:rPr>
        <w:t xml:space="preserve">Мале паломництво (умра) стирає гріхи скоєні між двома Умрами. А винагорода за бездоганний Хадж </w:t>
      </w:r>
      <w:r w:rsidR="00E21136">
        <w:rPr>
          <w:rStyle w:val="s1"/>
          <w:rFonts w:ascii="Cambria" w:hAnsi="Cambria"/>
          <w:sz w:val="28"/>
          <w:szCs w:val="28"/>
        </w:rPr>
        <w:t>–</w:t>
      </w:r>
      <w:r w:rsidRPr="002C62B2">
        <w:rPr>
          <w:rStyle w:val="s1"/>
          <w:rFonts w:ascii="Cambria" w:hAnsi="Cambria"/>
          <w:sz w:val="28"/>
          <w:szCs w:val="28"/>
        </w:rPr>
        <w:t xml:space="preserve"> </w:t>
      </w:r>
      <w:r w:rsidR="00E21136">
        <w:rPr>
          <w:rStyle w:val="s1"/>
          <w:rFonts w:ascii="Cambria" w:hAnsi="Cambria"/>
          <w:sz w:val="28"/>
          <w:szCs w:val="28"/>
        </w:rPr>
        <w:t>може бути</w:t>
      </w:r>
      <w:r w:rsidRPr="002C62B2">
        <w:rPr>
          <w:rStyle w:val="s1"/>
          <w:rFonts w:ascii="Cambria" w:hAnsi="Cambria"/>
          <w:sz w:val="28"/>
          <w:szCs w:val="28"/>
        </w:rPr>
        <w:t xml:space="preserve"> лише Рай.</w:t>
      </w:r>
    </w:p>
    <w:p w14:paraId="00A30072" w14:textId="6E3FC872" w:rsidR="000E5C02" w:rsidRPr="000E5C02" w:rsidRDefault="000E5C02" w:rsidP="000E5C02">
      <w:pPr>
        <w:pStyle w:val="p1"/>
        <w:spacing w:line="276" w:lineRule="auto"/>
        <w:ind w:firstLine="720"/>
        <w:jc w:val="lowKashida"/>
        <w:divId w:val="193538230"/>
        <w:rPr>
          <w:rFonts w:ascii="Cambria" w:hAnsi="Cambria"/>
          <w:b/>
          <w:bCs/>
          <w:sz w:val="32"/>
          <w:szCs w:val="32"/>
        </w:rPr>
      </w:pPr>
      <w:r w:rsidRPr="000E5C02">
        <w:rPr>
          <w:rStyle w:val="apple-converted-space"/>
          <w:rFonts w:ascii="Cambria" w:hAnsi="Cambria"/>
          <w:sz w:val="28"/>
          <w:szCs w:val="28"/>
        </w:rPr>
        <w:t> </w:t>
      </w:r>
      <w:r w:rsidRPr="000E5C02">
        <w:rPr>
          <w:rStyle w:val="s1"/>
          <w:rFonts w:ascii="Cambria" w:hAnsi="Cambria"/>
          <w:b/>
          <w:bCs/>
          <w:sz w:val="32"/>
          <w:szCs w:val="32"/>
        </w:rPr>
        <w:t>(‘Умра) включа</w:t>
      </w:r>
      <w:r w:rsidR="00E21136">
        <w:rPr>
          <w:rStyle w:val="s1"/>
          <w:rFonts w:ascii="Cambria" w:hAnsi="Cambria"/>
          <w:b/>
          <w:bCs/>
          <w:sz w:val="32"/>
          <w:szCs w:val="32"/>
        </w:rPr>
        <w:t>є</w:t>
      </w:r>
      <w:r w:rsidRPr="000E5C02">
        <w:rPr>
          <w:rStyle w:val="s1"/>
          <w:rFonts w:ascii="Cambria" w:hAnsi="Cambria"/>
          <w:b/>
          <w:bCs/>
          <w:sz w:val="32"/>
          <w:szCs w:val="32"/>
        </w:rPr>
        <w:t xml:space="preserve"> в </w:t>
      </w:r>
      <w:r w:rsidR="00E21136">
        <w:rPr>
          <w:rStyle w:val="s1"/>
          <w:rFonts w:ascii="Cambria" w:hAnsi="Cambria"/>
          <w:b/>
          <w:bCs/>
          <w:sz w:val="32"/>
          <w:szCs w:val="32"/>
        </w:rPr>
        <w:t>себе</w:t>
      </w:r>
      <w:r w:rsidRPr="000E5C02">
        <w:rPr>
          <w:rStyle w:val="s1"/>
          <w:rFonts w:ascii="Cambria" w:hAnsi="Cambria"/>
          <w:b/>
          <w:bCs/>
          <w:sz w:val="32"/>
          <w:szCs w:val="32"/>
        </w:rPr>
        <w:t xml:space="preserve"> :</w:t>
      </w:r>
    </w:p>
    <w:p w14:paraId="3E7AF34B" w14:textId="228B17F0" w:rsidR="004A60C2" w:rsidRPr="004A60C2" w:rsidRDefault="000E5C02" w:rsidP="004A60C2">
      <w:pPr>
        <w:pStyle w:val="p1"/>
        <w:spacing w:line="276" w:lineRule="auto"/>
        <w:ind w:firstLine="720"/>
        <w:jc w:val="lowKashida"/>
        <w:divId w:val="193538230"/>
        <w:rPr>
          <w:rStyle w:val="s1"/>
          <w:rFonts w:ascii="Cambria" w:hAnsi="Cambria"/>
          <w:color w:val="418A52" w:themeColor="accent3" w:themeShade="BF"/>
          <w:sz w:val="28"/>
          <w:szCs w:val="28"/>
        </w:rPr>
      </w:pPr>
      <w:r w:rsidRPr="000E5C02">
        <w:rPr>
          <w:rStyle w:val="s1"/>
          <w:rFonts w:ascii="Cambria" w:hAnsi="Cambria"/>
          <w:color w:val="418A52" w:themeColor="accent3" w:themeShade="BF"/>
          <w:sz w:val="28"/>
          <w:szCs w:val="28"/>
        </w:rPr>
        <w:t>-</w:t>
      </w:r>
      <w:r w:rsidR="004A60C2" w:rsidRPr="004A60C2">
        <w:rPr>
          <w:rStyle w:val="s1"/>
          <w:rFonts w:ascii="Cambria" w:hAnsi="Cambria"/>
          <w:color w:val="418A52" w:themeColor="accent3" w:themeShade="BF"/>
          <w:sz w:val="28"/>
          <w:szCs w:val="28"/>
        </w:rPr>
        <w:t xml:space="preserve"> Входження у стан </w:t>
      </w:r>
      <w:r w:rsidR="004A60C2">
        <w:rPr>
          <w:rStyle w:val="s1"/>
          <w:rFonts w:ascii="Cambria" w:hAnsi="Cambria"/>
          <w:color w:val="418A52" w:themeColor="accent3" w:themeShade="BF"/>
          <w:sz w:val="28"/>
          <w:szCs w:val="28"/>
        </w:rPr>
        <w:t>і</w:t>
      </w:r>
      <w:r w:rsidR="004A60C2" w:rsidRPr="004A60C2">
        <w:rPr>
          <w:rStyle w:val="s1"/>
          <w:rFonts w:ascii="Cambria" w:hAnsi="Cambria"/>
          <w:color w:val="418A52" w:themeColor="accent3" w:themeShade="BF"/>
          <w:sz w:val="28"/>
          <w:szCs w:val="28"/>
        </w:rPr>
        <w:t>храму</w:t>
      </w:r>
    </w:p>
    <w:p w14:paraId="0DD46641" w14:textId="77777777" w:rsidR="004A60C2" w:rsidRPr="004A60C2" w:rsidRDefault="004A60C2" w:rsidP="004A60C2">
      <w:pPr>
        <w:pStyle w:val="p1"/>
        <w:spacing w:line="276" w:lineRule="auto"/>
        <w:ind w:firstLine="720"/>
        <w:jc w:val="lowKashida"/>
        <w:divId w:val="193538230"/>
        <w:rPr>
          <w:rStyle w:val="s1"/>
          <w:rFonts w:ascii="Cambria" w:hAnsi="Cambria"/>
          <w:color w:val="418A52" w:themeColor="accent3" w:themeShade="BF"/>
          <w:sz w:val="28"/>
          <w:szCs w:val="28"/>
        </w:rPr>
      </w:pPr>
      <w:r w:rsidRPr="004A60C2">
        <w:rPr>
          <w:rStyle w:val="s1"/>
          <w:rFonts w:ascii="Cambria" w:hAnsi="Cambria"/>
          <w:color w:val="418A52" w:themeColor="accent3" w:themeShade="BF"/>
          <w:sz w:val="28"/>
          <w:szCs w:val="28"/>
        </w:rPr>
        <w:t>-Обхід навколо Кааби</w:t>
      </w:r>
    </w:p>
    <w:p w14:paraId="28639592" w14:textId="77777777" w:rsidR="004A60C2" w:rsidRPr="004A60C2" w:rsidRDefault="004A60C2" w:rsidP="004A60C2">
      <w:pPr>
        <w:pStyle w:val="p1"/>
        <w:spacing w:line="276" w:lineRule="auto"/>
        <w:ind w:firstLine="720"/>
        <w:jc w:val="lowKashida"/>
        <w:divId w:val="193538230"/>
        <w:rPr>
          <w:rStyle w:val="s1"/>
          <w:rFonts w:ascii="Cambria" w:hAnsi="Cambria"/>
          <w:color w:val="418A52" w:themeColor="accent3" w:themeShade="BF"/>
          <w:sz w:val="28"/>
          <w:szCs w:val="28"/>
        </w:rPr>
      </w:pPr>
      <w:r w:rsidRPr="004A60C2">
        <w:rPr>
          <w:rStyle w:val="s1"/>
          <w:rFonts w:ascii="Cambria" w:hAnsi="Cambria"/>
          <w:color w:val="418A52" w:themeColor="accent3" w:themeShade="BF"/>
          <w:sz w:val="28"/>
          <w:szCs w:val="28"/>
        </w:rPr>
        <w:t>-Ходіння між пагорбами</w:t>
      </w:r>
    </w:p>
    <w:p w14:paraId="7951309E" w14:textId="7EA137AE" w:rsidR="000E5C02" w:rsidRPr="000E5C02" w:rsidRDefault="004A60C2" w:rsidP="004A60C2">
      <w:pPr>
        <w:pStyle w:val="p1"/>
        <w:spacing w:line="276" w:lineRule="auto"/>
        <w:ind w:firstLine="720"/>
        <w:jc w:val="lowKashida"/>
        <w:divId w:val="193538230"/>
        <w:rPr>
          <w:rFonts w:ascii="Cambria" w:hAnsi="Cambria"/>
          <w:sz w:val="28"/>
          <w:szCs w:val="28"/>
        </w:rPr>
      </w:pPr>
      <w:r w:rsidRPr="004A60C2">
        <w:rPr>
          <w:rStyle w:val="s1"/>
          <w:rFonts w:ascii="Cambria" w:hAnsi="Cambria"/>
          <w:color w:val="418A52" w:themeColor="accent3" w:themeShade="BF"/>
          <w:sz w:val="28"/>
          <w:szCs w:val="28"/>
        </w:rPr>
        <w:t>-</w:t>
      </w:r>
      <w:r>
        <w:rPr>
          <w:rStyle w:val="s1"/>
          <w:rFonts w:ascii="Cambria" w:hAnsi="Cambria"/>
          <w:color w:val="418A52" w:themeColor="accent3" w:themeShade="BF"/>
          <w:sz w:val="28"/>
          <w:szCs w:val="28"/>
        </w:rPr>
        <w:t>Гоління</w:t>
      </w:r>
      <w:r w:rsidRPr="004A60C2">
        <w:rPr>
          <w:rStyle w:val="s1"/>
          <w:rFonts w:ascii="Cambria" w:hAnsi="Cambria"/>
          <w:color w:val="418A52" w:themeColor="accent3" w:themeShade="BF"/>
          <w:sz w:val="28"/>
          <w:szCs w:val="28"/>
        </w:rPr>
        <w:t xml:space="preserve"> волосся (або їх </w:t>
      </w:r>
      <w:r w:rsidR="00094FBD">
        <w:rPr>
          <w:rStyle w:val="s1"/>
          <w:rFonts w:ascii="Cambria" w:hAnsi="Cambria"/>
          <w:color w:val="418A52" w:themeColor="accent3" w:themeShade="BF"/>
          <w:sz w:val="28"/>
          <w:szCs w:val="28"/>
        </w:rPr>
        <w:t>вкорочення</w:t>
      </w:r>
      <w:r w:rsidRPr="004A60C2">
        <w:rPr>
          <w:rStyle w:val="s1"/>
          <w:rFonts w:ascii="Cambria" w:hAnsi="Cambria"/>
          <w:color w:val="418A52" w:themeColor="accent3" w:themeShade="BF"/>
          <w:sz w:val="28"/>
          <w:szCs w:val="28"/>
        </w:rPr>
        <w:t>)</w:t>
      </w:r>
    </w:p>
    <w:p w14:paraId="3E347969" w14:textId="56AC4AD8" w:rsidR="00EB00B0" w:rsidRPr="00EB00B0" w:rsidRDefault="000E5C02" w:rsidP="00EB00B0">
      <w:pPr>
        <w:pStyle w:val="p1"/>
        <w:spacing w:line="276" w:lineRule="auto"/>
        <w:ind w:firstLine="720"/>
        <w:jc w:val="lowKashida"/>
        <w:divId w:val="193538230"/>
        <w:rPr>
          <w:rStyle w:val="s1"/>
          <w:rFonts w:ascii="Cambria" w:hAnsi="Cambria"/>
          <w:sz w:val="28"/>
          <w:szCs w:val="28"/>
        </w:rPr>
      </w:pPr>
      <w:r w:rsidRPr="000E5C02">
        <w:rPr>
          <w:rStyle w:val="apple-converted-space"/>
          <w:rFonts w:ascii="Cambria" w:hAnsi="Cambria"/>
          <w:sz w:val="28"/>
          <w:szCs w:val="28"/>
        </w:rPr>
        <w:t> </w:t>
      </w:r>
      <w:r w:rsidR="00EB00B0" w:rsidRPr="00EB00B0">
        <w:rPr>
          <w:rStyle w:val="s1"/>
          <w:rFonts w:ascii="Cambria" w:hAnsi="Cambria"/>
          <w:sz w:val="28"/>
          <w:szCs w:val="28"/>
        </w:rPr>
        <w:t>Людина має вступити в стан Іхрам</w:t>
      </w:r>
      <w:r w:rsidR="00EB00B0">
        <w:rPr>
          <w:rStyle w:val="s1"/>
          <w:rFonts w:ascii="Cambria" w:hAnsi="Cambria"/>
          <w:sz w:val="28"/>
          <w:szCs w:val="28"/>
        </w:rPr>
        <w:t>у</w:t>
      </w:r>
      <w:r w:rsidR="00EB00B0" w:rsidRPr="00EB00B0">
        <w:rPr>
          <w:rStyle w:val="s1"/>
          <w:rFonts w:ascii="Cambria" w:hAnsi="Cambria"/>
          <w:sz w:val="28"/>
          <w:szCs w:val="28"/>
        </w:rPr>
        <w:t xml:space="preserve"> в Мікаті. Зняти з себе одяг і умастившись пахощами чоловік повинен одягнутися в Ізар (тобто пов'язка на стегнах) і ріда (накидка на плечі), і краще якщо вони будуть білі.</w:t>
      </w:r>
    </w:p>
    <w:p w14:paraId="7E22788C" w14:textId="4EC29354" w:rsidR="00EB00B0" w:rsidRPr="00EB00B0" w:rsidRDefault="00EB00B0" w:rsidP="00EB00B0">
      <w:pPr>
        <w:pStyle w:val="p1"/>
        <w:spacing w:line="276" w:lineRule="auto"/>
        <w:ind w:firstLine="720"/>
        <w:jc w:val="lowKashida"/>
        <w:divId w:val="193538230"/>
        <w:rPr>
          <w:rStyle w:val="s1"/>
          <w:rFonts w:ascii="Cambria" w:hAnsi="Cambria"/>
          <w:sz w:val="28"/>
          <w:szCs w:val="28"/>
        </w:rPr>
      </w:pPr>
      <w:r w:rsidRPr="00EB00B0">
        <w:rPr>
          <w:rStyle w:val="s1"/>
          <w:rFonts w:ascii="Cambria" w:hAnsi="Cambria"/>
          <w:sz w:val="28"/>
          <w:szCs w:val="28"/>
        </w:rPr>
        <w:t xml:space="preserve"> Жінки можуть одягнути будь-який дозволений одяг, в якому немає прикрас </w:t>
      </w:r>
      <w:r w:rsidR="0071118E">
        <w:rPr>
          <w:rStyle w:val="s1"/>
          <w:rFonts w:ascii="Cambria" w:hAnsi="Cambria"/>
          <w:sz w:val="28"/>
          <w:szCs w:val="28"/>
        </w:rPr>
        <w:t xml:space="preserve">і </w:t>
      </w:r>
      <w:r w:rsidRPr="00EB00B0">
        <w:rPr>
          <w:rStyle w:val="s1"/>
          <w:rFonts w:ascii="Cambria" w:hAnsi="Cambria"/>
          <w:sz w:val="28"/>
          <w:szCs w:val="28"/>
        </w:rPr>
        <w:t xml:space="preserve">вона не може одягати нікаб </w:t>
      </w:r>
      <w:r w:rsidR="0071118E">
        <w:rPr>
          <w:rStyle w:val="s1"/>
          <w:rFonts w:ascii="Cambria" w:hAnsi="Cambria"/>
          <w:sz w:val="28"/>
          <w:szCs w:val="28"/>
        </w:rPr>
        <w:t>та</w:t>
      </w:r>
      <w:r w:rsidRPr="00EB00B0">
        <w:rPr>
          <w:rStyle w:val="s1"/>
          <w:rFonts w:ascii="Cambria" w:hAnsi="Cambria"/>
          <w:sz w:val="28"/>
          <w:szCs w:val="28"/>
        </w:rPr>
        <w:t xml:space="preserve"> рукавички. Однак їй слід прикрити своє обличчя, опустивши на нього свій хімар (якщо вона потрапляє в поле зору сторонніх чоловіків).</w:t>
      </w:r>
    </w:p>
    <w:p w14:paraId="0B779709" w14:textId="77777777" w:rsidR="00EB00B0" w:rsidRPr="00EB00B0" w:rsidRDefault="00EB00B0" w:rsidP="00EB00B0">
      <w:pPr>
        <w:pStyle w:val="p1"/>
        <w:spacing w:line="276" w:lineRule="auto"/>
        <w:ind w:firstLine="720"/>
        <w:jc w:val="lowKashida"/>
        <w:divId w:val="193538230"/>
        <w:rPr>
          <w:rStyle w:val="s1"/>
          <w:rFonts w:ascii="Cambria" w:hAnsi="Cambria"/>
          <w:sz w:val="28"/>
          <w:szCs w:val="28"/>
        </w:rPr>
      </w:pPr>
    </w:p>
    <w:p w14:paraId="534C6ABE" w14:textId="45956CF7" w:rsidR="000E5C02" w:rsidRPr="000E5C02" w:rsidRDefault="003702BD" w:rsidP="00EB00B0">
      <w:pPr>
        <w:pStyle w:val="p1"/>
        <w:spacing w:line="276" w:lineRule="auto"/>
        <w:ind w:firstLine="720"/>
        <w:jc w:val="lowKashida"/>
        <w:divId w:val="193538230"/>
        <w:rPr>
          <w:rFonts w:ascii="Cambria" w:hAnsi="Cambria"/>
          <w:sz w:val="28"/>
          <w:szCs w:val="28"/>
        </w:rPr>
      </w:pPr>
      <w:r>
        <w:rPr>
          <w:rStyle w:val="s1"/>
          <w:rFonts w:ascii="Cambria" w:hAnsi="Cambria"/>
          <w:sz w:val="28"/>
          <w:szCs w:val="28"/>
        </w:rPr>
        <w:t>Взяти намір</w:t>
      </w:r>
      <w:r w:rsidR="00EB00B0" w:rsidRPr="00EB00B0">
        <w:rPr>
          <w:rStyle w:val="s1"/>
          <w:rFonts w:ascii="Cambria" w:hAnsi="Cambria"/>
          <w:sz w:val="28"/>
          <w:szCs w:val="28"/>
        </w:rPr>
        <w:t xml:space="preserve"> для входження в </w:t>
      </w:r>
      <w:r>
        <w:rPr>
          <w:rStyle w:val="s1"/>
          <w:rFonts w:ascii="Cambria" w:hAnsi="Cambria"/>
          <w:sz w:val="28"/>
          <w:szCs w:val="28"/>
        </w:rPr>
        <w:t>і</w:t>
      </w:r>
      <w:r w:rsidR="00EB00B0" w:rsidRPr="00EB00B0">
        <w:rPr>
          <w:rStyle w:val="s1"/>
          <w:rFonts w:ascii="Cambria" w:hAnsi="Cambria"/>
          <w:sz w:val="28"/>
          <w:szCs w:val="28"/>
        </w:rPr>
        <w:t>храм бажано після обов'язкової молитви, якщо в цей момент її час . Якщо ж ні, то після обмивання або іншої бажаної молитви.</w:t>
      </w:r>
    </w:p>
    <w:p w14:paraId="668334FB" w14:textId="77777777" w:rsidR="00316052" w:rsidRDefault="007C31FA" w:rsidP="000E5C02">
      <w:pPr>
        <w:pStyle w:val="p1"/>
        <w:spacing w:line="276" w:lineRule="auto"/>
        <w:ind w:firstLine="720"/>
        <w:jc w:val="lowKashida"/>
        <w:divId w:val="1945765883"/>
        <w:rPr>
          <w:rStyle w:val="s1"/>
          <w:rFonts w:ascii="Cambria" w:hAnsi="Cambria"/>
          <w:color w:val="418A52" w:themeColor="accent3" w:themeShade="BF"/>
          <w:sz w:val="28"/>
          <w:szCs w:val="28"/>
        </w:rPr>
      </w:pPr>
      <w:r w:rsidRPr="007C31FA">
        <w:rPr>
          <w:rStyle w:val="s1"/>
          <w:rFonts w:ascii="Cambria" w:hAnsi="Cambria"/>
          <w:b/>
          <w:bCs/>
          <w:sz w:val="32"/>
          <w:szCs w:val="32"/>
        </w:rPr>
        <w:t>Людин</w:t>
      </w:r>
      <w:r w:rsidR="00316052">
        <w:rPr>
          <w:rStyle w:val="s1"/>
          <w:rFonts w:ascii="Cambria" w:hAnsi="Cambria"/>
          <w:b/>
          <w:bCs/>
          <w:sz w:val="32"/>
          <w:szCs w:val="32"/>
        </w:rPr>
        <w:t>і</w:t>
      </w:r>
      <w:r w:rsidRPr="007C31FA">
        <w:rPr>
          <w:rStyle w:val="s1"/>
          <w:rFonts w:ascii="Cambria" w:hAnsi="Cambria"/>
          <w:b/>
          <w:bCs/>
          <w:sz w:val="32"/>
          <w:szCs w:val="32"/>
        </w:rPr>
        <w:t xml:space="preserve"> у стані </w:t>
      </w:r>
      <w:r>
        <w:rPr>
          <w:rStyle w:val="s1"/>
          <w:rFonts w:ascii="Cambria" w:hAnsi="Cambria"/>
          <w:b/>
          <w:bCs/>
          <w:sz w:val="32"/>
          <w:szCs w:val="32"/>
        </w:rPr>
        <w:t>іхраму</w:t>
      </w:r>
      <w:r w:rsidRPr="007C31FA">
        <w:rPr>
          <w:rStyle w:val="s1"/>
          <w:rFonts w:ascii="Cambria" w:hAnsi="Cambria"/>
          <w:b/>
          <w:bCs/>
          <w:sz w:val="32"/>
          <w:szCs w:val="32"/>
        </w:rPr>
        <w:t xml:space="preserve"> </w:t>
      </w:r>
      <w:r w:rsidR="00316052">
        <w:rPr>
          <w:rStyle w:val="s1"/>
          <w:rFonts w:ascii="Cambria" w:hAnsi="Cambria"/>
          <w:b/>
          <w:bCs/>
          <w:sz w:val="32"/>
          <w:szCs w:val="32"/>
        </w:rPr>
        <w:t>потрібно</w:t>
      </w:r>
      <w:r w:rsidRPr="007C31FA">
        <w:rPr>
          <w:rStyle w:val="s1"/>
          <w:rFonts w:ascii="Cambria" w:hAnsi="Cambria"/>
          <w:b/>
          <w:bCs/>
          <w:sz w:val="32"/>
          <w:szCs w:val="32"/>
        </w:rPr>
        <w:t xml:space="preserve"> утриматися від заборонених діянь, таких як:</w:t>
      </w:r>
    </w:p>
    <w:p w14:paraId="6001738B" w14:textId="77777777" w:rsidR="00316052" w:rsidRPr="00316052" w:rsidRDefault="00316052" w:rsidP="00316052">
      <w:pPr>
        <w:pStyle w:val="p1"/>
        <w:spacing w:line="276" w:lineRule="auto"/>
        <w:ind w:firstLine="720"/>
        <w:jc w:val="lowKashida"/>
        <w:divId w:val="1945765883"/>
        <w:rPr>
          <w:rStyle w:val="s1"/>
          <w:rFonts w:ascii="Cambria" w:hAnsi="Cambria"/>
          <w:color w:val="418A52" w:themeColor="accent3" w:themeShade="BF"/>
          <w:sz w:val="28"/>
          <w:szCs w:val="28"/>
        </w:rPr>
      </w:pPr>
      <w:r w:rsidRPr="00316052">
        <w:rPr>
          <w:rStyle w:val="s1"/>
          <w:rFonts w:ascii="Cambria" w:hAnsi="Cambria"/>
          <w:color w:val="418A52" w:themeColor="accent3" w:themeShade="BF"/>
          <w:sz w:val="28"/>
          <w:szCs w:val="28"/>
        </w:rPr>
        <w:t>-Статевий зв'язок</w:t>
      </w:r>
    </w:p>
    <w:p w14:paraId="32BA75C9" w14:textId="62916FA7" w:rsidR="00316052" w:rsidRPr="00316052" w:rsidRDefault="00316052" w:rsidP="00316052">
      <w:pPr>
        <w:pStyle w:val="p1"/>
        <w:spacing w:line="276" w:lineRule="auto"/>
        <w:ind w:firstLine="720"/>
        <w:jc w:val="lowKashida"/>
        <w:divId w:val="1945765883"/>
        <w:rPr>
          <w:rStyle w:val="s1"/>
          <w:rFonts w:ascii="Cambria" w:hAnsi="Cambria"/>
          <w:color w:val="418A52" w:themeColor="accent3" w:themeShade="BF"/>
          <w:sz w:val="28"/>
          <w:szCs w:val="28"/>
        </w:rPr>
      </w:pPr>
      <w:r w:rsidRPr="00316052">
        <w:rPr>
          <w:rStyle w:val="s1"/>
          <w:rFonts w:ascii="Cambria" w:hAnsi="Cambria"/>
          <w:color w:val="418A52" w:themeColor="accent3" w:themeShade="BF"/>
          <w:sz w:val="28"/>
          <w:szCs w:val="28"/>
        </w:rPr>
        <w:t>-</w:t>
      </w:r>
      <w:r w:rsidR="00023F1B">
        <w:rPr>
          <w:rStyle w:val="s1"/>
          <w:rFonts w:ascii="Cambria" w:hAnsi="Cambria"/>
          <w:color w:val="418A52" w:themeColor="accent3" w:themeShade="BF"/>
          <w:sz w:val="28"/>
          <w:szCs w:val="28"/>
        </w:rPr>
        <w:t>Змащення</w:t>
      </w:r>
      <w:r w:rsidRPr="00316052">
        <w:rPr>
          <w:rStyle w:val="s1"/>
          <w:rFonts w:ascii="Cambria" w:hAnsi="Cambria"/>
          <w:color w:val="418A52" w:themeColor="accent3" w:themeShade="BF"/>
          <w:sz w:val="28"/>
          <w:szCs w:val="28"/>
        </w:rPr>
        <w:t xml:space="preserve"> пахощами</w:t>
      </w:r>
    </w:p>
    <w:p w14:paraId="36457524" w14:textId="6D337973" w:rsidR="00316052" w:rsidRPr="00316052" w:rsidRDefault="00316052" w:rsidP="00316052">
      <w:pPr>
        <w:pStyle w:val="p1"/>
        <w:spacing w:line="276" w:lineRule="auto"/>
        <w:ind w:firstLine="720"/>
        <w:jc w:val="lowKashida"/>
        <w:divId w:val="1945765883"/>
        <w:rPr>
          <w:rStyle w:val="s1"/>
          <w:rFonts w:ascii="Cambria" w:hAnsi="Cambria"/>
          <w:color w:val="418A52" w:themeColor="accent3" w:themeShade="BF"/>
          <w:sz w:val="28"/>
          <w:szCs w:val="28"/>
        </w:rPr>
      </w:pPr>
      <w:r w:rsidRPr="00316052">
        <w:rPr>
          <w:rStyle w:val="s1"/>
          <w:rFonts w:ascii="Cambria" w:hAnsi="Cambria"/>
          <w:color w:val="418A52" w:themeColor="accent3" w:themeShade="BF"/>
          <w:sz w:val="28"/>
          <w:szCs w:val="28"/>
        </w:rPr>
        <w:t>-</w:t>
      </w:r>
      <w:r w:rsidR="00094FBD">
        <w:rPr>
          <w:rStyle w:val="s1"/>
          <w:rFonts w:ascii="Cambria" w:hAnsi="Cambria"/>
          <w:color w:val="418A52" w:themeColor="accent3" w:themeShade="BF"/>
          <w:sz w:val="28"/>
          <w:szCs w:val="28"/>
        </w:rPr>
        <w:t>Вкорочення</w:t>
      </w:r>
      <w:r w:rsidRPr="00316052">
        <w:rPr>
          <w:rStyle w:val="s1"/>
          <w:rFonts w:ascii="Cambria" w:hAnsi="Cambria"/>
          <w:color w:val="418A52" w:themeColor="accent3" w:themeShade="BF"/>
          <w:sz w:val="28"/>
          <w:szCs w:val="28"/>
        </w:rPr>
        <w:t xml:space="preserve"> волосся</w:t>
      </w:r>
    </w:p>
    <w:p w14:paraId="21ABA6BE" w14:textId="77777777" w:rsidR="00316052" w:rsidRPr="00316052" w:rsidRDefault="00316052" w:rsidP="00316052">
      <w:pPr>
        <w:pStyle w:val="p1"/>
        <w:spacing w:line="276" w:lineRule="auto"/>
        <w:ind w:firstLine="720"/>
        <w:jc w:val="lowKashida"/>
        <w:divId w:val="1945765883"/>
        <w:rPr>
          <w:rStyle w:val="s1"/>
          <w:rFonts w:ascii="Cambria" w:hAnsi="Cambria"/>
          <w:color w:val="418A52" w:themeColor="accent3" w:themeShade="BF"/>
          <w:sz w:val="28"/>
          <w:szCs w:val="28"/>
        </w:rPr>
      </w:pPr>
      <w:r w:rsidRPr="00316052">
        <w:rPr>
          <w:rStyle w:val="s1"/>
          <w:rFonts w:ascii="Cambria" w:hAnsi="Cambria"/>
          <w:color w:val="418A52" w:themeColor="accent3" w:themeShade="BF"/>
          <w:sz w:val="28"/>
          <w:szCs w:val="28"/>
        </w:rPr>
        <w:t>-Полювання</w:t>
      </w:r>
    </w:p>
    <w:p w14:paraId="5128977F" w14:textId="77777777" w:rsidR="00316052" w:rsidRPr="00316052" w:rsidRDefault="00316052" w:rsidP="00316052">
      <w:pPr>
        <w:pStyle w:val="p1"/>
        <w:spacing w:line="276" w:lineRule="auto"/>
        <w:ind w:firstLine="720"/>
        <w:jc w:val="lowKashida"/>
        <w:divId w:val="1945765883"/>
        <w:rPr>
          <w:rStyle w:val="s1"/>
          <w:rFonts w:ascii="Cambria" w:hAnsi="Cambria"/>
          <w:color w:val="418A52" w:themeColor="accent3" w:themeShade="BF"/>
          <w:sz w:val="28"/>
          <w:szCs w:val="28"/>
        </w:rPr>
      </w:pPr>
      <w:r w:rsidRPr="00316052">
        <w:rPr>
          <w:rStyle w:val="s1"/>
          <w:rFonts w:ascii="Cambria" w:hAnsi="Cambria"/>
          <w:color w:val="418A52" w:themeColor="accent3" w:themeShade="BF"/>
          <w:sz w:val="28"/>
          <w:szCs w:val="28"/>
        </w:rPr>
        <w:t>-Сватання</w:t>
      </w:r>
    </w:p>
    <w:p w14:paraId="3B6D7498" w14:textId="77777777" w:rsidR="00316052" w:rsidRDefault="00316052" w:rsidP="000E5C02">
      <w:pPr>
        <w:pStyle w:val="p1"/>
        <w:spacing w:line="276" w:lineRule="auto"/>
        <w:ind w:firstLine="720"/>
        <w:jc w:val="lowKashida"/>
        <w:divId w:val="1945765883"/>
        <w:rPr>
          <w:rStyle w:val="s1"/>
          <w:rFonts w:ascii="Cambria" w:hAnsi="Cambria"/>
          <w:color w:val="418A52" w:themeColor="accent3" w:themeShade="BF"/>
          <w:sz w:val="28"/>
          <w:szCs w:val="28"/>
        </w:rPr>
      </w:pPr>
      <w:r w:rsidRPr="00316052">
        <w:rPr>
          <w:rStyle w:val="s1"/>
          <w:rFonts w:ascii="Cambria" w:hAnsi="Cambria"/>
          <w:color w:val="418A52" w:themeColor="accent3" w:themeShade="BF"/>
          <w:sz w:val="28"/>
          <w:szCs w:val="28"/>
        </w:rPr>
        <w:t>-Одруження</w:t>
      </w:r>
    </w:p>
    <w:p w14:paraId="6495E967" w14:textId="07C0D811" w:rsidR="00575F80" w:rsidRDefault="00575F80" w:rsidP="001605FF">
      <w:pPr>
        <w:pStyle w:val="p2"/>
        <w:spacing w:line="276" w:lineRule="auto"/>
        <w:ind w:firstLine="720"/>
        <w:jc w:val="lowKashida"/>
        <w:divId w:val="1945765883"/>
        <w:rPr>
          <w:rStyle w:val="s1"/>
          <w:rFonts w:ascii="Cambria" w:hAnsi="Cambria"/>
          <w:sz w:val="28"/>
          <w:szCs w:val="28"/>
          <w:u w:val="single"/>
        </w:rPr>
      </w:pPr>
      <w:r w:rsidRPr="00575F80">
        <w:rPr>
          <w:rStyle w:val="s1"/>
          <w:rFonts w:ascii="Cambria" w:hAnsi="Cambria"/>
          <w:sz w:val="28"/>
          <w:szCs w:val="28"/>
          <w:u w:val="single"/>
        </w:rPr>
        <w:t>Все це як для чоловіків так і для жінок.</w:t>
      </w:r>
    </w:p>
    <w:p w14:paraId="5301067C" w14:textId="77777777" w:rsidR="001605FF" w:rsidRPr="001605FF" w:rsidRDefault="001605FF" w:rsidP="001605FF">
      <w:pPr>
        <w:pStyle w:val="p2"/>
        <w:spacing w:line="276" w:lineRule="auto"/>
        <w:ind w:firstLine="720"/>
        <w:jc w:val="lowKashida"/>
        <w:divId w:val="1945765883"/>
        <w:rPr>
          <w:rFonts w:ascii="Cambria" w:hAnsi="Cambria"/>
          <w:sz w:val="28"/>
          <w:szCs w:val="28"/>
          <w:u w:val="single"/>
        </w:rPr>
      </w:pPr>
    </w:p>
    <w:p w14:paraId="3A57F204" w14:textId="318200AB" w:rsidR="000E5C02" w:rsidRPr="000E5C02" w:rsidRDefault="000E5C02" w:rsidP="000E5C02">
      <w:pPr>
        <w:pStyle w:val="p1"/>
        <w:spacing w:line="276" w:lineRule="auto"/>
        <w:ind w:firstLine="720"/>
        <w:jc w:val="lowKashida"/>
        <w:divId w:val="1945765883"/>
        <w:rPr>
          <w:rFonts w:ascii="Cambria" w:hAnsi="Cambria"/>
          <w:b/>
          <w:bCs/>
          <w:sz w:val="32"/>
          <w:szCs w:val="32"/>
        </w:rPr>
      </w:pPr>
      <w:r w:rsidRPr="000E5C02">
        <w:rPr>
          <w:rStyle w:val="s1"/>
          <w:rFonts w:ascii="Cambria" w:hAnsi="Cambria"/>
          <w:b/>
          <w:bCs/>
          <w:sz w:val="32"/>
          <w:szCs w:val="32"/>
        </w:rPr>
        <w:t xml:space="preserve">А </w:t>
      </w:r>
      <w:r w:rsidR="00575F80">
        <w:rPr>
          <w:rStyle w:val="s1"/>
          <w:rFonts w:ascii="Cambria" w:hAnsi="Cambria"/>
          <w:b/>
          <w:bCs/>
          <w:sz w:val="32"/>
          <w:szCs w:val="32"/>
        </w:rPr>
        <w:t>тільки</w:t>
      </w:r>
      <w:r w:rsidRPr="000E5C02">
        <w:rPr>
          <w:rStyle w:val="s1"/>
          <w:rFonts w:ascii="Cambria" w:hAnsi="Cambria"/>
          <w:b/>
          <w:bCs/>
          <w:sz w:val="32"/>
          <w:szCs w:val="32"/>
        </w:rPr>
        <w:t xml:space="preserve"> для </w:t>
      </w:r>
      <w:r w:rsidR="00575F80">
        <w:rPr>
          <w:rStyle w:val="s1"/>
          <w:rFonts w:ascii="Cambria" w:hAnsi="Cambria"/>
          <w:b/>
          <w:bCs/>
          <w:sz w:val="32"/>
          <w:szCs w:val="32"/>
        </w:rPr>
        <w:t>чоловіків</w:t>
      </w:r>
      <w:r w:rsidRPr="000E5C02">
        <w:rPr>
          <w:rStyle w:val="s1"/>
          <w:rFonts w:ascii="Cambria" w:hAnsi="Cambria"/>
          <w:b/>
          <w:bCs/>
          <w:sz w:val="32"/>
          <w:szCs w:val="32"/>
        </w:rPr>
        <w:t xml:space="preserve"> </w:t>
      </w:r>
      <w:r w:rsidR="00575F80">
        <w:rPr>
          <w:rStyle w:val="s1"/>
          <w:rFonts w:ascii="Cambria" w:hAnsi="Cambria"/>
          <w:b/>
          <w:bCs/>
          <w:sz w:val="32"/>
          <w:szCs w:val="32"/>
        </w:rPr>
        <w:t>заборонено</w:t>
      </w:r>
      <w:r w:rsidRPr="000E5C02">
        <w:rPr>
          <w:rStyle w:val="s1"/>
          <w:rFonts w:ascii="Cambria" w:hAnsi="Cambria"/>
          <w:b/>
          <w:bCs/>
          <w:sz w:val="32"/>
          <w:szCs w:val="32"/>
        </w:rPr>
        <w:t>:</w:t>
      </w:r>
    </w:p>
    <w:p w14:paraId="351BE7D6" w14:textId="77777777" w:rsidR="001605FF" w:rsidRPr="001605FF" w:rsidRDefault="001605FF" w:rsidP="001605FF">
      <w:pPr>
        <w:pStyle w:val="p1"/>
        <w:spacing w:line="276" w:lineRule="auto"/>
        <w:ind w:firstLine="720"/>
        <w:jc w:val="lowKashida"/>
        <w:divId w:val="1945765883"/>
        <w:rPr>
          <w:rStyle w:val="s1"/>
          <w:rFonts w:ascii="Cambria" w:hAnsi="Cambria"/>
          <w:color w:val="418A52" w:themeColor="accent3" w:themeShade="BF"/>
          <w:sz w:val="28"/>
          <w:szCs w:val="28"/>
        </w:rPr>
      </w:pPr>
      <w:r w:rsidRPr="001605FF">
        <w:rPr>
          <w:rStyle w:val="s1"/>
          <w:rFonts w:ascii="Cambria" w:hAnsi="Cambria"/>
          <w:color w:val="418A52" w:themeColor="accent3" w:themeShade="BF"/>
          <w:sz w:val="28"/>
          <w:szCs w:val="28"/>
        </w:rPr>
        <w:t>-Покривати волосся</w:t>
      </w:r>
    </w:p>
    <w:p w14:paraId="6A32D937" w14:textId="0C8AC051" w:rsidR="001605FF" w:rsidRDefault="001605FF" w:rsidP="000E5C02">
      <w:pPr>
        <w:pStyle w:val="p1"/>
        <w:spacing w:line="276" w:lineRule="auto"/>
        <w:ind w:firstLine="720"/>
        <w:jc w:val="lowKashida"/>
        <w:divId w:val="1945765883"/>
        <w:rPr>
          <w:rStyle w:val="s1"/>
          <w:rFonts w:ascii="Cambria" w:hAnsi="Cambria"/>
          <w:color w:val="418A52" w:themeColor="accent3" w:themeShade="BF"/>
          <w:sz w:val="28"/>
          <w:szCs w:val="28"/>
        </w:rPr>
      </w:pPr>
      <w:r w:rsidRPr="001605FF">
        <w:rPr>
          <w:rStyle w:val="s1"/>
          <w:rFonts w:ascii="Cambria" w:hAnsi="Cambria"/>
          <w:color w:val="418A52" w:themeColor="accent3" w:themeShade="BF"/>
          <w:sz w:val="28"/>
          <w:szCs w:val="28"/>
        </w:rPr>
        <w:t>-Надягати сорочку,штани, шкарпетки</w:t>
      </w:r>
      <w:r w:rsidR="007C2421">
        <w:rPr>
          <w:rStyle w:val="s1"/>
          <w:rFonts w:ascii="Cambria" w:hAnsi="Cambria"/>
          <w:color w:val="418A52" w:themeColor="accent3" w:themeShade="BF"/>
          <w:sz w:val="28"/>
          <w:szCs w:val="28"/>
        </w:rPr>
        <w:t>,</w:t>
      </w:r>
      <w:r w:rsidRPr="001605FF">
        <w:rPr>
          <w:rStyle w:val="s1"/>
          <w:rFonts w:ascii="Cambria" w:hAnsi="Cambria"/>
          <w:color w:val="418A52" w:themeColor="accent3" w:themeShade="BF"/>
          <w:sz w:val="28"/>
          <w:szCs w:val="28"/>
        </w:rPr>
        <w:t xml:space="preserve"> тощ</w:t>
      </w:r>
      <w:r>
        <w:rPr>
          <w:rStyle w:val="s1"/>
          <w:rFonts w:ascii="Cambria" w:hAnsi="Cambria"/>
          <w:color w:val="418A52" w:themeColor="accent3" w:themeShade="BF"/>
          <w:sz w:val="28"/>
          <w:szCs w:val="28"/>
        </w:rPr>
        <w:t>о</w:t>
      </w:r>
      <w:r w:rsidR="007C2421">
        <w:rPr>
          <w:rStyle w:val="s1"/>
          <w:rFonts w:ascii="Cambria" w:hAnsi="Cambria"/>
          <w:color w:val="418A52" w:themeColor="accent3" w:themeShade="BF"/>
          <w:sz w:val="28"/>
          <w:szCs w:val="28"/>
        </w:rPr>
        <w:t>.</w:t>
      </w:r>
    </w:p>
    <w:p w14:paraId="68BF8AAC" w14:textId="77777777" w:rsidR="001605FF" w:rsidRDefault="001605FF" w:rsidP="000E5C02">
      <w:pPr>
        <w:pStyle w:val="p1"/>
        <w:spacing w:line="276" w:lineRule="auto"/>
        <w:ind w:firstLine="720"/>
        <w:jc w:val="lowKashida"/>
        <w:divId w:val="1945765883"/>
        <w:rPr>
          <w:rStyle w:val="s1"/>
          <w:rFonts w:ascii="Cambria" w:hAnsi="Cambria"/>
          <w:color w:val="418A52" w:themeColor="accent3" w:themeShade="BF"/>
          <w:sz w:val="28"/>
          <w:szCs w:val="28"/>
        </w:rPr>
      </w:pPr>
    </w:p>
    <w:p w14:paraId="3155F706" w14:textId="5C9C47F0" w:rsidR="000E5C02" w:rsidRDefault="000E5C02" w:rsidP="000E5C02">
      <w:pPr>
        <w:pStyle w:val="p1"/>
        <w:spacing w:line="276" w:lineRule="auto"/>
        <w:ind w:firstLine="720"/>
        <w:jc w:val="lowKashida"/>
        <w:divId w:val="1945765883"/>
        <w:rPr>
          <w:rStyle w:val="s1"/>
          <w:rFonts w:ascii="Cambria" w:hAnsi="Cambria"/>
          <w:b/>
          <w:bCs/>
          <w:sz w:val="32"/>
          <w:szCs w:val="32"/>
        </w:rPr>
      </w:pPr>
      <w:r w:rsidRPr="000E5C02">
        <w:rPr>
          <w:rStyle w:val="s1"/>
          <w:rFonts w:ascii="Cambria" w:hAnsi="Cambria"/>
          <w:b/>
          <w:bCs/>
          <w:sz w:val="32"/>
          <w:szCs w:val="32"/>
        </w:rPr>
        <w:lastRenderedPageBreak/>
        <w:t>Сунно</w:t>
      </w:r>
      <w:r w:rsidR="007C2421">
        <w:rPr>
          <w:rStyle w:val="s1"/>
          <w:rFonts w:ascii="Cambria" w:hAnsi="Cambria"/>
          <w:b/>
          <w:bCs/>
          <w:sz w:val="32"/>
          <w:szCs w:val="32"/>
        </w:rPr>
        <w:t>ю</w:t>
      </w:r>
      <w:r w:rsidRPr="000E5C02">
        <w:rPr>
          <w:rStyle w:val="s1"/>
          <w:rFonts w:ascii="Cambria" w:hAnsi="Cambria"/>
          <w:b/>
          <w:bCs/>
          <w:sz w:val="32"/>
          <w:szCs w:val="32"/>
        </w:rPr>
        <w:t xml:space="preserve"> </w:t>
      </w:r>
      <w:r w:rsidR="007C2421">
        <w:rPr>
          <w:rStyle w:val="s1"/>
          <w:rFonts w:ascii="Cambria" w:hAnsi="Cambria"/>
          <w:b/>
          <w:bCs/>
          <w:sz w:val="32"/>
          <w:szCs w:val="32"/>
        </w:rPr>
        <w:t>є</w:t>
      </w:r>
      <w:r w:rsidRPr="000E5C02">
        <w:rPr>
          <w:rStyle w:val="s1"/>
          <w:rFonts w:ascii="Cambria" w:hAnsi="Cambria"/>
          <w:b/>
          <w:bCs/>
          <w:sz w:val="32"/>
          <w:szCs w:val="32"/>
        </w:rPr>
        <w:t xml:space="preserve"> </w:t>
      </w:r>
      <w:r w:rsidR="007C2421">
        <w:rPr>
          <w:rStyle w:val="s1"/>
          <w:rFonts w:ascii="Cambria" w:hAnsi="Cambria"/>
          <w:b/>
          <w:bCs/>
          <w:sz w:val="32"/>
          <w:szCs w:val="32"/>
        </w:rPr>
        <w:t>вимовлення</w:t>
      </w:r>
      <w:r w:rsidR="00951F97">
        <w:rPr>
          <w:rStyle w:val="s1"/>
          <w:rFonts w:ascii="Cambria" w:hAnsi="Cambria"/>
          <w:b/>
          <w:bCs/>
          <w:sz w:val="32"/>
          <w:szCs w:val="32"/>
        </w:rPr>
        <w:t xml:space="preserve"> </w:t>
      </w:r>
      <w:r w:rsidRPr="000E5C02">
        <w:rPr>
          <w:rStyle w:val="s1"/>
          <w:rFonts w:ascii="Cambria" w:hAnsi="Cambria"/>
          <w:b/>
          <w:bCs/>
          <w:sz w:val="32"/>
          <w:szCs w:val="32"/>
        </w:rPr>
        <w:t>Тельб</w:t>
      </w:r>
      <w:r w:rsidR="00951F97">
        <w:rPr>
          <w:rStyle w:val="s1"/>
          <w:rFonts w:ascii="Cambria" w:hAnsi="Cambria"/>
          <w:b/>
          <w:bCs/>
          <w:sz w:val="32"/>
          <w:szCs w:val="32"/>
        </w:rPr>
        <w:t>ії</w:t>
      </w:r>
      <w:r w:rsidRPr="000E5C02">
        <w:rPr>
          <w:rStyle w:val="s1"/>
          <w:rFonts w:ascii="Cambria" w:hAnsi="Cambria"/>
          <w:b/>
          <w:bCs/>
          <w:sz w:val="32"/>
          <w:szCs w:val="32"/>
        </w:rPr>
        <w:t xml:space="preserve"> </w:t>
      </w:r>
      <w:r w:rsidR="00951F97">
        <w:rPr>
          <w:rStyle w:val="s1"/>
          <w:rFonts w:ascii="Cambria" w:hAnsi="Cambria"/>
          <w:b/>
          <w:bCs/>
          <w:sz w:val="32"/>
          <w:szCs w:val="32"/>
        </w:rPr>
        <w:t>наступним</w:t>
      </w:r>
      <w:r w:rsidRPr="000E5C02">
        <w:rPr>
          <w:rStyle w:val="s1"/>
          <w:rFonts w:ascii="Cambria" w:hAnsi="Cambria"/>
          <w:b/>
          <w:bCs/>
          <w:sz w:val="32"/>
          <w:szCs w:val="32"/>
        </w:rPr>
        <w:t xml:space="preserve"> </w:t>
      </w:r>
      <w:r w:rsidR="00951F97">
        <w:rPr>
          <w:rStyle w:val="s1"/>
          <w:rFonts w:ascii="Cambria" w:hAnsi="Cambria"/>
          <w:b/>
          <w:bCs/>
          <w:sz w:val="32"/>
          <w:szCs w:val="32"/>
        </w:rPr>
        <w:t>чином</w:t>
      </w:r>
      <w:r w:rsidRPr="000E5C02">
        <w:rPr>
          <w:rStyle w:val="s1"/>
          <w:rFonts w:ascii="Cambria" w:hAnsi="Cambria"/>
          <w:b/>
          <w:bCs/>
          <w:sz w:val="32"/>
          <w:szCs w:val="32"/>
        </w:rPr>
        <w:t>:</w:t>
      </w:r>
    </w:p>
    <w:p w14:paraId="0EF1D4EA" w14:textId="77777777" w:rsidR="0036425D" w:rsidRDefault="0036425D" w:rsidP="000E5C02">
      <w:pPr>
        <w:pStyle w:val="p1"/>
        <w:spacing w:line="276" w:lineRule="auto"/>
        <w:ind w:firstLine="720"/>
        <w:jc w:val="lowKashida"/>
        <w:divId w:val="1945765883"/>
        <w:rPr>
          <w:rStyle w:val="s1"/>
          <w:rFonts w:ascii="Cambria" w:hAnsi="Cambria"/>
          <w:b/>
          <w:bCs/>
          <w:sz w:val="32"/>
          <w:szCs w:val="32"/>
        </w:rPr>
      </w:pPr>
    </w:p>
    <w:p w14:paraId="121F2A90" w14:textId="77777777" w:rsidR="0036425D" w:rsidRPr="0036425D" w:rsidRDefault="0036425D" w:rsidP="0036425D">
      <w:pPr>
        <w:pStyle w:val="p1"/>
        <w:jc w:val="center"/>
        <w:divId w:val="1484353127"/>
        <w:rPr>
          <w:rFonts w:hint="eastAsia"/>
          <w:sz w:val="32"/>
          <w:szCs w:val="32"/>
        </w:rPr>
      </w:pPr>
      <w:r w:rsidRPr="0036425D">
        <w:rPr>
          <w:rStyle w:val="s1"/>
          <w:sz w:val="32"/>
          <w:szCs w:val="32"/>
          <w:rtl/>
        </w:rPr>
        <w:t>لَبَّيْكَ ٱللَّٰهُمَّ عُمْرَة</w:t>
      </w:r>
    </w:p>
    <w:p w14:paraId="50B09B8C" w14:textId="77777777" w:rsidR="0036425D" w:rsidRPr="0036425D" w:rsidRDefault="0036425D" w:rsidP="0036425D">
      <w:pPr>
        <w:pStyle w:val="p1"/>
        <w:jc w:val="center"/>
        <w:divId w:val="1484353127"/>
        <w:rPr>
          <w:rFonts w:hint="eastAsia"/>
          <w:sz w:val="32"/>
          <w:szCs w:val="32"/>
          <w:rtl/>
        </w:rPr>
      </w:pPr>
      <w:r w:rsidRPr="0036425D">
        <w:rPr>
          <w:rStyle w:val="s1"/>
          <w:sz w:val="32"/>
          <w:szCs w:val="32"/>
          <w:rtl/>
        </w:rPr>
        <w:t>لَبَّيْكَ ٱللَّٰهُمَّ لَبَّيْكَ، لَبَّيْكَ لَا شَرِيكَ لَكَ لَبَّيْكَ، إِنَّ ٱلْحَمْدَ وَٱلنِّعْمَةَ لَكَ وَٱلْمُلْكَ، لَا شَرِيكَ لَكَ</w:t>
      </w:r>
    </w:p>
    <w:p w14:paraId="19D020FF" w14:textId="77777777" w:rsidR="0036425D" w:rsidRPr="0036425D" w:rsidRDefault="0036425D" w:rsidP="0036425D">
      <w:pPr>
        <w:pStyle w:val="p1"/>
        <w:spacing w:line="276" w:lineRule="auto"/>
        <w:ind w:firstLine="720"/>
        <w:jc w:val="center"/>
        <w:divId w:val="1945765883"/>
        <w:rPr>
          <w:rFonts w:ascii="Cambria" w:hAnsi="Cambria"/>
          <w:b/>
          <w:bCs/>
          <w:sz w:val="32"/>
          <w:szCs w:val="32"/>
        </w:rPr>
      </w:pPr>
    </w:p>
    <w:p w14:paraId="75FEC524" w14:textId="7E3F1599" w:rsidR="000E5C02" w:rsidRPr="000E5C02" w:rsidRDefault="000E5C02" w:rsidP="0036425D">
      <w:pPr>
        <w:pStyle w:val="p1"/>
        <w:spacing w:line="276" w:lineRule="auto"/>
        <w:jc w:val="center"/>
        <w:divId w:val="1945765883"/>
        <w:rPr>
          <w:rFonts w:ascii="Cambria" w:hAnsi="Cambria"/>
          <w:color w:val="C8A11D" w:themeColor="accent4" w:themeShade="BF"/>
          <w:sz w:val="28"/>
          <w:szCs w:val="28"/>
        </w:rPr>
      </w:pP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 xml:space="preserve">Ля 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>б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б</w:t>
      </w:r>
      <w:r w:rsidR="0036425D">
        <w:rPr>
          <w:rStyle w:val="s1"/>
          <w:rFonts w:ascii="Cambria" w:hAnsi="Cambria"/>
          <w:color w:val="C8A11D" w:themeColor="accent4" w:themeShade="BF"/>
          <w:sz w:val="28"/>
          <w:szCs w:val="28"/>
        </w:rPr>
        <w:t>а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 xml:space="preserve">йка 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>А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лла</w:t>
      </w:r>
      <w:r w:rsidR="00951F97">
        <w:rPr>
          <w:rStyle w:val="s1"/>
          <w:rFonts w:ascii="Cambria" w:hAnsi="Cambria"/>
          <w:color w:val="C8A11D" w:themeColor="accent4" w:themeShade="BF"/>
          <w:sz w:val="28"/>
          <w:szCs w:val="28"/>
        </w:rPr>
        <w:t>гумма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 xml:space="preserve"> ‘умра</w:t>
      </w:r>
    </w:p>
    <w:p w14:paraId="44170AB2" w14:textId="0B472F76" w:rsidR="000E5C02" w:rsidRDefault="000E5C02" w:rsidP="0036425D">
      <w:pPr>
        <w:pStyle w:val="p1"/>
        <w:spacing w:line="276" w:lineRule="auto"/>
        <w:jc w:val="center"/>
        <w:divId w:val="1945765883"/>
        <w:rPr>
          <w:rFonts w:ascii="Cambria" w:hAnsi="Cambria"/>
          <w:color w:val="C8A11D" w:themeColor="accent4" w:themeShade="BF"/>
          <w:sz w:val="28"/>
          <w:szCs w:val="28"/>
          <w:lang w:val="ru-RU"/>
        </w:rPr>
      </w:pP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Ля б</w:t>
      </w:r>
      <w:r w:rsidR="0036425D">
        <w:rPr>
          <w:rStyle w:val="s1"/>
          <w:rFonts w:ascii="Cambria" w:hAnsi="Cambria"/>
          <w:color w:val="C8A11D" w:themeColor="accent4" w:themeShade="BF"/>
          <w:sz w:val="28"/>
          <w:szCs w:val="28"/>
        </w:rPr>
        <w:t>а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йка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>-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Лла</w:t>
      </w:r>
      <w:r w:rsidR="00537428">
        <w:rPr>
          <w:rStyle w:val="s1"/>
          <w:rFonts w:ascii="Cambria" w:hAnsi="Cambria"/>
          <w:color w:val="C8A11D" w:themeColor="accent4" w:themeShade="BF"/>
          <w:sz w:val="28"/>
          <w:szCs w:val="28"/>
        </w:rPr>
        <w:t>г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умма ляб</w:t>
      </w:r>
      <w:r w:rsidR="0036425D">
        <w:rPr>
          <w:rStyle w:val="s1"/>
          <w:rFonts w:ascii="Cambria" w:hAnsi="Cambria"/>
          <w:color w:val="C8A11D" w:themeColor="accent4" w:themeShade="BF"/>
          <w:sz w:val="28"/>
          <w:szCs w:val="28"/>
        </w:rPr>
        <w:t>а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йк</w:t>
      </w:r>
      <w:r>
        <w:rPr>
          <w:rFonts w:ascii="Cambria" w:hAnsi="Cambria"/>
          <w:color w:val="C8A11D" w:themeColor="accent4" w:themeShade="BF"/>
          <w:sz w:val="28"/>
          <w:szCs w:val="28"/>
          <w:lang w:val="ru-RU"/>
        </w:rPr>
        <w:t xml:space="preserve">, 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Ля б</w:t>
      </w:r>
      <w:r w:rsidR="0036425D">
        <w:rPr>
          <w:rStyle w:val="s1"/>
          <w:rFonts w:ascii="Cambria" w:hAnsi="Cambria"/>
          <w:color w:val="C8A11D" w:themeColor="accent4" w:themeShade="BF"/>
          <w:sz w:val="28"/>
          <w:szCs w:val="28"/>
        </w:rPr>
        <w:t>а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йка ля шар</w:t>
      </w:r>
      <w:r w:rsidR="00537428">
        <w:rPr>
          <w:rStyle w:val="s1"/>
          <w:rFonts w:ascii="Cambria" w:hAnsi="Cambria"/>
          <w:color w:val="C8A11D" w:themeColor="accent4" w:themeShade="BF"/>
          <w:sz w:val="28"/>
          <w:szCs w:val="28"/>
        </w:rPr>
        <w:t>і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ка ляка л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>яб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б</w:t>
      </w:r>
      <w:r w:rsidR="0036425D">
        <w:rPr>
          <w:rStyle w:val="s1"/>
          <w:rFonts w:ascii="Cambria" w:hAnsi="Cambria"/>
          <w:color w:val="C8A11D" w:themeColor="accent4" w:themeShade="BF"/>
          <w:sz w:val="28"/>
          <w:szCs w:val="28"/>
        </w:rPr>
        <w:t>а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йк</w:t>
      </w:r>
      <w:r>
        <w:rPr>
          <w:rFonts w:ascii="Cambria" w:hAnsi="Cambria"/>
          <w:color w:val="C8A11D" w:themeColor="accent4" w:themeShade="BF"/>
          <w:sz w:val="28"/>
          <w:szCs w:val="28"/>
          <w:lang w:val="ru-RU"/>
        </w:rPr>
        <w:t>,</w:t>
      </w:r>
    </w:p>
    <w:p w14:paraId="30AFB6A6" w14:textId="65EBCBE1" w:rsidR="000E5C02" w:rsidRDefault="00537428" w:rsidP="0036425D">
      <w:pPr>
        <w:pStyle w:val="p1"/>
        <w:spacing w:line="276" w:lineRule="auto"/>
        <w:jc w:val="center"/>
        <w:divId w:val="1945765883"/>
        <w:rPr>
          <w:rStyle w:val="apple-converted-space"/>
          <w:rFonts w:ascii="Cambria" w:hAnsi="Cambria"/>
          <w:color w:val="C8A11D" w:themeColor="accent4" w:themeShade="BF"/>
          <w:sz w:val="28"/>
          <w:szCs w:val="28"/>
          <w:lang w:val="ru-RU"/>
        </w:rPr>
      </w:pPr>
      <w:r>
        <w:rPr>
          <w:rStyle w:val="s1"/>
          <w:rFonts w:ascii="Cambria" w:hAnsi="Cambria"/>
          <w:color w:val="C8A11D" w:themeColor="accent4" w:themeShade="BF"/>
          <w:sz w:val="28"/>
          <w:szCs w:val="28"/>
        </w:rPr>
        <w:t>І</w:t>
      </w:r>
      <w:r w:rsidR="000E5C02"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нналь</w:t>
      </w:r>
      <w:r w:rsidR="000E5C02" w:rsidRPr="000E5C02"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>-</w:t>
      </w:r>
      <w:r w:rsidR="000E5C02"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хамда, ва</w:t>
      </w:r>
      <w:r w:rsidR="000E5C02" w:rsidRPr="000E5C02"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>-н-</w:t>
      </w:r>
      <w:r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>ні</w:t>
      </w:r>
      <w:r w:rsidR="000E5C02" w:rsidRPr="000E5C02"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>’</w:t>
      </w:r>
      <w:r w:rsidR="000E5C02"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мата</w:t>
      </w:r>
      <w:r w:rsidR="000E5C02">
        <w:rPr>
          <w:rFonts w:ascii="Cambria" w:hAnsi="Cambria"/>
          <w:color w:val="C8A11D" w:themeColor="accent4" w:themeShade="BF"/>
          <w:sz w:val="28"/>
          <w:szCs w:val="28"/>
          <w:lang w:val="ru-RU"/>
        </w:rPr>
        <w:t xml:space="preserve">, </w:t>
      </w:r>
      <w:r w:rsidR="000E5C02"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Ляка валь</w:t>
      </w:r>
      <w:r w:rsidR="000E5C02" w:rsidRPr="000E5C02"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>-</w:t>
      </w:r>
      <w:r w:rsidR="000E5C02"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мульк</w:t>
      </w:r>
      <w:r w:rsidR="000E5C02" w:rsidRPr="000E5C02">
        <w:rPr>
          <w:rFonts w:ascii="Cambria" w:hAnsi="Cambria"/>
          <w:color w:val="C8A11D" w:themeColor="accent4" w:themeShade="BF"/>
          <w:sz w:val="28"/>
          <w:szCs w:val="28"/>
          <w:lang w:val="ru-RU"/>
        </w:rPr>
        <w:t xml:space="preserve">, </w:t>
      </w:r>
      <w:r w:rsidR="000E5C02"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Ля шар</w:t>
      </w:r>
      <w:r>
        <w:rPr>
          <w:rStyle w:val="s1"/>
          <w:rFonts w:ascii="Cambria" w:hAnsi="Cambria"/>
          <w:color w:val="C8A11D" w:themeColor="accent4" w:themeShade="BF"/>
          <w:sz w:val="28"/>
          <w:szCs w:val="28"/>
        </w:rPr>
        <w:t>і</w:t>
      </w:r>
      <w:r w:rsidR="000E5C02"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ка ляк</w:t>
      </w:r>
      <w:r w:rsidR="000E5C02">
        <w:rPr>
          <w:rStyle w:val="apple-converted-space"/>
          <w:rFonts w:ascii="Cambria" w:hAnsi="Cambria"/>
          <w:color w:val="C8A11D" w:themeColor="accent4" w:themeShade="BF"/>
          <w:sz w:val="28"/>
          <w:szCs w:val="28"/>
          <w:lang w:val="ru-RU"/>
        </w:rPr>
        <w:t>.</w:t>
      </w:r>
    </w:p>
    <w:p w14:paraId="23AA11AE" w14:textId="77777777" w:rsidR="0036425D" w:rsidRDefault="0036425D" w:rsidP="000E5C02">
      <w:pPr>
        <w:pStyle w:val="p1"/>
        <w:spacing w:line="276" w:lineRule="auto"/>
        <w:jc w:val="lowKashida"/>
        <w:divId w:val="1945765883"/>
        <w:rPr>
          <w:rStyle w:val="apple-converted-space"/>
          <w:rFonts w:ascii="Cambria" w:hAnsi="Cambria"/>
          <w:color w:val="C8A11D" w:themeColor="accent4" w:themeShade="BF"/>
          <w:sz w:val="28"/>
          <w:szCs w:val="28"/>
          <w:lang w:val="ru-RU"/>
        </w:rPr>
      </w:pPr>
    </w:p>
    <w:p w14:paraId="7C8F40BD" w14:textId="77777777" w:rsidR="0036425D" w:rsidRPr="000E5C02" w:rsidRDefault="0036425D" w:rsidP="000E5C02">
      <w:pPr>
        <w:pStyle w:val="p1"/>
        <w:spacing w:line="276" w:lineRule="auto"/>
        <w:jc w:val="lowKashida"/>
        <w:divId w:val="1945765883"/>
        <w:rPr>
          <w:rFonts w:ascii="Cambria" w:hAnsi="Cambria"/>
          <w:color w:val="C8A11D" w:themeColor="accent4" w:themeShade="BF"/>
          <w:sz w:val="28"/>
          <w:szCs w:val="28"/>
          <w:lang w:val="ru-RU"/>
        </w:rPr>
      </w:pPr>
    </w:p>
    <w:p w14:paraId="2E7DDE84" w14:textId="77777777" w:rsidR="00F801F4" w:rsidRPr="00F801F4" w:rsidRDefault="000E5C02" w:rsidP="00F801F4">
      <w:pPr>
        <w:pStyle w:val="p1"/>
        <w:spacing w:line="276" w:lineRule="auto"/>
        <w:jc w:val="lowKashida"/>
        <w:divId w:val="1945765883"/>
        <w:rPr>
          <w:rStyle w:val="s1"/>
          <w:rFonts w:ascii="Cambria" w:hAnsi="Cambria"/>
          <w:sz w:val="28"/>
          <w:szCs w:val="28"/>
        </w:rPr>
      </w:pPr>
      <w:r w:rsidRPr="000E5C02">
        <w:rPr>
          <w:rStyle w:val="s1"/>
          <w:rFonts w:ascii="Cambria" w:hAnsi="Cambria"/>
          <w:sz w:val="28"/>
          <w:szCs w:val="28"/>
        </w:rPr>
        <w:t>Тельб</w:t>
      </w:r>
      <w:r w:rsidR="003B7127">
        <w:rPr>
          <w:rStyle w:val="s1"/>
          <w:rFonts w:ascii="Cambria" w:hAnsi="Cambria"/>
          <w:sz w:val="28"/>
          <w:szCs w:val="28"/>
        </w:rPr>
        <w:t>ію</w:t>
      </w:r>
      <w:r w:rsidRPr="000E5C02">
        <w:rPr>
          <w:rStyle w:val="s1"/>
          <w:rFonts w:ascii="Cambria" w:hAnsi="Cambria"/>
          <w:sz w:val="28"/>
          <w:szCs w:val="28"/>
        </w:rPr>
        <w:t xml:space="preserve"> </w:t>
      </w:r>
      <w:r w:rsidR="00F801F4" w:rsidRPr="00F801F4">
        <w:rPr>
          <w:rStyle w:val="s1"/>
          <w:rFonts w:ascii="Cambria" w:hAnsi="Cambria"/>
          <w:sz w:val="28"/>
          <w:szCs w:val="28"/>
        </w:rPr>
        <w:t>бажано вимовляти аж до прибуття до Мекки!</w:t>
      </w:r>
    </w:p>
    <w:p w14:paraId="2DCE3390" w14:textId="77777777" w:rsidR="00F801F4" w:rsidRPr="00F801F4" w:rsidRDefault="00F801F4" w:rsidP="00F801F4">
      <w:pPr>
        <w:pStyle w:val="p1"/>
        <w:spacing w:line="276" w:lineRule="auto"/>
        <w:jc w:val="lowKashida"/>
        <w:divId w:val="1945765883"/>
        <w:rPr>
          <w:rStyle w:val="s1"/>
          <w:rFonts w:ascii="Cambria" w:hAnsi="Cambria"/>
          <w:sz w:val="28"/>
          <w:szCs w:val="28"/>
        </w:rPr>
      </w:pPr>
    </w:p>
    <w:p w14:paraId="3D2CEF33" w14:textId="77777777" w:rsidR="00F801F4" w:rsidRDefault="00F801F4" w:rsidP="00F801F4">
      <w:pPr>
        <w:pStyle w:val="p1"/>
        <w:spacing w:line="276" w:lineRule="auto"/>
        <w:jc w:val="lowKashida"/>
        <w:divId w:val="1945765883"/>
        <w:rPr>
          <w:rStyle w:val="s1"/>
          <w:rFonts w:ascii="Cambria" w:hAnsi="Cambria"/>
          <w:sz w:val="28"/>
          <w:szCs w:val="28"/>
        </w:rPr>
      </w:pPr>
      <w:r w:rsidRPr="00F801F4">
        <w:rPr>
          <w:rStyle w:val="s1"/>
          <w:rFonts w:ascii="Cambria" w:hAnsi="Cambria"/>
          <w:sz w:val="28"/>
          <w:szCs w:val="28"/>
        </w:rPr>
        <w:t xml:space="preserve"> Після ж слід припинити і приступити до обходу навколо Кааби. </w:t>
      </w:r>
      <w:r w:rsidRPr="00A643EE">
        <w:rPr>
          <w:rStyle w:val="s1"/>
          <w:rFonts w:ascii="Cambria" w:hAnsi="Cambria"/>
          <w:sz w:val="28"/>
          <w:szCs w:val="28"/>
          <w:u w:val="single"/>
        </w:rPr>
        <w:t>Коли паломник досягне заповідної мечеті, йому слід увійти в неї з правої ноги і вимовити</w:t>
      </w:r>
      <w:r w:rsidRPr="00F801F4">
        <w:rPr>
          <w:rStyle w:val="s1"/>
          <w:rFonts w:ascii="Cambria" w:hAnsi="Cambria"/>
          <w:sz w:val="28"/>
          <w:szCs w:val="28"/>
        </w:rPr>
        <w:t>:</w:t>
      </w:r>
    </w:p>
    <w:p w14:paraId="39B68FD9" w14:textId="6DDC72CC" w:rsidR="00486962" w:rsidRPr="00486962" w:rsidRDefault="00486962" w:rsidP="00F801F4">
      <w:pPr>
        <w:pStyle w:val="p1"/>
        <w:spacing w:line="276" w:lineRule="auto"/>
        <w:jc w:val="center"/>
        <w:divId w:val="1945765883"/>
        <w:rPr>
          <w:rFonts w:hint="eastAsia"/>
          <w:sz w:val="32"/>
          <w:szCs w:val="32"/>
        </w:rPr>
      </w:pPr>
      <w:r w:rsidRPr="00486962">
        <w:rPr>
          <w:rStyle w:val="s1"/>
          <w:sz w:val="32"/>
          <w:szCs w:val="32"/>
          <w:rtl/>
        </w:rPr>
        <w:t>اللَّهُمَّ افْتَحْ لي أبْوابَ رَحْمَتِكَ</w:t>
      </w:r>
    </w:p>
    <w:p w14:paraId="1659F241" w14:textId="77777777" w:rsidR="0036425D" w:rsidRPr="000E5C02" w:rsidRDefault="0036425D" w:rsidP="000E5C02">
      <w:pPr>
        <w:pStyle w:val="p1"/>
        <w:spacing w:line="276" w:lineRule="auto"/>
        <w:ind w:firstLine="720"/>
        <w:jc w:val="lowKashida"/>
        <w:divId w:val="1945765883"/>
        <w:rPr>
          <w:rFonts w:ascii="Cambria" w:hAnsi="Cambria"/>
          <w:sz w:val="28"/>
          <w:szCs w:val="28"/>
          <w:u w:val="single"/>
        </w:rPr>
      </w:pPr>
    </w:p>
    <w:p w14:paraId="5221A71C" w14:textId="74C42219" w:rsidR="000E5C02" w:rsidRDefault="00B607BF" w:rsidP="0036425D">
      <w:pPr>
        <w:pStyle w:val="p1"/>
        <w:spacing w:line="276" w:lineRule="auto"/>
        <w:jc w:val="center"/>
        <w:divId w:val="1945765883"/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</w:pPr>
      <w:r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>Алла</w:t>
      </w:r>
      <w:r w:rsidR="004A534C"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>г</w:t>
      </w:r>
      <w:r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 xml:space="preserve">умма </w:t>
      </w:r>
      <w:r w:rsidR="004A534C"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>і</w:t>
      </w:r>
      <w:r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>фтах</w:t>
      </w:r>
      <w:r w:rsidR="008564E9"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 xml:space="preserve"> л</w:t>
      </w:r>
      <w:r w:rsidR="004A534C"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>і</w:t>
      </w:r>
      <w:r w:rsidR="008564E9"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 xml:space="preserve"> абваб рахмат</w:t>
      </w:r>
      <w:r w:rsidR="004A534C"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>іка</w:t>
      </w:r>
    </w:p>
    <w:p w14:paraId="765A69A9" w14:textId="7C5D6E16" w:rsidR="00722F60" w:rsidRDefault="00722F60" w:rsidP="00722F60">
      <w:pPr>
        <w:pStyle w:val="p1"/>
        <w:spacing w:line="276" w:lineRule="auto"/>
        <w:divId w:val="1945765883"/>
        <w:rPr>
          <w:rStyle w:val="s1"/>
          <w:rFonts w:ascii="Cambria" w:hAnsi="Cambria"/>
          <w:color w:val="000000" w:themeColor="text1"/>
          <w:sz w:val="28"/>
          <w:szCs w:val="28"/>
          <w:lang w:val="ru-RU"/>
        </w:rPr>
      </w:pPr>
      <w:r>
        <w:rPr>
          <w:rStyle w:val="s1"/>
          <w:rFonts w:ascii="Cambria" w:hAnsi="Cambria"/>
          <w:color w:val="000000" w:themeColor="text1"/>
          <w:sz w:val="28"/>
          <w:szCs w:val="28"/>
          <w:lang w:val="ru-RU"/>
        </w:rPr>
        <w:t xml:space="preserve">А </w:t>
      </w:r>
      <w:r w:rsidR="004A534C">
        <w:rPr>
          <w:rStyle w:val="s1"/>
          <w:rFonts w:ascii="Cambria" w:hAnsi="Cambria"/>
          <w:color w:val="000000" w:themeColor="text1"/>
          <w:sz w:val="28"/>
          <w:szCs w:val="28"/>
          <w:lang w:val="ru-RU"/>
        </w:rPr>
        <w:t>коли</w:t>
      </w:r>
      <w:r>
        <w:rPr>
          <w:rStyle w:val="s1"/>
          <w:rFonts w:ascii="Cambria" w:hAnsi="Cambria"/>
          <w:color w:val="000000" w:themeColor="text1"/>
          <w:sz w:val="28"/>
          <w:szCs w:val="28"/>
          <w:lang w:val="ru-RU"/>
        </w:rPr>
        <w:t xml:space="preserve"> </w:t>
      </w:r>
      <w:r w:rsidR="00750635">
        <w:rPr>
          <w:rStyle w:val="s1"/>
          <w:rFonts w:ascii="Cambria" w:hAnsi="Cambria"/>
          <w:color w:val="000000" w:themeColor="text1"/>
          <w:sz w:val="28"/>
          <w:szCs w:val="28"/>
          <w:lang w:val="ru-RU"/>
        </w:rPr>
        <w:t xml:space="preserve">буде </w:t>
      </w:r>
      <w:r w:rsidR="004A534C">
        <w:rPr>
          <w:rStyle w:val="s1"/>
          <w:rFonts w:ascii="Cambria" w:hAnsi="Cambria"/>
          <w:color w:val="000000" w:themeColor="text1"/>
          <w:sz w:val="28"/>
          <w:szCs w:val="28"/>
          <w:lang w:val="ru-RU"/>
        </w:rPr>
        <w:t>виходити</w:t>
      </w:r>
      <w:r w:rsidR="00750635">
        <w:rPr>
          <w:rStyle w:val="s1"/>
          <w:rFonts w:ascii="Cambria" w:hAnsi="Cambria"/>
          <w:color w:val="000000" w:themeColor="text1"/>
          <w:sz w:val="28"/>
          <w:szCs w:val="28"/>
          <w:lang w:val="ru-RU"/>
        </w:rPr>
        <w:t xml:space="preserve"> </w:t>
      </w:r>
      <w:r w:rsidR="004A534C">
        <w:rPr>
          <w:rStyle w:val="s1"/>
          <w:rFonts w:ascii="Cambria" w:hAnsi="Cambria"/>
          <w:color w:val="000000" w:themeColor="text1"/>
          <w:sz w:val="28"/>
          <w:szCs w:val="28"/>
          <w:lang w:val="ru-RU"/>
        </w:rPr>
        <w:t>з</w:t>
      </w:r>
      <w:r w:rsidR="00750635">
        <w:rPr>
          <w:rStyle w:val="s1"/>
          <w:rFonts w:ascii="Cambria" w:hAnsi="Cambria"/>
          <w:color w:val="000000" w:themeColor="text1"/>
          <w:sz w:val="28"/>
          <w:szCs w:val="28"/>
          <w:lang w:val="ru-RU"/>
        </w:rPr>
        <w:t xml:space="preserve"> мечет</w:t>
      </w:r>
      <w:r w:rsidR="004A534C">
        <w:rPr>
          <w:rStyle w:val="s1"/>
          <w:rFonts w:ascii="Cambria" w:hAnsi="Cambria"/>
          <w:color w:val="000000" w:themeColor="text1"/>
          <w:sz w:val="28"/>
          <w:szCs w:val="28"/>
          <w:lang w:val="ru-RU"/>
        </w:rPr>
        <w:t>і</w:t>
      </w:r>
      <w:r w:rsidR="00750635">
        <w:rPr>
          <w:rStyle w:val="s1"/>
          <w:rFonts w:ascii="Cambria" w:hAnsi="Cambria"/>
          <w:color w:val="000000" w:themeColor="text1"/>
          <w:sz w:val="28"/>
          <w:szCs w:val="28"/>
          <w:lang w:val="ru-RU"/>
        </w:rPr>
        <w:t>, сказат</w:t>
      </w:r>
      <w:r w:rsidR="004A534C">
        <w:rPr>
          <w:rStyle w:val="s1"/>
          <w:rFonts w:ascii="Cambria" w:hAnsi="Cambria"/>
          <w:color w:val="000000" w:themeColor="text1"/>
          <w:sz w:val="28"/>
          <w:szCs w:val="28"/>
          <w:lang w:val="ru-RU"/>
        </w:rPr>
        <w:t>и</w:t>
      </w:r>
      <w:r w:rsidR="00750635">
        <w:rPr>
          <w:rStyle w:val="s1"/>
          <w:rFonts w:ascii="Cambria" w:hAnsi="Cambria"/>
          <w:color w:val="000000" w:themeColor="text1"/>
          <w:sz w:val="28"/>
          <w:szCs w:val="28"/>
          <w:lang w:val="ru-RU"/>
        </w:rPr>
        <w:t>:</w:t>
      </w:r>
    </w:p>
    <w:p w14:paraId="54C3E68F" w14:textId="32956ABB" w:rsidR="00F12774" w:rsidRPr="00F12774" w:rsidRDefault="00F12774" w:rsidP="00F12774">
      <w:pPr>
        <w:pStyle w:val="p1"/>
        <w:bidi/>
        <w:jc w:val="center"/>
        <w:divId w:val="1442916853"/>
        <w:rPr>
          <w:rFonts w:hint="eastAsia"/>
          <w:sz w:val="32"/>
          <w:szCs w:val="32"/>
        </w:rPr>
      </w:pPr>
      <w:r w:rsidRPr="00F12774">
        <w:rPr>
          <w:rStyle w:val="s1"/>
          <w:sz w:val="32"/>
          <w:szCs w:val="32"/>
          <w:rtl/>
        </w:rPr>
        <w:t>اللَّهُمَّ إنِّي أسْأَلُكَ مِن فَضْلِكَ</w:t>
      </w:r>
    </w:p>
    <w:p w14:paraId="68D5D3E3" w14:textId="097EDA9E" w:rsidR="00750635" w:rsidRPr="00D220BF" w:rsidRDefault="00D220BF" w:rsidP="00D220BF">
      <w:pPr>
        <w:pStyle w:val="p1"/>
        <w:spacing w:line="276" w:lineRule="auto"/>
        <w:jc w:val="center"/>
        <w:divId w:val="1945765883"/>
        <w:rPr>
          <w:rFonts w:ascii="Cambria" w:hAnsi="Cambria"/>
          <w:color w:val="C8A11D" w:themeColor="accent4" w:themeShade="BF"/>
          <w:sz w:val="28"/>
          <w:szCs w:val="28"/>
          <w:lang w:val="ru-RU"/>
        </w:rPr>
      </w:pPr>
      <w:r>
        <w:rPr>
          <w:rFonts w:ascii="Cambria" w:hAnsi="Cambria"/>
          <w:color w:val="C8A11D" w:themeColor="accent4" w:themeShade="BF"/>
          <w:sz w:val="28"/>
          <w:szCs w:val="28"/>
          <w:lang w:val="ru-RU"/>
        </w:rPr>
        <w:t>Алла</w:t>
      </w:r>
      <w:r w:rsidR="006E2F59">
        <w:rPr>
          <w:rFonts w:ascii="Cambria" w:hAnsi="Cambria"/>
          <w:color w:val="C8A11D" w:themeColor="accent4" w:themeShade="BF"/>
          <w:sz w:val="28"/>
          <w:szCs w:val="28"/>
          <w:lang w:val="ru-RU"/>
        </w:rPr>
        <w:t>г</w:t>
      </w:r>
      <w:r>
        <w:rPr>
          <w:rFonts w:ascii="Cambria" w:hAnsi="Cambria"/>
          <w:color w:val="C8A11D" w:themeColor="accent4" w:themeShade="BF"/>
          <w:sz w:val="28"/>
          <w:szCs w:val="28"/>
          <w:lang w:val="ru-RU"/>
        </w:rPr>
        <w:t xml:space="preserve">умма </w:t>
      </w:r>
      <w:r w:rsidR="006E2F59">
        <w:rPr>
          <w:rFonts w:ascii="Cambria" w:hAnsi="Cambria"/>
          <w:color w:val="C8A11D" w:themeColor="accent4" w:themeShade="BF"/>
          <w:sz w:val="28"/>
          <w:szCs w:val="28"/>
          <w:lang w:val="ru-RU"/>
        </w:rPr>
        <w:t>і</w:t>
      </w:r>
      <w:r>
        <w:rPr>
          <w:rFonts w:ascii="Cambria" w:hAnsi="Cambria"/>
          <w:color w:val="C8A11D" w:themeColor="accent4" w:themeShade="BF"/>
          <w:sz w:val="28"/>
          <w:szCs w:val="28"/>
          <w:lang w:val="ru-RU"/>
        </w:rPr>
        <w:t>нн</w:t>
      </w:r>
      <w:r w:rsidR="006E2F59">
        <w:rPr>
          <w:rFonts w:ascii="Cambria" w:hAnsi="Cambria"/>
          <w:color w:val="C8A11D" w:themeColor="accent4" w:themeShade="BF"/>
          <w:sz w:val="28"/>
          <w:szCs w:val="28"/>
          <w:lang w:val="ru-RU"/>
        </w:rPr>
        <w:t>і</w:t>
      </w:r>
      <w:r>
        <w:rPr>
          <w:rFonts w:ascii="Cambria" w:hAnsi="Cambria"/>
          <w:color w:val="C8A11D" w:themeColor="accent4" w:themeShade="BF"/>
          <w:sz w:val="28"/>
          <w:szCs w:val="28"/>
          <w:lang w:val="ru-RU"/>
        </w:rPr>
        <w:t xml:space="preserve"> асалюка</w:t>
      </w:r>
      <w:r w:rsidR="00137437">
        <w:rPr>
          <w:rFonts w:ascii="Cambria" w:hAnsi="Cambria"/>
          <w:color w:val="C8A11D" w:themeColor="accent4" w:themeShade="BF"/>
          <w:sz w:val="28"/>
          <w:szCs w:val="28"/>
          <w:lang w:val="ru-RU"/>
        </w:rPr>
        <w:t xml:space="preserve"> м</w:t>
      </w:r>
      <w:r w:rsidR="006E2F59">
        <w:rPr>
          <w:rFonts w:ascii="Cambria" w:hAnsi="Cambria"/>
          <w:color w:val="C8A11D" w:themeColor="accent4" w:themeShade="BF"/>
          <w:sz w:val="28"/>
          <w:szCs w:val="28"/>
          <w:lang w:val="ru-RU"/>
        </w:rPr>
        <w:t>ін</w:t>
      </w:r>
      <w:r w:rsidR="00137437">
        <w:rPr>
          <w:rFonts w:ascii="Cambria" w:hAnsi="Cambria"/>
          <w:color w:val="C8A11D" w:themeColor="accent4" w:themeShade="BF"/>
          <w:sz w:val="28"/>
          <w:szCs w:val="28"/>
          <w:lang w:val="ru-RU"/>
        </w:rPr>
        <w:t xml:space="preserve"> фадл</w:t>
      </w:r>
      <w:r w:rsidR="006E2F59">
        <w:rPr>
          <w:rFonts w:ascii="Cambria" w:hAnsi="Cambria"/>
          <w:color w:val="C8A11D" w:themeColor="accent4" w:themeShade="BF"/>
          <w:sz w:val="28"/>
          <w:szCs w:val="28"/>
          <w:lang w:val="ru-RU"/>
        </w:rPr>
        <w:t>ік</w:t>
      </w:r>
      <w:r w:rsidR="00137437">
        <w:rPr>
          <w:rFonts w:ascii="Cambria" w:hAnsi="Cambria"/>
          <w:color w:val="C8A11D" w:themeColor="accent4" w:themeShade="BF"/>
          <w:sz w:val="28"/>
          <w:szCs w:val="28"/>
          <w:lang w:val="ru-RU"/>
        </w:rPr>
        <w:t xml:space="preserve"> </w:t>
      </w:r>
    </w:p>
    <w:p w14:paraId="7014C399" w14:textId="77777777" w:rsidR="000E5C02" w:rsidRPr="000E5C02" w:rsidRDefault="000E5C02" w:rsidP="0036425D">
      <w:pPr>
        <w:pStyle w:val="p2"/>
        <w:spacing w:line="276" w:lineRule="auto"/>
        <w:ind w:firstLine="720"/>
        <w:jc w:val="center"/>
        <w:divId w:val="1945765883"/>
        <w:rPr>
          <w:rFonts w:ascii="Cambria" w:hAnsi="Cambria"/>
          <w:sz w:val="28"/>
          <w:szCs w:val="28"/>
        </w:rPr>
      </w:pPr>
    </w:p>
    <w:p w14:paraId="6EBE1785" w14:textId="432B1829" w:rsidR="0036425D" w:rsidRDefault="00D87027" w:rsidP="000E5C02">
      <w:pPr>
        <w:pStyle w:val="p1"/>
        <w:spacing w:line="276" w:lineRule="auto"/>
        <w:ind w:firstLine="720"/>
        <w:jc w:val="lowKashida"/>
        <w:divId w:val="1945765883"/>
        <w:rPr>
          <w:rFonts w:ascii="Cambria" w:hAnsi="Cambria"/>
          <w:sz w:val="28"/>
          <w:szCs w:val="28"/>
          <w:lang w:val="ru-RU"/>
        </w:rPr>
      </w:pPr>
      <w:r w:rsidRPr="00D87027">
        <w:rPr>
          <w:rStyle w:val="s1"/>
          <w:rFonts w:ascii="Cambria" w:hAnsi="Cambria"/>
          <w:sz w:val="28"/>
          <w:szCs w:val="28"/>
        </w:rPr>
        <w:t xml:space="preserve">Почати обхід навколо Кааби слід перебуваючи у стані очищення. Почати слід із чорного каменю. Потрібно торкнутися та поцілувати його, якщо є можливість це зробити. Якщо ж ні, то можна </w:t>
      </w:r>
      <w:r w:rsidRPr="00D87027">
        <w:rPr>
          <w:rStyle w:val="s1"/>
          <w:rFonts w:ascii="Cambria" w:hAnsi="Cambria"/>
          <w:sz w:val="28"/>
          <w:szCs w:val="28"/>
          <w:u w:val="single"/>
        </w:rPr>
        <w:t>вказати в його бік рукою та сказати</w:t>
      </w:r>
      <w:r w:rsidRPr="00D87027">
        <w:rPr>
          <w:rStyle w:val="s1"/>
          <w:rFonts w:ascii="Cambria" w:hAnsi="Cambria"/>
          <w:sz w:val="28"/>
          <w:szCs w:val="28"/>
        </w:rPr>
        <w:t>:</w:t>
      </w:r>
      <w:r w:rsidR="000E5C02">
        <w:rPr>
          <w:rFonts w:ascii="Cambria" w:hAnsi="Cambria"/>
          <w:sz w:val="28"/>
          <w:szCs w:val="28"/>
          <w:lang w:val="ru-RU"/>
        </w:rPr>
        <w:t xml:space="preserve"> </w:t>
      </w:r>
    </w:p>
    <w:p w14:paraId="4AB21B91" w14:textId="085D1B8D" w:rsidR="0036425D" w:rsidRPr="0036425D" w:rsidRDefault="0036425D" w:rsidP="0036425D">
      <w:pPr>
        <w:pStyle w:val="p1"/>
        <w:bidi/>
        <w:jc w:val="center"/>
        <w:divId w:val="769155234"/>
        <w:rPr>
          <w:rFonts w:hint="eastAsia"/>
          <w:sz w:val="32"/>
          <w:szCs w:val="32"/>
        </w:rPr>
      </w:pPr>
      <w:r w:rsidRPr="0036425D">
        <w:rPr>
          <w:rStyle w:val="s1"/>
          <w:sz w:val="32"/>
          <w:szCs w:val="32"/>
          <w:rtl/>
        </w:rPr>
        <w:t>بسم الله. الله اكبر</w:t>
      </w:r>
    </w:p>
    <w:p w14:paraId="36F42CAF" w14:textId="4AAC9EDC" w:rsidR="000E5C02" w:rsidRPr="000E5C02" w:rsidRDefault="00D87027" w:rsidP="0036425D">
      <w:pPr>
        <w:pStyle w:val="p1"/>
        <w:spacing w:line="276" w:lineRule="auto"/>
        <w:ind w:firstLine="720"/>
        <w:jc w:val="center"/>
        <w:divId w:val="1945765883"/>
        <w:rPr>
          <w:rFonts w:ascii="Cambria" w:hAnsi="Cambria"/>
          <w:sz w:val="28"/>
          <w:szCs w:val="28"/>
        </w:rPr>
      </w:pPr>
      <w:r>
        <w:rPr>
          <w:rStyle w:val="s1"/>
          <w:rFonts w:ascii="Cambria" w:hAnsi="Cambria"/>
          <w:color w:val="C8A11D" w:themeColor="accent4" w:themeShade="BF"/>
          <w:sz w:val="28"/>
          <w:szCs w:val="28"/>
        </w:rPr>
        <w:t>Бі</w:t>
      </w:r>
      <w:r w:rsidR="000E5C02"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см</w:t>
      </w:r>
      <w:r>
        <w:rPr>
          <w:rStyle w:val="s1"/>
          <w:rFonts w:ascii="Cambria" w:hAnsi="Cambria"/>
          <w:color w:val="C8A11D" w:themeColor="accent4" w:themeShade="BF"/>
          <w:sz w:val="28"/>
          <w:szCs w:val="28"/>
        </w:rPr>
        <w:t>і</w:t>
      </w:r>
      <w:r w:rsidR="000E5C02"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лля</w:t>
      </w:r>
      <w:r>
        <w:rPr>
          <w:rStyle w:val="s1"/>
          <w:rFonts w:ascii="Cambria" w:hAnsi="Cambria"/>
          <w:color w:val="C8A11D" w:themeColor="accent4" w:themeShade="BF"/>
          <w:sz w:val="28"/>
          <w:szCs w:val="28"/>
        </w:rPr>
        <w:t>г</w:t>
      </w:r>
      <w:r w:rsidR="000E5C02"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. Алл</w:t>
      </w:r>
      <w:r>
        <w:rPr>
          <w:rStyle w:val="s1"/>
          <w:rFonts w:ascii="Cambria" w:hAnsi="Cambria"/>
          <w:color w:val="C8A11D" w:themeColor="accent4" w:themeShade="BF"/>
          <w:sz w:val="28"/>
          <w:szCs w:val="28"/>
        </w:rPr>
        <w:t>агу</w:t>
      </w:r>
      <w:r w:rsidR="000E5C02"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 xml:space="preserve"> Акбар.</w:t>
      </w:r>
    </w:p>
    <w:p w14:paraId="5062F6C3" w14:textId="77777777" w:rsidR="000E5C02" w:rsidRPr="000E5C02" w:rsidRDefault="000E5C02" w:rsidP="000E5C02">
      <w:pPr>
        <w:pStyle w:val="p2"/>
        <w:spacing w:line="276" w:lineRule="auto"/>
        <w:ind w:firstLine="720"/>
        <w:jc w:val="lowKashida"/>
        <w:divId w:val="1945765883"/>
        <w:rPr>
          <w:rFonts w:ascii="Cambria" w:hAnsi="Cambria"/>
          <w:sz w:val="28"/>
          <w:szCs w:val="28"/>
        </w:rPr>
      </w:pPr>
    </w:p>
    <w:p w14:paraId="5F863546" w14:textId="77777777" w:rsidR="004C14BE" w:rsidRPr="004C14BE" w:rsidRDefault="004C14BE" w:rsidP="004C14BE">
      <w:pPr>
        <w:pStyle w:val="p1"/>
        <w:spacing w:line="276" w:lineRule="auto"/>
        <w:ind w:firstLine="720"/>
        <w:jc w:val="lowKashida"/>
        <w:divId w:val="1945765883"/>
        <w:rPr>
          <w:rStyle w:val="s1"/>
          <w:rFonts w:ascii="Cambria" w:hAnsi="Cambria"/>
          <w:sz w:val="28"/>
          <w:szCs w:val="28"/>
        </w:rPr>
      </w:pPr>
      <w:r w:rsidRPr="004C14BE">
        <w:rPr>
          <w:rStyle w:val="s1"/>
          <w:rFonts w:ascii="Cambria" w:hAnsi="Cambria"/>
          <w:sz w:val="28"/>
          <w:szCs w:val="28"/>
        </w:rPr>
        <w:t>Потім стає так, щоб Кааба була ліворуч від нього і здійснює обхід 7 разів. Щоразу починається з чорного каменю і ним же завершує його.</w:t>
      </w:r>
    </w:p>
    <w:p w14:paraId="3AB6A7DB" w14:textId="77777777" w:rsidR="004C14BE" w:rsidRPr="004C14BE" w:rsidRDefault="004C14BE" w:rsidP="004C14BE">
      <w:pPr>
        <w:pStyle w:val="p1"/>
        <w:spacing w:line="276" w:lineRule="auto"/>
        <w:ind w:firstLine="720"/>
        <w:jc w:val="lowKashida"/>
        <w:divId w:val="1945765883"/>
        <w:rPr>
          <w:rStyle w:val="s1"/>
          <w:rFonts w:ascii="Cambria" w:hAnsi="Cambria"/>
          <w:sz w:val="28"/>
          <w:szCs w:val="28"/>
        </w:rPr>
      </w:pPr>
      <w:r w:rsidRPr="004C14BE">
        <w:rPr>
          <w:rStyle w:val="s1"/>
          <w:rFonts w:ascii="Cambria" w:hAnsi="Cambria"/>
          <w:sz w:val="28"/>
          <w:szCs w:val="28"/>
        </w:rPr>
        <w:t>Чоловіку бажано розкрити своє праве плече під час обходу таким чином щоб середина накидки (тобто ріда) поміщається під праву пахву, а край її - на ліве плече.</w:t>
      </w:r>
    </w:p>
    <w:p w14:paraId="0C5245D8" w14:textId="665EAE9D" w:rsidR="004C14BE" w:rsidRPr="004C14BE" w:rsidRDefault="004C14BE" w:rsidP="004C14BE">
      <w:pPr>
        <w:pStyle w:val="p1"/>
        <w:spacing w:line="276" w:lineRule="auto"/>
        <w:ind w:firstLine="720"/>
        <w:jc w:val="lowKashida"/>
        <w:divId w:val="1945765883"/>
        <w:rPr>
          <w:rStyle w:val="s1"/>
          <w:rFonts w:ascii="Cambria" w:hAnsi="Cambria"/>
          <w:sz w:val="28"/>
          <w:szCs w:val="28"/>
        </w:rPr>
      </w:pPr>
      <w:r w:rsidRPr="004C14BE">
        <w:rPr>
          <w:rStyle w:val="s1"/>
          <w:rFonts w:ascii="Cambria" w:hAnsi="Cambria"/>
          <w:sz w:val="28"/>
          <w:szCs w:val="28"/>
        </w:rPr>
        <w:t>У перших трьох колах йому бажано прискорити крок і здійснити обхід підтюпцем, під час кроку ноги розташовані близько од</w:t>
      </w:r>
      <w:r w:rsidR="00C44717">
        <w:rPr>
          <w:rStyle w:val="s1"/>
          <w:rFonts w:ascii="Cambria" w:hAnsi="Cambria"/>
          <w:sz w:val="28"/>
          <w:szCs w:val="28"/>
        </w:rPr>
        <w:t>на</w:t>
      </w:r>
      <w:r w:rsidRPr="004C14BE">
        <w:rPr>
          <w:rStyle w:val="s1"/>
          <w:rFonts w:ascii="Cambria" w:hAnsi="Cambria"/>
          <w:sz w:val="28"/>
          <w:szCs w:val="28"/>
        </w:rPr>
        <w:t xml:space="preserve"> до одно</w:t>
      </w:r>
      <w:r w:rsidR="00C44717">
        <w:rPr>
          <w:rStyle w:val="s1"/>
          <w:rFonts w:ascii="Cambria" w:hAnsi="Cambria"/>
          <w:sz w:val="28"/>
          <w:szCs w:val="28"/>
        </w:rPr>
        <w:t>ї</w:t>
      </w:r>
      <w:r w:rsidRPr="004C14BE">
        <w:rPr>
          <w:rStyle w:val="s1"/>
          <w:rFonts w:ascii="Cambria" w:hAnsi="Cambria"/>
          <w:sz w:val="28"/>
          <w:szCs w:val="28"/>
        </w:rPr>
        <w:t>.</w:t>
      </w:r>
    </w:p>
    <w:p w14:paraId="7A7069F8" w14:textId="4B4E154F" w:rsidR="000E5C02" w:rsidRPr="004C14BE" w:rsidRDefault="004C14BE" w:rsidP="000E5C02">
      <w:pPr>
        <w:pStyle w:val="p1"/>
        <w:spacing w:line="276" w:lineRule="auto"/>
        <w:ind w:firstLine="720"/>
        <w:jc w:val="lowKashida"/>
        <w:divId w:val="1945765883"/>
        <w:rPr>
          <w:rFonts w:ascii="Cambria" w:hAnsi="Cambria"/>
          <w:sz w:val="28"/>
          <w:szCs w:val="28"/>
          <w:u w:val="single"/>
        </w:rPr>
      </w:pPr>
      <w:r w:rsidRPr="004C14BE">
        <w:rPr>
          <w:rStyle w:val="s1"/>
          <w:rFonts w:ascii="Cambria" w:hAnsi="Cambria"/>
          <w:sz w:val="28"/>
          <w:szCs w:val="28"/>
          <w:u w:val="single"/>
        </w:rPr>
        <w:t>Щоразу проходячи повз чорний камінь паломнику слід вимовити</w:t>
      </w:r>
      <w:r w:rsidR="000E5C02" w:rsidRPr="004C14BE">
        <w:rPr>
          <w:rStyle w:val="s1"/>
          <w:rFonts w:ascii="Cambria" w:hAnsi="Cambria"/>
          <w:sz w:val="28"/>
          <w:szCs w:val="28"/>
          <w:u w:val="single"/>
        </w:rPr>
        <w:t xml:space="preserve"> :</w:t>
      </w:r>
    </w:p>
    <w:p w14:paraId="3BA626E0" w14:textId="32DD7F60" w:rsidR="0036425D" w:rsidRPr="0036425D" w:rsidRDefault="0036425D" w:rsidP="0036425D">
      <w:pPr>
        <w:pStyle w:val="p1"/>
        <w:bidi/>
        <w:jc w:val="center"/>
        <w:divId w:val="1882010785"/>
        <w:rPr>
          <w:rStyle w:val="s1"/>
          <w:rFonts w:ascii=".SF UI" w:hAnsi=".SF UI" w:hint="eastAsia"/>
          <w:sz w:val="32"/>
          <w:szCs w:val="32"/>
        </w:rPr>
      </w:pPr>
      <w:r w:rsidRPr="0036425D">
        <w:rPr>
          <w:rStyle w:val="s1"/>
          <w:sz w:val="32"/>
          <w:szCs w:val="32"/>
          <w:rtl/>
        </w:rPr>
        <w:t>الله اكبر</w:t>
      </w:r>
    </w:p>
    <w:p w14:paraId="459E45EE" w14:textId="6C278893" w:rsidR="000E5C02" w:rsidRPr="000E5C02" w:rsidRDefault="000E5C02" w:rsidP="0036425D">
      <w:pPr>
        <w:pStyle w:val="p1"/>
        <w:spacing w:line="276" w:lineRule="auto"/>
        <w:jc w:val="center"/>
        <w:divId w:val="1945765883"/>
        <w:rPr>
          <w:rFonts w:ascii="Cambria" w:hAnsi="Cambria"/>
          <w:color w:val="C8A11D" w:themeColor="accent4" w:themeShade="BF"/>
          <w:sz w:val="28"/>
          <w:szCs w:val="28"/>
        </w:rPr>
      </w:pP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Алла</w:t>
      </w:r>
      <w:r w:rsidR="004C14BE">
        <w:rPr>
          <w:rStyle w:val="s1"/>
          <w:rFonts w:ascii="Cambria" w:hAnsi="Cambria"/>
          <w:color w:val="C8A11D" w:themeColor="accent4" w:themeShade="BF"/>
          <w:sz w:val="28"/>
          <w:szCs w:val="28"/>
        </w:rPr>
        <w:t xml:space="preserve">гу 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Акбар.</w:t>
      </w:r>
    </w:p>
    <w:p w14:paraId="63ED9898" w14:textId="77777777" w:rsidR="000E5C02" w:rsidRPr="000E5C02" w:rsidRDefault="000E5C02" w:rsidP="000E5C02">
      <w:pPr>
        <w:pStyle w:val="p2"/>
        <w:spacing w:line="276" w:lineRule="auto"/>
        <w:ind w:firstLine="720"/>
        <w:jc w:val="lowKashida"/>
        <w:divId w:val="1945765883"/>
        <w:rPr>
          <w:rFonts w:ascii="Cambria" w:hAnsi="Cambria"/>
          <w:sz w:val="28"/>
          <w:szCs w:val="28"/>
        </w:rPr>
      </w:pPr>
    </w:p>
    <w:p w14:paraId="5FD04B40" w14:textId="7A3DB0D6" w:rsidR="0036425D" w:rsidRDefault="00657F26" w:rsidP="0036425D">
      <w:pPr>
        <w:pStyle w:val="p1"/>
        <w:spacing w:line="276" w:lineRule="auto"/>
        <w:ind w:firstLine="720"/>
        <w:jc w:val="lowKashida"/>
        <w:divId w:val="1945765883"/>
        <w:rPr>
          <w:rStyle w:val="s1"/>
          <w:rFonts w:ascii="Cambria" w:hAnsi="Cambria"/>
          <w:sz w:val="28"/>
          <w:szCs w:val="28"/>
        </w:rPr>
      </w:pPr>
      <w:r w:rsidRPr="00657F26">
        <w:rPr>
          <w:rStyle w:val="s1"/>
          <w:rFonts w:ascii="Cambria" w:hAnsi="Cambria"/>
          <w:sz w:val="28"/>
          <w:szCs w:val="28"/>
          <w:u w:val="single"/>
        </w:rPr>
        <w:lastRenderedPageBreak/>
        <w:t>Коли він йтиме між єменським кутом і чорним каменем йому бажано вимовити</w:t>
      </w:r>
      <w:r w:rsidR="000E5C02" w:rsidRPr="000E5C02">
        <w:rPr>
          <w:rStyle w:val="s1"/>
          <w:rFonts w:ascii="Cambria" w:hAnsi="Cambria"/>
          <w:sz w:val="28"/>
          <w:szCs w:val="28"/>
        </w:rPr>
        <w:t>:</w:t>
      </w:r>
    </w:p>
    <w:p w14:paraId="35814E16" w14:textId="6B361A34" w:rsidR="0036425D" w:rsidRPr="0036425D" w:rsidRDefault="0036425D" w:rsidP="0036425D">
      <w:pPr>
        <w:pStyle w:val="p1"/>
        <w:bidi/>
        <w:jc w:val="center"/>
        <w:divId w:val="1016889117"/>
        <w:rPr>
          <w:rFonts w:hint="eastAsia"/>
          <w:sz w:val="32"/>
          <w:szCs w:val="32"/>
        </w:rPr>
      </w:pPr>
      <w:r w:rsidRPr="0036425D">
        <w:rPr>
          <w:rStyle w:val="s1"/>
          <w:sz w:val="32"/>
          <w:szCs w:val="32"/>
          <w:rtl/>
        </w:rPr>
        <w:t>ربنا اتنا في الدنيا حسنه وفي الاخره حسنه وقنا عذاب النار</w:t>
      </w:r>
    </w:p>
    <w:p w14:paraId="52DD392C" w14:textId="7ABCCFDA" w:rsidR="000E5C02" w:rsidRPr="000E5C02" w:rsidRDefault="000E5C02" w:rsidP="0036425D">
      <w:pPr>
        <w:pStyle w:val="p1"/>
        <w:spacing w:line="276" w:lineRule="auto"/>
        <w:jc w:val="center"/>
        <w:divId w:val="1945765883"/>
        <w:rPr>
          <w:rFonts w:ascii="Cambria" w:hAnsi="Cambria"/>
          <w:color w:val="C8A11D" w:themeColor="accent4" w:themeShade="BF"/>
          <w:sz w:val="28"/>
          <w:szCs w:val="28"/>
          <w:lang w:val="ru-RU"/>
        </w:rPr>
      </w:pP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Раббана ат</w:t>
      </w:r>
      <w:r w:rsidR="00657F26">
        <w:rPr>
          <w:rStyle w:val="s1"/>
          <w:rFonts w:ascii="Cambria" w:hAnsi="Cambria"/>
          <w:color w:val="C8A11D" w:themeColor="accent4" w:themeShade="BF"/>
          <w:sz w:val="28"/>
          <w:szCs w:val="28"/>
        </w:rPr>
        <w:t>і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на ф</w:t>
      </w:r>
      <w:r w:rsidR="00657F26">
        <w:rPr>
          <w:rStyle w:val="s1"/>
          <w:rFonts w:ascii="Cambria" w:hAnsi="Cambria"/>
          <w:color w:val="C8A11D" w:themeColor="accent4" w:themeShade="BF"/>
          <w:sz w:val="28"/>
          <w:szCs w:val="28"/>
        </w:rPr>
        <w:t>ід</w:t>
      </w:r>
      <w:r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>-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 xml:space="preserve">дунья </w:t>
      </w:r>
      <w:r>
        <w:rPr>
          <w:rStyle w:val="s1"/>
          <w:rFonts w:ascii="Cambria" w:hAnsi="Cambria"/>
          <w:color w:val="C8A11D" w:themeColor="accent4" w:themeShade="BF"/>
          <w:sz w:val="28"/>
          <w:szCs w:val="28"/>
        </w:rPr>
        <w:t>х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асанат</w:t>
      </w:r>
      <w:r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>ан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, ва ф</w:t>
      </w:r>
      <w:r w:rsidR="00657F26">
        <w:rPr>
          <w:rStyle w:val="s1"/>
          <w:rFonts w:ascii="Cambria" w:hAnsi="Cambria"/>
          <w:color w:val="C8A11D" w:themeColor="accent4" w:themeShade="BF"/>
          <w:sz w:val="28"/>
          <w:szCs w:val="28"/>
        </w:rPr>
        <w:t>і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ль</w:t>
      </w:r>
      <w:r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>-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ахират</w:t>
      </w:r>
      <w:r w:rsidR="00196D53">
        <w:rPr>
          <w:rStyle w:val="s1"/>
          <w:rFonts w:ascii="Cambria" w:hAnsi="Cambria"/>
          <w:color w:val="C8A11D" w:themeColor="accent4" w:themeShade="BF"/>
          <w:sz w:val="28"/>
          <w:szCs w:val="28"/>
        </w:rPr>
        <w:t>і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 xml:space="preserve"> хасанат</w:t>
      </w:r>
      <w:r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>ан</w:t>
      </w:r>
      <w:r w:rsidRPr="000E5C02">
        <w:rPr>
          <w:rFonts w:ascii="Cambria" w:hAnsi="Cambria"/>
          <w:color w:val="C8A11D" w:themeColor="accent4" w:themeShade="BF"/>
          <w:sz w:val="28"/>
          <w:szCs w:val="28"/>
          <w:lang w:val="ru-RU"/>
        </w:rPr>
        <w:t xml:space="preserve">, </w:t>
      </w:r>
      <w:r>
        <w:rPr>
          <w:rStyle w:val="s1"/>
          <w:rFonts w:ascii="Cambria" w:hAnsi="Cambria"/>
          <w:color w:val="C8A11D" w:themeColor="accent4" w:themeShade="BF"/>
          <w:sz w:val="28"/>
          <w:szCs w:val="28"/>
        </w:rPr>
        <w:t>в</w:t>
      </w:r>
      <w:r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>а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 xml:space="preserve"> к</w:t>
      </w:r>
      <w:r w:rsidR="00196D53">
        <w:rPr>
          <w:rStyle w:val="s1"/>
          <w:rFonts w:ascii="Cambria" w:hAnsi="Cambria"/>
          <w:color w:val="C8A11D" w:themeColor="accent4" w:themeShade="BF"/>
          <w:sz w:val="28"/>
          <w:szCs w:val="28"/>
        </w:rPr>
        <w:t>и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 xml:space="preserve">на </w:t>
      </w:r>
      <w:r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>‘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азаба</w:t>
      </w:r>
      <w:r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>-н-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нар</w:t>
      </w:r>
      <w:r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>.</w:t>
      </w:r>
    </w:p>
    <w:p w14:paraId="70022B71" w14:textId="7E65DC41" w:rsidR="00196D53" w:rsidRPr="00196D53" w:rsidRDefault="00196D53" w:rsidP="009A3769">
      <w:pPr>
        <w:pStyle w:val="p1"/>
        <w:spacing w:line="276" w:lineRule="auto"/>
        <w:ind w:firstLine="720"/>
        <w:jc w:val="lowKashida"/>
        <w:divId w:val="1945765883"/>
        <w:rPr>
          <w:rStyle w:val="s1"/>
          <w:rFonts w:ascii="Cambria" w:hAnsi="Cambria"/>
          <w:sz w:val="28"/>
          <w:szCs w:val="28"/>
        </w:rPr>
      </w:pPr>
      <w:r w:rsidRPr="00196D53">
        <w:rPr>
          <w:rStyle w:val="s1"/>
          <w:rFonts w:ascii="Cambria" w:hAnsi="Cambria"/>
          <w:sz w:val="28"/>
          <w:szCs w:val="28"/>
        </w:rPr>
        <w:t xml:space="preserve">В решту часу йому бажано </w:t>
      </w:r>
      <w:r w:rsidR="001906AB">
        <w:rPr>
          <w:rStyle w:val="s1"/>
          <w:rFonts w:ascii="Cambria" w:hAnsi="Cambria"/>
          <w:sz w:val="28"/>
          <w:szCs w:val="28"/>
        </w:rPr>
        <w:t>звертатися</w:t>
      </w:r>
      <w:r w:rsidRPr="00196D53">
        <w:rPr>
          <w:rStyle w:val="s1"/>
          <w:rFonts w:ascii="Cambria" w:hAnsi="Cambria"/>
          <w:sz w:val="28"/>
          <w:szCs w:val="28"/>
        </w:rPr>
        <w:t xml:space="preserve"> з благанням, </w:t>
      </w:r>
      <w:r w:rsidR="001906AB">
        <w:rPr>
          <w:rStyle w:val="s1"/>
          <w:rFonts w:ascii="Cambria" w:hAnsi="Cambria"/>
          <w:sz w:val="28"/>
          <w:szCs w:val="28"/>
        </w:rPr>
        <w:t>згадувати</w:t>
      </w:r>
      <w:r w:rsidRPr="00196D53">
        <w:rPr>
          <w:rStyle w:val="s1"/>
          <w:rFonts w:ascii="Cambria" w:hAnsi="Cambria"/>
          <w:sz w:val="28"/>
          <w:szCs w:val="28"/>
        </w:rPr>
        <w:t xml:space="preserve"> Його імен</w:t>
      </w:r>
      <w:r w:rsidR="001906AB">
        <w:rPr>
          <w:rStyle w:val="s1"/>
          <w:rFonts w:ascii="Cambria" w:hAnsi="Cambria"/>
          <w:sz w:val="28"/>
          <w:szCs w:val="28"/>
        </w:rPr>
        <w:t>а</w:t>
      </w:r>
      <w:r w:rsidRPr="00196D53">
        <w:rPr>
          <w:rStyle w:val="s1"/>
          <w:rFonts w:ascii="Cambria" w:hAnsi="Cambria"/>
          <w:sz w:val="28"/>
          <w:szCs w:val="28"/>
        </w:rPr>
        <w:t>, чита</w:t>
      </w:r>
      <w:r w:rsidR="001906AB">
        <w:rPr>
          <w:rStyle w:val="s1"/>
          <w:rFonts w:ascii="Cambria" w:hAnsi="Cambria"/>
          <w:sz w:val="28"/>
          <w:szCs w:val="28"/>
        </w:rPr>
        <w:t>ти</w:t>
      </w:r>
      <w:r w:rsidRPr="00196D53">
        <w:rPr>
          <w:rStyle w:val="s1"/>
          <w:rFonts w:ascii="Cambria" w:hAnsi="Cambria"/>
          <w:sz w:val="28"/>
          <w:szCs w:val="28"/>
        </w:rPr>
        <w:t xml:space="preserve"> Коран. І не буде правильно застосовувати якісь особливі слова для певного кола.</w:t>
      </w:r>
    </w:p>
    <w:p w14:paraId="1E4984AA" w14:textId="77777777" w:rsidR="00196D53" w:rsidRPr="00196D53" w:rsidRDefault="00196D53" w:rsidP="00196D53">
      <w:pPr>
        <w:pStyle w:val="p1"/>
        <w:spacing w:line="276" w:lineRule="auto"/>
        <w:ind w:firstLine="720"/>
        <w:jc w:val="lowKashida"/>
        <w:divId w:val="1945765883"/>
        <w:rPr>
          <w:rStyle w:val="s1"/>
          <w:rFonts w:ascii="Cambria" w:hAnsi="Cambria"/>
          <w:sz w:val="28"/>
          <w:szCs w:val="28"/>
        </w:rPr>
      </w:pPr>
      <w:r w:rsidRPr="00196D53">
        <w:rPr>
          <w:rStyle w:val="s1"/>
          <w:rFonts w:ascii="Cambria" w:hAnsi="Cambria"/>
          <w:sz w:val="28"/>
          <w:szCs w:val="28"/>
        </w:rPr>
        <w:t xml:space="preserve"> Після закінчення обходу паломнику слід прикрити плече і зробити 2 ракаати стоячи за місцем стояння Ібрагіма (якщо є така можливість), або в будь-якому місці мечеті.</w:t>
      </w:r>
    </w:p>
    <w:p w14:paraId="057335EB" w14:textId="2A5DAC8C" w:rsidR="00196D53" w:rsidRPr="00196D53" w:rsidRDefault="00196D53" w:rsidP="00196D53">
      <w:pPr>
        <w:pStyle w:val="p1"/>
        <w:spacing w:line="276" w:lineRule="auto"/>
        <w:ind w:firstLine="720"/>
        <w:jc w:val="lowKashida"/>
        <w:divId w:val="1945765883"/>
        <w:rPr>
          <w:rStyle w:val="s1"/>
          <w:rFonts w:ascii="Cambria" w:hAnsi="Cambria"/>
          <w:sz w:val="28"/>
          <w:szCs w:val="28"/>
        </w:rPr>
      </w:pPr>
      <w:r w:rsidRPr="00196D53">
        <w:rPr>
          <w:rStyle w:val="s1"/>
          <w:rFonts w:ascii="Cambria" w:hAnsi="Cambria"/>
          <w:sz w:val="28"/>
          <w:szCs w:val="28"/>
        </w:rPr>
        <w:t>Бажано прочитати після сури аль-Фатіха в першому ракааті суру аль-Кафірун, а в другому суру аль-Іхляс. Потім Паломник вируша</w:t>
      </w:r>
      <w:r w:rsidR="00EE0D6B">
        <w:rPr>
          <w:rStyle w:val="s1"/>
          <w:rFonts w:ascii="Cambria" w:hAnsi="Cambria"/>
          <w:sz w:val="28"/>
          <w:szCs w:val="28"/>
        </w:rPr>
        <w:t>є</w:t>
      </w:r>
      <w:r w:rsidRPr="00196D53">
        <w:rPr>
          <w:rStyle w:val="s1"/>
          <w:rFonts w:ascii="Cambria" w:hAnsi="Cambria"/>
          <w:sz w:val="28"/>
          <w:szCs w:val="28"/>
        </w:rPr>
        <w:t xml:space="preserve"> для ходіння між пагорбами Сафа та Марва.</w:t>
      </w:r>
    </w:p>
    <w:p w14:paraId="02B82BE4" w14:textId="2FE828C7" w:rsidR="000E5C02" w:rsidRDefault="00196D53" w:rsidP="000E5C02">
      <w:pPr>
        <w:pStyle w:val="p1"/>
        <w:spacing w:line="276" w:lineRule="auto"/>
        <w:ind w:firstLine="720"/>
        <w:jc w:val="lowKashida"/>
        <w:divId w:val="13187735"/>
        <w:rPr>
          <w:rStyle w:val="s1"/>
          <w:rFonts w:ascii="Cambria" w:hAnsi="Cambria"/>
          <w:sz w:val="28"/>
          <w:szCs w:val="28"/>
          <w:u w:val="single"/>
        </w:rPr>
      </w:pPr>
      <w:r w:rsidRPr="00196D53">
        <w:rPr>
          <w:rStyle w:val="s1"/>
          <w:rFonts w:ascii="Cambria" w:hAnsi="Cambria"/>
          <w:sz w:val="28"/>
          <w:szCs w:val="28"/>
        </w:rPr>
        <w:t>Коли він наблизиться до Сафи - йому бажано прочитати Аят</w:t>
      </w:r>
      <w:r w:rsidR="000E5C02" w:rsidRPr="000E5C02">
        <w:rPr>
          <w:rStyle w:val="s1"/>
          <w:rFonts w:ascii="Cambria" w:hAnsi="Cambria"/>
          <w:sz w:val="28"/>
          <w:szCs w:val="28"/>
          <w:u w:val="single"/>
        </w:rPr>
        <w:t>:</w:t>
      </w:r>
    </w:p>
    <w:p w14:paraId="1B2D88B8" w14:textId="77777777" w:rsidR="0036425D" w:rsidRDefault="0036425D" w:rsidP="000E5C02">
      <w:pPr>
        <w:pStyle w:val="p1"/>
        <w:spacing w:line="276" w:lineRule="auto"/>
        <w:ind w:firstLine="720"/>
        <w:jc w:val="lowKashida"/>
        <w:divId w:val="13187735"/>
        <w:rPr>
          <w:rStyle w:val="s1"/>
          <w:rFonts w:ascii="Cambria" w:hAnsi="Cambria"/>
          <w:sz w:val="28"/>
          <w:szCs w:val="28"/>
          <w:u w:val="single"/>
        </w:rPr>
      </w:pPr>
    </w:p>
    <w:p w14:paraId="0A478C18" w14:textId="5835A63B" w:rsidR="0036425D" w:rsidRPr="0036425D" w:rsidRDefault="0036425D" w:rsidP="0036425D">
      <w:pPr>
        <w:pStyle w:val="p1"/>
        <w:bidi/>
        <w:jc w:val="center"/>
        <w:divId w:val="1976907449"/>
        <w:rPr>
          <w:rFonts w:hint="eastAsia"/>
          <w:sz w:val="32"/>
          <w:szCs w:val="32"/>
        </w:rPr>
      </w:pPr>
      <w:r w:rsidRPr="0036425D">
        <w:rPr>
          <w:rStyle w:val="s1"/>
          <w:sz w:val="32"/>
          <w:szCs w:val="32"/>
          <w:rtl/>
        </w:rPr>
        <w:t>إِنَّ الصَّفَا وَالْمَرْوَةَ مِن شَعَائِرِ اللَّ</w:t>
      </w:r>
      <w:r w:rsidR="00F21F71">
        <w:rPr>
          <w:rStyle w:val="s1"/>
          <w:rFonts w:hint="cs"/>
          <w:sz w:val="32"/>
          <w:szCs w:val="32"/>
          <w:rtl/>
        </w:rPr>
        <w:t>ه</w:t>
      </w:r>
    </w:p>
    <w:p w14:paraId="1D46E3B7" w14:textId="5F84AC54" w:rsidR="000E5C02" w:rsidRPr="000E5C02" w:rsidRDefault="00EE0D6B" w:rsidP="0036425D">
      <w:pPr>
        <w:pStyle w:val="p1"/>
        <w:spacing w:line="276" w:lineRule="auto"/>
        <w:jc w:val="center"/>
        <w:divId w:val="13187735"/>
        <w:rPr>
          <w:rFonts w:ascii="Cambria" w:hAnsi="Cambria"/>
          <w:color w:val="C8A11D" w:themeColor="accent4" w:themeShade="BF"/>
          <w:sz w:val="28"/>
          <w:szCs w:val="28"/>
        </w:rPr>
      </w:pPr>
      <w:r>
        <w:rPr>
          <w:rStyle w:val="s1"/>
          <w:rFonts w:ascii="Cambria" w:hAnsi="Cambria"/>
          <w:color w:val="C8A11D" w:themeColor="accent4" w:themeShade="BF"/>
          <w:sz w:val="28"/>
          <w:szCs w:val="28"/>
        </w:rPr>
        <w:t>І</w:t>
      </w:r>
      <w:r w:rsidR="000E5C02"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нна ас Сафа ва Марвата м</w:t>
      </w:r>
      <w:r>
        <w:rPr>
          <w:rStyle w:val="s1"/>
          <w:rFonts w:ascii="Cambria" w:hAnsi="Cambria"/>
          <w:color w:val="C8A11D" w:themeColor="accent4" w:themeShade="BF"/>
          <w:sz w:val="28"/>
          <w:szCs w:val="28"/>
        </w:rPr>
        <w:t>і</w:t>
      </w:r>
      <w:r w:rsidR="000E5C02"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н ша’ар</w:t>
      </w:r>
      <w:r>
        <w:rPr>
          <w:rStyle w:val="s1"/>
          <w:rFonts w:ascii="Cambria" w:hAnsi="Cambria"/>
          <w:color w:val="C8A11D" w:themeColor="accent4" w:themeShade="BF"/>
          <w:sz w:val="28"/>
          <w:szCs w:val="28"/>
        </w:rPr>
        <w:t>і</w:t>
      </w:r>
      <w:r w:rsidR="000E5C02"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 xml:space="preserve"> Лля</w:t>
      </w:r>
      <w:r>
        <w:rPr>
          <w:rStyle w:val="s1"/>
          <w:rFonts w:ascii="Cambria" w:hAnsi="Cambria"/>
          <w:color w:val="C8A11D" w:themeColor="accent4" w:themeShade="BF"/>
          <w:sz w:val="28"/>
          <w:szCs w:val="28"/>
        </w:rPr>
        <w:t>г</w:t>
      </w:r>
    </w:p>
    <w:p w14:paraId="439A9B01" w14:textId="3966BBC3" w:rsidR="000E5C02" w:rsidRPr="000E5C02" w:rsidRDefault="00CA1F0F" w:rsidP="000E5C02">
      <w:pPr>
        <w:pStyle w:val="p1"/>
        <w:spacing w:line="276" w:lineRule="auto"/>
        <w:ind w:firstLine="720"/>
        <w:jc w:val="lowKashida"/>
        <w:divId w:val="13187735"/>
        <w:rPr>
          <w:rFonts w:ascii="Cambria" w:hAnsi="Cambria"/>
          <w:sz w:val="28"/>
          <w:szCs w:val="28"/>
        </w:rPr>
      </w:pPr>
      <w:r>
        <w:rPr>
          <w:rStyle w:val="s1"/>
          <w:rFonts w:ascii="Cambria" w:hAnsi="Cambria"/>
          <w:sz w:val="28"/>
          <w:szCs w:val="28"/>
        </w:rPr>
        <w:t>І</w:t>
      </w:r>
      <w:r w:rsidR="000E5C02" w:rsidRPr="000E5C02">
        <w:rPr>
          <w:rStyle w:val="s1"/>
          <w:rFonts w:ascii="Cambria" w:hAnsi="Cambria"/>
          <w:sz w:val="28"/>
          <w:szCs w:val="28"/>
        </w:rPr>
        <w:t xml:space="preserve"> сказат</w:t>
      </w:r>
      <w:r>
        <w:rPr>
          <w:rStyle w:val="s1"/>
          <w:rFonts w:ascii="Cambria" w:hAnsi="Cambria"/>
          <w:sz w:val="28"/>
          <w:szCs w:val="28"/>
        </w:rPr>
        <w:t>и</w:t>
      </w:r>
      <w:r w:rsidR="000E5C02" w:rsidRPr="000E5C02">
        <w:rPr>
          <w:rStyle w:val="s1"/>
          <w:rFonts w:ascii="Cambria" w:hAnsi="Cambria"/>
          <w:sz w:val="28"/>
          <w:szCs w:val="28"/>
        </w:rPr>
        <w:t>:</w:t>
      </w:r>
    </w:p>
    <w:p w14:paraId="1D393FB2" w14:textId="1773EEB5" w:rsidR="000E5C02" w:rsidRPr="000E5C02" w:rsidRDefault="000E5C02" w:rsidP="0036425D">
      <w:pPr>
        <w:pStyle w:val="p1"/>
        <w:spacing w:line="276" w:lineRule="auto"/>
        <w:jc w:val="center"/>
        <w:divId w:val="13187735"/>
        <w:rPr>
          <w:rFonts w:ascii="Cambria" w:hAnsi="Cambria"/>
          <w:color w:val="C8A11D" w:themeColor="accent4" w:themeShade="BF"/>
          <w:sz w:val="28"/>
          <w:szCs w:val="28"/>
          <w:lang w:val="ru-RU"/>
        </w:rPr>
      </w:pP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Абда</w:t>
      </w:r>
      <w:r w:rsidR="00357439">
        <w:rPr>
          <w:rStyle w:val="s1"/>
          <w:rFonts w:ascii="Cambria" w:hAnsi="Cambria"/>
          <w:color w:val="C8A11D" w:themeColor="accent4" w:themeShade="BF"/>
          <w:sz w:val="28"/>
          <w:szCs w:val="28"/>
        </w:rPr>
        <w:t>гу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 xml:space="preserve"> б</w:t>
      </w:r>
      <w:r w:rsidR="00357439">
        <w:rPr>
          <w:rStyle w:val="s1"/>
          <w:rFonts w:ascii="Cambria" w:hAnsi="Cambria"/>
          <w:color w:val="C8A11D" w:themeColor="accent4" w:themeShade="BF"/>
          <w:sz w:val="28"/>
          <w:szCs w:val="28"/>
        </w:rPr>
        <w:t>і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 xml:space="preserve"> маа бада Алла</w:t>
      </w:r>
      <w:r w:rsidR="00357439">
        <w:rPr>
          <w:rStyle w:val="s1"/>
          <w:rFonts w:ascii="Cambria" w:hAnsi="Cambria"/>
          <w:color w:val="C8A11D" w:themeColor="accent4" w:themeShade="BF"/>
          <w:sz w:val="28"/>
          <w:szCs w:val="28"/>
        </w:rPr>
        <w:t>гу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 xml:space="preserve"> б</w:t>
      </w:r>
      <w:r w:rsidR="00357439">
        <w:rPr>
          <w:rStyle w:val="s1"/>
          <w:rFonts w:ascii="Cambria" w:hAnsi="Cambria"/>
          <w:color w:val="C8A11D" w:themeColor="accent4" w:themeShade="BF"/>
          <w:sz w:val="28"/>
          <w:szCs w:val="28"/>
        </w:rPr>
        <w:t>іг</w:t>
      </w:r>
    </w:p>
    <w:p w14:paraId="24F7EEE3" w14:textId="65A86A25" w:rsidR="001B7FA6" w:rsidRPr="001B7FA6" w:rsidRDefault="001B7FA6" w:rsidP="001B7FA6">
      <w:pPr>
        <w:pStyle w:val="p1"/>
        <w:spacing w:line="276" w:lineRule="auto"/>
        <w:jc w:val="lowKashida"/>
        <w:divId w:val="13187735"/>
        <w:rPr>
          <w:rStyle w:val="s1"/>
          <w:rFonts w:ascii="Cambria" w:hAnsi="Cambria"/>
          <w:sz w:val="28"/>
          <w:szCs w:val="28"/>
        </w:rPr>
      </w:pPr>
      <w:r w:rsidRPr="001B7FA6">
        <w:rPr>
          <w:rStyle w:val="s1"/>
          <w:rFonts w:ascii="Cambria" w:hAnsi="Cambria"/>
          <w:sz w:val="28"/>
          <w:szCs w:val="28"/>
        </w:rPr>
        <w:t>(тобто</w:t>
      </w:r>
      <w:r w:rsidR="00D770D8">
        <w:rPr>
          <w:rStyle w:val="s1"/>
          <w:rFonts w:ascii="Cambria" w:hAnsi="Cambria"/>
          <w:sz w:val="28"/>
          <w:szCs w:val="28"/>
        </w:rPr>
        <w:t xml:space="preserve">- </w:t>
      </w:r>
      <w:r w:rsidRPr="001B7FA6">
        <w:rPr>
          <w:rStyle w:val="s1"/>
          <w:rFonts w:ascii="Cambria" w:hAnsi="Cambria"/>
          <w:sz w:val="28"/>
          <w:szCs w:val="28"/>
        </w:rPr>
        <w:t>Я починаю з того, з чого почав Алла</w:t>
      </w:r>
      <w:r>
        <w:rPr>
          <w:rStyle w:val="s1"/>
          <w:rFonts w:ascii="Cambria" w:hAnsi="Cambria"/>
          <w:sz w:val="28"/>
          <w:szCs w:val="28"/>
        </w:rPr>
        <w:t>г</w:t>
      </w:r>
      <w:r w:rsidRPr="001B7FA6">
        <w:rPr>
          <w:rStyle w:val="s1"/>
          <w:rFonts w:ascii="Cambria" w:hAnsi="Cambria"/>
          <w:sz w:val="28"/>
          <w:szCs w:val="28"/>
        </w:rPr>
        <w:t>)</w:t>
      </w:r>
    </w:p>
    <w:p w14:paraId="569440D2" w14:textId="77777777" w:rsidR="001B7FA6" w:rsidRPr="001B7FA6" w:rsidRDefault="001B7FA6" w:rsidP="001B7FA6">
      <w:pPr>
        <w:pStyle w:val="p1"/>
        <w:spacing w:line="276" w:lineRule="auto"/>
        <w:jc w:val="lowKashida"/>
        <w:divId w:val="13187735"/>
        <w:rPr>
          <w:rStyle w:val="s1"/>
          <w:rFonts w:ascii="Cambria" w:hAnsi="Cambria"/>
          <w:sz w:val="28"/>
          <w:szCs w:val="28"/>
        </w:rPr>
      </w:pPr>
      <w:r w:rsidRPr="001B7FA6">
        <w:rPr>
          <w:rStyle w:val="s1"/>
          <w:rFonts w:ascii="Cambria" w:hAnsi="Cambria"/>
          <w:sz w:val="28"/>
          <w:szCs w:val="28"/>
        </w:rPr>
        <w:t>Вимовити це потрібно лише на початку ходіння (сайа)</w:t>
      </w:r>
    </w:p>
    <w:p w14:paraId="1087A7A3" w14:textId="77777777" w:rsidR="001B7FA6" w:rsidRPr="001B7FA6" w:rsidRDefault="001B7FA6" w:rsidP="001B7FA6">
      <w:pPr>
        <w:pStyle w:val="p1"/>
        <w:spacing w:line="276" w:lineRule="auto"/>
        <w:jc w:val="lowKashida"/>
        <w:divId w:val="13187735"/>
        <w:rPr>
          <w:rStyle w:val="s1"/>
          <w:rFonts w:ascii="Cambria" w:hAnsi="Cambria"/>
          <w:sz w:val="28"/>
          <w:szCs w:val="28"/>
        </w:rPr>
      </w:pPr>
    </w:p>
    <w:p w14:paraId="003C5E84" w14:textId="31817F9C" w:rsidR="000E5C02" w:rsidRPr="00747089" w:rsidRDefault="001B7FA6" w:rsidP="000E5C02">
      <w:pPr>
        <w:pStyle w:val="p1"/>
        <w:spacing w:line="276" w:lineRule="auto"/>
        <w:ind w:firstLine="720"/>
        <w:jc w:val="lowKashida"/>
        <w:divId w:val="13187735"/>
        <w:rPr>
          <w:rStyle w:val="s1"/>
          <w:rFonts w:ascii="Cambria" w:hAnsi="Cambria"/>
          <w:sz w:val="28"/>
          <w:szCs w:val="28"/>
          <w:u w:val="single"/>
        </w:rPr>
      </w:pPr>
      <w:r w:rsidRPr="00747089">
        <w:rPr>
          <w:rStyle w:val="s1"/>
          <w:rFonts w:ascii="Cambria" w:hAnsi="Cambria"/>
          <w:sz w:val="28"/>
          <w:szCs w:val="28"/>
          <w:u w:val="single"/>
        </w:rPr>
        <w:t>Потім паломник підіймається на Сафу і повертається у бік Кааби, піднімає руки і звеличує Аллага, вихваляє Його і говорить</w:t>
      </w:r>
      <w:r w:rsidR="000E5C02" w:rsidRPr="00747089">
        <w:rPr>
          <w:rStyle w:val="s1"/>
          <w:rFonts w:ascii="Cambria" w:hAnsi="Cambria"/>
          <w:sz w:val="28"/>
          <w:szCs w:val="28"/>
          <w:u w:val="single"/>
        </w:rPr>
        <w:t>:</w:t>
      </w:r>
    </w:p>
    <w:p w14:paraId="033A3721" w14:textId="77777777" w:rsidR="0036425D" w:rsidRDefault="0036425D" w:rsidP="000E5C02">
      <w:pPr>
        <w:pStyle w:val="p1"/>
        <w:spacing w:line="276" w:lineRule="auto"/>
        <w:ind w:firstLine="720"/>
        <w:jc w:val="lowKashida"/>
        <w:divId w:val="13187735"/>
        <w:rPr>
          <w:rStyle w:val="s1"/>
          <w:rFonts w:ascii="Cambria" w:hAnsi="Cambria"/>
          <w:sz w:val="28"/>
          <w:szCs w:val="28"/>
        </w:rPr>
      </w:pPr>
    </w:p>
    <w:p w14:paraId="4D460E22" w14:textId="4226D832" w:rsidR="006850F8" w:rsidRPr="006850F8" w:rsidRDefault="006850F8" w:rsidP="00A85363">
      <w:pPr>
        <w:pStyle w:val="p1"/>
        <w:bidi/>
        <w:jc w:val="center"/>
        <w:divId w:val="1304044416"/>
        <w:rPr>
          <w:rFonts w:hint="eastAsia"/>
          <w:sz w:val="32"/>
          <w:szCs w:val="32"/>
        </w:rPr>
      </w:pPr>
      <w:r w:rsidRPr="006850F8">
        <w:rPr>
          <w:rStyle w:val="s1"/>
          <w:sz w:val="32"/>
          <w:szCs w:val="32"/>
          <w:rtl/>
        </w:rPr>
        <w:t>لَا إِلَهَ إِلاَّ اللهُ وَحْدَهُ لَا شَرِيْكَ لَهُ، لَهُ الـمُلْكُ ولَهُ الـحَمْدُ، وَهُوَ عَلَى كُلِّ شَيءٍ قَديرٌ، لَا إلَهَ إِلاَّ اللهُ وَحْدَهُ، أَنْجَزَ وَعْدَهُ، وَنَصَرَ عَبْدَهُ، وهَزَمَ الأَحْزَابَ وَحْدَهُ</w:t>
      </w:r>
    </w:p>
    <w:p w14:paraId="2702A45A" w14:textId="35D3ECB3" w:rsidR="000E5C02" w:rsidRPr="000E5C02" w:rsidRDefault="000E5C02" w:rsidP="0036425D">
      <w:pPr>
        <w:pStyle w:val="p1"/>
        <w:spacing w:line="276" w:lineRule="auto"/>
        <w:jc w:val="center"/>
        <w:divId w:val="13187735"/>
        <w:rPr>
          <w:rFonts w:ascii="Cambria" w:hAnsi="Cambria"/>
          <w:color w:val="C8A11D" w:themeColor="accent4" w:themeShade="BF"/>
          <w:sz w:val="28"/>
          <w:szCs w:val="28"/>
        </w:rPr>
      </w:pP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 xml:space="preserve">Ля </w:t>
      </w:r>
      <w:r w:rsidR="00747089">
        <w:rPr>
          <w:rStyle w:val="s1"/>
          <w:rFonts w:ascii="Cambria" w:hAnsi="Cambria"/>
          <w:color w:val="C8A11D" w:themeColor="accent4" w:themeShade="BF"/>
          <w:sz w:val="28"/>
          <w:szCs w:val="28"/>
        </w:rPr>
        <w:t>і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лля</w:t>
      </w:r>
      <w:r w:rsidR="00747089">
        <w:rPr>
          <w:rStyle w:val="s1"/>
          <w:rFonts w:ascii="Cambria" w:hAnsi="Cambria"/>
          <w:color w:val="C8A11D" w:themeColor="accent4" w:themeShade="BF"/>
          <w:sz w:val="28"/>
          <w:szCs w:val="28"/>
        </w:rPr>
        <w:t>га</w:t>
      </w:r>
      <w:r>
        <w:rPr>
          <w:rStyle w:val="s1"/>
          <w:rFonts w:ascii="Cambria" w:hAnsi="Cambria"/>
          <w:color w:val="C8A11D" w:themeColor="accent4" w:themeShade="BF"/>
          <w:sz w:val="28"/>
          <w:szCs w:val="28"/>
        </w:rPr>
        <w:t xml:space="preserve"> </w:t>
      </w:r>
      <w:r w:rsidR="00747089"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>і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лля Лла</w:t>
      </w:r>
      <w:r w:rsidR="00747089">
        <w:rPr>
          <w:rStyle w:val="s1"/>
          <w:rFonts w:ascii="Cambria" w:hAnsi="Cambria"/>
          <w:color w:val="C8A11D" w:themeColor="accent4" w:themeShade="BF"/>
          <w:sz w:val="28"/>
          <w:szCs w:val="28"/>
        </w:rPr>
        <w:t>гу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 xml:space="preserve"> вахдаху ля шар</w:t>
      </w:r>
      <w:r w:rsidR="005F3EC4">
        <w:rPr>
          <w:rStyle w:val="s1"/>
          <w:rFonts w:ascii="Cambria" w:hAnsi="Cambria"/>
          <w:color w:val="C8A11D" w:themeColor="accent4" w:themeShade="BF"/>
          <w:sz w:val="28"/>
          <w:szCs w:val="28"/>
        </w:rPr>
        <w:t>і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ка ля</w:t>
      </w:r>
      <w:r w:rsidR="005F3EC4">
        <w:rPr>
          <w:rStyle w:val="s1"/>
          <w:rFonts w:ascii="Cambria" w:hAnsi="Cambria"/>
          <w:color w:val="C8A11D" w:themeColor="accent4" w:themeShade="BF"/>
          <w:sz w:val="28"/>
          <w:szCs w:val="28"/>
        </w:rPr>
        <w:t>г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, ля хуль мульку,ва ля</w:t>
      </w:r>
      <w:r w:rsidR="005F3EC4">
        <w:rPr>
          <w:rStyle w:val="s1"/>
          <w:rFonts w:ascii="Cambria" w:hAnsi="Cambria"/>
          <w:color w:val="C8A11D" w:themeColor="accent4" w:themeShade="BF"/>
          <w:sz w:val="28"/>
          <w:szCs w:val="28"/>
        </w:rPr>
        <w:t>гу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 xml:space="preserve"> ль хамду, ва </w:t>
      </w:r>
      <w:r w:rsidR="005F3EC4">
        <w:rPr>
          <w:rStyle w:val="s1"/>
          <w:rFonts w:ascii="Cambria" w:hAnsi="Cambria"/>
          <w:color w:val="C8A11D" w:themeColor="accent4" w:themeShade="BF"/>
          <w:sz w:val="28"/>
          <w:szCs w:val="28"/>
        </w:rPr>
        <w:t>г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ува Аля кулл</w:t>
      </w:r>
      <w:r w:rsidR="005F3EC4">
        <w:rPr>
          <w:rStyle w:val="s1"/>
          <w:rFonts w:ascii="Cambria" w:hAnsi="Cambria"/>
          <w:color w:val="C8A11D" w:themeColor="accent4" w:themeShade="BF"/>
          <w:sz w:val="28"/>
          <w:szCs w:val="28"/>
        </w:rPr>
        <w:t>і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 xml:space="preserve"> шайин кадир.</w:t>
      </w:r>
    </w:p>
    <w:p w14:paraId="5FCA71D3" w14:textId="30ADF44D" w:rsidR="000E5C02" w:rsidRPr="000E5C02" w:rsidRDefault="000E5C02" w:rsidP="0036425D">
      <w:pPr>
        <w:pStyle w:val="p1"/>
        <w:spacing w:line="276" w:lineRule="auto"/>
        <w:jc w:val="center"/>
        <w:divId w:val="13187735"/>
        <w:rPr>
          <w:rFonts w:ascii="Cambria" w:hAnsi="Cambria"/>
          <w:color w:val="C8A11D" w:themeColor="accent4" w:themeShade="BF"/>
          <w:sz w:val="28"/>
          <w:szCs w:val="28"/>
        </w:rPr>
      </w:pP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 xml:space="preserve">Ля </w:t>
      </w:r>
      <w:r w:rsidR="007446F2">
        <w:rPr>
          <w:rStyle w:val="s1"/>
          <w:rFonts w:ascii="Cambria" w:hAnsi="Cambria"/>
          <w:color w:val="C8A11D" w:themeColor="accent4" w:themeShade="BF"/>
          <w:sz w:val="28"/>
          <w:szCs w:val="28"/>
        </w:rPr>
        <w:t>і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лля</w:t>
      </w:r>
      <w:r w:rsidR="007446F2">
        <w:rPr>
          <w:rStyle w:val="s1"/>
          <w:rFonts w:ascii="Cambria" w:hAnsi="Cambria"/>
          <w:color w:val="C8A11D" w:themeColor="accent4" w:themeShade="BF"/>
          <w:sz w:val="28"/>
          <w:szCs w:val="28"/>
        </w:rPr>
        <w:t>га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 xml:space="preserve"> </w:t>
      </w:r>
      <w:r w:rsidR="007446F2">
        <w:rPr>
          <w:rStyle w:val="s1"/>
          <w:rFonts w:ascii="Cambria" w:hAnsi="Cambria"/>
          <w:color w:val="C8A11D" w:themeColor="accent4" w:themeShade="BF"/>
          <w:sz w:val="28"/>
          <w:szCs w:val="28"/>
        </w:rPr>
        <w:t>і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лля Лла</w:t>
      </w:r>
      <w:r w:rsidR="007446F2">
        <w:rPr>
          <w:rStyle w:val="s1"/>
          <w:rFonts w:ascii="Cambria" w:hAnsi="Cambria"/>
          <w:color w:val="C8A11D" w:themeColor="accent4" w:themeShade="BF"/>
          <w:sz w:val="28"/>
          <w:szCs w:val="28"/>
        </w:rPr>
        <w:t>гу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 xml:space="preserve"> вахдах</w:t>
      </w:r>
      <w:r>
        <w:rPr>
          <w:rFonts w:ascii="Cambria" w:hAnsi="Cambria"/>
          <w:color w:val="C8A11D" w:themeColor="accent4" w:themeShade="BF"/>
          <w:sz w:val="28"/>
          <w:szCs w:val="28"/>
          <w:lang w:val="ru-RU"/>
        </w:rPr>
        <w:t xml:space="preserve">, 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Анджаза ва’ада, ва насара ‘абда</w:t>
      </w:r>
      <w:r>
        <w:rPr>
          <w:rStyle w:val="s1"/>
          <w:rFonts w:ascii="Cambria" w:hAnsi="Cambria"/>
          <w:color w:val="C8A11D" w:themeColor="accent4" w:themeShade="BF"/>
          <w:sz w:val="28"/>
          <w:szCs w:val="28"/>
          <w:lang w:val="ru-RU"/>
        </w:rPr>
        <w:t xml:space="preserve">, </w:t>
      </w:r>
      <w:r w:rsidRPr="000E5C02">
        <w:rPr>
          <w:rStyle w:val="s1"/>
          <w:rFonts w:ascii="Cambria" w:hAnsi="Cambria"/>
          <w:color w:val="C8A11D" w:themeColor="accent4" w:themeShade="BF"/>
          <w:sz w:val="28"/>
          <w:szCs w:val="28"/>
        </w:rPr>
        <w:t>ва хазамаль ахзаба вахда.</w:t>
      </w:r>
    </w:p>
    <w:p w14:paraId="0B14BB86" w14:textId="038841AF" w:rsidR="00D31823" w:rsidRPr="00D31823" w:rsidRDefault="00D31823" w:rsidP="00D31823">
      <w:pPr>
        <w:pStyle w:val="p1"/>
        <w:spacing w:line="276" w:lineRule="auto"/>
        <w:ind w:firstLine="720"/>
        <w:jc w:val="lowKashida"/>
        <w:divId w:val="13187735"/>
        <w:rPr>
          <w:rStyle w:val="s1"/>
          <w:rFonts w:ascii="Cambria" w:hAnsi="Cambria"/>
          <w:sz w:val="28"/>
          <w:szCs w:val="28"/>
        </w:rPr>
      </w:pPr>
      <w:r w:rsidRPr="00D31823">
        <w:rPr>
          <w:rStyle w:val="s1"/>
          <w:rFonts w:ascii="Cambria" w:hAnsi="Cambria"/>
          <w:sz w:val="28"/>
          <w:szCs w:val="28"/>
        </w:rPr>
        <w:t>Він вимовляє ці слова тричі і між ними може звертатися до Алла</w:t>
      </w:r>
      <w:r>
        <w:rPr>
          <w:rStyle w:val="s1"/>
          <w:rFonts w:ascii="Cambria" w:hAnsi="Cambria"/>
          <w:sz w:val="28"/>
          <w:szCs w:val="28"/>
        </w:rPr>
        <w:t>га</w:t>
      </w:r>
      <w:r w:rsidRPr="00D31823">
        <w:rPr>
          <w:rStyle w:val="s1"/>
          <w:rFonts w:ascii="Cambria" w:hAnsi="Cambria"/>
          <w:sz w:val="28"/>
          <w:szCs w:val="28"/>
        </w:rPr>
        <w:t xml:space="preserve"> зі сво</w:t>
      </w:r>
      <w:r>
        <w:rPr>
          <w:rStyle w:val="s1"/>
          <w:rFonts w:ascii="Cambria" w:hAnsi="Cambria"/>
          <w:sz w:val="28"/>
          <w:szCs w:val="28"/>
        </w:rPr>
        <w:t>їми</w:t>
      </w:r>
      <w:r w:rsidRPr="00D31823">
        <w:rPr>
          <w:rStyle w:val="s1"/>
          <w:rFonts w:ascii="Cambria" w:hAnsi="Cambria"/>
          <w:sz w:val="28"/>
          <w:szCs w:val="28"/>
        </w:rPr>
        <w:t xml:space="preserve"> благанням</w:t>
      </w:r>
      <w:r>
        <w:rPr>
          <w:rStyle w:val="s1"/>
          <w:rFonts w:ascii="Cambria" w:hAnsi="Cambria"/>
          <w:sz w:val="28"/>
          <w:szCs w:val="28"/>
        </w:rPr>
        <w:t>и</w:t>
      </w:r>
      <w:r w:rsidRPr="00D31823">
        <w:rPr>
          <w:rStyle w:val="s1"/>
          <w:rFonts w:ascii="Cambria" w:hAnsi="Cambria"/>
          <w:sz w:val="28"/>
          <w:szCs w:val="28"/>
        </w:rPr>
        <w:t>, як</w:t>
      </w:r>
      <w:r>
        <w:rPr>
          <w:rStyle w:val="s1"/>
          <w:rFonts w:ascii="Cambria" w:hAnsi="Cambria"/>
          <w:sz w:val="28"/>
          <w:szCs w:val="28"/>
        </w:rPr>
        <w:t>і</w:t>
      </w:r>
      <w:r w:rsidRPr="00D31823">
        <w:rPr>
          <w:rStyle w:val="s1"/>
          <w:rFonts w:ascii="Cambria" w:hAnsi="Cambria"/>
          <w:sz w:val="28"/>
          <w:szCs w:val="28"/>
        </w:rPr>
        <w:t xml:space="preserve"> забажає. Однак після третього разу він уже не вимовляє благання. Потім паломник спускається і йде у бік Марви. Досягши зелених позначень -чоловікові слід сильно прискорити свій крок</w:t>
      </w:r>
      <w:r w:rsidR="00BE4B03">
        <w:rPr>
          <w:rStyle w:val="s1"/>
          <w:rFonts w:ascii="Cambria" w:hAnsi="Cambria"/>
          <w:sz w:val="28"/>
          <w:szCs w:val="28"/>
        </w:rPr>
        <w:t>(бігти)</w:t>
      </w:r>
      <w:r w:rsidRPr="00D31823">
        <w:rPr>
          <w:rStyle w:val="s1"/>
          <w:rFonts w:ascii="Cambria" w:hAnsi="Cambria"/>
          <w:sz w:val="28"/>
          <w:szCs w:val="28"/>
        </w:rPr>
        <w:t xml:space="preserve">. Наприкінці цих позначення йому слід йти </w:t>
      </w:r>
      <w:r w:rsidR="00BE4B03">
        <w:rPr>
          <w:rStyle w:val="s1"/>
          <w:rFonts w:ascii="Cambria" w:hAnsi="Cambria"/>
          <w:sz w:val="28"/>
          <w:szCs w:val="28"/>
        </w:rPr>
        <w:t>як</w:t>
      </w:r>
      <w:r w:rsidRPr="00D31823">
        <w:rPr>
          <w:rStyle w:val="s1"/>
          <w:rFonts w:ascii="Cambria" w:hAnsi="Cambria"/>
          <w:sz w:val="28"/>
          <w:szCs w:val="28"/>
        </w:rPr>
        <w:t xml:space="preserve"> зазвичай.</w:t>
      </w:r>
    </w:p>
    <w:p w14:paraId="356AB429" w14:textId="74A33672" w:rsidR="00D31823" w:rsidRPr="00D31823" w:rsidRDefault="00D31823" w:rsidP="00D31823">
      <w:pPr>
        <w:pStyle w:val="p1"/>
        <w:spacing w:line="276" w:lineRule="auto"/>
        <w:ind w:firstLine="720"/>
        <w:jc w:val="lowKashida"/>
        <w:divId w:val="13187735"/>
        <w:rPr>
          <w:rStyle w:val="s1"/>
          <w:rFonts w:ascii="Cambria" w:hAnsi="Cambria"/>
          <w:sz w:val="28"/>
          <w:szCs w:val="28"/>
        </w:rPr>
      </w:pPr>
      <w:r w:rsidRPr="00D31823">
        <w:rPr>
          <w:rStyle w:val="s1"/>
          <w:rFonts w:ascii="Cambria" w:hAnsi="Cambria"/>
          <w:sz w:val="28"/>
          <w:szCs w:val="28"/>
        </w:rPr>
        <w:t xml:space="preserve">Досягши Марви йому </w:t>
      </w:r>
      <w:r w:rsidR="00BE4B03">
        <w:rPr>
          <w:rStyle w:val="s1"/>
          <w:rFonts w:ascii="Cambria" w:hAnsi="Cambria"/>
          <w:sz w:val="28"/>
          <w:szCs w:val="28"/>
        </w:rPr>
        <w:t>потрібно</w:t>
      </w:r>
      <w:r w:rsidRPr="00D31823">
        <w:rPr>
          <w:rStyle w:val="s1"/>
          <w:rFonts w:ascii="Cambria" w:hAnsi="Cambria"/>
          <w:sz w:val="28"/>
          <w:szCs w:val="28"/>
        </w:rPr>
        <w:t xml:space="preserve"> піднятися на неї і звернутися обличчям до Кааби і повторити те, що робив на Сафі. Потім він спускається з Марви і вирушає</w:t>
      </w:r>
      <w:r w:rsidR="00CE08EF">
        <w:rPr>
          <w:rStyle w:val="s1"/>
          <w:rFonts w:ascii="Cambria" w:hAnsi="Cambria"/>
          <w:sz w:val="28"/>
          <w:szCs w:val="28"/>
        </w:rPr>
        <w:t xml:space="preserve"> на</w:t>
      </w:r>
      <w:r w:rsidRPr="00D31823">
        <w:rPr>
          <w:rStyle w:val="s1"/>
          <w:rFonts w:ascii="Cambria" w:hAnsi="Cambria"/>
          <w:sz w:val="28"/>
          <w:szCs w:val="28"/>
        </w:rPr>
        <w:t xml:space="preserve"> Сафу. І повторює те саме, що робив під час ходьби у бік Марви.</w:t>
      </w:r>
    </w:p>
    <w:p w14:paraId="598E5060" w14:textId="77777777" w:rsidR="00D31823" w:rsidRPr="00D31823" w:rsidRDefault="00D31823" w:rsidP="00D31823">
      <w:pPr>
        <w:pStyle w:val="p1"/>
        <w:spacing w:line="276" w:lineRule="auto"/>
        <w:ind w:firstLine="720"/>
        <w:jc w:val="lowKashida"/>
        <w:divId w:val="13187735"/>
        <w:rPr>
          <w:rStyle w:val="s1"/>
          <w:rFonts w:ascii="Cambria" w:hAnsi="Cambria"/>
          <w:sz w:val="28"/>
          <w:szCs w:val="28"/>
        </w:rPr>
      </w:pPr>
    </w:p>
    <w:p w14:paraId="43AE57A7" w14:textId="4824BA61" w:rsidR="00D31823" w:rsidRPr="00D31823" w:rsidRDefault="00D31823" w:rsidP="00D31823">
      <w:pPr>
        <w:pStyle w:val="p1"/>
        <w:spacing w:line="276" w:lineRule="auto"/>
        <w:ind w:firstLine="720"/>
        <w:jc w:val="lowKashida"/>
        <w:divId w:val="13187735"/>
        <w:rPr>
          <w:rStyle w:val="s1"/>
          <w:rFonts w:ascii="Cambria" w:hAnsi="Cambria"/>
          <w:sz w:val="28"/>
          <w:szCs w:val="28"/>
          <w:u w:val="single"/>
        </w:rPr>
      </w:pPr>
      <w:r w:rsidRPr="00D31823">
        <w:rPr>
          <w:rStyle w:val="s1"/>
          <w:rFonts w:ascii="Cambria" w:hAnsi="Cambria"/>
          <w:sz w:val="28"/>
          <w:szCs w:val="28"/>
          <w:u w:val="single"/>
        </w:rPr>
        <w:t>Йому необхідно здійснити 7 обходів.</w:t>
      </w:r>
    </w:p>
    <w:p w14:paraId="12658746" w14:textId="77777777" w:rsidR="00D31823" w:rsidRPr="00D31823" w:rsidRDefault="00D31823" w:rsidP="00D31823">
      <w:pPr>
        <w:pStyle w:val="p1"/>
        <w:spacing w:line="276" w:lineRule="auto"/>
        <w:ind w:firstLine="720"/>
        <w:jc w:val="lowKashida"/>
        <w:divId w:val="13187735"/>
        <w:rPr>
          <w:rStyle w:val="s1"/>
          <w:rFonts w:ascii="Cambria" w:hAnsi="Cambria"/>
          <w:sz w:val="28"/>
          <w:szCs w:val="28"/>
        </w:rPr>
      </w:pPr>
      <w:r w:rsidRPr="00D31823">
        <w:rPr>
          <w:rStyle w:val="s1"/>
          <w:rFonts w:ascii="Cambria" w:hAnsi="Cambria"/>
          <w:sz w:val="28"/>
          <w:szCs w:val="28"/>
        </w:rPr>
        <w:t>Від Сафи до Марви це 1</w:t>
      </w:r>
    </w:p>
    <w:p w14:paraId="5C034798" w14:textId="14091CE1" w:rsidR="00D31823" w:rsidRPr="00D31823" w:rsidRDefault="00D31823" w:rsidP="00D31823">
      <w:pPr>
        <w:pStyle w:val="p1"/>
        <w:spacing w:line="276" w:lineRule="auto"/>
        <w:ind w:firstLine="720"/>
        <w:jc w:val="lowKashida"/>
        <w:divId w:val="13187735"/>
        <w:rPr>
          <w:rStyle w:val="s1"/>
          <w:rFonts w:ascii="Cambria" w:hAnsi="Cambria"/>
          <w:sz w:val="28"/>
          <w:szCs w:val="28"/>
        </w:rPr>
      </w:pPr>
      <w:r w:rsidRPr="00D31823">
        <w:rPr>
          <w:rStyle w:val="s1"/>
          <w:rFonts w:ascii="Cambria" w:hAnsi="Cambria"/>
          <w:sz w:val="28"/>
          <w:szCs w:val="28"/>
        </w:rPr>
        <w:t>Від Марви до Сафи це вже друг</w:t>
      </w:r>
      <w:r w:rsidR="00CE08EF">
        <w:rPr>
          <w:rStyle w:val="s1"/>
          <w:rFonts w:ascii="Cambria" w:hAnsi="Cambria"/>
          <w:sz w:val="28"/>
          <w:szCs w:val="28"/>
        </w:rPr>
        <w:t>ий</w:t>
      </w:r>
      <w:r w:rsidRPr="00D31823">
        <w:rPr>
          <w:rStyle w:val="s1"/>
          <w:rFonts w:ascii="Cambria" w:hAnsi="Cambria"/>
          <w:sz w:val="28"/>
          <w:szCs w:val="28"/>
        </w:rPr>
        <w:t>.</w:t>
      </w:r>
    </w:p>
    <w:p w14:paraId="04DE70C8" w14:textId="6CBBBAA2" w:rsidR="00D31823" w:rsidRPr="00D31823" w:rsidRDefault="00D31823" w:rsidP="00EF2BEF">
      <w:pPr>
        <w:pStyle w:val="p1"/>
        <w:spacing w:line="276" w:lineRule="auto"/>
        <w:jc w:val="lowKashida"/>
        <w:divId w:val="13187735"/>
        <w:rPr>
          <w:rStyle w:val="s1"/>
          <w:rFonts w:ascii="Cambria" w:hAnsi="Cambria"/>
          <w:sz w:val="28"/>
          <w:szCs w:val="28"/>
        </w:rPr>
      </w:pPr>
      <w:r w:rsidRPr="00D31823">
        <w:rPr>
          <w:rStyle w:val="s1"/>
          <w:rFonts w:ascii="Cambria" w:hAnsi="Cambria"/>
          <w:sz w:val="28"/>
          <w:szCs w:val="28"/>
        </w:rPr>
        <w:t xml:space="preserve">Після цього ходіння йому слід голити волосся на голові або ж </w:t>
      </w:r>
      <w:r w:rsidR="003922E0">
        <w:rPr>
          <w:rStyle w:val="s1"/>
          <w:rFonts w:ascii="Cambria" w:hAnsi="Cambria"/>
          <w:sz w:val="28"/>
          <w:szCs w:val="28"/>
        </w:rPr>
        <w:t>вкоротити</w:t>
      </w:r>
      <w:r w:rsidRPr="00D31823">
        <w:rPr>
          <w:rStyle w:val="s1"/>
          <w:rFonts w:ascii="Cambria" w:hAnsi="Cambria"/>
          <w:sz w:val="28"/>
          <w:szCs w:val="28"/>
        </w:rPr>
        <w:t xml:space="preserve"> його. Однак гоління буде кращим.</w:t>
      </w:r>
    </w:p>
    <w:p w14:paraId="649964F9" w14:textId="77777777" w:rsidR="00D31823" w:rsidRPr="00D31823" w:rsidRDefault="00D31823" w:rsidP="00EF2BEF">
      <w:pPr>
        <w:pStyle w:val="p1"/>
        <w:spacing w:line="276" w:lineRule="auto"/>
        <w:jc w:val="lowKashida"/>
        <w:divId w:val="13187735"/>
        <w:rPr>
          <w:rStyle w:val="s1"/>
          <w:rFonts w:ascii="Cambria" w:hAnsi="Cambria"/>
          <w:sz w:val="28"/>
          <w:szCs w:val="28"/>
        </w:rPr>
      </w:pPr>
      <w:r w:rsidRPr="00D31823">
        <w:rPr>
          <w:rStyle w:val="s1"/>
          <w:rFonts w:ascii="Cambria" w:hAnsi="Cambria"/>
          <w:sz w:val="28"/>
          <w:szCs w:val="28"/>
        </w:rPr>
        <w:t xml:space="preserve"> Жінка вкорочує від кінчиків свого волосся розміром із фалангу з усіх боків.</w:t>
      </w:r>
    </w:p>
    <w:p w14:paraId="252AE253" w14:textId="1DDE0CCC" w:rsidR="000E5C02" w:rsidRDefault="00D31823" w:rsidP="00EF2BEF">
      <w:pPr>
        <w:pStyle w:val="p1"/>
        <w:spacing w:line="276" w:lineRule="auto"/>
        <w:jc w:val="lowKashida"/>
        <w:divId w:val="13187735"/>
        <w:rPr>
          <w:rFonts w:ascii="Cambria" w:hAnsi="Cambria"/>
          <w:sz w:val="28"/>
          <w:szCs w:val="28"/>
        </w:rPr>
      </w:pPr>
      <w:r w:rsidRPr="00D31823">
        <w:rPr>
          <w:rStyle w:val="s1"/>
          <w:rFonts w:ascii="Cambria" w:hAnsi="Cambria"/>
          <w:sz w:val="28"/>
          <w:szCs w:val="28"/>
        </w:rPr>
        <w:t xml:space="preserve">Після цього 'Умра вважається завершеною і людина виходить із стану </w:t>
      </w:r>
      <w:r w:rsidR="002F3FCC">
        <w:rPr>
          <w:rStyle w:val="s1"/>
          <w:rFonts w:ascii="Cambria" w:hAnsi="Cambria"/>
          <w:sz w:val="28"/>
          <w:szCs w:val="28"/>
        </w:rPr>
        <w:t>іхрама</w:t>
      </w:r>
      <w:r w:rsidRPr="00D31823">
        <w:rPr>
          <w:rStyle w:val="s1"/>
          <w:rFonts w:ascii="Cambria" w:hAnsi="Cambria"/>
          <w:sz w:val="28"/>
          <w:szCs w:val="28"/>
        </w:rPr>
        <w:t>.</w:t>
      </w:r>
    </w:p>
    <w:p w14:paraId="362A663C" w14:textId="77777777" w:rsidR="000E5C02" w:rsidRDefault="000E5C02" w:rsidP="000E5C02">
      <w:pPr>
        <w:pStyle w:val="p1"/>
        <w:spacing w:line="276" w:lineRule="auto"/>
        <w:ind w:firstLine="720"/>
        <w:jc w:val="lowKashida"/>
        <w:divId w:val="13187735"/>
        <w:rPr>
          <w:rFonts w:ascii="Cambria" w:hAnsi="Cambria"/>
          <w:sz w:val="28"/>
          <w:szCs w:val="28"/>
        </w:rPr>
      </w:pPr>
    </w:p>
    <w:p w14:paraId="1CA80622" w14:textId="77777777" w:rsidR="000E5C02" w:rsidRDefault="000E5C02" w:rsidP="000E5C02">
      <w:pPr>
        <w:pStyle w:val="p1"/>
        <w:spacing w:line="276" w:lineRule="auto"/>
        <w:ind w:firstLine="720"/>
        <w:jc w:val="lowKashida"/>
        <w:divId w:val="13187735"/>
        <w:rPr>
          <w:rFonts w:ascii="Cambria" w:hAnsi="Cambria"/>
          <w:sz w:val="28"/>
          <w:szCs w:val="28"/>
        </w:rPr>
      </w:pPr>
    </w:p>
    <w:p w14:paraId="26004813" w14:textId="77777777" w:rsidR="002F3FCC" w:rsidRDefault="002F3FCC" w:rsidP="000E5C02">
      <w:pPr>
        <w:jc w:val="center"/>
        <w:rPr>
          <w:rFonts w:ascii="Arial" w:eastAsiaTheme="majorEastAsia" w:hAnsi="Arial" w:cs="Arial"/>
          <w:b/>
          <w:i/>
          <w:iCs/>
          <w:color w:val="000000" w:themeColor="text1"/>
          <w:sz w:val="24"/>
          <w:szCs w:val="24"/>
          <w:lang w:val="en-GB"/>
        </w:rPr>
      </w:pPr>
      <w:r w:rsidRPr="002F3FCC">
        <w:rPr>
          <w:rFonts w:ascii="Cambria" w:hAnsi="Cambria"/>
          <w:i/>
          <w:iCs/>
          <w:color w:val="000000" w:themeColor="text1"/>
          <w:sz w:val="24"/>
          <w:szCs w:val="24"/>
        </w:rPr>
        <w:t>Знайти більше інформації ви можете на сайті</w:t>
      </w:r>
      <w:r w:rsidR="000E5C02" w:rsidRPr="000E5C02">
        <w:rPr>
          <w:rFonts w:ascii="Cambria" w:hAnsi="Cambria"/>
          <w:i/>
          <w:iCs/>
          <w:color w:val="000000" w:themeColor="text1"/>
          <w:sz w:val="24"/>
          <w:szCs w:val="24"/>
          <w:lang w:val="ru-RU"/>
        </w:rPr>
        <w:t xml:space="preserve"> :</w:t>
      </w:r>
      <w:r w:rsidR="00DE103C" w:rsidRPr="000E5C02">
        <w:rPr>
          <w:rFonts w:ascii="Arial" w:eastAsiaTheme="majorEastAsia" w:hAnsi="Arial" w:cs="Arial"/>
          <w:b/>
          <w:i/>
          <w:iCs/>
          <w:color w:val="000000" w:themeColor="text1"/>
          <w:sz w:val="24"/>
          <w:szCs w:val="24"/>
          <w:lang w:val="en-GB"/>
        </w:rPr>
        <w:t xml:space="preserve"> </w:t>
      </w:r>
    </w:p>
    <w:p w14:paraId="1338A03D" w14:textId="1C91F211" w:rsidR="000E5C02" w:rsidRPr="000E5C02" w:rsidRDefault="000E5C02" w:rsidP="000E5C02">
      <w:pPr>
        <w:jc w:val="center"/>
        <w:rPr>
          <w:rStyle w:val="s1"/>
          <w:rFonts w:ascii="Cambria" w:hAnsi="Cambria"/>
          <w:i/>
          <w:iCs/>
          <w:color w:val="000000" w:themeColor="text1"/>
          <w:sz w:val="24"/>
          <w:szCs w:val="24"/>
          <w:lang w:val="ru-RU"/>
        </w:rPr>
      </w:pPr>
      <w:r w:rsidRPr="000E5C02">
        <w:rPr>
          <w:rFonts w:ascii="Arial" w:eastAsiaTheme="majorEastAsia" w:hAnsi="Arial" w:cs="Arial"/>
          <w:b/>
          <w:i/>
          <w:iCs/>
          <w:color w:val="000000" w:themeColor="text1"/>
          <w:sz w:val="24"/>
          <w:szCs w:val="24"/>
          <w:lang w:val="en-GB"/>
        </w:rPr>
        <w:t>SARHAAN.COM</w:t>
      </w:r>
      <w:r>
        <w:rPr>
          <w:rFonts w:ascii="Cambria" w:hAnsi="Cambria"/>
          <w:i/>
          <w:iCs/>
          <w:color w:val="000000" w:themeColor="text1"/>
          <w:sz w:val="24"/>
          <w:szCs w:val="24"/>
          <w:lang w:val="ru-RU"/>
        </w:rPr>
        <w:t>/</w:t>
      </w:r>
      <w:r w:rsidRPr="000E5C02">
        <w:rPr>
          <w:rFonts w:ascii="Arial" w:eastAsiaTheme="majorEastAsia" w:hAnsi="Arial" w:cs="Arial"/>
          <w:b/>
          <w:i/>
          <w:iCs/>
          <w:color w:val="000000" w:themeColor="text1"/>
          <w:sz w:val="24"/>
          <w:szCs w:val="24"/>
          <w:lang w:val="en-GB"/>
        </w:rPr>
        <w:t>MAHADSUNNAH.COM</w:t>
      </w:r>
    </w:p>
    <w:p w14:paraId="1DCC2CE9" w14:textId="7E67F1CA" w:rsidR="000E5C02" w:rsidRPr="000E5C02" w:rsidRDefault="000E5C02" w:rsidP="000E5C02">
      <w:pPr>
        <w:pStyle w:val="p1"/>
        <w:spacing w:line="276" w:lineRule="auto"/>
        <w:ind w:firstLine="720"/>
        <w:jc w:val="lowKashida"/>
        <w:divId w:val="13187735"/>
        <w:rPr>
          <w:rFonts w:ascii="Cambria" w:hAnsi="Cambria"/>
          <w:i/>
          <w:iCs/>
          <w:color w:val="000000" w:themeColor="text1"/>
          <w:sz w:val="24"/>
          <w:szCs w:val="24"/>
          <w:lang w:val="ru-RU"/>
        </w:rPr>
      </w:pPr>
    </w:p>
    <w:sectPr w:rsidR="000E5C02" w:rsidRPr="000E5C02" w:rsidSect="000E5C02">
      <w:footerReference w:type="default" r:id="rId8"/>
      <w:pgSz w:w="11907" w:h="16839" w:code="9"/>
      <w:pgMar w:top="720" w:right="720" w:bottom="720" w:left="72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9ACD7" w14:textId="77777777" w:rsidR="008F3843" w:rsidRDefault="008F3843">
      <w:pPr>
        <w:spacing w:after="0" w:line="240" w:lineRule="auto"/>
      </w:pPr>
      <w:r>
        <w:separator/>
      </w:r>
    </w:p>
    <w:p w14:paraId="33D87418" w14:textId="77777777" w:rsidR="008F3843" w:rsidRDefault="008F3843"/>
    <w:p w14:paraId="11EA9B35" w14:textId="77777777" w:rsidR="008F3843" w:rsidRDefault="008F3843"/>
  </w:endnote>
  <w:endnote w:type="continuationSeparator" w:id="0">
    <w:p w14:paraId="6CEAFB5F" w14:textId="77777777" w:rsidR="008F3843" w:rsidRDefault="008F3843">
      <w:pPr>
        <w:spacing w:after="0" w:line="240" w:lineRule="auto"/>
      </w:pPr>
      <w:r>
        <w:continuationSeparator/>
      </w:r>
    </w:p>
    <w:p w14:paraId="0DBA510B" w14:textId="77777777" w:rsidR="008F3843" w:rsidRDefault="008F3843"/>
    <w:p w14:paraId="3FC3CB45" w14:textId="77777777" w:rsidR="008F3843" w:rsidRDefault="008F38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SF UI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ochocib Script Latin Pro">
    <w:panose1 w:val="02000503000000020003"/>
    <w:charset w:val="00"/>
    <w:family w:val="auto"/>
    <w:pitch w:val="variable"/>
    <w:sig w:usb0="A00000AF" w:usb1="5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7815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55384C" w14:textId="77777777" w:rsidR="0027522E" w:rsidRDefault="009440EB" w:rsidP="000E5C0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81EE0" w14:textId="77777777" w:rsidR="008F3843" w:rsidRDefault="008F3843">
      <w:pPr>
        <w:spacing w:after="0" w:line="240" w:lineRule="auto"/>
      </w:pPr>
      <w:r>
        <w:separator/>
      </w:r>
    </w:p>
    <w:p w14:paraId="63A5478C" w14:textId="77777777" w:rsidR="008F3843" w:rsidRDefault="008F3843"/>
    <w:p w14:paraId="56B6AD56" w14:textId="77777777" w:rsidR="008F3843" w:rsidRDefault="008F3843"/>
  </w:footnote>
  <w:footnote w:type="continuationSeparator" w:id="0">
    <w:p w14:paraId="4ABB5F84" w14:textId="77777777" w:rsidR="008F3843" w:rsidRDefault="008F3843">
      <w:pPr>
        <w:spacing w:after="0" w:line="240" w:lineRule="auto"/>
      </w:pPr>
      <w:r>
        <w:continuationSeparator/>
      </w:r>
    </w:p>
    <w:p w14:paraId="114C3701" w14:textId="77777777" w:rsidR="008F3843" w:rsidRDefault="008F3843"/>
    <w:p w14:paraId="33E6D1FE" w14:textId="77777777" w:rsidR="008F3843" w:rsidRDefault="008F38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AB8A88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6E8ED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44E5C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0725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23A55B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2E5C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20DE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BE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6201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9" w15:restartNumberingAfterBreak="0">
    <w:nsid w:val="FFFFFF89"/>
    <w:multiLevelType w:val="singleLevel"/>
    <w:tmpl w:val="71E4D62E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0" w15:restartNumberingAfterBreak="0">
    <w:nsid w:val="26DA33D1"/>
    <w:multiLevelType w:val="hybridMultilevel"/>
    <w:tmpl w:val="9F16C02E"/>
    <w:lvl w:ilvl="0" w:tplc="2D128166">
      <w:start w:val="1"/>
      <w:numFmt w:val="bullet"/>
      <w:pStyle w:val="a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B1C5A"/>
    <w:multiLevelType w:val="hybridMultilevel"/>
    <w:tmpl w:val="A3127486"/>
    <w:lvl w:ilvl="0" w:tplc="A96E589A">
      <w:start w:val="1"/>
      <w:numFmt w:val="decimal"/>
      <w:pStyle w:val="a0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color w:val="266CBF" w:themeColor="accen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441574">
    <w:abstractNumId w:val="9"/>
  </w:num>
  <w:num w:numId="2" w16cid:durableId="1453091712">
    <w:abstractNumId w:val="8"/>
  </w:num>
  <w:num w:numId="3" w16cid:durableId="701056894">
    <w:abstractNumId w:val="7"/>
  </w:num>
  <w:num w:numId="4" w16cid:durableId="365719266">
    <w:abstractNumId w:val="6"/>
  </w:num>
  <w:num w:numId="5" w16cid:durableId="898978259">
    <w:abstractNumId w:val="5"/>
  </w:num>
  <w:num w:numId="6" w16cid:durableId="1986543185">
    <w:abstractNumId w:val="4"/>
  </w:num>
  <w:num w:numId="7" w16cid:durableId="1209802841">
    <w:abstractNumId w:val="3"/>
  </w:num>
  <w:num w:numId="8" w16cid:durableId="696740188">
    <w:abstractNumId w:val="2"/>
  </w:num>
  <w:num w:numId="9" w16cid:durableId="2019576352">
    <w:abstractNumId w:val="1"/>
  </w:num>
  <w:num w:numId="10" w16cid:durableId="601456281">
    <w:abstractNumId w:val="0"/>
  </w:num>
  <w:num w:numId="11" w16cid:durableId="865874691">
    <w:abstractNumId w:val="11"/>
  </w:num>
  <w:num w:numId="12" w16cid:durableId="1935822347">
    <w:abstractNumId w:val="9"/>
    <w:lvlOverride w:ilvl="0">
      <w:startOverride w:val="1"/>
    </w:lvlOverride>
  </w:num>
  <w:num w:numId="13" w16cid:durableId="811794929">
    <w:abstractNumId w:val="10"/>
  </w:num>
  <w:num w:numId="14" w16cid:durableId="10894282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C02"/>
    <w:rsid w:val="00011F63"/>
    <w:rsid w:val="000225CB"/>
    <w:rsid w:val="00023F1B"/>
    <w:rsid w:val="000654CE"/>
    <w:rsid w:val="0008405A"/>
    <w:rsid w:val="00094FBD"/>
    <w:rsid w:val="000E5C02"/>
    <w:rsid w:val="00137437"/>
    <w:rsid w:val="001605FF"/>
    <w:rsid w:val="001906AB"/>
    <w:rsid w:val="00196D53"/>
    <w:rsid w:val="001B7FA6"/>
    <w:rsid w:val="00261080"/>
    <w:rsid w:val="0027522E"/>
    <w:rsid w:val="002A5195"/>
    <w:rsid w:val="002B2CBF"/>
    <w:rsid w:val="002C62B2"/>
    <w:rsid w:val="002F3FCC"/>
    <w:rsid w:val="00316052"/>
    <w:rsid w:val="00357439"/>
    <w:rsid w:val="003625EC"/>
    <w:rsid w:val="0036425D"/>
    <w:rsid w:val="003702BD"/>
    <w:rsid w:val="003842B2"/>
    <w:rsid w:val="003922E0"/>
    <w:rsid w:val="003B7127"/>
    <w:rsid w:val="00486962"/>
    <w:rsid w:val="004A534C"/>
    <w:rsid w:val="004A60C2"/>
    <w:rsid w:val="004C14BE"/>
    <w:rsid w:val="00537428"/>
    <w:rsid w:val="0055203E"/>
    <w:rsid w:val="00575F80"/>
    <w:rsid w:val="005F3EC4"/>
    <w:rsid w:val="00640D96"/>
    <w:rsid w:val="00657F26"/>
    <w:rsid w:val="006850F8"/>
    <w:rsid w:val="006E2F59"/>
    <w:rsid w:val="0071118E"/>
    <w:rsid w:val="00722F60"/>
    <w:rsid w:val="007446F2"/>
    <w:rsid w:val="00747089"/>
    <w:rsid w:val="00750635"/>
    <w:rsid w:val="007C2421"/>
    <w:rsid w:val="007C31FA"/>
    <w:rsid w:val="0081287A"/>
    <w:rsid w:val="00812BFB"/>
    <w:rsid w:val="008564E9"/>
    <w:rsid w:val="008F3843"/>
    <w:rsid w:val="00934EA1"/>
    <w:rsid w:val="009440EB"/>
    <w:rsid w:val="00951F97"/>
    <w:rsid w:val="009A3769"/>
    <w:rsid w:val="00A643EE"/>
    <w:rsid w:val="00A85363"/>
    <w:rsid w:val="00B607BF"/>
    <w:rsid w:val="00B91477"/>
    <w:rsid w:val="00BE4B03"/>
    <w:rsid w:val="00C44717"/>
    <w:rsid w:val="00C5534D"/>
    <w:rsid w:val="00CA1F0F"/>
    <w:rsid w:val="00CE08EF"/>
    <w:rsid w:val="00D16155"/>
    <w:rsid w:val="00D220BF"/>
    <w:rsid w:val="00D31823"/>
    <w:rsid w:val="00D770D8"/>
    <w:rsid w:val="00D87027"/>
    <w:rsid w:val="00DE103C"/>
    <w:rsid w:val="00E21136"/>
    <w:rsid w:val="00E27E23"/>
    <w:rsid w:val="00EB00B0"/>
    <w:rsid w:val="00EE0D6B"/>
    <w:rsid w:val="00EF2BEF"/>
    <w:rsid w:val="00F12774"/>
    <w:rsid w:val="00F21F71"/>
    <w:rsid w:val="00F801F4"/>
    <w:rsid w:val="00F82E0D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84DE5"/>
  <w15:chartTrackingRefBased/>
  <w15:docId w15:val="{93474521-1179-4646-A624-4435C1BB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8"/>
        <w:szCs w:val="28"/>
        <w:lang w:val="uk-UA" w:eastAsia="ja-JP" w:bidi="uk-U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9440EB"/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266CBF" w:themeColor="accent1"/>
      <w:sz w:val="46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color w:val="266CBF" w:themeColor="accent1"/>
      <w:sz w:val="34"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i/>
      <w:iCs/>
      <w:color w:val="266CBF" w:themeColor="accent1"/>
      <w:sz w:val="3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360"/>
      <w:outlineLvl w:val="4"/>
    </w:pPr>
    <w:rPr>
      <w:rFonts w:asciiTheme="majorHAnsi" w:eastAsiaTheme="majorEastAsia" w:hAnsiTheme="majorHAnsi" w:cstheme="majorBidi"/>
      <w:b/>
      <w:color w:val="266CBF" w:themeColor="accent1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360"/>
      <w:outlineLvl w:val="5"/>
    </w:pPr>
    <w:rPr>
      <w:rFonts w:asciiTheme="majorHAnsi" w:eastAsiaTheme="majorEastAsia" w:hAnsiTheme="majorHAnsi" w:cstheme="majorBidi"/>
      <w:b/>
      <w:i/>
      <w:color w:val="266CBF" w:themeColor="accent1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36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360"/>
      <w:outlineLvl w:val="7"/>
    </w:pPr>
    <w:rPr>
      <w:rFonts w:asciiTheme="majorHAnsi" w:eastAsiaTheme="majorEastAsia" w:hAnsiTheme="majorHAnsi" w:cstheme="majorBidi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360"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qFormat/>
    <w:pPr>
      <w:spacing w:after="0" w:line="240" w:lineRule="auto"/>
    </w:pPr>
  </w:style>
  <w:style w:type="paragraph" w:styleId="a7">
    <w:name w:val="Title"/>
    <w:basedOn w:val="a1"/>
    <w:link w:val="a8"/>
    <w:uiPriority w:val="10"/>
    <w:semiHidden/>
    <w:unhideWhenUsed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266CBF" w:themeColor="accent1"/>
      <w:kern w:val="28"/>
      <w:sz w:val="90"/>
      <w:szCs w:val="56"/>
    </w:rPr>
  </w:style>
  <w:style w:type="character" w:customStyle="1" w:styleId="10">
    <w:name w:val="Заголовок 1 Знак"/>
    <w:basedOn w:val="a2"/>
    <w:link w:val="1"/>
    <w:uiPriority w:val="9"/>
    <w:rPr>
      <w:rFonts w:asciiTheme="majorHAnsi" w:eastAsiaTheme="majorEastAsia" w:hAnsiTheme="majorHAnsi" w:cstheme="majorBidi"/>
      <w:b/>
      <w:color w:val="266CBF" w:themeColor="accent1"/>
      <w:sz w:val="46"/>
      <w:szCs w:val="32"/>
    </w:rPr>
  </w:style>
  <w:style w:type="character" w:customStyle="1" w:styleId="a6">
    <w:name w:val="Верхній колонтитул Знак"/>
    <w:basedOn w:val="a2"/>
    <w:link w:val="a5"/>
    <w:uiPriority w:val="99"/>
  </w:style>
  <w:style w:type="paragraph" w:styleId="a9">
    <w:name w:val="footer"/>
    <w:basedOn w:val="a1"/>
    <w:link w:val="aa"/>
    <w:uiPriority w:val="99"/>
    <w:unhideWhenUsed/>
    <w:qFormat/>
    <w:pPr>
      <w:spacing w:after="0" w:line="240" w:lineRule="auto"/>
    </w:pPr>
  </w:style>
  <w:style w:type="character" w:customStyle="1" w:styleId="aa">
    <w:name w:val="Нижній колонтитул Знак"/>
    <w:basedOn w:val="a2"/>
    <w:link w:val="a9"/>
    <w:uiPriority w:val="99"/>
  </w:style>
  <w:style w:type="paragraph" w:styleId="a">
    <w:name w:val="List Bullet"/>
    <w:basedOn w:val="a1"/>
    <w:uiPriority w:val="10"/>
    <w:qFormat/>
    <w:pPr>
      <w:numPr>
        <w:numId w:val="13"/>
      </w:numPr>
    </w:pPr>
  </w:style>
  <w:style w:type="paragraph" w:styleId="ab">
    <w:name w:val="Subtitle"/>
    <w:basedOn w:val="a1"/>
    <w:link w:val="ac"/>
    <w:uiPriority w:val="11"/>
    <w:semiHidden/>
    <w:unhideWhenUsed/>
    <w:qFormat/>
    <w:pPr>
      <w:numPr>
        <w:ilvl w:val="1"/>
      </w:numPr>
      <w:spacing w:after="480" w:line="240" w:lineRule="auto"/>
      <w:contextualSpacing/>
    </w:pPr>
    <w:rPr>
      <w:rFonts w:eastAsiaTheme="minorEastAsia"/>
      <w:sz w:val="34"/>
      <w:szCs w:val="22"/>
    </w:rPr>
  </w:style>
  <w:style w:type="character" w:customStyle="1" w:styleId="ac">
    <w:name w:val="Підзаголовок Знак"/>
    <w:basedOn w:val="a2"/>
    <w:link w:val="ab"/>
    <w:uiPriority w:val="11"/>
    <w:semiHidden/>
    <w:rPr>
      <w:rFonts w:eastAsiaTheme="minorEastAsia"/>
      <w:sz w:val="34"/>
      <w:szCs w:val="22"/>
    </w:rPr>
  </w:style>
  <w:style w:type="character" w:customStyle="1" w:styleId="20">
    <w:name w:val="Заголовок 2 Знак"/>
    <w:basedOn w:val="a2"/>
    <w:link w:val="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Pr>
      <w:rFonts w:asciiTheme="majorHAnsi" w:eastAsiaTheme="majorEastAsia" w:hAnsiTheme="majorHAnsi" w:cstheme="majorBidi"/>
      <w:color w:val="266CBF" w:themeColor="accent1"/>
      <w:sz w:val="3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Pr>
      <w:rFonts w:asciiTheme="majorHAnsi" w:eastAsiaTheme="majorEastAsia" w:hAnsiTheme="majorHAnsi" w:cstheme="majorBidi"/>
      <w:i/>
      <w:iCs/>
      <w:color w:val="266CBF" w:themeColor="accent1"/>
      <w:sz w:val="34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Theme="majorHAnsi" w:eastAsiaTheme="majorEastAsia" w:hAnsiTheme="majorHAnsi" w:cstheme="majorBidi"/>
      <w:b/>
      <w:color w:val="266CBF" w:themeColor="accent1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b/>
      <w:i/>
      <w:color w:val="266CBF" w:themeColor="accent1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b/>
      <w:iCs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szCs w:val="21"/>
    </w:rPr>
  </w:style>
  <w:style w:type="character" w:styleId="ad">
    <w:name w:val="Subtle Emphasis"/>
    <w:basedOn w:val="a2"/>
    <w:uiPriority w:val="19"/>
    <w:semiHidden/>
    <w:unhideWhenUsed/>
    <w:qFormat/>
    <w:rPr>
      <w:i/>
      <w:iCs/>
      <w:color w:val="595959" w:themeColor="text1" w:themeTint="A6"/>
    </w:rPr>
  </w:style>
  <w:style w:type="character" w:styleId="ae">
    <w:name w:val="Emphasis"/>
    <w:basedOn w:val="a2"/>
    <w:uiPriority w:val="20"/>
    <w:semiHidden/>
    <w:unhideWhenUsed/>
    <w:qFormat/>
    <w:rPr>
      <w:b/>
      <w:iCs/>
    </w:rPr>
  </w:style>
  <w:style w:type="character" w:styleId="af">
    <w:name w:val="Intense Emphasis"/>
    <w:basedOn w:val="a2"/>
    <w:uiPriority w:val="21"/>
    <w:semiHidden/>
    <w:unhideWhenUsed/>
    <w:qFormat/>
    <w:rPr>
      <w:i/>
      <w:iCs/>
      <w:color w:val="266CBF" w:themeColor="accent1"/>
    </w:rPr>
  </w:style>
  <w:style w:type="character" w:styleId="af0">
    <w:name w:val="Strong"/>
    <w:basedOn w:val="a2"/>
    <w:uiPriority w:val="22"/>
    <w:semiHidden/>
    <w:unhideWhenUsed/>
    <w:qFormat/>
    <w:rPr>
      <w:b/>
      <w:bCs/>
      <w:i/>
      <w:color w:val="266CBF" w:themeColor="accent1"/>
    </w:rPr>
  </w:style>
  <w:style w:type="paragraph" w:styleId="af1">
    <w:name w:val="Quote"/>
    <w:basedOn w:val="a1"/>
    <w:next w:val="a1"/>
    <w:link w:val="af2"/>
    <w:uiPriority w:val="29"/>
    <w:semiHidden/>
    <w:unhideWhenUsed/>
    <w:qFormat/>
    <w:pPr>
      <w:spacing w:before="240" w:after="240"/>
    </w:pPr>
    <w:rPr>
      <w:i/>
      <w:iCs/>
      <w:sz w:val="36"/>
    </w:rPr>
  </w:style>
  <w:style w:type="character" w:customStyle="1" w:styleId="af2">
    <w:name w:val="Цитата Знак"/>
    <w:basedOn w:val="a2"/>
    <w:link w:val="af1"/>
    <w:uiPriority w:val="29"/>
    <w:semiHidden/>
    <w:rPr>
      <w:i/>
      <w:iCs/>
      <w:sz w:val="36"/>
    </w:rPr>
  </w:style>
  <w:style w:type="paragraph" w:styleId="af3">
    <w:name w:val="Intense Quote"/>
    <w:basedOn w:val="a1"/>
    <w:next w:val="a1"/>
    <w:link w:val="af4"/>
    <w:uiPriority w:val="30"/>
    <w:semiHidden/>
    <w:unhideWhenUsed/>
    <w:qFormat/>
    <w:pPr>
      <w:spacing w:before="240" w:after="240"/>
    </w:pPr>
    <w:rPr>
      <w:b/>
      <w:i/>
      <w:iCs/>
      <w:color w:val="266CBF" w:themeColor="accent1"/>
      <w:sz w:val="36"/>
    </w:rPr>
  </w:style>
  <w:style w:type="character" w:customStyle="1" w:styleId="af4">
    <w:name w:val="Насичена цитата Знак"/>
    <w:basedOn w:val="a2"/>
    <w:link w:val="af3"/>
    <w:uiPriority w:val="30"/>
    <w:semiHidden/>
    <w:rPr>
      <w:b/>
      <w:i/>
      <w:iCs/>
      <w:color w:val="266CBF" w:themeColor="accent1"/>
      <w:sz w:val="36"/>
    </w:rPr>
  </w:style>
  <w:style w:type="character" w:styleId="af5">
    <w:name w:val="Subtle Reference"/>
    <w:basedOn w:val="a2"/>
    <w:uiPriority w:val="31"/>
    <w:semiHidden/>
    <w:unhideWhenUsed/>
    <w:qFormat/>
    <w:rPr>
      <w:caps/>
      <w:smallCaps w:val="0"/>
      <w:color w:val="595959" w:themeColor="text1" w:themeTint="A6"/>
    </w:rPr>
  </w:style>
  <w:style w:type="character" w:styleId="af6">
    <w:name w:val="Intense Reference"/>
    <w:basedOn w:val="a2"/>
    <w:uiPriority w:val="32"/>
    <w:semiHidden/>
    <w:unhideWhenUsed/>
    <w:qFormat/>
    <w:rPr>
      <w:b/>
      <w:bCs/>
      <w:caps/>
      <w:smallCaps w:val="0"/>
      <w:color w:val="595959" w:themeColor="text1" w:themeTint="A6"/>
      <w:spacing w:val="0"/>
    </w:rPr>
  </w:style>
  <w:style w:type="character" w:styleId="af7">
    <w:name w:val="Book Title"/>
    <w:basedOn w:val="a2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8">
    <w:name w:val="caption"/>
    <w:basedOn w:val="a1"/>
    <w:next w:val="a1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character" w:styleId="af9">
    <w:name w:val="Placeholder Text"/>
    <w:basedOn w:val="a2"/>
    <w:uiPriority w:val="99"/>
    <w:semiHidden/>
    <w:rPr>
      <w:color w:val="808080"/>
    </w:rPr>
  </w:style>
  <w:style w:type="paragraph" w:styleId="afa">
    <w:name w:val="TOC Heading"/>
    <w:basedOn w:val="1"/>
    <w:next w:val="a1"/>
    <w:uiPriority w:val="39"/>
    <w:semiHidden/>
    <w:unhideWhenUsed/>
    <w:qFormat/>
    <w:pPr>
      <w:outlineLvl w:val="9"/>
    </w:pPr>
  </w:style>
  <w:style w:type="paragraph" w:styleId="a0">
    <w:name w:val="List Number"/>
    <w:basedOn w:val="a1"/>
    <w:uiPriority w:val="10"/>
    <w:unhideWhenUsed/>
    <w:qFormat/>
    <w:pPr>
      <w:numPr>
        <w:numId w:val="14"/>
      </w:numPr>
    </w:pPr>
  </w:style>
  <w:style w:type="character" w:customStyle="1" w:styleId="a8">
    <w:name w:val="Назва Знак"/>
    <w:basedOn w:val="a2"/>
    <w:link w:val="a7"/>
    <w:uiPriority w:val="10"/>
    <w:semiHidden/>
    <w:rPr>
      <w:rFonts w:asciiTheme="majorHAnsi" w:eastAsiaTheme="majorEastAsia" w:hAnsiTheme="majorHAnsi" w:cstheme="majorBidi"/>
      <w:b/>
      <w:color w:val="266CBF" w:themeColor="accent1"/>
      <w:kern w:val="28"/>
      <w:sz w:val="90"/>
      <w:szCs w:val="56"/>
    </w:rPr>
  </w:style>
  <w:style w:type="character" w:styleId="afb">
    <w:name w:val="Hyperlink"/>
    <w:basedOn w:val="a2"/>
    <w:uiPriority w:val="99"/>
    <w:unhideWhenUsed/>
    <w:rPr>
      <w:color w:val="266CBF" w:themeColor="hyperlink"/>
      <w:u w:val="single"/>
    </w:rPr>
  </w:style>
  <w:style w:type="paragraph" w:customStyle="1" w:styleId="p1">
    <w:name w:val="p1"/>
    <w:basedOn w:val="a1"/>
    <w:rsid w:val="000E5C02"/>
    <w:pPr>
      <w:spacing w:after="0" w:line="240" w:lineRule="auto"/>
    </w:pPr>
    <w:rPr>
      <w:rFonts w:ascii=".SF UI" w:eastAsiaTheme="minorEastAsia" w:hAnsi=".SF UI" w:cs="Times New Roman"/>
      <w:color w:val="auto"/>
      <w:sz w:val="18"/>
      <w:szCs w:val="18"/>
      <w:lang w:eastAsia="uk-UA" w:bidi="ar-SA"/>
    </w:rPr>
  </w:style>
  <w:style w:type="paragraph" w:customStyle="1" w:styleId="p2">
    <w:name w:val="p2"/>
    <w:basedOn w:val="a1"/>
    <w:rsid w:val="000E5C02"/>
    <w:pPr>
      <w:spacing w:after="0" w:line="240" w:lineRule="auto"/>
    </w:pPr>
    <w:rPr>
      <w:rFonts w:ascii=".SF UI" w:eastAsiaTheme="minorEastAsia" w:hAnsi=".SF UI" w:cs="Times New Roman"/>
      <w:color w:val="auto"/>
      <w:sz w:val="18"/>
      <w:szCs w:val="18"/>
      <w:lang w:eastAsia="uk-UA" w:bidi="ar-SA"/>
    </w:rPr>
  </w:style>
  <w:style w:type="character" w:customStyle="1" w:styleId="s1">
    <w:name w:val="s1"/>
    <w:basedOn w:val="a2"/>
    <w:rsid w:val="000E5C02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a2"/>
    <w:rsid w:val="000E5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BDF1E81F-A0ED-044A-B067-0D0A2D0CDACE%7dtf16392128.dotx" TargetMode="External"/></Relationships>
</file>

<file path=word/theme/theme1.xml><?xml version="1.0" encoding="utf-8"?>
<a:theme xmlns:a="http://schemas.openxmlformats.org/drawingml/2006/main" name="Office Theme">
  <a:themeElements>
    <a:clrScheme name="Make a List">
      <a:dk1>
        <a:sysClr val="windowText" lastClr="000000"/>
      </a:dk1>
      <a:lt1>
        <a:sysClr val="window" lastClr="FFFFFF"/>
      </a:lt1>
      <a:dk2>
        <a:srgbClr val="081424"/>
      </a:dk2>
      <a:lt2>
        <a:srgbClr val="EBEBEB"/>
      </a:lt2>
      <a:accent1>
        <a:srgbClr val="266CBF"/>
      </a:accent1>
      <a:accent2>
        <a:srgbClr val="EF8271"/>
      </a:accent2>
      <a:accent3>
        <a:srgbClr val="5DB372"/>
      </a:accent3>
      <a:accent4>
        <a:srgbClr val="E5C34E"/>
      </a:accent4>
      <a:accent5>
        <a:srgbClr val="F18846"/>
      </a:accent5>
      <a:accent6>
        <a:srgbClr val="8956A5"/>
      </a:accent6>
      <a:hlink>
        <a:srgbClr val="266CBF"/>
      </a:hlink>
      <a:folHlink>
        <a:srgbClr val="8956A5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%7bBDF1E81F-A0ED-044A-B067-0D0A2D0CDACE%7dtf16392128.dotx</Template>
  <TotalTime>0</TotalTime>
  <Pages>5</Pages>
  <Words>3683</Words>
  <Characters>2100</Characters>
  <Application>Microsoft Office Word</Application>
  <DocSecurity>0</DocSecurity>
  <Lines>17</Lines>
  <Paragraphs>11</Paragraphs>
  <ScaleCrop>false</ScaleCrop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aminaalina138@gmail.com</dc:creator>
  <cp:keywords/>
  <dc:description/>
  <cp:lastModifiedBy>aminaalina138@gmail.com</cp:lastModifiedBy>
  <cp:revision>2</cp:revision>
  <dcterms:created xsi:type="dcterms:W3CDTF">2023-06-13T06:50:00Z</dcterms:created>
  <dcterms:modified xsi:type="dcterms:W3CDTF">2023-06-13T06:50:00Z</dcterms:modified>
</cp:coreProperties>
</file>