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05AC9E0C" w14:textId="40812BDE" w:rsidR="00172904" w:rsidRDefault="00816A96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367CC7C1" wp14:editId="70715984">
            <wp:simplePos x="0" y="0"/>
            <wp:positionH relativeFrom="column">
              <wp:posOffset>-386862</wp:posOffset>
            </wp:positionH>
            <wp:positionV relativeFrom="paragraph">
              <wp:posOffset>-615462</wp:posOffset>
            </wp:positionV>
            <wp:extent cx="4739005" cy="6972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054" cy="6972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904">
        <w:rPr>
          <w:rFonts w:ascii="Palatino Linotype" w:hAnsi="Palatino Linotype"/>
          <w:b/>
          <w:color w:val="382810"/>
          <w:sz w:val="44"/>
          <w:szCs w:val="44"/>
        </w:rPr>
        <w:br w:type="page"/>
      </w:r>
    </w:p>
    <w:p w14:paraId="5E4DCAD8" w14:textId="0D31F4F5" w:rsidR="009805BF" w:rsidRDefault="00B230F5" w:rsidP="00B230F5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B2FFA" wp14:editId="77745910">
                <wp:simplePos x="0" y="0"/>
                <wp:positionH relativeFrom="column">
                  <wp:posOffset>64770</wp:posOffset>
                </wp:positionH>
                <wp:positionV relativeFrom="paragraph">
                  <wp:posOffset>-424278</wp:posOffset>
                </wp:positionV>
                <wp:extent cx="3778370" cy="1043796"/>
                <wp:effectExtent l="12700" t="12700" r="19050" b="107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370" cy="1043796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E6105" w14:textId="277EE16A" w:rsidR="00186794" w:rsidRPr="00A07C08" w:rsidRDefault="00ED75A6" w:rsidP="00A07C08">
                            <w:pPr>
                              <w:pStyle w:val="Korich-Lite"/>
                              <w:spacing w:line="276" w:lineRule="auto"/>
                              <w:jc w:val="center"/>
                              <w:divId w:val="418911371"/>
                              <w:rPr>
                                <w:rStyle w:val="af6"/>
                                <w:i w:val="0"/>
                                <w:iCs w:val="0"/>
                                <w:color w:val="984806" w:themeColor="accent6" w:themeShade="80"/>
                                <w:sz w:val="22"/>
                                <w:szCs w:val="22"/>
                              </w:rPr>
                            </w:pPr>
                            <w:r w:rsidRPr="00ED75A6">
                              <w:rPr>
                                <w:rStyle w:val="af6"/>
                                <w:i w:val="0"/>
                                <w:iCs w:val="0"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Проблемні питання, що часто ставляться жінкою щодо кров'яних виділень. Чи варто їй залишати молитву через це або здійснити повне обмивання і молитися</w:t>
                            </w:r>
                            <w:r w:rsidR="00186794" w:rsidRPr="00A07C08">
                              <w:rPr>
                                <w:rStyle w:val="af6"/>
                                <w:i w:val="0"/>
                                <w:iCs w:val="0"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064B0FD9" w14:textId="77777777"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14:paraId="08ABB86D" w14:textId="77777777" w:rsidR="00E822C3" w:rsidRPr="00B175F0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B2FFA" id="Скругленный прямоугольник 1" o:spid="_x0000_s1026" style="position:absolute;left:0;text-align:left;margin-left:5.1pt;margin-top:-33.4pt;width:297.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" fillcolor="#f2dbdb [661]" strokecolor="#c0504d [3205]" strokeweight="2pt">
                <v:textbox>
                  <w:txbxContent>
                    <w:p w14:paraId="58EE6105" w14:textId="277EE16A" w:rsidR="00186794" w:rsidRPr="00A07C08" w:rsidRDefault="00ED75A6" w:rsidP="00A07C08">
                      <w:pPr>
                        <w:pStyle w:val="Korich-Lite"/>
                        <w:spacing w:line="276" w:lineRule="auto"/>
                        <w:jc w:val="center"/>
                        <w:divId w:val="418911371"/>
                        <w:rPr>
                          <w:rStyle w:val="af6"/>
                          <w:i w:val="0"/>
                          <w:iCs w:val="0"/>
                          <w:color w:val="984806" w:themeColor="accent6" w:themeShade="80"/>
                          <w:sz w:val="22"/>
                          <w:szCs w:val="22"/>
                        </w:rPr>
                      </w:pPr>
                      <w:r w:rsidRPr="00ED75A6">
                        <w:rPr>
                          <w:rStyle w:val="af6"/>
                          <w:i w:val="0"/>
                          <w:iCs w:val="0"/>
                          <w:color w:val="984806" w:themeColor="accent6" w:themeShade="80"/>
                          <w:sz w:val="22"/>
                          <w:szCs w:val="22"/>
                        </w:rPr>
                        <w:t>Проблемні питання, що часто ставляться жінкою щодо кров'яних виділень. Чи варто їй залишати молитву через це або здійснити повне обмивання і молитися</w:t>
                      </w:r>
                      <w:r w:rsidR="00186794" w:rsidRPr="00A07C08">
                        <w:rPr>
                          <w:rStyle w:val="af6"/>
                          <w:i w:val="0"/>
                          <w:iCs w:val="0"/>
                          <w:color w:val="984806" w:themeColor="accent6" w:themeShade="80"/>
                          <w:sz w:val="22"/>
                          <w:szCs w:val="22"/>
                        </w:rPr>
                        <w:t>?</w:t>
                      </w:r>
                    </w:p>
                    <w:p w14:paraId="064B0FD9" w14:textId="77777777"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14:paraId="08ABB86D" w14:textId="77777777" w:rsidR="00E822C3" w:rsidRPr="00B175F0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CF2EFD" w14:textId="77777777" w:rsidR="00B230F5" w:rsidRPr="00B230F5" w:rsidRDefault="00B230F5" w:rsidP="00B230F5">
      <w:pPr>
        <w:ind w:left="-1134"/>
        <w:rPr>
          <w:rStyle w:val="fontstyle01"/>
          <w:rFonts w:ascii="Palatino Linotype" w:hAnsi="Palatino Linotype"/>
          <w:b/>
          <w:color w:val="382810"/>
          <w:sz w:val="20"/>
          <w:szCs w:val="20"/>
        </w:rPr>
      </w:pPr>
    </w:p>
    <w:p w14:paraId="15B00066" w14:textId="6798FF0E" w:rsidR="00C24D9A" w:rsidRDefault="00C24D9A">
      <w:pPr>
        <w:pStyle w:val="p1"/>
        <w:divId w:val="555624083"/>
        <w:rPr>
          <w:rStyle w:val="s1"/>
        </w:rPr>
      </w:pPr>
    </w:p>
    <w:p w14:paraId="0BC1A2FD" w14:textId="13E579E0" w:rsidR="0060532A" w:rsidRDefault="00ED75A6" w:rsidP="009B4116">
      <w:pPr>
        <w:pStyle w:val="p1"/>
        <w:spacing w:line="276" w:lineRule="auto"/>
        <w:jc w:val="lowKashida"/>
        <w:divId w:val="555624083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ED75A6">
        <w:rPr>
          <w:rStyle w:val="s1"/>
          <w:rFonts w:asciiTheme="majorBidi" w:hAnsiTheme="majorBidi" w:cstheme="majorBidi"/>
          <w:sz w:val="24"/>
          <w:szCs w:val="24"/>
        </w:rPr>
        <w:t xml:space="preserve">Сюди належить </w:t>
      </w:r>
      <w:r w:rsidRPr="00ED75A6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хайд (менструація)</w:t>
      </w:r>
      <w:r w:rsidRPr="00ED75A6">
        <w:rPr>
          <w:rStyle w:val="s1"/>
          <w:rFonts w:asciiTheme="majorBidi" w:hAnsiTheme="majorBidi" w:cstheme="majorBidi"/>
          <w:sz w:val="24"/>
          <w:szCs w:val="24"/>
        </w:rPr>
        <w:t xml:space="preserve">. Це - природна кровотеча, </w:t>
      </w:r>
      <w:r w:rsidR="00A64B56">
        <w:rPr>
          <w:rStyle w:val="s1"/>
          <w:rFonts w:asciiTheme="majorBidi" w:hAnsiTheme="majorBidi" w:cstheme="majorBidi"/>
          <w:sz w:val="24"/>
          <w:szCs w:val="24"/>
        </w:rPr>
        <w:t>яка</w:t>
      </w:r>
      <w:r w:rsidRPr="00ED75A6">
        <w:rPr>
          <w:rStyle w:val="s1"/>
          <w:rFonts w:asciiTheme="majorBidi" w:hAnsiTheme="majorBidi" w:cstheme="majorBidi"/>
          <w:sz w:val="24"/>
          <w:szCs w:val="24"/>
        </w:rPr>
        <w:t xml:space="preserve"> виходить з матки у певні часи</w:t>
      </w:r>
      <w:r w:rsidR="0060532A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="0060532A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2780912A" w14:textId="77777777" w:rsidR="003853E2" w:rsidRPr="00E8530B" w:rsidRDefault="003853E2" w:rsidP="009B4116">
      <w:pPr>
        <w:pStyle w:val="p1"/>
        <w:spacing w:line="276" w:lineRule="auto"/>
        <w:jc w:val="lowKashida"/>
        <w:divId w:val="555624083"/>
        <w:rPr>
          <w:rFonts w:asciiTheme="majorBidi" w:hAnsiTheme="majorBidi" w:cstheme="majorBidi"/>
          <w:sz w:val="6"/>
          <w:szCs w:val="6"/>
        </w:rPr>
      </w:pPr>
    </w:p>
    <w:p w14:paraId="1CFA15DA" w14:textId="109D9A89" w:rsidR="00DF7F17" w:rsidRDefault="00DF7F17" w:rsidP="009B4116">
      <w:pPr>
        <w:pStyle w:val="p1"/>
        <w:spacing w:line="276" w:lineRule="auto"/>
        <w:jc w:val="lowKashida"/>
        <w:divId w:val="2042626406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>Алла</w:t>
      </w:r>
      <w:r w:rsidR="00D15712">
        <w:rPr>
          <w:rStyle w:val="s1"/>
          <w:rFonts w:asciiTheme="majorBidi" w:hAnsiTheme="majorBidi" w:cstheme="majorBidi"/>
          <w:sz w:val="24"/>
          <w:szCs w:val="24"/>
          <w:lang w:val="ru-RU"/>
        </w:rPr>
        <w:t>г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r w:rsidR="003D1B7D" w:rsidRPr="003D1B7D">
        <w:rPr>
          <w:rStyle w:val="s1"/>
          <w:rFonts w:asciiTheme="majorBidi" w:hAnsiTheme="majorBidi" w:cstheme="majorBidi"/>
          <w:sz w:val="24"/>
          <w:szCs w:val="24"/>
        </w:rPr>
        <w:t xml:space="preserve">створив її (менструацію) за Мудрістю, пов'язаною з </w:t>
      </w:r>
      <w:r w:rsidR="003D1B7D">
        <w:rPr>
          <w:rStyle w:val="s1"/>
          <w:rFonts w:asciiTheme="majorBidi" w:hAnsiTheme="majorBidi" w:cstheme="majorBidi"/>
          <w:sz w:val="24"/>
          <w:szCs w:val="24"/>
        </w:rPr>
        <w:t>х</w:t>
      </w:r>
      <w:proofErr w:type="spellStart"/>
      <w:r w:rsidR="003D1B7D">
        <w:rPr>
          <w:rStyle w:val="s1"/>
          <w:rFonts w:asciiTheme="majorBidi" w:hAnsiTheme="majorBidi" w:cstheme="majorBidi"/>
          <w:sz w:val="24"/>
          <w:szCs w:val="24"/>
          <w:lang w:val="ru-RU"/>
        </w:rPr>
        <w:t>арчуванням</w:t>
      </w:r>
      <w:proofErr w:type="spellEnd"/>
      <w:r w:rsidR="003D1B7D" w:rsidRPr="003D1B7D">
        <w:rPr>
          <w:rStyle w:val="s1"/>
          <w:rFonts w:asciiTheme="majorBidi" w:hAnsiTheme="majorBidi" w:cstheme="majorBidi"/>
          <w:sz w:val="24"/>
          <w:szCs w:val="24"/>
        </w:rPr>
        <w:t xml:space="preserve"> плод</w:t>
      </w:r>
      <w:r w:rsidR="00640475">
        <w:rPr>
          <w:rStyle w:val="s1"/>
          <w:rFonts w:asciiTheme="majorBidi" w:hAnsiTheme="majorBidi" w:cstheme="majorBidi"/>
          <w:sz w:val="24"/>
          <w:szCs w:val="24"/>
        </w:rPr>
        <w:t>у</w:t>
      </w:r>
      <w:r w:rsidR="003D1B7D" w:rsidRPr="003D1B7D">
        <w:rPr>
          <w:rStyle w:val="s1"/>
          <w:rFonts w:asciiTheme="majorBidi" w:hAnsiTheme="majorBidi" w:cstheme="majorBidi"/>
          <w:sz w:val="24"/>
          <w:szCs w:val="24"/>
        </w:rPr>
        <w:t>. І коли жінка бачить кров, яка виходить із матки, то це хайд. Немає у його початку чи кінця обмеження за певним віком, і немає межі його мінімального чи максимального терміну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0E4769D" w14:textId="77777777" w:rsidR="00261A3F" w:rsidRPr="00E8530B" w:rsidRDefault="00261A3F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41251D45" w14:textId="7CD4730A" w:rsidR="00DF7F17" w:rsidRPr="00C24D9A" w:rsidRDefault="008E44F8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8E44F8">
        <w:rPr>
          <w:rStyle w:val="s1"/>
          <w:rFonts w:asciiTheme="majorBidi" w:hAnsiTheme="majorBidi" w:cstheme="majorBidi"/>
          <w:sz w:val="24"/>
          <w:szCs w:val="24"/>
        </w:rPr>
        <w:t>Все, що жінка бачить, крім</w:t>
      </w:r>
      <w:r w:rsidR="00365479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r w:rsidRPr="008E44F8">
        <w:rPr>
          <w:rStyle w:val="s1"/>
          <w:rFonts w:asciiTheme="majorBidi" w:hAnsiTheme="majorBidi" w:cstheme="majorBidi"/>
          <w:sz w:val="24"/>
          <w:szCs w:val="24"/>
        </w:rPr>
        <w:t>крові, що</w:t>
      </w:r>
      <w:r w:rsidR="00EF5FB1">
        <w:rPr>
          <w:rStyle w:val="s1"/>
          <w:rFonts w:asciiTheme="majorBidi" w:hAnsiTheme="majorBidi" w:cstheme="majorBidi"/>
          <w:sz w:val="24"/>
          <w:szCs w:val="24"/>
        </w:rPr>
        <w:t xml:space="preserve"> постійно</w:t>
      </w:r>
      <w:r w:rsidRPr="008E44F8">
        <w:rPr>
          <w:rStyle w:val="s1"/>
          <w:rFonts w:asciiTheme="majorBidi" w:hAnsiTheme="majorBidi" w:cstheme="majorBidi"/>
          <w:sz w:val="24"/>
          <w:szCs w:val="24"/>
        </w:rPr>
        <w:t xml:space="preserve"> виходить, є менструацією (хайд). Найчастіше це триває шість чи сім днів. Очищення настає, коли виходять білі виділення. Це біла рідина, яка виходить після припинення </w:t>
      </w:r>
      <w:r w:rsidR="00FE75A7">
        <w:rPr>
          <w:rStyle w:val="s1"/>
          <w:rFonts w:asciiTheme="majorBidi" w:hAnsiTheme="majorBidi" w:cstheme="majorBidi"/>
          <w:sz w:val="24"/>
          <w:szCs w:val="24"/>
        </w:rPr>
        <w:t>х</w:t>
      </w:r>
      <w:r w:rsidRPr="008E44F8">
        <w:rPr>
          <w:rStyle w:val="s1"/>
          <w:rFonts w:asciiTheme="majorBidi" w:hAnsiTheme="majorBidi" w:cstheme="majorBidi"/>
          <w:sz w:val="24"/>
          <w:szCs w:val="24"/>
        </w:rPr>
        <w:t>айда. Та, у кого немає цього білого виділення, її очищенням вважається повна зупинка кровотечі (сухість)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="00DF7F17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7E0A813" w14:textId="77777777" w:rsidR="00DF7F17" w:rsidRPr="00E8530B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109CA9BC" w14:textId="2B5529A3" w:rsidR="00DF7F17" w:rsidRPr="00C24D9A" w:rsidRDefault="006A47E4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6A47E4">
        <w:rPr>
          <w:rStyle w:val="s1"/>
          <w:rFonts w:asciiTheme="majorBidi" w:hAnsiTheme="majorBidi" w:cstheme="majorBidi"/>
          <w:sz w:val="24"/>
          <w:szCs w:val="24"/>
        </w:rPr>
        <w:t>При менструації жінка залишає молитву та піст. Після менструації вона відновлює піст, але не молитви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="00DF7F17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65285A0D" w14:textId="77777777" w:rsidR="00DF7F17" w:rsidRPr="00E8530B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6995FF88" w14:textId="4F94ECF5" w:rsidR="00E8530B" w:rsidRDefault="006A47E4" w:rsidP="009B4116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sz w:val="24"/>
          <w:szCs w:val="24"/>
        </w:rPr>
      </w:pPr>
      <w:r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Істі</w:t>
      </w:r>
      <w:r w:rsidR="00DF7F17" w:rsidRPr="005652A2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хада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- </w:t>
      </w:r>
      <w:r w:rsidRPr="006A47E4">
        <w:rPr>
          <w:rStyle w:val="s1"/>
          <w:rFonts w:asciiTheme="majorBidi" w:hAnsiTheme="majorBidi" w:cstheme="majorBidi"/>
          <w:sz w:val="24"/>
          <w:szCs w:val="24"/>
        </w:rPr>
        <w:t>ця кровотеча не в свій час (не під час менструації) через хворобу або пошкодження вени в нижній частині матки. І відрізняється м</w:t>
      </w:r>
      <w:r w:rsidR="00C3024E">
        <w:rPr>
          <w:rStyle w:val="s1"/>
          <w:rFonts w:asciiTheme="majorBidi" w:hAnsiTheme="majorBidi" w:cstheme="majorBidi"/>
          <w:sz w:val="24"/>
          <w:szCs w:val="24"/>
        </w:rPr>
        <w:t>енструальна</w:t>
      </w:r>
      <w:r w:rsidRPr="006A47E4">
        <w:rPr>
          <w:rStyle w:val="s1"/>
          <w:rFonts w:asciiTheme="majorBidi" w:hAnsiTheme="majorBidi" w:cstheme="majorBidi"/>
          <w:sz w:val="24"/>
          <w:szCs w:val="24"/>
        </w:rPr>
        <w:t xml:space="preserve"> кров від крові іст</w:t>
      </w:r>
      <w:r w:rsidR="00F07DCC">
        <w:rPr>
          <w:rStyle w:val="s1"/>
          <w:rFonts w:asciiTheme="majorBidi" w:hAnsiTheme="majorBidi" w:cstheme="majorBidi"/>
          <w:sz w:val="24"/>
          <w:szCs w:val="24"/>
        </w:rPr>
        <w:t>і</w:t>
      </w:r>
      <w:r w:rsidRPr="006A47E4">
        <w:rPr>
          <w:rStyle w:val="s1"/>
          <w:rFonts w:asciiTheme="majorBidi" w:hAnsiTheme="majorBidi" w:cstheme="majorBidi"/>
          <w:sz w:val="24"/>
          <w:szCs w:val="24"/>
        </w:rPr>
        <w:t>хади тим, що перша кров темна, щільна, з неприємним запахом і не згортається при виході.</w:t>
      </w:r>
    </w:p>
    <w:p w14:paraId="58138CDF" w14:textId="1CDDA16F" w:rsidR="00DF7F17" w:rsidRPr="00C24D9A" w:rsidRDefault="00AC4108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AC4108">
        <w:rPr>
          <w:rStyle w:val="s1"/>
          <w:rFonts w:asciiTheme="majorBidi" w:hAnsiTheme="majorBidi" w:cstheme="majorBidi"/>
          <w:sz w:val="24"/>
          <w:szCs w:val="24"/>
        </w:rPr>
        <w:t>Друга (кров іст</w:t>
      </w:r>
      <w:r>
        <w:rPr>
          <w:rStyle w:val="s1"/>
          <w:rFonts w:asciiTheme="majorBidi" w:hAnsiTheme="majorBidi" w:cstheme="majorBidi"/>
          <w:sz w:val="24"/>
          <w:szCs w:val="24"/>
        </w:rPr>
        <w:t>і</w:t>
      </w:r>
      <w:r w:rsidRPr="00AC4108">
        <w:rPr>
          <w:rStyle w:val="s1"/>
          <w:rFonts w:asciiTheme="majorBidi" w:hAnsiTheme="majorBidi" w:cstheme="majorBidi"/>
          <w:sz w:val="24"/>
          <w:szCs w:val="24"/>
        </w:rPr>
        <w:t>хади) легка, без запаху, згортається при виході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0110334A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6"/>
          <w:szCs w:val="6"/>
        </w:rPr>
      </w:pPr>
    </w:p>
    <w:p w14:paraId="658C3D0D" w14:textId="7D4E50DF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lastRenderedPageBreak/>
        <w:t> </w:t>
      </w:r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>Основа в тому, що все, що виходить з матки, є менструацією, доки не буде встановлено доказів на те, що це іст</w:t>
      </w:r>
      <w:r w:rsidR="00642CB7">
        <w:rPr>
          <w:rStyle w:val="s1"/>
          <w:rFonts w:asciiTheme="majorBidi" w:hAnsiTheme="majorBidi" w:cstheme="majorBidi"/>
          <w:sz w:val="24"/>
          <w:szCs w:val="24"/>
        </w:rPr>
        <w:t>і</w:t>
      </w:r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>хада, оскільки він (</w:t>
      </w:r>
      <w:proofErr w:type="spellStart"/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>) є основним</w:t>
      </w:r>
      <w:r w:rsidR="00EF5FB1">
        <w:rPr>
          <w:rStyle w:val="s1"/>
          <w:rFonts w:asciiTheme="majorBidi" w:hAnsiTheme="majorBidi" w:cstheme="majorBidi"/>
          <w:sz w:val="24"/>
          <w:szCs w:val="24"/>
        </w:rPr>
        <w:t>,</w:t>
      </w:r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 xml:space="preserve"> природним станом. А кров іст</w:t>
      </w:r>
      <w:r w:rsidR="00642CB7">
        <w:rPr>
          <w:rStyle w:val="s1"/>
          <w:rFonts w:asciiTheme="majorBidi" w:hAnsiTheme="majorBidi" w:cstheme="majorBidi"/>
          <w:sz w:val="24"/>
          <w:szCs w:val="24"/>
        </w:rPr>
        <w:t>і</w:t>
      </w:r>
      <w:r w:rsidR="00642CB7" w:rsidRPr="00642CB7">
        <w:rPr>
          <w:rStyle w:val="s1"/>
          <w:rFonts w:asciiTheme="majorBidi" w:hAnsiTheme="majorBidi" w:cstheme="majorBidi"/>
          <w:sz w:val="24"/>
          <w:szCs w:val="24"/>
        </w:rPr>
        <w:t>хади подібна до хвороби. Основа ж у людині – це здоров'я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500F0B24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1BA77790" w14:textId="2F52B799" w:rsidR="00B230F5" w:rsidRDefault="00671425" w:rsidP="006905BB">
      <w:pPr>
        <w:pStyle w:val="p1"/>
        <w:spacing w:line="276" w:lineRule="auto"/>
        <w:jc w:val="lowKashida"/>
        <w:divId w:val="2042626406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1425">
        <w:rPr>
          <w:rStyle w:val="s1"/>
          <w:rFonts w:asciiTheme="majorBidi" w:hAnsiTheme="majorBidi" w:cstheme="majorBidi"/>
          <w:sz w:val="24"/>
          <w:szCs w:val="24"/>
        </w:rPr>
        <w:t xml:space="preserve">При </w:t>
      </w:r>
      <w:r>
        <w:rPr>
          <w:rStyle w:val="s1"/>
          <w:rFonts w:asciiTheme="majorBidi" w:hAnsiTheme="majorBidi" w:cstheme="majorBidi"/>
          <w:sz w:val="24"/>
          <w:szCs w:val="24"/>
        </w:rPr>
        <w:t xml:space="preserve">істіхаді </w:t>
      </w:r>
      <w:r w:rsidRPr="00671425">
        <w:rPr>
          <w:rStyle w:val="s1"/>
          <w:rFonts w:asciiTheme="majorBidi" w:hAnsiTheme="majorBidi" w:cstheme="majorBidi"/>
          <w:sz w:val="24"/>
          <w:szCs w:val="24"/>
        </w:rPr>
        <w:t xml:space="preserve">жінка молиться, </w:t>
      </w:r>
      <w:r>
        <w:rPr>
          <w:rStyle w:val="s1"/>
          <w:rFonts w:asciiTheme="majorBidi" w:hAnsiTheme="majorBidi" w:cstheme="majorBidi"/>
          <w:sz w:val="24"/>
          <w:szCs w:val="24"/>
        </w:rPr>
        <w:t>тримає піст</w:t>
      </w:r>
      <w:r w:rsidRPr="00671425">
        <w:rPr>
          <w:rStyle w:val="s1"/>
          <w:rFonts w:asciiTheme="majorBidi" w:hAnsiTheme="majorBidi" w:cstheme="majorBidi"/>
          <w:sz w:val="24"/>
          <w:szCs w:val="24"/>
        </w:rPr>
        <w:t xml:space="preserve"> і робить обмивання перед кожною молитвою, коли вже зайшов час цієї молитви. І дозволено їй - </w:t>
      </w:r>
      <w:r w:rsidR="0071042E">
        <w:rPr>
          <w:rStyle w:val="s1"/>
          <w:rFonts w:asciiTheme="majorBidi" w:hAnsiTheme="majorBidi" w:cstheme="majorBidi"/>
          <w:sz w:val="24"/>
          <w:szCs w:val="24"/>
        </w:rPr>
        <w:t>для</w:t>
      </w:r>
      <w:r w:rsidRPr="00671425">
        <w:rPr>
          <w:rStyle w:val="s1"/>
          <w:rFonts w:asciiTheme="majorBidi" w:hAnsiTheme="majorBidi" w:cstheme="majorBidi"/>
          <w:sz w:val="24"/>
          <w:szCs w:val="24"/>
        </w:rPr>
        <w:t xml:space="preserve"> полегшення -об'єднувати молитви зухр і аср </w:t>
      </w:r>
      <w:r w:rsidR="0071042E">
        <w:rPr>
          <w:rStyle w:val="s1"/>
          <w:rFonts w:asciiTheme="majorBidi" w:hAnsiTheme="majorBidi" w:cstheme="majorBidi"/>
          <w:sz w:val="24"/>
          <w:szCs w:val="24"/>
        </w:rPr>
        <w:t>та</w:t>
      </w:r>
      <w:r w:rsidRPr="00671425">
        <w:rPr>
          <w:rStyle w:val="s1"/>
          <w:rFonts w:asciiTheme="majorBidi" w:hAnsiTheme="majorBidi" w:cstheme="majorBidi"/>
          <w:sz w:val="24"/>
          <w:szCs w:val="24"/>
        </w:rPr>
        <w:t xml:space="preserve"> читати їх разом або під час молитви зухр, або під час молитви аср. І таким же чином дозволено їй об'єднувати молитви магріб та іша.</w:t>
      </w:r>
      <w:r w:rsidR="00DF7F17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15645CB6" w14:textId="77777777" w:rsidR="006905BB" w:rsidRPr="00C24D9A" w:rsidRDefault="006905BB" w:rsidP="006905BB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</w:p>
    <w:p w14:paraId="68E5F28D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35142C7A" w14:textId="59393554" w:rsidR="00DF7F17" w:rsidRPr="00FE05BD" w:rsidRDefault="00860538" w:rsidP="00FE05BD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860538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У жінки з постійними хронічними кровотечами є три положення щодо хайду</w:t>
      </w:r>
      <w:r w:rsidR="00DF7F17"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:</w:t>
      </w:r>
    </w:p>
    <w:p w14:paraId="61FB23B4" w14:textId="6B51BD4D" w:rsidR="00DF7F17" w:rsidRPr="00C24D9A" w:rsidRDefault="008C6338" w:rsidP="00725F43">
      <w:pPr>
        <w:pStyle w:val="p1"/>
        <w:numPr>
          <w:ilvl w:val="0"/>
          <w:numId w:val="14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8C6338">
        <w:rPr>
          <w:rStyle w:val="s1"/>
          <w:rFonts w:asciiTheme="majorBidi" w:hAnsiTheme="majorBidi" w:cstheme="majorBidi"/>
          <w:sz w:val="24"/>
          <w:szCs w:val="24"/>
        </w:rPr>
        <w:t>У неї був свій графік хайда до істихади. Тоді вона залишає молитву за графіком, потім робить велике обмивання і молиться.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="00DF7F17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7A9592FE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2"/>
          <w:szCs w:val="12"/>
        </w:rPr>
      </w:pPr>
    </w:p>
    <w:p w14:paraId="57351BF9" w14:textId="563844EA" w:rsidR="00DF7F17" w:rsidRPr="00C24D9A" w:rsidRDefault="000808EF" w:rsidP="00725F43">
      <w:pPr>
        <w:pStyle w:val="p1"/>
        <w:numPr>
          <w:ilvl w:val="0"/>
          <w:numId w:val="17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0808EF">
        <w:rPr>
          <w:rStyle w:val="s1"/>
          <w:rFonts w:asciiTheme="majorBidi" w:hAnsiTheme="majorBidi" w:cstheme="majorBidi"/>
          <w:sz w:val="24"/>
          <w:szCs w:val="24"/>
        </w:rPr>
        <w:t>Вона не має графіка, але вона може відрізнити кров хайда від іншої за ознаками. У такому разі вона залишає молитву та піст у ті дні, коли бачить ознаки менструальної крові. Потім робить велике обмивання і молиться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2B7F097B" w14:textId="77777777" w:rsidR="00DF7F17" w:rsidRPr="00C24D9A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</w:p>
    <w:p w14:paraId="439B8E59" w14:textId="17256093" w:rsidR="00DF7F17" w:rsidRPr="00C24D9A" w:rsidRDefault="00C04CCB" w:rsidP="00DD3B21">
      <w:pPr>
        <w:pStyle w:val="p1"/>
        <w:numPr>
          <w:ilvl w:val="0"/>
          <w:numId w:val="19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04CCB">
        <w:rPr>
          <w:rStyle w:val="s1"/>
          <w:rFonts w:asciiTheme="majorBidi" w:hAnsiTheme="majorBidi" w:cstheme="majorBidi"/>
          <w:sz w:val="24"/>
          <w:szCs w:val="24"/>
        </w:rPr>
        <w:t xml:space="preserve">Вона не має графіка, і вона не може відрізнити (одну кров від іншої). У такому разі вона залишає молитву </w:t>
      </w:r>
      <w:r w:rsidRPr="00C04CCB">
        <w:rPr>
          <w:rStyle w:val="s1"/>
          <w:rFonts w:asciiTheme="majorBidi" w:hAnsiTheme="majorBidi" w:cstheme="majorBidi"/>
          <w:sz w:val="24"/>
          <w:szCs w:val="24"/>
        </w:rPr>
        <w:lastRenderedPageBreak/>
        <w:t>і піст на кількість днів, скільки найчастіше триває хайд, - а це шість чи сім днів щомісяця.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="00DF7F17"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1B0BDEE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347325E2" w14:textId="504F958B" w:rsidR="00DF7F17" w:rsidRPr="00C24D9A" w:rsidRDefault="0026278D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26278D">
        <w:rPr>
          <w:rStyle w:val="s1"/>
          <w:rFonts w:asciiTheme="majorBidi" w:hAnsiTheme="majorBidi" w:cstheme="majorBidi"/>
          <w:sz w:val="24"/>
          <w:szCs w:val="24"/>
        </w:rPr>
        <w:t xml:space="preserve">Що стосується </w:t>
      </w:r>
      <w:r w:rsidRPr="0026278D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ніфасу</w:t>
      </w:r>
      <w:r w:rsidRPr="0026278D">
        <w:rPr>
          <w:rStyle w:val="s1"/>
          <w:rFonts w:asciiTheme="majorBidi" w:hAnsiTheme="majorBidi" w:cstheme="majorBidi"/>
          <w:sz w:val="24"/>
          <w:szCs w:val="24"/>
        </w:rPr>
        <w:t xml:space="preserve">, то це кров, яка виходить з матки </w:t>
      </w:r>
      <w:r w:rsidR="00B34B8E">
        <w:rPr>
          <w:rStyle w:val="s1"/>
          <w:rFonts w:asciiTheme="majorBidi" w:hAnsiTheme="majorBidi" w:cstheme="majorBidi"/>
          <w:sz w:val="24"/>
          <w:szCs w:val="24"/>
        </w:rPr>
        <w:t>після</w:t>
      </w:r>
      <w:r w:rsidRPr="0026278D">
        <w:rPr>
          <w:rStyle w:val="s1"/>
          <w:rFonts w:asciiTheme="majorBidi" w:hAnsiTheme="majorBidi" w:cstheme="majorBidi"/>
          <w:sz w:val="24"/>
          <w:szCs w:val="24"/>
        </w:rPr>
        <w:t xml:space="preserve"> полог</w:t>
      </w:r>
      <w:r w:rsidR="00B34B8E">
        <w:rPr>
          <w:rStyle w:val="s1"/>
          <w:rFonts w:asciiTheme="majorBidi" w:hAnsiTheme="majorBidi" w:cstheme="majorBidi"/>
          <w:sz w:val="24"/>
          <w:szCs w:val="24"/>
        </w:rPr>
        <w:t>ів</w:t>
      </w:r>
      <w:r w:rsidRPr="0026278D">
        <w:rPr>
          <w:rStyle w:val="s1"/>
          <w:rFonts w:asciiTheme="majorBidi" w:hAnsiTheme="majorBidi" w:cstheme="majorBidi"/>
          <w:sz w:val="24"/>
          <w:szCs w:val="24"/>
        </w:rPr>
        <w:t>. Немає обмеження мінімального чи максимального його терміну, але здебільшого це 40 днів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40812173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8"/>
          <w:szCs w:val="8"/>
        </w:rPr>
      </w:pPr>
    </w:p>
    <w:p w14:paraId="7D381A7E" w14:textId="78B65D9A" w:rsidR="0001513B" w:rsidRDefault="00FE05BD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6AD16" wp14:editId="10DA0338">
                <wp:simplePos x="0" y="0"/>
                <wp:positionH relativeFrom="column">
                  <wp:posOffset>22599</wp:posOffset>
                </wp:positionH>
                <wp:positionV relativeFrom="paragraph">
                  <wp:posOffset>1005840</wp:posOffset>
                </wp:positionV>
                <wp:extent cx="3881755" cy="923027"/>
                <wp:effectExtent l="12700" t="12700" r="17145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755" cy="92302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AC3C5" w14:textId="12009678" w:rsidR="00596D15" w:rsidRPr="00596D15" w:rsidRDefault="001F3006" w:rsidP="00596D15">
                            <w:pPr>
                              <w:jc w:val="center"/>
                              <w:rPr>
                                <w:rStyle w:val="af3"/>
                              </w:rPr>
                            </w:pP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Жінці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слід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прагнути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вивчати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ці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положення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і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дотримуватися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їх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своїх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молитвах і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поклоніннях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щоб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досягти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задоволення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її</w:t>
                            </w:r>
                            <w:proofErr w:type="spellEnd"/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Господа та Його нагороди у Садах блаженства (</w:t>
                            </w:r>
                            <w:r w:rsidR="0063646C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uk-UA"/>
                              </w:rPr>
                              <w:t xml:space="preserve">в </w:t>
                            </w:r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Ра</w:t>
                            </w:r>
                            <w:r w:rsidR="0063646C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uk-UA"/>
                              </w:rPr>
                              <w:t>ю</w:t>
                            </w:r>
                            <w:r w:rsidRPr="001F3006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6AD16" id="Прямоугольник 5" o:spid="_x0000_s1027" style="position:absolute;left:0;text-align:left;margin-left:1.8pt;margin-top:79.2pt;width:305.65pt;height:7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" fillcolor="#f2dbdb [661]" strokecolor="#c00000" strokeweight="2pt">
                <v:textbox>
                  <w:txbxContent>
                    <w:p w14:paraId="1F2AC3C5" w14:textId="12009678" w:rsidR="00596D15" w:rsidRPr="00596D15" w:rsidRDefault="001F3006" w:rsidP="00596D15">
                      <w:pPr>
                        <w:jc w:val="center"/>
                        <w:rPr>
                          <w:rStyle w:val="af3"/>
                        </w:rPr>
                      </w:pP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Жінці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слід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прагнути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вивчати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ці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положення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і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дотримуватися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їх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своїх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молитвах і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поклоніннях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щоб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досягти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задоволення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її</w:t>
                      </w:r>
                      <w:proofErr w:type="spellEnd"/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Господа та Його нагороди у Садах блаженства (</w:t>
                      </w:r>
                      <w:r w:rsidR="0063646C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uk-UA"/>
                        </w:rPr>
                        <w:t xml:space="preserve">в </w:t>
                      </w:r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Ра</w:t>
                      </w:r>
                      <w:r w:rsidR="0063646C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uk-UA"/>
                        </w:rPr>
                        <w:t>ю</w:t>
                      </w:r>
                      <w:r w:rsidRPr="001F3006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4145D" w:rsidRPr="00D4145D">
        <w:rPr>
          <w:rStyle w:val="s1"/>
          <w:rFonts w:asciiTheme="majorBidi" w:hAnsiTheme="majorBidi" w:cstheme="majorBidi"/>
          <w:sz w:val="24"/>
          <w:szCs w:val="24"/>
        </w:rPr>
        <w:t xml:space="preserve"> Як сказала Умм Саляма (</w:t>
      </w:r>
      <w:r w:rsidR="00D4145D">
        <w:rPr>
          <w:rStyle w:val="s1"/>
          <w:rFonts w:asciiTheme="majorBidi" w:hAnsiTheme="majorBidi" w:cstheme="majorBidi"/>
          <w:sz w:val="24"/>
          <w:szCs w:val="24"/>
        </w:rPr>
        <w:t>не</w:t>
      </w:r>
      <w:r w:rsidR="00D4145D" w:rsidRPr="00D4145D">
        <w:rPr>
          <w:rStyle w:val="s1"/>
          <w:rFonts w:asciiTheme="majorBidi" w:hAnsiTheme="majorBidi" w:cstheme="majorBidi"/>
          <w:sz w:val="24"/>
          <w:szCs w:val="24"/>
        </w:rPr>
        <w:t>хай буде задоволений нею Алла</w:t>
      </w:r>
      <w:r w:rsidR="00D4145D">
        <w:rPr>
          <w:rStyle w:val="s1"/>
          <w:rFonts w:asciiTheme="majorBidi" w:hAnsiTheme="majorBidi" w:cstheme="majorBidi"/>
          <w:sz w:val="24"/>
          <w:szCs w:val="24"/>
        </w:rPr>
        <w:t>г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): </w:t>
      </w:r>
      <w:r w:rsidR="00D4145D" w:rsidRPr="00D4145D">
        <w:rPr>
          <w:rStyle w:val="s1"/>
          <w:rFonts w:asciiTheme="majorBidi" w:hAnsiTheme="majorBidi" w:cstheme="majorBidi"/>
          <w:i/>
          <w:iCs/>
          <w:sz w:val="24"/>
          <w:szCs w:val="24"/>
        </w:rPr>
        <w:t>За часів пророка (мир йому та благословення Алла</w:t>
      </w:r>
      <w:r w:rsidR="00D4145D">
        <w:rPr>
          <w:rStyle w:val="s1"/>
          <w:rFonts w:asciiTheme="majorBidi" w:hAnsiTheme="majorBidi" w:cstheme="majorBidi"/>
          <w:i/>
          <w:iCs/>
          <w:sz w:val="24"/>
          <w:szCs w:val="24"/>
        </w:rPr>
        <w:t>га</w:t>
      </w:r>
      <w:r w:rsidR="00D4145D" w:rsidRPr="00D4145D">
        <w:rPr>
          <w:rStyle w:val="s1"/>
          <w:rFonts w:asciiTheme="majorBidi" w:hAnsiTheme="majorBidi" w:cstheme="majorBidi"/>
          <w:i/>
          <w:iCs/>
          <w:sz w:val="24"/>
          <w:szCs w:val="24"/>
        </w:rPr>
        <w:t>), жінки з післяпологовою кровотечею вичікували 40 днів.</w:t>
      </w:r>
    </w:p>
    <w:p w14:paraId="2A4D411D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4FE4FDBB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17AE1A39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22F76950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14303C14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013730E3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6A943731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16BDEA1A" w14:textId="77777777" w:rsidR="00362FAE" w:rsidRDefault="00362FAE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12044F1A" w14:textId="2C2A2F43" w:rsidR="00362FAE" w:rsidRDefault="00B813A7" w:rsidP="00B813A7">
      <w:pPr>
        <w:pStyle w:val="p1"/>
        <w:spacing w:line="276" w:lineRule="auto"/>
        <w:jc w:val="center"/>
        <w:divId w:val="2042626406"/>
        <w:rPr>
          <w:rStyle w:val="s1"/>
          <w:rFonts w:asciiTheme="majorBidi" w:hAnsiTheme="majorBidi" w:cstheme="majorBidi"/>
          <w:sz w:val="24"/>
          <w:szCs w:val="24"/>
        </w:rPr>
      </w:pPr>
      <w:r w:rsidRPr="00B813A7">
        <w:rPr>
          <w:rStyle w:val="s1"/>
          <w:rFonts w:asciiTheme="majorBidi" w:hAnsiTheme="majorBidi" w:cstheme="majorBidi"/>
          <w:sz w:val="24"/>
          <w:szCs w:val="24"/>
        </w:rPr>
        <w:t>Більше інформації Ви можете</w:t>
      </w:r>
      <w:r>
        <w:rPr>
          <w:rStyle w:val="s1"/>
          <w:rFonts w:asciiTheme="majorBidi" w:hAnsiTheme="majorBidi" w:cstheme="majorBidi"/>
          <w:sz w:val="24"/>
          <w:szCs w:val="24"/>
        </w:rPr>
        <w:t xml:space="preserve"> знайти на сайті:</w:t>
      </w:r>
    </w:p>
    <w:p w14:paraId="38794F21" w14:textId="48839365" w:rsidR="00B813A7" w:rsidRDefault="00B813A7" w:rsidP="00B813A7">
      <w:pPr>
        <w:pStyle w:val="p1"/>
        <w:spacing w:line="276" w:lineRule="auto"/>
        <w:jc w:val="center"/>
        <w:divId w:val="2042626406"/>
        <w:rPr>
          <w:rStyle w:val="s1"/>
          <w:rFonts w:asciiTheme="majorBidi" w:hAnsiTheme="majorBidi" w:cstheme="majorBidi"/>
          <w:sz w:val="24"/>
          <w:szCs w:val="24"/>
          <w:lang w:val="en-GB"/>
        </w:rPr>
      </w:pPr>
      <w:r>
        <w:rPr>
          <w:rStyle w:val="s1"/>
          <w:rFonts w:asciiTheme="majorBidi" w:hAnsiTheme="majorBidi" w:cstheme="majorBidi"/>
          <w:sz w:val="24"/>
          <w:szCs w:val="24"/>
          <w:lang w:val="en-GB"/>
        </w:rPr>
        <w:t>MAHADSUNNAH.COM</w:t>
      </w:r>
    </w:p>
    <w:p w14:paraId="5C3B620F" w14:textId="19337B39" w:rsidR="00B813A7" w:rsidRPr="00B813A7" w:rsidRDefault="00B813A7" w:rsidP="00B813A7">
      <w:pPr>
        <w:pStyle w:val="p1"/>
        <w:spacing w:line="276" w:lineRule="auto"/>
        <w:jc w:val="center"/>
        <w:divId w:val="2042626406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Style w:val="s1"/>
          <w:rFonts w:asciiTheme="majorBidi" w:hAnsiTheme="majorBidi" w:cstheme="majorBidi"/>
          <w:sz w:val="24"/>
          <w:szCs w:val="24"/>
          <w:lang w:val="en-GB"/>
        </w:rPr>
        <w:t>SARHAAN.COM</w:t>
      </w:r>
    </w:p>
    <w:sectPr w:rsidR="00B813A7" w:rsidRPr="00B813A7" w:rsidSect="009B41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1440" w:right="1080" w:bottom="1440" w:left="1080" w:header="737" w:footer="680" w:gutter="0"/>
      <w:pgBorders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54E5" w14:textId="77777777" w:rsidR="00F424B1" w:rsidRDefault="00F424B1">
      <w:pPr>
        <w:spacing w:line="240" w:lineRule="auto"/>
      </w:pPr>
      <w:r>
        <w:separator/>
      </w:r>
    </w:p>
  </w:endnote>
  <w:endnote w:type="continuationSeparator" w:id="0">
    <w:p w14:paraId="213433AC" w14:textId="77777777" w:rsidR="00F424B1" w:rsidRDefault="00F42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EE4A" w14:textId="77777777" w:rsidR="009D634D" w:rsidRDefault="009D634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4DA1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2607F1" w:rsidRPr="002607F1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638D13EB" w14:textId="77777777" w:rsidR="00431545" w:rsidRDefault="004315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D60A" w14:textId="77777777" w:rsidR="009D634D" w:rsidRDefault="009D63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70E7" w14:textId="77777777" w:rsidR="00F424B1" w:rsidRDefault="00F424B1">
      <w:pPr>
        <w:spacing w:line="240" w:lineRule="auto"/>
      </w:pPr>
      <w:r>
        <w:separator/>
      </w:r>
    </w:p>
  </w:footnote>
  <w:footnote w:type="continuationSeparator" w:id="0">
    <w:p w14:paraId="024DE4BC" w14:textId="77777777" w:rsidR="00F424B1" w:rsidRDefault="00F424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36B6" w14:textId="77777777" w:rsidR="00AD630C" w:rsidRDefault="00AD63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A3B6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02593F6F" w14:textId="77777777" w:rsidR="00431545" w:rsidRPr="000A7136" w:rsidRDefault="00431545" w:rsidP="004115BE">
    <w:pPr>
      <w:pStyle w:val="a5"/>
    </w:pPr>
  </w:p>
  <w:p w14:paraId="34E32F49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8C45" w14:textId="77777777" w:rsidR="00AD630C" w:rsidRDefault="00AD63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FB4B57"/>
    <w:multiLevelType w:val="hybridMultilevel"/>
    <w:tmpl w:val="0BF04A5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51B8C"/>
    <w:multiLevelType w:val="hybridMultilevel"/>
    <w:tmpl w:val="92CE83B6"/>
    <w:lvl w:ilvl="0" w:tplc="31200C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3E6AE3D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C00000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6430"/>
    <w:multiLevelType w:val="hybridMultilevel"/>
    <w:tmpl w:val="84B6BA58"/>
    <w:lvl w:ilvl="0" w:tplc="6DAA6D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79551D"/>
    <w:multiLevelType w:val="hybridMultilevel"/>
    <w:tmpl w:val="17440FB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91CD8"/>
    <w:multiLevelType w:val="hybridMultilevel"/>
    <w:tmpl w:val="6D8896A0"/>
    <w:lvl w:ilvl="0" w:tplc="E17A8F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301EFF"/>
    <w:multiLevelType w:val="hybridMultilevel"/>
    <w:tmpl w:val="12023B5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87757">
    <w:abstractNumId w:val="15"/>
  </w:num>
  <w:num w:numId="2" w16cid:durableId="2002930841">
    <w:abstractNumId w:val="9"/>
  </w:num>
  <w:num w:numId="3" w16cid:durableId="1240871105">
    <w:abstractNumId w:val="7"/>
  </w:num>
  <w:num w:numId="4" w16cid:durableId="89275694">
    <w:abstractNumId w:val="2"/>
  </w:num>
  <w:num w:numId="5" w16cid:durableId="1598364411">
    <w:abstractNumId w:val="16"/>
  </w:num>
  <w:num w:numId="6" w16cid:durableId="421609778">
    <w:abstractNumId w:val="1"/>
  </w:num>
  <w:num w:numId="7" w16cid:durableId="580456534">
    <w:abstractNumId w:val="17"/>
  </w:num>
  <w:num w:numId="8" w16cid:durableId="1767114746">
    <w:abstractNumId w:val="0"/>
  </w:num>
  <w:num w:numId="9" w16cid:durableId="705956691">
    <w:abstractNumId w:val="14"/>
  </w:num>
  <w:num w:numId="10" w16cid:durableId="2067944853">
    <w:abstractNumId w:val="5"/>
  </w:num>
  <w:num w:numId="11" w16cid:durableId="2114012580">
    <w:abstractNumId w:val="10"/>
  </w:num>
  <w:num w:numId="12" w16cid:durableId="588000785">
    <w:abstractNumId w:val="12"/>
  </w:num>
  <w:num w:numId="13" w16cid:durableId="2146893958">
    <w:abstractNumId w:val="11"/>
  </w:num>
  <w:num w:numId="14" w16cid:durableId="1330215161">
    <w:abstractNumId w:val="4"/>
  </w:num>
  <w:num w:numId="15" w16cid:durableId="1411657470">
    <w:abstractNumId w:val="18"/>
  </w:num>
  <w:num w:numId="16" w16cid:durableId="2058966779">
    <w:abstractNumId w:val="3"/>
  </w:num>
  <w:num w:numId="17" w16cid:durableId="1496342003">
    <w:abstractNumId w:val="13"/>
  </w:num>
  <w:num w:numId="18" w16cid:durableId="825509467">
    <w:abstractNumId w:val="8"/>
  </w:num>
  <w:num w:numId="19" w16cid:durableId="1351835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17"/>
    <w:rsid w:val="0001513B"/>
    <w:rsid w:val="0004700D"/>
    <w:rsid w:val="000563A1"/>
    <w:rsid w:val="00070D89"/>
    <w:rsid w:val="0008076D"/>
    <w:rsid w:val="000808EF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3491"/>
    <w:rsid w:val="00154AB8"/>
    <w:rsid w:val="00166173"/>
    <w:rsid w:val="00166BD4"/>
    <w:rsid w:val="00172904"/>
    <w:rsid w:val="00175455"/>
    <w:rsid w:val="00175F46"/>
    <w:rsid w:val="00186794"/>
    <w:rsid w:val="001A42E7"/>
    <w:rsid w:val="001A5280"/>
    <w:rsid w:val="001D512A"/>
    <w:rsid w:val="001E2A12"/>
    <w:rsid w:val="001F3006"/>
    <w:rsid w:val="00225E17"/>
    <w:rsid w:val="00226238"/>
    <w:rsid w:val="00237EDB"/>
    <w:rsid w:val="00245895"/>
    <w:rsid w:val="002607F1"/>
    <w:rsid w:val="00261A3F"/>
    <w:rsid w:val="0026278D"/>
    <w:rsid w:val="00282994"/>
    <w:rsid w:val="002C4AC7"/>
    <w:rsid w:val="002C62C7"/>
    <w:rsid w:val="002F5634"/>
    <w:rsid w:val="002F60CE"/>
    <w:rsid w:val="002F6D4E"/>
    <w:rsid w:val="0030636F"/>
    <w:rsid w:val="00310E1E"/>
    <w:rsid w:val="00312D23"/>
    <w:rsid w:val="003251A7"/>
    <w:rsid w:val="00350D6F"/>
    <w:rsid w:val="00362FAE"/>
    <w:rsid w:val="00365479"/>
    <w:rsid w:val="0038368C"/>
    <w:rsid w:val="003853E2"/>
    <w:rsid w:val="003971E9"/>
    <w:rsid w:val="003A6213"/>
    <w:rsid w:val="003A6CC5"/>
    <w:rsid w:val="003D0A6A"/>
    <w:rsid w:val="003D1B7D"/>
    <w:rsid w:val="003D61E5"/>
    <w:rsid w:val="00405A6A"/>
    <w:rsid w:val="004115BE"/>
    <w:rsid w:val="004162AD"/>
    <w:rsid w:val="00417A58"/>
    <w:rsid w:val="00431545"/>
    <w:rsid w:val="00442F46"/>
    <w:rsid w:val="0044556C"/>
    <w:rsid w:val="00446D9B"/>
    <w:rsid w:val="00451528"/>
    <w:rsid w:val="00455163"/>
    <w:rsid w:val="00463BD6"/>
    <w:rsid w:val="004820BE"/>
    <w:rsid w:val="00484A5F"/>
    <w:rsid w:val="004B1DE8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652A2"/>
    <w:rsid w:val="00596D15"/>
    <w:rsid w:val="005A7161"/>
    <w:rsid w:val="005B2897"/>
    <w:rsid w:val="005B52CE"/>
    <w:rsid w:val="005B7CAA"/>
    <w:rsid w:val="005C51F1"/>
    <w:rsid w:val="005D07E4"/>
    <w:rsid w:val="005D256D"/>
    <w:rsid w:val="005E7DEE"/>
    <w:rsid w:val="005F31D4"/>
    <w:rsid w:val="0060532A"/>
    <w:rsid w:val="0063646C"/>
    <w:rsid w:val="00640475"/>
    <w:rsid w:val="00642CB7"/>
    <w:rsid w:val="006450B8"/>
    <w:rsid w:val="00655751"/>
    <w:rsid w:val="006600EF"/>
    <w:rsid w:val="00671425"/>
    <w:rsid w:val="006905BB"/>
    <w:rsid w:val="006A47E4"/>
    <w:rsid w:val="006C0703"/>
    <w:rsid w:val="006C2A09"/>
    <w:rsid w:val="006C49AD"/>
    <w:rsid w:val="006C6EC8"/>
    <w:rsid w:val="006F413D"/>
    <w:rsid w:val="006F50D7"/>
    <w:rsid w:val="0071042E"/>
    <w:rsid w:val="00721E54"/>
    <w:rsid w:val="00722D5C"/>
    <w:rsid w:val="00725F43"/>
    <w:rsid w:val="0077080E"/>
    <w:rsid w:val="00775213"/>
    <w:rsid w:val="007767B5"/>
    <w:rsid w:val="007969C3"/>
    <w:rsid w:val="00797E8E"/>
    <w:rsid w:val="007B3BB5"/>
    <w:rsid w:val="007C77B0"/>
    <w:rsid w:val="007D2721"/>
    <w:rsid w:val="007E355D"/>
    <w:rsid w:val="007E54D0"/>
    <w:rsid w:val="00816A96"/>
    <w:rsid w:val="00816C71"/>
    <w:rsid w:val="00834755"/>
    <w:rsid w:val="00842896"/>
    <w:rsid w:val="00845505"/>
    <w:rsid w:val="008457D9"/>
    <w:rsid w:val="0084673A"/>
    <w:rsid w:val="00850BD8"/>
    <w:rsid w:val="00860538"/>
    <w:rsid w:val="00873E44"/>
    <w:rsid w:val="00894F52"/>
    <w:rsid w:val="008B3A71"/>
    <w:rsid w:val="008B453A"/>
    <w:rsid w:val="008B6DC5"/>
    <w:rsid w:val="008C2AE3"/>
    <w:rsid w:val="008C6338"/>
    <w:rsid w:val="008C64A0"/>
    <w:rsid w:val="008E1EF6"/>
    <w:rsid w:val="008E44F8"/>
    <w:rsid w:val="008E6494"/>
    <w:rsid w:val="008E6DAB"/>
    <w:rsid w:val="00901BB9"/>
    <w:rsid w:val="009046EE"/>
    <w:rsid w:val="0092550F"/>
    <w:rsid w:val="0093315D"/>
    <w:rsid w:val="009744FD"/>
    <w:rsid w:val="009805BF"/>
    <w:rsid w:val="0098396D"/>
    <w:rsid w:val="00996B29"/>
    <w:rsid w:val="009A53E9"/>
    <w:rsid w:val="009A7042"/>
    <w:rsid w:val="009A7A86"/>
    <w:rsid w:val="009B1936"/>
    <w:rsid w:val="009B4116"/>
    <w:rsid w:val="009B5652"/>
    <w:rsid w:val="009B70B2"/>
    <w:rsid w:val="009C3530"/>
    <w:rsid w:val="009D634D"/>
    <w:rsid w:val="009F4717"/>
    <w:rsid w:val="00A02212"/>
    <w:rsid w:val="00A07C08"/>
    <w:rsid w:val="00A16E69"/>
    <w:rsid w:val="00A44202"/>
    <w:rsid w:val="00A64B56"/>
    <w:rsid w:val="00A866DB"/>
    <w:rsid w:val="00AA14AF"/>
    <w:rsid w:val="00AA581D"/>
    <w:rsid w:val="00AB1E1F"/>
    <w:rsid w:val="00AC4069"/>
    <w:rsid w:val="00AC4108"/>
    <w:rsid w:val="00AC68B3"/>
    <w:rsid w:val="00AD14E5"/>
    <w:rsid w:val="00AD630C"/>
    <w:rsid w:val="00AE093F"/>
    <w:rsid w:val="00B07E8B"/>
    <w:rsid w:val="00B175F0"/>
    <w:rsid w:val="00B17EB3"/>
    <w:rsid w:val="00B22E90"/>
    <w:rsid w:val="00B230F5"/>
    <w:rsid w:val="00B24B0F"/>
    <w:rsid w:val="00B30F5D"/>
    <w:rsid w:val="00B34B8E"/>
    <w:rsid w:val="00B50050"/>
    <w:rsid w:val="00B61119"/>
    <w:rsid w:val="00B61694"/>
    <w:rsid w:val="00B616E6"/>
    <w:rsid w:val="00B653D3"/>
    <w:rsid w:val="00B77A64"/>
    <w:rsid w:val="00B813A7"/>
    <w:rsid w:val="00B91AB2"/>
    <w:rsid w:val="00BA5956"/>
    <w:rsid w:val="00BB08DA"/>
    <w:rsid w:val="00BE1417"/>
    <w:rsid w:val="00C01DA2"/>
    <w:rsid w:val="00C04CCB"/>
    <w:rsid w:val="00C10A76"/>
    <w:rsid w:val="00C10D9C"/>
    <w:rsid w:val="00C24D9A"/>
    <w:rsid w:val="00C269D9"/>
    <w:rsid w:val="00C27825"/>
    <w:rsid w:val="00C3024E"/>
    <w:rsid w:val="00C376AB"/>
    <w:rsid w:val="00C7082B"/>
    <w:rsid w:val="00C7462B"/>
    <w:rsid w:val="00CA2C02"/>
    <w:rsid w:val="00CB5669"/>
    <w:rsid w:val="00CF3EF0"/>
    <w:rsid w:val="00D0116C"/>
    <w:rsid w:val="00D07272"/>
    <w:rsid w:val="00D15712"/>
    <w:rsid w:val="00D31929"/>
    <w:rsid w:val="00D319BC"/>
    <w:rsid w:val="00D3372D"/>
    <w:rsid w:val="00D3719B"/>
    <w:rsid w:val="00D4145D"/>
    <w:rsid w:val="00D42323"/>
    <w:rsid w:val="00D44563"/>
    <w:rsid w:val="00D53322"/>
    <w:rsid w:val="00D539C1"/>
    <w:rsid w:val="00D70BC2"/>
    <w:rsid w:val="00DA237B"/>
    <w:rsid w:val="00DA684C"/>
    <w:rsid w:val="00DB28F3"/>
    <w:rsid w:val="00DC0E75"/>
    <w:rsid w:val="00DD3B21"/>
    <w:rsid w:val="00DD691A"/>
    <w:rsid w:val="00DE13DF"/>
    <w:rsid w:val="00DE796E"/>
    <w:rsid w:val="00DF7F17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8530B"/>
    <w:rsid w:val="00EA27EB"/>
    <w:rsid w:val="00EB16AF"/>
    <w:rsid w:val="00EB777E"/>
    <w:rsid w:val="00EC1592"/>
    <w:rsid w:val="00EC72F8"/>
    <w:rsid w:val="00ED1E27"/>
    <w:rsid w:val="00ED75A6"/>
    <w:rsid w:val="00EF5FB1"/>
    <w:rsid w:val="00F07DCC"/>
    <w:rsid w:val="00F424B1"/>
    <w:rsid w:val="00F45363"/>
    <w:rsid w:val="00F46223"/>
    <w:rsid w:val="00F51384"/>
    <w:rsid w:val="00F53D8E"/>
    <w:rsid w:val="00F906B2"/>
    <w:rsid w:val="00F91FF4"/>
    <w:rsid w:val="00FA4B5B"/>
    <w:rsid w:val="00FE05BD"/>
    <w:rsid w:val="00FE4076"/>
    <w:rsid w:val="00FE75A7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9D16E"/>
  <w15:docId w15:val="{E4CBE699-721F-064F-8FF0-A2151C07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596D15"/>
    <w:rPr>
      <w:b/>
      <w:bCs/>
    </w:rPr>
  </w:style>
  <w:style w:type="paragraph" w:customStyle="1" w:styleId="p1">
    <w:name w:val="p1"/>
    <w:basedOn w:val="a"/>
    <w:rsid w:val="00186794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s1">
    <w:name w:val="s1"/>
    <w:basedOn w:val="a0"/>
    <w:rsid w:val="00186794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186794"/>
  </w:style>
  <w:style w:type="character" w:styleId="af4">
    <w:name w:val="Book Title"/>
    <w:basedOn w:val="a0"/>
    <w:uiPriority w:val="33"/>
    <w:qFormat/>
    <w:rsid w:val="00B17EB3"/>
    <w:rPr>
      <w:b/>
      <w:bCs/>
      <w:i/>
      <w:iCs/>
      <w:spacing w:val="5"/>
    </w:rPr>
  </w:style>
  <w:style w:type="character" w:styleId="af5">
    <w:name w:val="Intense Reference"/>
    <w:basedOn w:val="a0"/>
    <w:uiPriority w:val="32"/>
    <w:qFormat/>
    <w:rsid w:val="00B17EB3"/>
    <w:rPr>
      <w:b/>
      <w:bCs/>
      <w:smallCaps/>
      <w:color w:val="4F81BD" w:themeColor="accent1"/>
      <w:spacing w:val="5"/>
    </w:rPr>
  </w:style>
  <w:style w:type="character" w:styleId="af6">
    <w:name w:val="Emphasis"/>
    <w:basedOn w:val="a0"/>
    <w:uiPriority w:val="20"/>
    <w:qFormat/>
    <w:rsid w:val="00B17EB3"/>
    <w:rPr>
      <w:i/>
      <w:iCs/>
    </w:rPr>
  </w:style>
  <w:style w:type="paragraph" w:customStyle="1" w:styleId="p2">
    <w:name w:val="p2"/>
    <w:basedOn w:val="a"/>
    <w:rsid w:val="00DF7F17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53B2-394C-45BA-8A41-3EF046B079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2024-01-20T09:34:00Z</dcterms:created>
  <dcterms:modified xsi:type="dcterms:W3CDTF">2024-01-20T09:34:00Z</dcterms:modified>
</cp:coreProperties>
</file>