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علامات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الصغرى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والكبرى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التترية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Кыямәт көненең кече һәм олы галәмәтләре.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1"/>
        </w:rPr>
        <w:t xml:space="preserve">سؤال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الصغرى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والكبرى</w:t>
      </w:r>
      <w:r w:rsidDel="00000000" w:rsidR="00000000" w:rsidRPr="00000000">
        <w:rPr>
          <w:rtl w:val="0"/>
        </w:rPr>
        <w:t xml:space="preserve">؟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Кыямәт көненең кече һәм олы галәмәтләре нинди?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1"/>
        </w:rPr>
        <w:t xml:space="preserve">الجواب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علامات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واشراطها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حصولها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تقسيمها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صغرى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وكبرى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Кыямәт көненең билгеләре - ул кыямәт көненә кадәр буласы төрле галәмәтләр. Бу галәмәтләр кыямәт көненең якынаюын күрсәтә һәм алар олы, шулай ук кече галәмәткә бүленә.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فالصغرى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الغالب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تتقدم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وانقضى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يتكرر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وقوعه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يزال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ويتتابع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الآن</w:t>
      </w:r>
      <w:r w:rsidDel="00000000" w:rsidR="00000000" w:rsidRPr="00000000">
        <w:rPr>
          <w:rtl w:val="0"/>
        </w:rPr>
        <w:t xml:space="preserve"> ؛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1"/>
        </w:rPr>
        <w:t xml:space="preserve">ولكنه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الصادق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المصدوق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Кече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галәмәтләргә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килгәндә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0"/>
        </w:rPr>
        <w:t xml:space="preserve">алар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белән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кыямәт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көненә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кадәр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шактый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вакыт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бар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Бу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галәмәтләрнең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кайберләре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инде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булып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тәмамланды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кайберләре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әле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булмаган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кайберләре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бүгенге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көндә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ачылып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кабатланып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торалар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Ләкин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хак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сөйләүчеләрнең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хаклысы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галәмәтләрнең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барысы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булачак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итте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1"/>
        </w:rPr>
        <w:t xml:space="preserve">وأما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الكبرى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فهي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عظيمة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ظهورها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قصير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لوقوع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العظيم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Олы галәмәтләргә килгәндә - бу бөек вакыйгаларның берсе. Бу галәмәтләрнең килүе кыямәт көненең якын булып, бу бөек көнгә бик аз вакыт калуын күрсәтә.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1"/>
        </w:rPr>
        <w:t xml:space="preserve">وعلامات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الصغرى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كثيرة</w:t>
      </w:r>
      <w:r w:rsidDel="00000000" w:rsidR="00000000" w:rsidRPr="00000000">
        <w:rPr>
          <w:rtl w:val="0"/>
        </w:rPr>
        <w:t xml:space="preserve"> ،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جاءت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ومنها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Кыямәт көненең кече галәмәтләре күп һәм алар турында шактый сахих хәдисләрдә хәбәр ителә.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Бу галәмәтләрдән булып тора: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- </w:t>
      </w:r>
      <w:r w:rsidDel="00000000" w:rsidR="00000000" w:rsidRPr="00000000">
        <w:rPr>
          <w:rtl w:val="1"/>
        </w:rPr>
        <w:t xml:space="preserve">بعثة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rtl w:val="0"/>
        </w:rPr>
        <w:t xml:space="preserve">Пәйгамбәребезнең</w:t>
      </w:r>
      <w:r w:rsidDel="00000000" w:rsidR="00000000" w:rsidRPr="00000000">
        <w:rPr>
          <w:rtl w:val="0"/>
        </w:rPr>
        <w:t xml:space="preserve"> 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җибәрелүе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موته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rtl w:val="0"/>
        </w:rPr>
        <w:t xml:space="preserve">Пәйгамбәребезнең</w:t>
      </w:r>
      <w:r w:rsidDel="00000000" w:rsidR="00000000" w:rsidRPr="00000000">
        <w:rPr>
          <w:rtl w:val="0"/>
        </w:rPr>
        <w:t xml:space="preserve">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үлүе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المقدس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– "Бәйтүл мәкдиснең" ачылуы.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طاعون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عمواس</w:t>
      </w:r>
      <w:r w:rsidDel="00000000" w:rsidR="00000000" w:rsidRPr="00000000">
        <w:rPr>
          <w:rtl w:val="1"/>
        </w:rPr>
        <w:t xml:space="preserve">(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فلسطين</w:t>
      </w:r>
      <w:r w:rsidDel="00000000" w:rsidR="00000000" w:rsidRPr="00000000">
        <w:rPr>
          <w:rtl w:val="0"/>
        </w:rPr>
        <w:t xml:space="preserve"> ).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– Имвас исемле җирлектә чума авыруының барлыкка килүе.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استفاضة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والاستغناء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الصدقة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– Байлык таралып сәдакага мохтаҗ булучыларның кимүе.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الفتن</w:t>
      </w:r>
      <w:r w:rsidDel="00000000" w:rsidR="00000000" w:rsidRPr="00000000">
        <w:rPr>
          <w:rtl w:val="1"/>
        </w:rPr>
        <w:t xml:space="preserve"> : (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الفتن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حدثت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مقتل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عثمان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وموقعة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فين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الخوارج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وموقعة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وفتنة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– Төрле фетнәләрнең барлыкка килүе һәм шулардан: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1. Исламның баш чорында, Гөсмәннең үтерелүе,  "Дөя сугышы", "Сиффин сугышы" һәм “Хирра"- дип аталган мөселманнар арасында булган сугышлар, шулай ук  хавариҗларның барлыкка килүе,  һәм Коръән барлыкка китерелгән дигән сүзләрнең таралуы.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مسيل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الكذاب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والأسود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العنسي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– Алдакчы Мүсәйләмә һәм Әсвәд шикелле ялган пәйгамбәрләрнең барлыкка килүе.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-</w:t>
      </w:r>
      <w:r w:rsidDel="00000000" w:rsidR="00000000" w:rsidRPr="00000000">
        <w:rPr>
          <w:rtl w:val="1"/>
        </w:rPr>
        <w:t xml:space="preserve">ضياع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الأمانة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مظاهر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تضييعها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إسناد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القادرين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تسييرها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– Ышанычлыкны югалту, һәм бу югалтуның чагылышы эшнең булдыра алмый торган кешеләргә йөкләнүе.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قبض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وقبض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الصحيحين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– Гыйлем юкка чыгып наданлыкның артуы. Гыйлемнең юкка чыгуы - ул галимнәрнең юкка чыгуы. Моның турында Бохари һәм Мөслим җыентыкларында хәбәр ителгән.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انتشار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والربا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وشرب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المعازف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– Зина, риба, хәмер эчү, музыка шикелле гөнаһларның таралуы.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تطاول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رعاء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البنيان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– Сарык көтүчеләренең бер-берсеннән биегрәк йортлар салуда ярышулары.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ولادة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؛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حجر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العقوق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الأولاد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فيعامل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الإهانة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والسب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– Кол хатынның үзенең хуҗасын тудыруы. Ибнү Хәҗәр бу сүзләрнең мәгънәсен аңлатканда: "Балаларның үз әти-әниләрен тыңламаулары артып, балалар үзләрен хуҗа шикелле тотып әти-әниләре белән кол шикелле мөгәмәлә кылулары һәм аларны сүгеп әрләүләре",- дип әйтә.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كثرة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القتل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– Үтерешнең артуы.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كثرة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الزلازل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– Җир тетрәүләрнең артуы.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الخسف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والمسخ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والقذف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– Кояш белән айның тотылуы, кешеләрнең маймылга һәм дунгызга әйләнүе, шулай ук күктән җиргә таш явуы.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الكاسيات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العاريات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– Киемсез, шәрә хатын-кызларның барлыкка килүе.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1"/>
        </w:rPr>
        <w:t xml:space="preserve">صدق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رؤيا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المؤمن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– Мөэминнәрнең дөрес төшләр күрүе.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كثرة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وكتمان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– Ялган күрсәтмәләрнең артуы һәм хаклыкны яшереп калдыру.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1"/>
        </w:rPr>
        <w:t xml:space="preserve">كثرة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النساء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– Хатын-кызларның артуы.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 </w:t>
      </w:r>
      <w:r w:rsidDel="00000000" w:rsidR="00000000" w:rsidRPr="00000000">
        <w:rPr>
          <w:rtl w:val="1"/>
        </w:rPr>
        <w:t xml:space="preserve">رجوع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مروجا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وأنهارا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– Гәрәб җирләрендә болыннар һәм елгалар барлыкка килүе.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انكشاف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ذهب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– Ифрат елгасында алтыннан тау барлыкка килүе.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كلام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السباع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والجمادات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– Ерткыч хәйваннарның һәм терек булмаган нәрсәләрнең кешеләр белән сөйләшүе.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 </w:t>
      </w:r>
      <w:r w:rsidDel="00000000" w:rsidR="00000000" w:rsidRPr="00000000">
        <w:rPr>
          <w:rtl w:val="1"/>
        </w:rPr>
        <w:t xml:space="preserve">كثرة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وقتالهم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للمسلمين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– Рум халкының күбәюе һәм аларнын мөселманнар белән сугышуы.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القسطنطينية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– Константинопольны ачу.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وأما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أشراط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الكبرى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فهي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ذكرها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حذيفة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يد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علامات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Кыямәт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көненең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зур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галәмәтләренә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килгәндә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алар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унау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аларның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барысын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Хүзәйфәдән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ителгән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хәдистә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санап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үтә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Бу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галәмәтләрдән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الدخان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– Зур төтеннең барлыкка килүе.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1"/>
        </w:rPr>
        <w:t xml:space="preserve">والدجال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– Дәдҗәлнең чыгуы.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والدابة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– Яңа төр хәйванның барлыкка килүе.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1"/>
        </w:rPr>
        <w:t xml:space="preserve">وطلوع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مغربها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– Кояшның көнбатыштан чыгуы.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1"/>
        </w:rPr>
        <w:t xml:space="preserve">ونزول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عيسى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مريم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– Гайсә пәйгамбәрнең күктән төшүе.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1"/>
        </w:rPr>
        <w:t xml:space="preserve">ويأجوج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ومأجوج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– Йәдҗүҗ һәм мәдҗүҗ каумының чыгуы.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وثلاثة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خسوف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خسف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بالمشرق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وخسف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بالمغرب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وخسف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بجزيرة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العرب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– Көнчыгышта, көнбатышта һәм гәрәб җирлегендә җирнең убылуы.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والنار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محشرهم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– Барлык кешеләрне мәхшәргә куучы утның чыгуы. 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خروجها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متتابعا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إثرها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1"/>
        </w:rPr>
        <w:t xml:space="preserve">وليس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ترتيب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العلامات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– Бу галәмәтләрнең чыгуы бер- бер артлы булачак. Әгер берсе чыга икән шунда ук аның артыннан калганнары киләчәк. Ләкин бу галәмәтләрнең кайсы артыннан кайсысы чыгуы турында дөрес булган ачык хәбәрләр юк.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