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388" w:type="dxa"/>
        <w:tblLook w:val="04A0" w:firstRow="1" w:lastRow="0" w:firstColumn="1" w:lastColumn="0" w:noHBand="0" w:noVBand="1"/>
      </w:tblPr>
      <w:tblGrid>
        <w:gridCol w:w="4694"/>
        <w:gridCol w:w="4694"/>
      </w:tblGrid>
      <w:tr w:rsidR="00DE38B5" w14:paraId="1A46D7AC" w14:textId="77777777" w:rsidTr="004A4501">
        <w:trPr>
          <w:trHeight w:val="526"/>
        </w:trPr>
        <w:tc>
          <w:tcPr>
            <w:tcW w:w="4694" w:type="dxa"/>
          </w:tcPr>
          <w:p w14:paraId="1F158E70" w14:textId="20A61900" w:rsidR="00DE38B5" w:rsidRPr="00F405C8" w:rsidRDefault="00D55832">
            <w:pPr>
              <w:rPr>
                <w:lang w:val="ru-RU"/>
              </w:rPr>
            </w:pPr>
            <w:r>
              <w:rPr>
                <w:lang w:val="ru-RU"/>
              </w:rPr>
              <w:t>Виды</w:t>
            </w:r>
            <w:r w:rsidR="00F405C8">
              <w:rPr>
                <w:lang w:val="ru-RU"/>
              </w:rPr>
              <w:t xml:space="preserve"> Единобожия</w:t>
            </w:r>
          </w:p>
        </w:tc>
        <w:tc>
          <w:tcPr>
            <w:tcW w:w="4694" w:type="dxa"/>
          </w:tcPr>
          <w:p w14:paraId="19061B02" w14:textId="77777777" w:rsidR="00DE38B5" w:rsidRDefault="004A4501" w:rsidP="00A153BB">
            <w:pPr>
              <w:jc w:val="right"/>
            </w:pPr>
            <w:r>
              <w:rPr>
                <w:rFonts w:hint="cs"/>
                <w:sz w:val="48"/>
                <w:szCs w:val="48"/>
                <w:rtl/>
              </w:rPr>
              <w:t>أقسام التوحيد</w:t>
            </w:r>
          </w:p>
        </w:tc>
      </w:tr>
      <w:tr w:rsidR="00DE38B5" w14:paraId="57FB4E87" w14:textId="77777777" w:rsidTr="004A4501">
        <w:trPr>
          <w:trHeight w:val="526"/>
        </w:trPr>
        <w:tc>
          <w:tcPr>
            <w:tcW w:w="4694" w:type="dxa"/>
          </w:tcPr>
          <w:p w14:paraId="2ACCA0F3" w14:textId="77777777" w:rsidR="00DE38B5" w:rsidRPr="00DE38B5" w:rsidRDefault="00DE38B5" w:rsidP="00DE38B5">
            <w:pPr>
              <w:jc w:val="right"/>
              <w:rPr>
                <w:sz w:val="44"/>
                <w:szCs w:val="44"/>
              </w:rPr>
            </w:pPr>
          </w:p>
        </w:tc>
        <w:tc>
          <w:tcPr>
            <w:tcW w:w="4694" w:type="dxa"/>
          </w:tcPr>
          <w:p w14:paraId="07475E5A" w14:textId="77777777" w:rsidR="00DE38B5" w:rsidRPr="00DE38B5" w:rsidRDefault="00DE38B5" w:rsidP="00EE1718">
            <w:pPr>
              <w:tabs>
                <w:tab w:val="left" w:pos="3435"/>
                <w:tab w:val="right" w:pos="4478"/>
              </w:tabs>
              <w:jc w:val="right"/>
              <w:rPr>
                <w:sz w:val="44"/>
                <w:szCs w:val="44"/>
              </w:rPr>
            </w:pPr>
          </w:p>
        </w:tc>
      </w:tr>
      <w:tr w:rsidR="00DE38B5" w14:paraId="2F4455C7" w14:textId="77777777" w:rsidTr="004A4501">
        <w:trPr>
          <w:trHeight w:val="570"/>
        </w:trPr>
        <w:tc>
          <w:tcPr>
            <w:tcW w:w="4694" w:type="dxa"/>
          </w:tcPr>
          <w:p w14:paraId="5F0074D9" w14:textId="1C2A0853" w:rsidR="00DE38B5" w:rsidRPr="00F405C8" w:rsidRDefault="00F405C8">
            <w:pPr>
              <w:rPr>
                <w:lang w:val="ru-RU"/>
              </w:rPr>
            </w:pPr>
            <w:r>
              <w:rPr>
                <w:lang w:val="ru-RU"/>
              </w:rPr>
              <w:t>Уединение Аллаха (</w:t>
            </w:r>
            <w:r w:rsidR="00D55832">
              <w:rPr>
                <w:lang w:val="ru-RU"/>
              </w:rPr>
              <w:t>Свят</w:t>
            </w:r>
            <w:r>
              <w:rPr>
                <w:lang w:val="ru-RU"/>
              </w:rPr>
              <w:t xml:space="preserve"> Он и Возвышен) в Господстве, в Божественности, в Именах и Качествах</w:t>
            </w:r>
          </w:p>
        </w:tc>
        <w:tc>
          <w:tcPr>
            <w:tcW w:w="4694" w:type="dxa"/>
          </w:tcPr>
          <w:p w14:paraId="2F8F8093" w14:textId="77777777" w:rsidR="00DE38B5" w:rsidRPr="00DE38B5" w:rsidRDefault="004A4501" w:rsidP="004A4501">
            <w:pPr>
              <w:bidi/>
              <w:rPr>
                <w:sz w:val="40"/>
                <w:szCs w:val="40"/>
              </w:rPr>
            </w:pPr>
            <w:r w:rsidRPr="004A4501">
              <w:rPr>
                <w:rFonts w:cs="Arial"/>
                <w:sz w:val="40"/>
                <w:szCs w:val="40"/>
                <w:rtl/>
              </w:rPr>
              <w:t>إفراد الله</w:t>
            </w:r>
            <w:r>
              <w:rPr>
                <w:rFonts w:cs="Arial" w:hint="cs"/>
                <w:sz w:val="40"/>
                <w:szCs w:val="40"/>
                <w:rtl/>
              </w:rPr>
              <w:t xml:space="preserve"> </w:t>
            </w:r>
            <w:r w:rsidR="00EE1718">
              <w:rPr>
                <w:rFonts w:cs="Arial" w:hint="cs"/>
                <w:sz w:val="40"/>
                <w:szCs w:val="40"/>
                <w:rtl/>
              </w:rPr>
              <w:t>(</w:t>
            </w:r>
            <w:r>
              <w:rPr>
                <w:rFonts w:cs="Arial" w:hint="cs"/>
                <w:sz w:val="40"/>
                <w:szCs w:val="40"/>
                <w:rtl/>
              </w:rPr>
              <w:t>عز وجل</w:t>
            </w:r>
            <w:r w:rsidR="00EE1718">
              <w:rPr>
                <w:rFonts w:cs="Arial" w:hint="cs"/>
                <w:sz w:val="40"/>
                <w:szCs w:val="40"/>
                <w:rtl/>
              </w:rPr>
              <w:t>)</w:t>
            </w:r>
            <w:r>
              <w:rPr>
                <w:rFonts w:cs="Arial" w:hint="cs"/>
                <w:sz w:val="40"/>
                <w:szCs w:val="40"/>
                <w:rtl/>
              </w:rPr>
              <w:t xml:space="preserve"> </w:t>
            </w:r>
            <w:r w:rsidRPr="004A4501">
              <w:rPr>
                <w:rFonts w:cs="Arial"/>
                <w:sz w:val="40"/>
                <w:szCs w:val="40"/>
                <w:rtl/>
              </w:rPr>
              <w:t>بما يختص به من الربوبية, والألوهية, والأسماء والصفات</w:t>
            </w:r>
          </w:p>
        </w:tc>
      </w:tr>
      <w:tr w:rsidR="00DE38B5" w14:paraId="43F9A2CA" w14:textId="77777777" w:rsidTr="004A4501">
        <w:trPr>
          <w:trHeight w:val="570"/>
        </w:trPr>
        <w:tc>
          <w:tcPr>
            <w:tcW w:w="4694" w:type="dxa"/>
          </w:tcPr>
          <w:p w14:paraId="6B9B8CFB" w14:textId="376D84BE" w:rsidR="00DE38B5" w:rsidRPr="00F405C8" w:rsidRDefault="00F405C8" w:rsidP="00F405C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Есть три вида</w:t>
            </w:r>
          </w:p>
        </w:tc>
        <w:tc>
          <w:tcPr>
            <w:tcW w:w="4694" w:type="dxa"/>
          </w:tcPr>
          <w:p w14:paraId="497C6348" w14:textId="77777777" w:rsidR="00DE38B5" w:rsidRPr="00DE38B5" w:rsidRDefault="004A4501" w:rsidP="00DE38B5">
            <w:pPr>
              <w:jc w:val="right"/>
              <w:rPr>
                <w:sz w:val="36"/>
                <w:szCs w:val="36"/>
              </w:rPr>
            </w:pPr>
            <w:r w:rsidRPr="004A4501">
              <w:rPr>
                <w:rFonts w:cs="Arial"/>
                <w:sz w:val="36"/>
                <w:szCs w:val="36"/>
                <w:rtl/>
              </w:rPr>
              <w:t>وأنواعه ثلاثة</w:t>
            </w:r>
            <w:r w:rsidRPr="004A4501">
              <w:rPr>
                <w:rFonts w:cs="Arial"/>
                <w:sz w:val="36"/>
                <w:szCs w:val="36"/>
              </w:rPr>
              <w:t xml:space="preserve"> </w:t>
            </w:r>
          </w:p>
        </w:tc>
      </w:tr>
      <w:tr w:rsidR="00DE38B5" w14:paraId="36520FAB" w14:textId="77777777" w:rsidTr="004A4501">
        <w:trPr>
          <w:trHeight w:val="526"/>
        </w:trPr>
        <w:tc>
          <w:tcPr>
            <w:tcW w:w="4694" w:type="dxa"/>
          </w:tcPr>
          <w:p w14:paraId="5AE6ECDB" w14:textId="484E15E2" w:rsidR="00DE38B5" w:rsidRPr="00F405C8" w:rsidRDefault="00F405C8" w:rsidP="00DE38B5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Единобожие в Господстве</w:t>
            </w:r>
          </w:p>
        </w:tc>
        <w:tc>
          <w:tcPr>
            <w:tcW w:w="4694" w:type="dxa"/>
          </w:tcPr>
          <w:p w14:paraId="681986B7" w14:textId="77777777" w:rsidR="00DE38B5" w:rsidRPr="00DE38B5" w:rsidRDefault="004A4501" w:rsidP="00DE38B5">
            <w:pPr>
              <w:jc w:val="right"/>
              <w:rPr>
                <w:sz w:val="36"/>
                <w:szCs w:val="36"/>
              </w:rPr>
            </w:pPr>
            <w:r w:rsidRPr="004A4501">
              <w:rPr>
                <w:rFonts w:cs="Arial"/>
                <w:sz w:val="36"/>
                <w:szCs w:val="36"/>
                <w:rtl/>
              </w:rPr>
              <w:t>توحيد الربوبية</w:t>
            </w:r>
          </w:p>
        </w:tc>
      </w:tr>
      <w:tr w:rsidR="00DE38B5" w14:paraId="580B6B36" w14:textId="77777777" w:rsidTr="004A4501">
        <w:trPr>
          <w:trHeight w:val="526"/>
        </w:trPr>
        <w:tc>
          <w:tcPr>
            <w:tcW w:w="4694" w:type="dxa"/>
          </w:tcPr>
          <w:p w14:paraId="052FF043" w14:textId="5B6FE245" w:rsidR="00DE38B5" w:rsidRPr="00F405C8" w:rsidRDefault="00F405C8">
            <w:pPr>
              <w:rPr>
                <w:lang w:val="ru-RU"/>
              </w:rPr>
            </w:pPr>
            <w:r>
              <w:rPr>
                <w:lang w:val="ru-RU"/>
              </w:rPr>
              <w:t>Уединение Аллаха(Свят Он и Возвышен) в делах, в том что Он Создатель, Владыка и Управляет всем</w:t>
            </w:r>
          </w:p>
        </w:tc>
        <w:tc>
          <w:tcPr>
            <w:tcW w:w="4694" w:type="dxa"/>
          </w:tcPr>
          <w:p w14:paraId="1B20E55A" w14:textId="77777777" w:rsidR="00DE38B5" w:rsidRDefault="004A4501" w:rsidP="004A4501">
            <w:pPr>
              <w:bidi/>
            </w:pPr>
            <w:r w:rsidRPr="004A4501">
              <w:rPr>
                <w:rFonts w:cs="Arial"/>
                <w:sz w:val="36"/>
                <w:szCs w:val="36"/>
                <w:rtl/>
              </w:rPr>
              <w:t xml:space="preserve">هو إفراد الله </w:t>
            </w:r>
            <w:r w:rsidR="00EE1718">
              <w:rPr>
                <w:rFonts w:cs="Arial" w:hint="cs"/>
                <w:sz w:val="40"/>
                <w:szCs w:val="40"/>
                <w:rtl/>
              </w:rPr>
              <w:t xml:space="preserve">(عز وجل) </w:t>
            </w:r>
            <w:r w:rsidRPr="004A4501">
              <w:rPr>
                <w:rFonts w:cs="Arial"/>
                <w:sz w:val="36"/>
                <w:szCs w:val="36"/>
              </w:rPr>
              <w:cr/>
            </w:r>
            <w:r w:rsidRPr="004A4501">
              <w:rPr>
                <w:rFonts w:cs="Arial"/>
                <w:sz w:val="36"/>
                <w:szCs w:val="36"/>
                <w:rtl/>
              </w:rPr>
              <w:t xml:space="preserve">بأفعاله أو إفراد الله </w:t>
            </w:r>
            <w:r w:rsidR="00EE1718">
              <w:rPr>
                <w:rFonts w:cs="Arial" w:hint="cs"/>
                <w:sz w:val="40"/>
                <w:szCs w:val="40"/>
                <w:rtl/>
              </w:rPr>
              <w:t xml:space="preserve">(عز وجل) </w:t>
            </w:r>
            <w:r w:rsidRPr="004A4501">
              <w:rPr>
                <w:rFonts w:cs="Arial"/>
                <w:sz w:val="36"/>
                <w:szCs w:val="36"/>
                <w:rtl/>
              </w:rPr>
              <w:t>بالخلق والملك</w:t>
            </w:r>
            <w:r>
              <w:rPr>
                <w:rFonts w:cs="Arial" w:hint="cs"/>
                <w:sz w:val="36"/>
                <w:szCs w:val="36"/>
                <w:rtl/>
              </w:rPr>
              <w:t xml:space="preserve"> </w:t>
            </w:r>
            <w:r w:rsidRPr="004A4501">
              <w:rPr>
                <w:rFonts w:cs="Arial"/>
                <w:sz w:val="36"/>
                <w:szCs w:val="36"/>
              </w:rPr>
              <w:cr/>
            </w:r>
            <w:r w:rsidRPr="004A4501">
              <w:rPr>
                <w:rFonts w:cs="Arial"/>
                <w:sz w:val="36"/>
                <w:szCs w:val="36"/>
                <w:rtl/>
              </w:rPr>
              <w:t>والتدبير</w:t>
            </w:r>
          </w:p>
        </w:tc>
      </w:tr>
      <w:tr w:rsidR="00DE38B5" w14:paraId="53867CA1" w14:textId="77777777" w:rsidTr="004A4501">
        <w:trPr>
          <w:trHeight w:val="570"/>
        </w:trPr>
        <w:tc>
          <w:tcPr>
            <w:tcW w:w="4694" w:type="dxa"/>
          </w:tcPr>
          <w:p w14:paraId="491CD554" w14:textId="65D67FA0" w:rsidR="00DE38B5" w:rsidRPr="00F405C8" w:rsidRDefault="00F405C8" w:rsidP="00DE38B5">
            <w:pPr>
              <w:jc w:val="right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Единобожие в божественности</w:t>
            </w:r>
          </w:p>
        </w:tc>
        <w:tc>
          <w:tcPr>
            <w:tcW w:w="4694" w:type="dxa"/>
          </w:tcPr>
          <w:p w14:paraId="7230C1C4" w14:textId="77777777" w:rsidR="00DE38B5" w:rsidRPr="00DE38B5" w:rsidRDefault="004A4501" w:rsidP="004A4501">
            <w:pPr>
              <w:bidi/>
              <w:rPr>
                <w:sz w:val="36"/>
                <w:szCs w:val="36"/>
              </w:rPr>
            </w:pPr>
            <w:r w:rsidRPr="004A4501">
              <w:rPr>
                <w:rFonts w:cs="Arial"/>
                <w:sz w:val="36"/>
                <w:szCs w:val="36"/>
                <w:rtl/>
              </w:rPr>
              <w:t>توحيد الألوهية</w:t>
            </w:r>
          </w:p>
        </w:tc>
      </w:tr>
      <w:tr w:rsidR="00DE38B5" w14:paraId="7C9BDA3C" w14:textId="77777777" w:rsidTr="004A4501">
        <w:trPr>
          <w:trHeight w:val="570"/>
        </w:trPr>
        <w:tc>
          <w:tcPr>
            <w:tcW w:w="4694" w:type="dxa"/>
          </w:tcPr>
          <w:p w14:paraId="69681310" w14:textId="1C9E8711" w:rsidR="00DE38B5" w:rsidRPr="00F405C8" w:rsidRDefault="00F405C8" w:rsidP="00DE38B5">
            <w:pPr>
              <w:jc w:val="right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Уединение Аллаха(Свят Он и Возвышен) в поклонении Ему</w:t>
            </w:r>
            <w:r w:rsidR="0072432E">
              <w:rPr>
                <w:sz w:val="36"/>
                <w:szCs w:val="36"/>
                <w:lang w:val="ru-RU"/>
              </w:rPr>
              <w:t>, т.е. в деяниях рабов</w:t>
            </w:r>
          </w:p>
        </w:tc>
        <w:tc>
          <w:tcPr>
            <w:tcW w:w="4694" w:type="dxa"/>
          </w:tcPr>
          <w:p w14:paraId="58B04033" w14:textId="77777777" w:rsidR="00DE38B5" w:rsidRPr="00DE38B5" w:rsidRDefault="004A4501" w:rsidP="004A4501">
            <w:pPr>
              <w:bidi/>
              <w:rPr>
                <w:sz w:val="36"/>
                <w:szCs w:val="36"/>
              </w:rPr>
            </w:pPr>
            <w:r w:rsidRPr="004A4501">
              <w:rPr>
                <w:rFonts w:cs="Arial"/>
                <w:sz w:val="36"/>
                <w:szCs w:val="36"/>
                <w:rtl/>
              </w:rPr>
              <w:t>هو إفراد الله</w:t>
            </w:r>
            <w:r w:rsidR="00EE1718">
              <w:rPr>
                <w:rFonts w:cs="Arial" w:hint="cs"/>
                <w:sz w:val="36"/>
                <w:szCs w:val="36"/>
                <w:rtl/>
              </w:rPr>
              <w:t xml:space="preserve"> </w:t>
            </w:r>
            <w:r w:rsidR="00EE1718">
              <w:rPr>
                <w:rFonts w:cs="Arial" w:hint="cs"/>
                <w:sz w:val="40"/>
                <w:szCs w:val="40"/>
                <w:rtl/>
              </w:rPr>
              <w:t>(عز وجل)</w:t>
            </w:r>
            <w:r w:rsidRPr="004A4501">
              <w:rPr>
                <w:rFonts w:cs="Arial"/>
                <w:sz w:val="36"/>
                <w:szCs w:val="36"/>
                <w:rtl/>
              </w:rPr>
              <w:t xml:space="preserve"> بالعبادة</w:t>
            </w:r>
            <w:r w:rsidRPr="004A4501">
              <w:rPr>
                <w:rFonts w:cs="Arial"/>
                <w:sz w:val="36"/>
                <w:szCs w:val="36"/>
              </w:rPr>
              <w:cr/>
            </w:r>
            <w:r>
              <w:rPr>
                <w:rFonts w:cs="Arial" w:hint="cs"/>
                <w:sz w:val="36"/>
                <w:szCs w:val="36"/>
                <w:rtl/>
              </w:rPr>
              <w:t xml:space="preserve"> </w:t>
            </w:r>
            <w:r w:rsidRPr="004A4501">
              <w:rPr>
                <w:rFonts w:cs="Arial"/>
                <w:sz w:val="36"/>
                <w:szCs w:val="36"/>
                <w:rtl/>
              </w:rPr>
              <w:t>أو بأفعال العباد</w:t>
            </w:r>
          </w:p>
        </w:tc>
      </w:tr>
    </w:tbl>
    <w:p w14:paraId="02103DB7" w14:textId="77777777" w:rsidR="00582ECD" w:rsidRDefault="00582ECD"/>
    <w:p w14:paraId="441C4A01" w14:textId="77777777" w:rsidR="00DE38B5" w:rsidRDefault="00DE38B5"/>
    <w:p w14:paraId="0C4FEEDF" w14:textId="77777777" w:rsidR="00DE38B5" w:rsidRDefault="00DE38B5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62"/>
        <w:gridCol w:w="4754"/>
      </w:tblGrid>
      <w:tr w:rsidR="00DE38B5" w14:paraId="49233564" w14:textId="77777777" w:rsidTr="00D55832">
        <w:trPr>
          <w:trHeight w:val="638"/>
        </w:trPr>
        <w:tc>
          <w:tcPr>
            <w:tcW w:w="4262" w:type="dxa"/>
          </w:tcPr>
          <w:p w14:paraId="718B97B5" w14:textId="33A1E143" w:rsidR="00DE38B5" w:rsidRPr="00F405C8" w:rsidRDefault="00F405C8">
            <w:pPr>
              <w:rPr>
                <w:lang w:val="ru-RU"/>
              </w:rPr>
            </w:pPr>
            <w:r>
              <w:rPr>
                <w:lang w:val="ru-RU"/>
              </w:rPr>
              <w:t>Единобожие в Именах и Качествах Аллаха</w:t>
            </w:r>
          </w:p>
        </w:tc>
        <w:tc>
          <w:tcPr>
            <w:tcW w:w="4754" w:type="dxa"/>
          </w:tcPr>
          <w:p w14:paraId="1347EB86" w14:textId="77777777" w:rsidR="00DE38B5" w:rsidRPr="00DE38B5" w:rsidRDefault="004A4501" w:rsidP="0020259C">
            <w:pPr>
              <w:jc w:val="right"/>
              <w:rPr>
                <w:sz w:val="36"/>
                <w:szCs w:val="36"/>
              </w:rPr>
            </w:pPr>
            <w:r w:rsidRPr="004A4501">
              <w:rPr>
                <w:rFonts w:cs="Arial"/>
                <w:sz w:val="36"/>
                <w:szCs w:val="36"/>
                <w:rtl/>
              </w:rPr>
              <w:t>توحيد الأسماء والصفات</w:t>
            </w:r>
          </w:p>
        </w:tc>
      </w:tr>
      <w:tr w:rsidR="00DE38B5" w14:paraId="530FC5E8" w14:textId="77777777" w:rsidTr="00D55832">
        <w:trPr>
          <w:trHeight w:val="710"/>
        </w:trPr>
        <w:tc>
          <w:tcPr>
            <w:tcW w:w="4262" w:type="dxa"/>
          </w:tcPr>
          <w:p w14:paraId="66C422A1" w14:textId="5A524947" w:rsidR="00DE38B5" w:rsidRPr="00F405C8" w:rsidRDefault="00F405C8">
            <w:pPr>
              <w:rPr>
                <w:rFonts w:ascii="Arial" w:hAnsi="Arial" w:cs="Arial"/>
                <w:rtl/>
                <w:lang w:val="ru-RU"/>
              </w:rPr>
            </w:pPr>
            <w:r>
              <w:rPr>
                <w:lang w:val="ru-RU"/>
              </w:rPr>
              <w:t>Уединение Аллаха(Свят Он и Возвышен) во всех  именах и атрибутах, которы</w:t>
            </w:r>
            <w:r w:rsidR="006407DA">
              <w:rPr>
                <w:lang w:val="ru-RU"/>
              </w:rPr>
              <w:t>ми</w:t>
            </w:r>
            <w:r>
              <w:rPr>
                <w:lang w:val="ru-RU"/>
              </w:rPr>
              <w:t xml:space="preserve"> Аллах </w:t>
            </w:r>
            <w:r w:rsidR="006407DA">
              <w:rPr>
                <w:lang w:val="ru-RU"/>
              </w:rPr>
              <w:t>описал</w:t>
            </w:r>
            <w:r w:rsidR="0075303D">
              <w:rPr>
                <w:lang w:val="ru-RU"/>
              </w:rPr>
              <w:t xml:space="preserve"> Сам</w:t>
            </w:r>
            <w:r>
              <w:rPr>
                <w:lang w:val="ru-RU"/>
              </w:rPr>
              <w:t xml:space="preserve"> Себя в своей Книге и через пророка</w:t>
            </w:r>
            <w:r>
              <w:rPr>
                <w:rFonts w:ascii="Arial" w:hAnsi="Arial" w:cs="Arial"/>
                <w:lang w:val="ru-RU"/>
              </w:rPr>
              <w:t xml:space="preserve">ﷺ. </w:t>
            </w:r>
            <w:r w:rsidR="0075303D">
              <w:rPr>
                <w:rFonts w:ascii="Arial" w:hAnsi="Arial" w:cs="Arial"/>
                <w:lang w:val="ru-RU"/>
              </w:rPr>
              <w:t>Посредством утверждения того, что Он утвердил в отношении Самого Себя и отрицани</w:t>
            </w:r>
            <w:r w:rsidR="004151BB">
              <w:rPr>
                <w:rFonts w:ascii="Arial" w:hAnsi="Arial" w:cs="Arial"/>
                <w:lang w:val="ru-RU"/>
              </w:rPr>
              <w:t>я</w:t>
            </w:r>
            <w:r w:rsidR="007C41A4">
              <w:rPr>
                <w:rFonts w:ascii="Arial" w:hAnsi="Arial" w:cs="Arial"/>
                <w:lang w:val="ru-RU"/>
              </w:rPr>
              <w:t xml:space="preserve"> того, что Он отрицал в отношении Самого Себя</w:t>
            </w:r>
            <w:r w:rsidR="004B4C4D">
              <w:rPr>
                <w:rFonts w:ascii="Arial" w:hAnsi="Arial" w:cs="Arial"/>
                <w:lang w:val="ru-RU"/>
              </w:rPr>
              <w:t xml:space="preserve"> без искажения, без отрицания, без придавания образа и без уподобления</w:t>
            </w:r>
          </w:p>
        </w:tc>
        <w:tc>
          <w:tcPr>
            <w:tcW w:w="4754" w:type="dxa"/>
          </w:tcPr>
          <w:p w14:paraId="0D716A82" w14:textId="77777777" w:rsidR="00DE38B5" w:rsidRPr="0020259C" w:rsidRDefault="004A4501" w:rsidP="005D5EAC">
            <w:pPr>
              <w:bidi/>
              <w:rPr>
                <w:sz w:val="44"/>
                <w:szCs w:val="44"/>
              </w:rPr>
            </w:pPr>
            <w:r w:rsidRPr="004A4501">
              <w:rPr>
                <w:rFonts w:cs="Arial"/>
                <w:sz w:val="44"/>
                <w:szCs w:val="44"/>
                <w:rtl/>
              </w:rPr>
              <w:t xml:space="preserve">هو إفراد الله </w:t>
            </w:r>
            <w:r w:rsidR="00EE1718">
              <w:rPr>
                <w:rFonts w:cs="Arial" w:hint="cs"/>
                <w:sz w:val="40"/>
                <w:szCs w:val="40"/>
                <w:rtl/>
              </w:rPr>
              <w:t xml:space="preserve">(عز وجل) </w:t>
            </w:r>
            <w:r w:rsidRPr="004A4501">
              <w:rPr>
                <w:rFonts w:cs="Arial"/>
                <w:sz w:val="44"/>
                <w:szCs w:val="44"/>
                <w:rtl/>
              </w:rPr>
              <w:t>بما سمّى به ووصف به</w:t>
            </w:r>
            <w:r>
              <w:rPr>
                <w:rFonts w:cs="Arial" w:hint="cs"/>
                <w:sz w:val="44"/>
                <w:szCs w:val="44"/>
                <w:rtl/>
              </w:rPr>
              <w:t xml:space="preserve"> </w:t>
            </w:r>
            <w:r w:rsidRPr="004A4501">
              <w:rPr>
                <w:sz w:val="44"/>
                <w:szCs w:val="44"/>
              </w:rPr>
              <w:cr/>
            </w:r>
            <w:r w:rsidRPr="004A4501">
              <w:rPr>
                <w:rFonts w:cs="Arial"/>
                <w:sz w:val="44"/>
                <w:szCs w:val="44"/>
                <w:rtl/>
              </w:rPr>
              <w:t>نفسه في كتابه أو على لسان رسوله</w:t>
            </w:r>
            <w:r>
              <w:rPr>
                <w:rFonts w:cs="Arial" w:hint="cs"/>
                <w:sz w:val="44"/>
                <w:szCs w:val="44"/>
                <w:rtl/>
              </w:rPr>
              <w:t xml:space="preserve"> </w:t>
            </w:r>
            <w:r w:rsidR="005D5EAC">
              <w:rPr>
                <w:rFonts w:cs="Arial"/>
                <w:sz w:val="44"/>
                <w:szCs w:val="44"/>
              </w:rPr>
              <w:t xml:space="preserve"> </w:t>
            </w:r>
            <w:r w:rsidR="005D5EAC" w:rsidRPr="005D5EAC">
              <w:rPr>
                <w:rFonts w:hint="cs"/>
                <w:sz w:val="32"/>
                <w:szCs w:val="32"/>
                <w:lang w:val="en-US"/>
              </w:rPr>
              <w:t>ﷺ</w:t>
            </w:r>
            <w:r w:rsidRPr="004A4501">
              <w:rPr>
                <w:rFonts w:cs="Arial"/>
                <w:sz w:val="44"/>
                <w:szCs w:val="44"/>
                <w:rtl/>
              </w:rPr>
              <w:t>وذلك بإثبات ماأثبت لنفسه ونفي</w:t>
            </w:r>
            <w:r>
              <w:rPr>
                <w:rFonts w:cs="Arial" w:hint="cs"/>
                <w:sz w:val="44"/>
                <w:szCs w:val="44"/>
                <w:rtl/>
              </w:rPr>
              <w:t xml:space="preserve"> </w:t>
            </w:r>
            <w:r w:rsidRPr="004A4501">
              <w:rPr>
                <w:rFonts w:cs="Arial"/>
                <w:sz w:val="44"/>
                <w:szCs w:val="44"/>
              </w:rPr>
              <w:cr/>
            </w:r>
            <w:r w:rsidRPr="004A4501">
              <w:rPr>
                <w:rFonts w:cs="Arial"/>
                <w:sz w:val="44"/>
                <w:szCs w:val="44"/>
                <w:rtl/>
              </w:rPr>
              <w:t>ما نفى عن نفسه من غير تحريف ولا</w:t>
            </w:r>
            <w:r w:rsidRPr="004A4501">
              <w:rPr>
                <w:rFonts w:cs="Arial"/>
                <w:sz w:val="44"/>
                <w:szCs w:val="44"/>
              </w:rPr>
              <w:cr/>
            </w:r>
            <w:r w:rsidRPr="004A4501">
              <w:rPr>
                <w:rFonts w:cs="Arial"/>
                <w:sz w:val="44"/>
                <w:szCs w:val="44"/>
                <w:rtl/>
              </w:rPr>
              <w:t xml:space="preserve"> تعطيل ومن غير تكييف ولا تمثيل</w:t>
            </w:r>
          </w:p>
        </w:tc>
      </w:tr>
      <w:tr w:rsidR="00DE38B5" w14:paraId="648A1313" w14:textId="77777777" w:rsidTr="00D55832">
        <w:tc>
          <w:tcPr>
            <w:tcW w:w="4262" w:type="dxa"/>
          </w:tcPr>
          <w:p w14:paraId="1F283677" w14:textId="77777777" w:rsidR="00DE38B5" w:rsidRDefault="00DE38B5"/>
        </w:tc>
        <w:tc>
          <w:tcPr>
            <w:tcW w:w="4754" w:type="dxa"/>
          </w:tcPr>
          <w:p w14:paraId="64BE3D42" w14:textId="77777777" w:rsidR="008764CC" w:rsidRDefault="008764CC" w:rsidP="008764CC">
            <w:pPr>
              <w:jc w:val="right"/>
              <w:rPr>
                <w:rFonts w:cs="Arial"/>
                <w:sz w:val="32"/>
                <w:szCs w:val="32"/>
                <w:rtl/>
              </w:rPr>
            </w:pPr>
            <w:r>
              <w:rPr>
                <w:rFonts w:cs="Arial" w:hint="cs"/>
                <w:sz w:val="32"/>
                <w:szCs w:val="32"/>
                <w:rtl/>
              </w:rPr>
              <w:t>.</w:t>
            </w:r>
          </w:p>
          <w:p w14:paraId="7140F87F" w14:textId="77777777" w:rsidR="008764CC" w:rsidRPr="005D5EAC" w:rsidRDefault="008764CC" w:rsidP="008764CC">
            <w:pPr>
              <w:rPr>
                <w:lang w:val="en-US"/>
              </w:rPr>
            </w:pPr>
          </w:p>
        </w:tc>
      </w:tr>
      <w:tr w:rsidR="008764CC" w14:paraId="2A156169" w14:textId="77777777" w:rsidTr="00D55832">
        <w:trPr>
          <w:trHeight w:val="323"/>
        </w:trPr>
        <w:tc>
          <w:tcPr>
            <w:tcW w:w="4262" w:type="dxa"/>
          </w:tcPr>
          <w:p w14:paraId="200AB22C" w14:textId="77777777" w:rsidR="008764CC" w:rsidRDefault="008764CC"/>
        </w:tc>
        <w:tc>
          <w:tcPr>
            <w:tcW w:w="4754" w:type="dxa"/>
          </w:tcPr>
          <w:p w14:paraId="5561F589" w14:textId="77777777" w:rsidR="008764CC" w:rsidRPr="0020259C" w:rsidRDefault="008764CC" w:rsidP="008764CC">
            <w:pPr>
              <w:rPr>
                <w:rFonts w:cs="Arial"/>
                <w:sz w:val="32"/>
                <w:szCs w:val="32"/>
                <w:rtl/>
              </w:rPr>
            </w:pPr>
          </w:p>
        </w:tc>
      </w:tr>
      <w:tr w:rsidR="00DE38B5" w14:paraId="3F710567" w14:textId="77777777" w:rsidTr="00D55832">
        <w:trPr>
          <w:trHeight w:val="70"/>
        </w:trPr>
        <w:tc>
          <w:tcPr>
            <w:tcW w:w="4262" w:type="dxa"/>
          </w:tcPr>
          <w:p w14:paraId="1146CE6B" w14:textId="77777777" w:rsidR="00DE38B5" w:rsidRDefault="00DE38B5" w:rsidP="0020259C">
            <w:pPr>
              <w:jc w:val="right"/>
            </w:pPr>
          </w:p>
        </w:tc>
        <w:tc>
          <w:tcPr>
            <w:tcW w:w="4754" w:type="dxa"/>
          </w:tcPr>
          <w:p w14:paraId="6469871B" w14:textId="77777777" w:rsidR="00DE38B5" w:rsidRPr="0020259C" w:rsidRDefault="00DE38B5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DE38B5" w14:paraId="01C86703" w14:textId="77777777" w:rsidTr="00D55832">
        <w:tc>
          <w:tcPr>
            <w:tcW w:w="4262" w:type="dxa"/>
          </w:tcPr>
          <w:p w14:paraId="6DE91E27" w14:textId="77777777" w:rsidR="00DE38B5" w:rsidRPr="0020259C" w:rsidRDefault="00DE38B5" w:rsidP="0020259C">
            <w:pPr>
              <w:jc w:val="right"/>
              <w:rPr>
                <w:sz w:val="36"/>
                <w:szCs w:val="36"/>
              </w:rPr>
            </w:pPr>
          </w:p>
        </w:tc>
        <w:tc>
          <w:tcPr>
            <w:tcW w:w="4754" w:type="dxa"/>
          </w:tcPr>
          <w:p w14:paraId="2336A0ED" w14:textId="77777777" w:rsidR="00DE38B5" w:rsidRPr="0020259C" w:rsidRDefault="00DE38B5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DE38B5" w14:paraId="1D136A3E" w14:textId="77777777" w:rsidTr="00D55832">
        <w:trPr>
          <w:trHeight w:val="737"/>
        </w:trPr>
        <w:tc>
          <w:tcPr>
            <w:tcW w:w="4262" w:type="dxa"/>
          </w:tcPr>
          <w:p w14:paraId="00249970" w14:textId="39C7F30F" w:rsidR="00DE38B5" w:rsidRPr="00F405C8" w:rsidRDefault="00F405C8" w:rsidP="0020259C">
            <w:pPr>
              <w:jc w:val="right"/>
              <w:rPr>
                <w:sz w:val="40"/>
                <w:szCs w:val="40"/>
                <w:lang w:val="ru-RU"/>
              </w:rPr>
            </w:pPr>
            <w:r>
              <w:rPr>
                <w:sz w:val="40"/>
                <w:szCs w:val="40"/>
                <w:lang w:val="ru-RU"/>
              </w:rPr>
              <w:t>Три столпа религии</w:t>
            </w:r>
          </w:p>
        </w:tc>
        <w:tc>
          <w:tcPr>
            <w:tcW w:w="4754" w:type="dxa"/>
          </w:tcPr>
          <w:p w14:paraId="171F0BC6" w14:textId="77777777" w:rsidR="00DE38B5" w:rsidRPr="0020259C" w:rsidRDefault="00567F07" w:rsidP="00567F07">
            <w:pPr>
              <w:bidi/>
              <w:rPr>
                <w:sz w:val="40"/>
                <w:szCs w:val="40"/>
              </w:rPr>
            </w:pPr>
            <w:r>
              <w:rPr>
                <w:rFonts w:cs="Arial" w:hint="cs"/>
                <w:sz w:val="40"/>
                <w:szCs w:val="40"/>
                <w:rtl/>
              </w:rPr>
              <w:t>مراتب الدين الثلاثة</w:t>
            </w:r>
          </w:p>
        </w:tc>
      </w:tr>
      <w:tr w:rsidR="00DE38B5" w14:paraId="3B9D4960" w14:textId="77777777" w:rsidTr="00D55832">
        <w:tc>
          <w:tcPr>
            <w:tcW w:w="4262" w:type="dxa"/>
          </w:tcPr>
          <w:p w14:paraId="0CDF8266" w14:textId="6F2CE10A" w:rsidR="00DE38B5" w:rsidRPr="00F405C8" w:rsidRDefault="00F405C8">
            <w:pPr>
              <w:rPr>
                <w:lang w:val="ru-RU"/>
              </w:rPr>
            </w:pPr>
            <w:r>
              <w:rPr>
                <w:lang w:val="ru-RU"/>
              </w:rPr>
              <w:t xml:space="preserve">Ислам </w:t>
            </w:r>
          </w:p>
        </w:tc>
        <w:tc>
          <w:tcPr>
            <w:tcW w:w="4754" w:type="dxa"/>
          </w:tcPr>
          <w:p w14:paraId="759A4D88" w14:textId="77777777" w:rsidR="00DE38B5" w:rsidRPr="0020259C" w:rsidRDefault="00567F07" w:rsidP="008764CC">
            <w:pPr>
              <w:jc w:val="right"/>
              <w:rPr>
                <w:sz w:val="36"/>
                <w:szCs w:val="36"/>
              </w:rPr>
            </w:pPr>
            <w:r>
              <w:rPr>
                <w:rFonts w:cs="Arial" w:hint="cs"/>
                <w:sz w:val="40"/>
                <w:szCs w:val="40"/>
                <w:rtl/>
              </w:rPr>
              <w:t>الإسلام</w:t>
            </w:r>
          </w:p>
        </w:tc>
      </w:tr>
      <w:tr w:rsidR="00DE38B5" w14:paraId="65543BE6" w14:textId="77777777" w:rsidTr="00D55832">
        <w:trPr>
          <w:trHeight w:val="485"/>
        </w:trPr>
        <w:tc>
          <w:tcPr>
            <w:tcW w:w="4262" w:type="dxa"/>
          </w:tcPr>
          <w:p w14:paraId="1C14C22B" w14:textId="6641E118" w:rsidR="00DE38B5" w:rsidRPr="00F405C8" w:rsidRDefault="004151BB">
            <w:pPr>
              <w:rPr>
                <w:lang w:val="ru-RU"/>
              </w:rPr>
            </w:pPr>
            <w:r>
              <w:rPr>
                <w:lang w:val="ru-RU"/>
              </w:rPr>
              <w:t>Это п</w:t>
            </w:r>
            <w:r w:rsidR="00F405C8">
              <w:rPr>
                <w:lang w:val="ru-RU"/>
              </w:rPr>
              <w:t xml:space="preserve">одчинение Ему(Свят Он и Возвышен) в единобожии.  </w:t>
            </w:r>
            <w:r w:rsidR="00987F46">
              <w:rPr>
                <w:lang w:val="ru-RU"/>
              </w:rPr>
              <w:t>Покорность Ему</w:t>
            </w:r>
            <w:r w:rsidR="00F405C8">
              <w:rPr>
                <w:lang w:val="ru-RU"/>
              </w:rPr>
              <w:t xml:space="preserve"> в послушании и </w:t>
            </w:r>
            <w:r w:rsidR="00D55832">
              <w:rPr>
                <w:lang w:val="ru-RU"/>
              </w:rPr>
              <w:t>отречение</w:t>
            </w:r>
            <w:r w:rsidR="00F405C8">
              <w:rPr>
                <w:lang w:val="ru-RU"/>
              </w:rPr>
              <w:t xml:space="preserve"> от многобожия и </w:t>
            </w:r>
            <w:proofErr w:type="spellStart"/>
            <w:r w:rsidR="00F405C8">
              <w:rPr>
                <w:lang w:val="ru-RU"/>
              </w:rPr>
              <w:t>многобожников</w:t>
            </w:r>
            <w:proofErr w:type="spellEnd"/>
            <w:r w:rsidR="00F405C8">
              <w:rPr>
                <w:lang w:val="ru-RU"/>
              </w:rPr>
              <w:t xml:space="preserve"> </w:t>
            </w:r>
          </w:p>
        </w:tc>
        <w:tc>
          <w:tcPr>
            <w:tcW w:w="4754" w:type="dxa"/>
          </w:tcPr>
          <w:p w14:paraId="63699A60" w14:textId="77777777" w:rsidR="00DE38B5" w:rsidRPr="008764CC" w:rsidRDefault="00567F07" w:rsidP="00567F07">
            <w:pPr>
              <w:bidi/>
              <w:rPr>
                <w:rFonts w:cs="Arial"/>
                <w:sz w:val="32"/>
                <w:szCs w:val="32"/>
              </w:rPr>
            </w:pPr>
            <w:r w:rsidRPr="00567F07">
              <w:rPr>
                <w:rFonts w:cs="Arial"/>
                <w:sz w:val="32"/>
                <w:szCs w:val="32"/>
                <w:rtl/>
              </w:rPr>
              <w:t>هو الاستسلام لله</w:t>
            </w:r>
            <w:r w:rsidR="00EE1718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="00EE1718">
              <w:rPr>
                <w:rFonts w:cs="Arial" w:hint="cs"/>
                <w:sz w:val="40"/>
                <w:szCs w:val="40"/>
                <w:rtl/>
              </w:rPr>
              <w:t>(عز وجل)</w:t>
            </w:r>
            <w:r w:rsidRPr="00567F07">
              <w:rPr>
                <w:rFonts w:cs="Arial"/>
                <w:sz w:val="32"/>
                <w:szCs w:val="32"/>
                <w:rtl/>
              </w:rPr>
              <w:t xml:space="preserve"> بالتوحيد</w:t>
            </w:r>
            <w:r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567F07">
              <w:rPr>
                <w:rFonts w:cs="Arial"/>
                <w:sz w:val="32"/>
                <w:szCs w:val="32"/>
              </w:rPr>
              <w:cr/>
            </w:r>
            <w:r w:rsidRPr="00567F07">
              <w:rPr>
                <w:rFonts w:cs="Arial"/>
                <w:sz w:val="32"/>
                <w:szCs w:val="32"/>
                <w:rtl/>
              </w:rPr>
              <w:t>والانقياد له بالطاعة</w:t>
            </w:r>
            <w:r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567F07">
              <w:rPr>
                <w:rFonts w:cs="Arial"/>
                <w:sz w:val="32"/>
                <w:szCs w:val="32"/>
              </w:rPr>
              <w:cr/>
            </w:r>
            <w:r w:rsidRPr="00567F07">
              <w:rPr>
                <w:rFonts w:cs="Arial"/>
                <w:sz w:val="32"/>
                <w:szCs w:val="32"/>
                <w:rtl/>
              </w:rPr>
              <w:t>والبراءة من الشرك وأهله</w:t>
            </w:r>
          </w:p>
        </w:tc>
      </w:tr>
      <w:tr w:rsidR="00DE38B5" w14:paraId="6E9D40EF" w14:textId="77777777" w:rsidTr="00D55832">
        <w:tc>
          <w:tcPr>
            <w:tcW w:w="4262" w:type="dxa"/>
          </w:tcPr>
          <w:p w14:paraId="6B8ADD63" w14:textId="56812354" w:rsidR="00DE38B5" w:rsidRPr="00F405C8" w:rsidRDefault="00F405C8">
            <w:pPr>
              <w:rPr>
                <w:lang w:val="ru-RU"/>
              </w:rPr>
            </w:pPr>
            <w:r>
              <w:rPr>
                <w:lang w:val="ru-RU"/>
              </w:rPr>
              <w:t>Иман</w:t>
            </w:r>
          </w:p>
        </w:tc>
        <w:tc>
          <w:tcPr>
            <w:tcW w:w="4754" w:type="dxa"/>
          </w:tcPr>
          <w:p w14:paraId="495C2250" w14:textId="77777777" w:rsidR="00DE38B5" w:rsidRPr="0020259C" w:rsidRDefault="00567F07" w:rsidP="008764CC">
            <w:pPr>
              <w:jc w:val="right"/>
              <w:rPr>
                <w:sz w:val="40"/>
                <w:szCs w:val="40"/>
              </w:rPr>
            </w:pPr>
            <w:r>
              <w:rPr>
                <w:rFonts w:hint="cs"/>
                <w:sz w:val="36"/>
                <w:szCs w:val="36"/>
                <w:rtl/>
              </w:rPr>
              <w:t>الإيمان</w:t>
            </w:r>
          </w:p>
        </w:tc>
      </w:tr>
      <w:tr w:rsidR="00DE38B5" w14:paraId="31A3B381" w14:textId="77777777" w:rsidTr="00D55832">
        <w:tc>
          <w:tcPr>
            <w:tcW w:w="4262" w:type="dxa"/>
          </w:tcPr>
          <w:p w14:paraId="21D103EB" w14:textId="1FC3AB5D" w:rsidR="00DE38B5" w:rsidRPr="00F405C8" w:rsidRDefault="00ED3DC3" w:rsidP="00703416">
            <w:pPr>
              <w:rPr>
                <w:lang w:val="ru-RU"/>
              </w:rPr>
            </w:pPr>
            <w:r>
              <w:rPr>
                <w:lang w:val="ru-RU"/>
              </w:rPr>
              <w:t>Это произнесение языком</w:t>
            </w:r>
            <w:r w:rsidR="00F405C8">
              <w:rPr>
                <w:lang w:val="ru-RU"/>
              </w:rPr>
              <w:t>, убеждени</w:t>
            </w:r>
            <w:r w:rsidR="00703416">
              <w:rPr>
                <w:lang w:val="ru-RU"/>
              </w:rPr>
              <w:t>я</w:t>
            </w:r>
            <w:r w:rsidR="00F405C8">
              <w:rPr>
                <w:lang w:val="ru-RU"/>
              </w:rPr>
              <w:t xml:space="preserve"> в сердце</w:t>
            </w:r>
            <w:r w:rsidR="00703416">
              <w:rPr>
                <w:lang w:val="ru-RU"/>
              </w:rPr>
              <w:t xml:space="preserve"> и деяния органов тела</w:t>
            </w:r>
            <w:r w:rsidR="00F405C8">
              <w:rPr>
                <w:lang w:val="ru-RU"/>
              </w:rPr>
              <w:t>. Иман увеличивается и уменьшается</w:t>
            </w:r>
          </w:p>
        </w:tc>
        <w:tc>
          <w:tcPr>
            <w:tcW w:w="4754" w:type="dxa"/>
          </w:tcPr>
          <w:p w14:paraId="6A9001D8" w14:textId="77777777" w:rsidR="00DE38B5" w:rsidRPr="0020259C" w:rsidRDefault="00567F07" w:rsidP="00567F07">
            <w:pPr>
              <w:bidi/>
              <w:rPr>
                <w:sz w:val="36"/>
                <w:szCs w:val="36"/>
              </w:rPr>
            </w:pPr>
            <w:r w:rsidRPr="00567F07">
              <w:rPr>
                <w:rFonts w:cs="Arial"/>
                <w:sz w:val="36"/>
                <w:szCs w:val="36"/>
                <w:rtl/>
              </w:rPr>
              <w:t>هو قول باللسان واعتقاد</w:t>
            </w:r>
            <w:r w:rsidRPr="00567F07">
              <w:rPr>
                <w:sz w:val="36"/>
                <w:szCs w:val="36"/>
              </w:rPr>
              <w:cr/>
            </w:r>
            <w:r>
              <w:rPr>
                <w:rFonts w:hint="cs"/>
                <w:sz w:val="36"/>
                <w:szCs w:val="36"/>
                <w:rtl/>
              </w:rPr>
              <w:t xml:space="preserve"> </w:t>
            </w:r>
            <w:r w:rsidRPr="00567F07">
              <w:rPr>
                <w:rFonts w:cs="Arial"/>
                <w:sz w:val="36"/>
                <w:szCs w:val="36"/>
                <w:rtl/>
              </w:rPr>
              <w:t>بالقلب وعمل بالجوارح</w:t>
            </w:r>
            <w:r w:rsidRPr="00567F07">
              <w:rPr>
                <w:sz w:val="36"/>
                <w:szCs w:val="36"/>
              </w:rPr>
              <w:cr/>
            </w:r>
            <w:r>
              <w:rPr>
                <w:rFonts w:hint="cs"/>
                <w:sz w:val="36"/>
                <w:szCs w:val="36"/>
                <w:rtl/>
              </w:rPr>
              <w:t xml:space="preserve"> </w:t>
            </w:r>
            <w:r w:rsidRPr="00567F07">
              <w:rPr>
                <w:rFonts w:cs="Arial"/>
                <w:sz w:val="36"/>
                <w:szCs w:val="36"/>
                <w:rtl/>
              </w:rPr>
              <w:t>والأركان, يزيد وينقص</w:t>
            </w:r>
          </w:p>
        </w:tc>
      </w:tr>
      <w:tr w:rsidR="00DE38B5" w14:paraId="10441FDC" w14:textId="77777777" w:rsidTr="00D55832">
        <w:tc>
          <w:tcPr>
            <w:tcW w:w="4262" w:type="dxa"/>
          </w:tcPr>
          <w:p w14:paraId="702A3540" w14:textId="39873661" w:rsidR="00DE38B5" w:rsidRPr="00F405C8" w:rsidRDefault="00F405C8">
            <w:pPr>
              <w:rPr>
                <w:lang w:val="ru-RU"/>
              </w:rPr>
            </w:pPr>
            <w:r>
              <w:rPr>
                <w:lang w:val="ru-RU"/>
              </w:rPr>
              <w:t>Ихсан</w:t>
            </w:r>
          </w:p>
        </w:tc>
        <w:tc>
          <w:tcPr>
            <w:tcW w:w="4754" w:type="dxa"/>
          </w:tcPr>
          <w:p w14:paraId="1E49CCD7" w14:textId="77777777" w:rsidR="00DE38B5" w:rsidRPr="0020259C" w:rsidRDefault="00567F07" w:rsidP="008764CC">
            <w:pPr>
              <w:jc w:val="right"/>
              <w:rPr>
                <w:sz w:val="36"/>
                <w:szCs w:val="36"/>
              </w:rPr>
            </w:pPr>
            <w:r>
              <w:rPr>
                <w:rFonts w:cs="Arial" w:hint="cs"/>
                <w:sz w:val="36"/>
                <w:szCs w:val="36"/>
                <w:rtl/>
              </w:rPr>
              <w:t>الإحسان</w:t>
            </w:r>
          </w:p>
        </w:tc>
      </w:tr>
      <w:tr w:rsidR="008764CC" w14:paraId="35D24B35" w14:textId="77777777" w:rsidTr="00D55832">
        <w:tc>
          <w:tcPr>
            <w:tcW w:w="4262" w:type="dxa"/>
          </w:tcPr>
          <w:p w14:paraId="208706E7" w14:textId="53C518F8" w:rsidR="008764CC" w:rsidRPr="0020259C" w:rsidRDefault="00F405C8" w:rsidP="008764CC">
            <w:pPr>
              <w:jc w:val="right"/>
              <w:rPr>
                <w:sz w:val="40"/>
                <w:szCs w:val="40"/>
              </w:rPr>
            </w:pPr>
            <w:r w:rsidRPr="00F405C8">
              <w:rPr>
                <w:sz w:val="40"/>
                <w:szCs w:val="40"/>
              </w:rPr>
              <w:t xml:space="preserve">Поклоняться </w:t>
            </w:r>
            <w:r>
              <w:rPr>
                <w:sz w:val="40"/>
                <w:szCs w:val="40"/>
                <w:lang w:val="ru-RU"/>
              </w:rPr>
              <w:t>Аллаху</w:t>
            </w:r>
            <w:r w:rsidRPr="00F405C8">
              <w:rPr>
                <w:sz w:val="40"/>
                <w:szCs w:val="40"/>
              </w:rPr>
              <w:t xml:space="preserve">  так, как будто ты видишь Его, а если ты Его не видишь, </w:t>
            </w:r>
            <w:r>
              <w:rPr>
                <w:sz w:val="40"/>
                <w:szCs w:val="40"/>
                <w:lang w:val="ru-RU"/>
              </w:rPr>
              <w:t xml:space="preserve">то помни что </w:t>
            </w:r>
            <w:r w:rsidRPr="00F405C8">
              <w:rPr>
                <w:sz w:val="40"/>
                <w:szCs w:val="40"/>
              </w:rPr>
              <w:t>Он видит тебя.</w:t>
            </w:r>
          </w:p>
        </w:tc>
        <w:tc>
          <w:tcPr>
            <w:tcW w:w="4754" w:type="dxa"/>
          </w:tcPr>
          <w:p w14:paraId="7720866F" w14:textId="77777777" w:rsidR="008764CC" w:rsidRPr="0020259C" w:rsidRDefault="00567F07" w:rsidP="008764CC">
            <w:pPr>
              <w:bidi/>
              <w:rPr>
                <w:rFonts w:cs="Arial"/>
                <w:sz w:val="32"/>
                <w:szCs w:val="32"/>
                <w:rtl/>
              </w:rPr>
            </w:pPr>
            <w:r>
              <w:rPr>
                <w:rFonts w:cs="Arial" w:hint="cs"/>
                <w:sz w:val="32"/>
                <w:szCs w:val="32"/>
                <w:rtl/>
              </w:rPr>
              <w:t>أن تعبد الله</w:t>
            </w:r>
            <w:r w:rsidR="00EE1718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="00EE1718">
              <w:rPr>
                <w:rFonts w:cs="Arial" w:hint="cs"/>
                <w:sz w:val="40"/>
                <w:szCs w:val="40"/>
                <w:rtl/>
              </w:rPr>
              <w:t>(عز وجل)</w:t>
            </w:r>
            <w:r>
              <w:rPr>
                <w:rFonts w:cs="Arial" w:hint="cs"/>
                <w:sz w:val="32"/>
                <w:szCs w:val="32"/>
                <w:rtl/>
              </w:rPr>
              <w:t xml:space="preserve"> كأنك تراه فإن لم تكن تراه فإنه يراك</w:t>
            </w:r>
          </w:p>
        </w:tc>
      </w:tr>
      <w:tr w:rsidR="008764CC" w14:paraId="7B4D07D6" w14:textId="77777777" w:rsidTr="00D55832">
        <w:tc>
          <w:tcPr>
            <w:tcW w:w="4262" w:type="dxa"/>
          </w:tcPr>
          <w:p w14:paraId="5F9C05E5" w14:textId="0005C7A3" w:rsidR="008764CC" w:rsidRPr="00F405C8" w:rsidRDefault="00F405C8" w:rsidP="008764CC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Столпы Ислама:</w:t>
            </w:r>
          </w:p>
        </w:tc>
        <w:tc>
          <w:tcPr>
            <w:tcW w:w="4754" w:type="dxa"/>
          </w:tcPr>
          <w:p w14:paraId="7F9B13A1" w14:textId="77777777" w:rsidR="008764CC" w:rsidRPr="008764CC" w:rsidRDefault="00592B51" w:rsidP="008764CC">
            <w:pPr>
              <w:jc w:val="right"/>
              <w:rPr>
                <w:rFonts w:cs="Arial"/>
                <w:sz w:val="36"/>
                <w:szCs w:val="36"/>
              </w:rPr>
            </w:pPr>
            <w:r>
              <w:rPr>
                <w:rFonts w:cs="Arial" w:hint="cs"/>
                <w:sz w:val="36"/>
                <w:szCs w:val="36"/>
                <w:rtl/>
              </w:rPr>
              <w:t>أركان الإسلام :</w:t>
            </w:r>
          </w:p>
        </w:tc>
      </w:tr>
      <w:tr w:rsidR="008764CC" w:rsidRPr="0020259C" w14:paraId="47BBCAD5" w14:textId="77777777" w:rsidTr="00D55832">
        <w:tc>
          <w:tcPr>
            <w:tcW w:w="4262" w:type="dxa"/>
          </w:tcPr>
          <w:p w14:paraId="29B9F584" w14:textId="044974C1" w:rsidR="008764CC" w:rsidRPr="00F405C8" w:rsidRDefault="009212FE" w:rsidP="00F405C8">
            <w:pPr>
              <w:pStyle w:val="a4"/>
              <w:numPr>
                <w:ilvl w:val="0"/>
                <w:numId w:val="1"/>
              </w:numPr>
              <w:rPr>
                <w:lang w:val="ru-RU"/>
              </w:rPr>
            </w:pPr>
            <w:r>
              <w:rPr>
                <w:lang w:val="ru-RU"/>
              </w:rPr>
              <w:t>Два с</w:t>
            </w:r>
            <w:r w:rsidR="00F405C8" w:rsidRPr="00F405C8">
              <w:rPr>
                <w:lang w:val="ru-RU"/>
              </w:rPr>
              <w:t>видетельств</w:t>
            </w:r>
            <w:r>
              <w:rPr>
                <w:lang w:val="ru-RU"/>
              </w:rPr>
              <w:t>а</w:t>
            </w:r>
          </w:p>
          <w:p w14:paraId="7D4127E4" w14:textId="10AB61F2" w:rsidR="00F405C8" w:rsidRDefault="009212FE" w:rsidP="00F405C8">
            <w:pPr>
              <w:pStyle w:val="a4"/>
              <w:numPr>
                <w:ilvl w:val="0"/>
                <w:numId w:val="1"/>
              </w:numPr>
              <w:rPr>
                <w:lang w:val="ru-RU"/>
              </w:rPr>
            </w:pPr>
            <w:proofErr w:type="spellStart"/>
            <w:r>
              <w:rPr>
                <w:lang w:val="ru-RU"/>
              </w:rPr>
              <w:t>Выстаивание</w:t>
            </w:r>
            <w:proofErr w:type="spellEnd"/>
            <w:r>
              <w:rPr>
                <w:lang w:val="ru-RU"/>
              </w:rPr>
              <w:t xml:space="preserve"> </w:t>
            </w:r>
            <w:r w:rsidR="00897398">
              <w:rPr>
                <w:lang w:val="ru-RU"/>
              </w:rPr>
              <w:t>м</w:t>
            </w:r>
            <w:r w:rsidR="00F405C8">
              <w:rPr>
                <w:lang w:val="ru-RU"/>
              </w:rPr>
              <w:t>олитв</w:t>
            </w:r>
            <w:r w:rsidR="00897398">
              <w:rPr>
                <w:lang w:val="ru-RU"/>
              </w:rPr>
              <w:t>ы</w:t>
            </w:r>
          </w:p>
          <w:p w14:paraId="377C9F69" w14:textId="77777777" w:rsidR="00F405C8" w:rsidRDefault="00F405C8" w:rsidP="00F405C8">
            <w:pPr>
              <w:pStyle w:val="a4"/>
              <w:numPr>
                <w:ilvl w:val="0"/>
                <w:numId w:val="1"/>
              </w:numPr>
              <w:rPr>
                <w:lang w:val="ru-RU"/>
              </w:rPr>
            </w:pPr>
            <w:r>
              <w:rPr>
                <w:lang w:val="ru-RU"/>
              </w:rPr>
              <w:t>Выплата обязательной милостыни</w:t>
            </w:r>
          </w:p>
          <w:p w14:paraId="66B9D159" w14:textId="77777777" w:rsidR="00F405C8" w:rsidRDefault="00F405C8" w:rsidP="00F405C8">
            <w:pPr>
              <w:pStyle w:val="a4"/>
              <w:numPr>
                <w:ilvl w:val="0"/>
                <w:numId w:val="1"/>
              </w:numPr>
              <w:rPr>
                <w:lang w:val="ru-RU"/>
              </w:rPr>
            </w:pPr>
            <w:r>
              <w:rPr>
                <w:lang w:val="ru-RU"/>
              </w:rPr>
              <w:t>Пост в месяц Рамадан</w:t>
            </w:r>
          </w:p>
          <w:p w14:paraId="5532A2CA" w14:textId="162A1AFA" w:rsidR="00F405C8" w:rsidRPr="00F405C8" w:rsidRDefault="00F405C8" w:rsidP="00F405C8">
            <w:pPr>
              <w:pStyle w:val="a4"/>
              <w:numPr>
                <w:ilvl w:val="0"/>
                <w:numId w:val="1"/>
              </w:numPr>
              <w:rPr>
                <w:lang w:val="ru-RU"/>
              </w:rPr>
            </w:pPr>
            <w:r>
              <w:rPr>
                <w:lang w:val="ru-RU"/>
              </w:rPr>
              <w:t>Хадж к Дому</w:t>
            </w:r>
            <w:r w:rsidR="00897398">
              <w:rPr>
                <w:lang w:val="ru-RU"/>
              </w:rPr>
              <w:t xml:space="preserve">, для того, у кого </w:t>
            </w:r>
            <w:r>
              <w:rPr>
                <w:lang w:val="ru-RU"/>
              </w:rPr>
              <w:t>есть возможность</w:t>
            </w:r>
          </w:p>
        </w:tc>
        <w:tc>
          <w:tcPr>
            <w:tcW w:w="4754" w:type="dxa"/>
          </w:tcPr>
          <w:p w14:paraId="129BF794" w14:textId="77777777" w:rsidR="00592B51" w:rsidRDefault="008764CC" w:rsidP="00592B51">
            <w:pPr>
              <w:bidi/>
              <w:rPr>
                <w:rFonts w:cs="Arial"/>
                <w:sz w:val="36"/>
                <w:szCs w:val="36"/>
                <w:rtl/>
              </w:rPr>
            </w:pPr>
            <w:r w:rsidRPr="008764CC">
              <w:rPr>
                <w:rFonts w:cs="Arial"/>
                <w:sz w:val="36"/>
                <w:szCs w:val="36"/>
              </w:rPr>
              <w:t xml:space="preserve">  </w:t>
            </w:r>
            <w:r w:rsidR="00592B51" w:rsidRPr="00592B51">
              <w:rPr>
                <w:rFonts w:cs="Arial"/>
                <w:sz w:val="36"/>
                <w:szCs w:val="36"/>
              </w:rPr>
              <w:t xml:space="preserve">-1 </w:t>
            </w:r>
            <w:r w:rsidR="00592B51" w:rsidRPr="00592B51">
              <w:rPr>
                <w:rFonts w:cs="Arial"/>
                <w:sz w:val="36"/>
                <w:szCs w:val="36"/>
                <w:rtl/>
              </w:rPr>
              <w:t>الشهادتان</w:t>
            </w:r>
          </w:p>
          <w:p w14:paraId="0475943A" w14:textId="77777777" w:rsidR="008764CC" w:rsidRDefault="00592B51" w:rsidP="00592B51">
            <w:pPr>
              <w:bidi/>
              <w:rPr>
                <w:rFonts w:cs="Arial"/>
                <w:sz w:val="36"/>
                <w:szCs w:val="36"/>
                <w:rtl/>
              </w:rPr>
            </w:pPr>
            <w:r w:rsidRPr="00592B51">
              <w:rPr>
                <w:rFonts w:cs="Arial"/>
                <w:sz w:val="36"/>
                <w:szCs w:val="36"/>
                <w:rtl/>
              </w:rPr>
              <w:t>-2 إقام الصلاة</w:t>
            </w:r>
          </w:p>
          <w:p w14:paraId="2DC43609" w14:textId="77777777" w:rsidR="00592B51" w:rsidRDefault="00592B51" w:rsidP="00592B51">
            <w:pPr>
              <w:bidi/>
              <w:rPr>
                <w:rFonts w:cs="Arial"/>
                <w:sz w:val="36"/>
                <w:szCs w:val="36"/>
                <w:rtl/>
              </w:rPr>
            </w:pPr>
            <w:r w:rsidRPr="00592B51">
              <w:rPr>
                <w:rFonts w:cs="Arial"/>
                <w:sz w:val="36"/>
                <w:szCs w:val="36"/>
                <w:rtl/>
              </w:rPr>
              <w:t>-3 إيتاء الزكاة</w:t>
            </w:r>
          </w:p>
          <w:p w14:paraId="5B59BD40" w14:textId="77777777" w:rsidR="00592B51" w:rsidRDefault="00592B51" w:rsidP="00592B51">
            <w:pPr>
              <w:bidi/>
              <w:rPr>
                <w:rFonts w:cs="Arial"/>
                <w:sz w:val="36"/>
                <w:szCs w:val="36"/>
                <w:rtl/>
              </w:rPr>
            </w:pPr>
            <w:r w:rsidRPr="00592B51">
              <w:rPr>
                <w:rFonts w:cs="Arial"/>
                <w:sz w:val="36"/>
                <w:szCs w:val="36"/>
                <w:rtl/>
              </w:rPr>
              <w:t>-4 صوم رمضان</w:t>
            </w:r>
          </w:p>
          <w:p w14:paraId="1CBE331E" w14:textId="77777777" w:rsidR="00592B51" w:rsidRPr="0020259C" w:rsidRDefault="00592B51" w:rsidP="00592B51">
            <w:pPr>
              <w:bidi/>
              <w:rPr>
                <w:rFonts w:cs="Arial"/>
                <w:sz w:val="36"/>
                <w:szCs w:val="36"/>
              </w:rPr>
            </w:pPr>
            <w:r w:rsidRPr="00592B51">
              <w:rPr>
                <w:rFonts w:cs="Arial"/>
                <w:sz w:val="36"/>
                <w:szCs w:val="36"/>
                <w:rtl/>
              </w:rPr>
              <w:t>-5 حج البيت لمن استطاع</w:t>
            </w:r>
            <w:r w:rsidRPr="00592B51">
              <w:rPr>
                <w:rFonts w:cs="Arial"/>
                <w:sz w:val="36"/>
                <w:szCs w:val="36"/>
              </w:rPr>
              <w:cr/>
            </w:r>
            <w:r>
              <w:rPr>
                <w:rFonts w:cs="Arial" w:hint="cs"/>
                <w:sz w:val="36"/>
                <w:szCs w:val="36"/>
                <w:rtl/>
              </w:rPr>
              <w:t xml:space="preserve"> </w:t>
            </w:r>
            <w:r w:rsidRPr="00592B51">
              <w:rPr>
                <w:rFonts w:cs="Arial"/>
                <w:sz w:val="36"/>
                <w:szCs w:val="36"/>
                <w:rtl/>
              </w:rPr>
              <w:t>إليه سبيلا</w:t>
            </w:r>
          </w:p>
        </w:tc>
      </w:tr>
      <w:tr w:rsidR="008764CC" w:rsidRPr="0020259C" w14:paraId="303FD9B9" w14:textId="77777777" w:rsidTr="00D55832">
        <w:tc>
          <w:tcPr>
            <w:tcW w:w="4262" w:type="dxa"/>
          </w:tcPr>
          <w:p w14:paraId="0A612B6B" w14:textId="44054B17" w:rsidR="008764CC" w:rsidRPr="00F405C8" w:rsidRDefault="00F405C8" w:rsidP="008764CC">
            <w:pPr>
              <w:rPr>
                <w:lang w:val="ru-RU"/>
              </w:rPr>
            </w:pPr>
            <w:r>
              <w:rPr>
                <w:lang w:val="ru-RU"/>
              </w:rPr>
              <w:t xml:space="preserve">Столпы </w:t>
            </w:r>
            <w:proofErr w:type="spellStart"/>
            <w:r>
              <w:rPr>
                <w:lang w:val="ru-RU"/>
              </w:rPr>
              <w:t>Имана</w:t>
            </w:r>
            <w:proofErr w:type="spellEnd"/>
            <w:r>
              <w:rPr>
                <w:lang w:val="ru-RU"/>
              </w:rPr>
              <w:t>:</w:t>
            </w:r>
          </w:p>
        </w:tc>
        <w:tc>
          <w:tcPr>
            <w:tcW w:w="4754" w:type="dxa"/>
          </w:tcPr>
          <w:p w14:paraId="4CCB59C6" w14:textId="77777777" w:rsidR="008764CC" w:rsidRPr="0020259C" w:rsidRDefault="00592B51" w:rsidP="008764CC">
            <w:pPr>
              <w:jc w:val="right"/>
              <w:rPr>
                <w:sz w:val="40"/>
                <w:szCs w:val="40"/>
              </w:rPr>
            </w:pPr>
            <w:r>
              <w:rPr>
                <w:rFonts w:cs="Arial" w:hint="cs"/>
                <w:sz w:val="40"/>
                <w:szCs w:val="40"/>
                <w:rtl/>
              </w:rPr>
              <w:t>أركان الإيمان :</w:t>
            </w:r>
          </w:p>
        </w:tc>
      </w:tr>
      <w:tr w:rsidR="008764CC" w14:paraId="3B320126" w14:textId="77777777" w:rsidTr="00D55832">
        <w:tc>
          <w:tcPr>
            <w:tcW w:w="4262" w:type="dxa"/>
          </w:tcPr>
          <w:p w14:paraId="5FF5DE74" w14:textId="7663FA8E" w:rsidR="008764CC" w:rsidRPr="00F405C8" w:rsidRDefault="00F405C8" w:rsidP="00F405C8">
            <w:pPr>
              <w:pStyle w:val="a4"/>
              <w:numPr>
                <w:ilvl w:val="0"/>
                <w:numId w:val="2"/>
              </w:numPr>
              <w:rPr>
                <w:lang w:val="ru-RU"/>
              </w:rPr>
            </w:pPr>
            <w:r w:rsidRPr="00F405C8">
              <w:rPr>
                <w:lang w:val="ru-RU"/>
              </w:rPr>
              <w:t>Вера в Аллаха</w:t>
            </w:r>
          </w:p>
          <w:p w14:paraId="673FF73E" w14:textId="027B56E0" w:rsidR="00F405C8" w:rsidRDefault="00F405C8" w:rsidP="00F405C8">
            <w:pPr>
              <w:pStyle w:val="a4"/>
              <w:numPr>
                <w:ilvl w:val="0"/>
                <w:numId w:val="2"/>
              </w:numPr>
              <w:rPr>
                <w:lang w:val="ru-RU"/>
              </w:rPr>
            </w:pPr>
            <w:r>
              <w:rPr>
                <w:lang w:val="ru-RU"/>
              </w:rPr>
              <w:t xml:space="preserve">Вера в </w:t>
            </w:r>
            <w:r w:rsidR="00F66E62">
              <w:rPr>
                <w:lang w:val="ru-RU"/>
              </w:rPr>
              <w:t xml:space="preserve">Его </w:t>
            </w:r>
            <w:r>
              <w:rPr>
                <w:lang w:val="ru-RU"/>
              </w:rPr>
              <w:t>Ангелов</w:t>
            </w:r>
          </w:p>
          <w:p w14:paraId="2AB3BC10" w14:textId="15C9297B" w:rsidR="00F405C8" w:rsidRDefault="00F405C8" w:rsidP="00F405C8">
            <w:pPr>
              <w:pStyle w:val="a4"/>
              <w:numPr>
                <w:ilvl w:val="0"/>
                <w:numId w:val="2"/>
              </w:numPr>
              <w:rPr>
                <w:lang w:val="ru-RU"/>
              </w:rPr>
            </w:pPr>
            <w:r>
              <w:rPr>
                <w:lang w:val="ru-RU"/>
              </w:rPr>
              <w:t xml:space="preserve">Вера в </w:t>
            </w:r>
            <w:r w:rsidR="00F66E62">
              <w:rPr>
                <w:lang w:val="ru-RU"/>
              </w:rPr>
              <w:t xml:space="preserve">Его </w:t>
            </w:r>
            <w:r>
              <w:rPr>
                <w:lang w:val="ru-RU"/>
              </w:rPr>
              <w:t>Книги</w:t>
            </w:r>
          </w:p>
          <w:p w14:paraId="53694842" w14:textId="12783EE3" w:rsidR="00F405C8" w:rsidRDefault="00F405C8" w:rsidP="00F405C8">
            <w:pPr>
              <w:pStyle w:val="a4"/>
              <w:numPr>
                <w:ilvl w:val="0"/>
                <w:numId w:val="2"/>
              </w:numPr>
              <w:rPr>
                <w:lang w:val="ru-RU"/>
              </w:rPr>
            </w:pPr>
            <w:r>
              <w:rPr>
                <w:lang w:val="ru-RU"/>
              </w:rPr>
              <w:t xml:space="preserve">Вера в </w:t>
            </w:r>
            <w:r w:rsidR="00F66E62">
              <w:rPr>
                <w:lang w:val="ru-RU"/>
              </w:rPr>
              <w:t xml:space="preserve">Его </w:t>
            </w:r>
            <w:r>
              <w:rPr>
                <w:lang w:val="ru-RU"/>
              </w:rPr>
              <w:t>посланников</w:t>
            </w:r>
          </w:p>
          <w:p w14:paraId="6EBED672" w14:textId="77777777" w:rsidR="00F405C8" w:rsidRDefault="00F405C8" w:rsidP="00F405C8">
            <w:pPr>
              <w:pStyle w:val="a4"/>
              <w:numPr>
                <w:ilvl w:val="0"/>
                <w:numId w:val="2"/>
              </w:numPr>
              <w:rPr>
                <w:lang w:val="ru-RU"/>
              </w:rPr>
            </w:pPr>
            <w:r>
              <w:rPr>
                <w:lang w:val="ru-RU"/>
              </w:rPr>
              <w:t>Вера в Последний День</w:t>
            </w:r>
          </w:p>
          <w:p w14:paraId="1C904B0D" w14:textId="276A9962" w:rsidR="00F405C8" w:rsidRPr="00F405C8" w:rsidRDefault="00F405C8" w:rsidP="00F405C8">
            <w:pPr>
              <w:pStyle w:val="a4"/>
              <w:numPr>
                <w:ilvl w:val="0"/>
                <w:numId w:val="2"/>
              </w:numPr>
              <w:rPr>
                <w:lang w:val="ru-RU"/>
              </w:rPr>
            </w:pPr>
            <w:r>
              <w:rPr>
                <w:lang w:val="ru-RU"/>
              </w:rPr>
              <w:t xml:space="preserve">Вера в предопределение </w:t>
            </w:r>
            <w:r w:rsidR="000D3C25">
              <w:rPr>
                <w:lang w:val="ru-RU"/>
              </w:rPr>
              <w:t xml:space="preserve">с его </w:t>
            </w:r>
            <w:r>
              <w:rPr>
                <w:lang w:val="ru-RU"/>
              </w:rPr>
              <w:t>доб</w:t>
            </w:r>
            <w:r w:rsidR="000D3C25">
              <w:rPr>
                <w:lang w:val="ru-RU"/>
              </w:rPr>
              <w:t>ром</w:t>
            </w:r>
            <w:r>
              <w:rPr>
                <w:lang w:val="ru-RU"/>
              </w:rPr>
              <w:t xml:space="preserve"> и зл</w:t>
            </w:r>
            <w:r w:rsidR="000D3C25">
              <w:rPr>
                <w:lang w:val="ru-RU"/>
              </w:rPr>
              <w:t>ом</w:t>
            </w:r>
          </w:p>
        </w:tc>
        <w:tc>
          <w:tcPr>
            <w:tcW w:w="4754" w:type="dxa"/>
          </w:tcPr>
          <w:p w14:paraId="669BF814" w14:textId="77777777" w:rsidR="008764CC" w:rsidRDefault="00592B51" w:rsidP="00592B51">
            <w:pPr>
              <w:bidi/>
              <w:rPr>
                <w:rFonts w:cs="Arial"/>
                <w:sz w:val="36"/>
                <w:szCs w:val="36"/>
                <w:rtl/>
              </w:rPr>
            </w:pPr>
            <w:r w:rsidRPr="00592B51">
              <w:rPr>
                <w:rFonts w:cs="Arial"/>
                <w:sz w:val="36"/>
                <w:szCs w:val="36"/>
              </w:rPr>
              <w:t xml:space="preserve">-1 </w:t>
            </w:r>
            <w:r w:rsidRPr="00592B51">
              <w:rPr>
                <w:rFonts w:cs="Arial"/>
                <w:sz w:val="36"/>
                <w:szCs w:val="36"/>
                <w:rtl/>
              </w:rPr>
              <w:t>الإيمان بالله</w:t>
            </w:r>
          </w:p>
          <w:p w14:paraId="0889069D" w14:textId="77777777" w:rsidR="00592B51" w:rsidRDefault="00592B51" w:rsidP="00592B51">
            <w:pPr>
              <w:bidi/>
              <w:rPr>
                <w:rFonts w:cs="Arial"/>
                <w:sz w:val="36"/>
                <w:szCs w:val="36"/>
                <w:rtl/>
              </w:rPr>
            </w:pPr>
            <w:r w:rsidRPr="00592B51">
              <w:rPr>
                <w:rFonts w:cs="Arial"/>
                <w:sz w:val="36"/>
                <w:szCs w:val="36"/>
                <w:rtl/>
              </w:rPr>
              <w:t>-2</w:t>
            </w:r>
            <w:r>
              <w:rPr>
                <w:rFonts w:cs="Arial" w:hint="cs"/>
                <w:sz w:val="36"/>
                <w:szCs w:val="36"/>
                <w:rtl/>
              </w:rPr>
              <w:t xml:space="preserve"> </w:t>
            </w:r>
            <w:r w:rsidRPr="00592B51">
              <w:rPr>
                <w:rFonts w:cs="Arial"/>
                <w:sz w:val="36"/>
                <w:szCs w:val="36"/>
                <w:rtl/>
              </w:rPr>
              <w:t>وملائكته</w:t>
            </w:r>
          </w:p>
          <w:p w14:paraId="0BCF655E" w14:textId="77777777" w:rsidR="00592B51" w:rsidRDefault="00592B51" w:rsidP="00592B51">
            <w:pPr>
              <w:bidi/>
              <w:rPr>
                <w:rFonts w:cs="Arial"/>
                <w:sz w:val="36"/>
                <w:szCs w:val="36"/>
                <w:rtl/>
              </w:rPr>
            </w:pPr>
            <w:r w:rsidRPr="00592B51">
              <w:rPr>
                <w:rFonts w:cs="Arial"/>
                <w:sz w:val="36"/>
                <w:szCs w:val="36"/>
                <w:rtl/>
              </w:rPr>
              <w:t>-3 وكتبه</w:t>
            </w:r>
          </w:p>
          <w:p w14:paraId="2E7080B2" w14:textId="77777777" w:rsidR="00592B51" w:rsidRDefault="00592B51" w:rsidP="00592B51">
            <w:pPr>
              <w:bidi/>
              <w:rPr>
                <w:rFonts w:cs="Arial"/>
                <w:sz w:val="36"/>
                <w:szCs w:val="36"/>
                <w:rtl/>
              </w:rPr>
            </w:pPr>
            <w:r w:rsidRPr="00592B51">
              <w:rPr>
                <w:rFonts w:cs="Arial"/>
                <w:sz w:val="36"/>
                <w:szCs w:val="36"/>
                <w:rtl/>
              </w:rPr>
              <w:t>-4 ورسله</w:t>
            </w:r>
          </w:p>
          <w:p w14:paraId="2D05F353" w14:textId="77777777" w:rsidR="00592B51" w:rsidRDefault="00592B51" w:rsidP="00592B51">
            <w:pPr>
              <w:bidi/>
              <w:rPr>
                <w:rFonts w:cs="Arial"/>
                <w:sz w:val="36"/>
                <w:szCs w:val="36"/>
                <w:rtl/>
              </w:rPr>
            </w:pPr>
            <w:r w:rsidRPr="00592B51">
              <w:rPr>
                <w:rFonts w:cs="Arial"/>
                <w:sz w:val="36"/>
                <w:szCs w:val="36"/>
                <w:rtl/>
              </w:rPr>
              <w:t>-5 و اليوم الآخر</w:t>
            </w:r>
          </w:p>
          <w:p w14:paraId="585475A4" w14:textId="77777777" w:rsidR="00592B51" w:rsidRPr="0020259C" w:rsidRDefault="00592B51" w:rsidP="00592B51">
            <w:pPr>
              <w:bidi/>
              <w:rPr>
                <w:sz w:val="36"/>
                <w:szCs w:val="36"/>
              </w:rPr>
            </w:pPr>
            <w:r w:rsidRPr="00592B51">
              <w:rPr>
                <w:rFonts w:cs="Arial"/>
                <w:sz w:val="36"/>
                <w:szCs w:val="36"/>
                <w:rtl/>
              </w:rPr>
              <w:lastRenderedPageBreak/>
              <w:t>-6 وتؤمن بالقدر خيره وشره</w:t>
            </w:r>
          </w:p>
        </w:tc>
      </w:tr>
      <w:tr w:rsidR="008764CC" w14:paraId="0EF7534E" w14:textId="77777777" w:rsidTr="00D55832">
        <w:tc>
          <w:tcPr>
            <w:tcW w:w="4262" w:type="dxa"/>
          </w:tcPr>
          <w:p w14:paraId="53549569" w14:textId="7B44F52D" w:rsidR="008764CC" w:rsidRDefault="00F405C8" w:rsidP="00F405C8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 xml:space="preserve">Один столп </w:t>
            </w:r>
            <w:r w:rsidR="00D55832">
              <w:rPr>
                <w:lang w:val="ru-RU"/>
              </w:rPr>
              <w:t>делиться на две части:</w:t>
            </w:r>
          </w:p>
          <w:p w14:paraId="3B900511" w14:textId="77777777" w:rsidR="00F405C8" w:rsidRDefault="00F405C8" w:rsidP="00F405C8">
            <w:pPr>
              <w:rPr>
                <w:lang w:val="ru-RU"/>
              </w:rPr>
            </w:pPr>
          </w:p>
          <w:p w14:paraId="73157BA3" w14:textId="77777777" w:rsidR="00F405C8" w:rsidRDefault="00F405C8" w:rsidP="00F405C8">
            <w:pPr>
              <w:pStyle w:val="a4"/>
              <w:numPr>
                <w:ilvl w:val="0"/>
                <w:numId w:val="3"/>
              </w:numPr>
              <w:rPr>
                <w:lang w:val="ru-RU"/>
              </w:rPr>
            </w:pPr>
            <w:r>
              <w:rPr>
                <w:lang w:val="ru-RU"/>
              </w:rPr>
              <w:t>Поклоняться так, как будто видишь Его</w:t>
            </w:r>
          </w:p>
          <w:p w14:paraId="0862F037" w14:textId="23217883" w:rsidR="00F405C8" w:rsidRPr="00F405C8" w:rsidRDefault="00F405C8" w:rsidP="00F405C8">
            <w:pPr>
              <w:pStyle w:val="a4"/>
              <w:numPr>
                <w:ilvl w:val="0"/>
                <w:numId w:val="3"/>
              </w:numPr>
              <w:rPr>
                <w:lang w:val="ru-RU"/>
              </w:rPr>
            </w:pPr>
            <w:r>
              <w:rPr>
                <w:lang w:val="ru-RU"/>
              </w:rPr>
              <w:t>Поклоняться, если даже не видишь Его, помни, что он Видит тебя</w:t>
            </w:r>
          </w:p>
        </w:tc>
        <w:tc>
          <w:tcPr>
            <w:tcW w:w="4754" w:type="dxa"/>
          </w:tcPr>
          <w:p w14:paraId="56A6268D" w14:textId="77777777" w:rsidR="00592B51" w:rsidRDefault="00592B51" w:rsidP="00592B51">
            <w:pPr>
              <w:bidi/>
              <w:rPr>
                <w:rFonts w:cs="Arial"/>
                <w:sz w:val="36"/>
                <w:szCs w:val="36"/>
                <w:rtl/>
              </w:rPr>
            </w:pPr>
            <w:r w:rsidRPr="00592B51">
              <w:rPr>
                <w:rFonts w:cs="Arial"/>
                <w:sz w:val="36"/>
                <w:szCs w:val="36"/>
                <w:rtl/>
              </w:rPr>
              <w:t>ركن واحد وتحته مرتبتان</w:t>
            </w:r>
            <w:r w:rsidRPr="00592B51">
              <w:rPr>
                <w:rFonts w:cs="Arial"/>
                <w:sz w:val="36"/>
                <w:szCs w:val="36"/>
              </w:rPr>
              <w:cr/>
            </w:r>
            <w:r w:rsidRPr="00592B51">
              <w:rPr>
                <w:rFonts w:cs="Arial"/>
                <w:sz w:val="36"/>
                <w:szCs w:val="36"/>
              </w:rPr>
              <w:cr/>
              <w:t xml:space="preserve"> -1 </w:t>
            </w:r>
            <w:r w:rsidRPr="00592B51">
              <w:rPr>
                <w:rFonts w:cs="Arial"/>
                <w:sz w:val="36"/>
                <w:szCs w:val="36"/>
                <w:rtl/>
              </w:rPr>
              <w:t>عبادة المشاهدة</w:t>
            </w:r>
            <w:r>
              <w:rPr>
                <w:rFonts w:cs="Arial" w:hint="cs"/>
                <w:sz w:val="36"/>
                <w:szCs w:val="36"/>
                <w:rtl/>
              </w:rPr>
              <w:t xml:space="preserve"> </w:t>
            </w:r>
            <w:r w:rsidRPr="00592B51">
              <w:rPr>
                <w:rFonts w:cs="Arial"/>
                <w:sz w:val="36"/>
                <w:szCs w:val="36"/>
              </w:rPr>
              <w:cr/>
            </w:r>
            <w:r w:rsidRPr="00592B51">
              <w:rPr>
                <w:rFonts w:cs="Arial"/>
                <w:sz w:val="36"/>
                <w:szCs w:val="36"/>
                <w:rtl/>
              </w:rPr>
              <w:t>ان تعبد الله كانك تراه</w:t>
            </w:r>
            <w:r w:rsidRPr="00592B51">
              <w:rPr>
                <w:rFonts w:cs="Arial"/>
                <w:sz w:val="36"/>
                <w:szCs w:val="36"/>
              </w:rPr>
              <w:cr/>
              <w:t xml:space="preserve"> -2</w:t>
            </w:r>
          </w:p>
          <w:p w14:paraId="3F21CE62" w14:textId="77777777" w:rsidR="008764CC" w:rsidRPr="0020259C" w:rsidRDefault="00592B51" w:rsidP="00592B51">
            <w:pPr>
              <w:bidi/>
              <w:rPr>
                <w:sz w:val="36"/>
                <w:szCs w:val="36"/>
              </w:rPr>
            </w:pPr>
            <w:r w:rsidRPr="00592B51">
              <w:rPr>
                <w:rFonts w:cs="Arial"/>
                <w:sz w:val="36"/>
                <w:szCs w:val="36"/>
                <w:rtl/>
              </w:rPr>
              <w:t>عبادة المراقبة فان</w:t>
            </w:r>
            <w:r w:rsidRPr="00592B51">
              <w:rPr>
                <w:rFonts w:cs="Arial"/>
                <w:sz w:val="36"/>
                <w:szCs w:val="36"/>
              </w:rPr>
              <w:cr/>
            </w:r>
            <w:r>
              <w:rPr>
                <w:rFonts w:cs="Arial" w:hint="cs"/>
                <w:sz w:val="36"/>
                <w:szCs w:val="36"/>
                <w:rtl/>
              </w:rPr>
              <w:t xml:space="preserve"> </w:t>
            </w:r>
            <w:r w:rsidRPr="00592B51">
              <w:rPr>
                <w:rFonts w:cs="Arial"/>
                <w:sz w:val="36"/>
                <w:szCs w:val="36"/>
                <w:rtl/>
              </w:rPr>
              <w:t>لم تكن تراه فإنه يراك</w:t>
            </w:r>
          </w:p>
        </w:tc>
      </w:tr>
      <w:tr w:rsidR="008764CC" w:rsidRPr="0020259C" w14:paraId="436A9FF6" w14:textId="77777777" w:rsidTr="00D55832">
        <w:tc>
          <w:tcPr>
            <w:tcW w:w="4262" w:type="dxa"/>
          </w:tcPr>
          <w:p w14:paraId="414398AC" w14:textId="77777777" w:rsidR="008764CC" w:rsidRDefault="008764CC" w:rsidP="008764CC"/>
        </w:tc>
        <w:tc>
          <w:tcPr>
            <w:tcW w:w="4754" w:type="dxa"/>
          </w:tcPr>
          <w:p w14:paraId="5944E74F" w14:textId="77777777" w:rsidR="008764CC" w:rsidRPr="0020259C" w:rsidRDefault="008764CC" w:rsidP="008764CC">
            <w:pPr>
              <w:jc w:val="right"/>
              <w:rPr>
                <w:sz w:val="40"/>
                <w:szCs w:val="40"/>
              </w:rPr>
            </w:pPr>
          </w:p>
        </w:tc>
      </w:tr>
      <w:tr w:rsidR="008764CC" w:rsidRPr="0020259C" w14:paraId="5E1A9142" w14:textId="77777777" w:rsidTr="00D55832">
        <w:tc>
          <w:tcPr>
            <w:tcW w:w="4262" w:type="dxa"/>
          </w:tcPr>
          <w:p w14:paraId="6C87672C" w14:textId="504F4A09" w:rsidR="008764CC" w:rsidRPr="00660F21" w:rsidRDefault="00660F21" w:rsidP="008764CC">
            <w:pPr>
              <w:rPr>
                <w:lang w:val="ru-RU"/>
              </w:rPr>
            </w:pPr>
            <w:r>
              <w:rPr>
                <w:lang w:val="ru-RU"/>
              </w:rPr>
              <w:t>Виды запретного:</w:t>
            </w:r>
          </w:p>
        </w:tc>
        <w:tc>
          <w:tcPr>
            <w:tcW w:w="4754" w:type="dxa"/>
          </w:tcPr>
          <w:p w14:paraId="218DF5C7" w14:textId="77777777" w:rsidR="008764CC" w:rsidRPr="0020259C" w:rsidRDefault="00592B51" w:rsidP="00592B51">
            <w:pPr>
              <w:bidi/>
              <w:rPr>
                <w:sz w:val="40"/>
                <w:szCs w:val="40"/>
              </w:rPr>
            </w:pPr>
            <w:r w:rsidRPr="00592B51">
              <w:rPr>
                <w:rFonts w:cs="Arial"/>
                <w:sz w:val="40"/>
                <w:szCs w:val="40"/>
                <w:rtl/>
              </w:rPr>
              <w:t>أقسام المحرمات</w:t>
            </w:r>
            <w:r>
              <w:rPr>
                <w:rFonts w:cs="Arial" w:hint="cs"/>
                <w:sz w:val="40"/>
                <w:szCs w:val="40"/>
                <w:rtl/>
              </w:rPr>
              <w:t xml:space="preserve"> :</w:t>
            </w:r>
          </w:p>
        </w:tc>
      </w:tr>
      <w:tr w:rsidR="008764CC" w:rsidRPr="0020259C" w14:paraId="0416A1D7" w14:textId="77777777" w:rsidTr="00D55832">
        <w:tc>
          <w:tcPr>
            <w:tcW w:w="4262" w:type="dxa"/>
          </w:tcPr>
          <w:p w14:paraId="3C437322" w14:textId="5ED8F1A5" w:rsidR="008764CC" w:rsidRPr="00F405C8" w:rsidRDefault="00F405C8" w:rsidP="008764CC">
            <w:pPr>
              <w:rPr>
                <w:lang w:val="ru-RU"/>
              </w:rPr>
            </w:pPr>
            <w:r>
              <w:rPr>
                <w:lang w:val="ru-RU"/>
              </w:rPr>
              <w:t>Большое многобожие</w:t>
            </w:r>
          </w:p>
        </w:tc>
        <w:tc>
          <w:tcPr>
            <w:tcW w:w="4754" w:type="dxa"/>
          </w:tcPr>
          <w:p w14:paraId="02A4B73F" w14:textId="77777777" w:rsidR="008764CC" w:rsidRPr="0020259C" w:rsidRDefault="00592B51" w:rsidP="008764CC">
            <w:pPr>
              <w:jc w:val="right"/>
              <w:rPr>
                <w:sz w:val="40"/>
                <w:szCs w:val="40"/>
              </w:rPr>
            </w:pPr>
            <w:r>
              <w:rPr>
                <w:rFonts w:cs="Arial" w:hint="cs"/>
                <w:sz w:val="40"/>
                <w:szCs w:val="40"/>
                <w:rtl/>
              </w:rPr>
              <w:t>شرك أكبر</w:t>
            </w:r>
          </w:p>
        </w:tc>
      </w:tr>
      <w:tr w:rsidR="001578A2" w14:paraId="3D0EA179" w14:textId="77777777" w:rsidTr="00D55832">
        <w:tc>
          <w:tcPr>
            <w:tcW w:w="4262" w:type="dxa"/>
          </w:tcPr>
          <w:p w14:paraId="72FF934B" w14:textId="3178A502" w:rsidR="001578A2" w:rsidRDefault="00F405C8" w:rsidP="001578A2">
            <w:pPr>
              <w:rPr>
                <w:lang w:val="ru-RU"/>
              </w:rPr>
            </w:pPr>
            <w:r>
              <w:rPr>
                <w:lang w:val="ru-RU"/>
              </w:rPr>
              <w:t>(</w:t>
            </w:r>
            <w:r w:rsidR="00D55832">
              <w:rPr>
                <w:lang w:val="ru-RU"/>
              </w:rPr>
              <w:t>Выводит</w:t>
            </w:r>
            <w:r>
              <w:rPr>
                <w:lang w:val="ru-RU"/>
              </w:rPr>
              <w:t xml:space="preserve"> из религии и </w:t>
            </w:r>
            <w:r w:rsidR="00D55832">
              <w:rPr>
                <w:lang w:val="ru-RU"/>
              </w:rPr>
              <w:t>человеку</w:t>
            </w:r>
            <w:r>
              <w:rPr>
                <w:lang w:val="ru-RU"/>
              </w:rPr>
              <w:t xml:space="preserve"> не будет прощено,</w:t>
            </w:r>
            <w:r w:rsidR="007C504F">
              <w:rPr>
                <w:lang w:val="ru-RU"/>
              </w:rPr>
              <w:t xml:space="preserve"> е</w:t>
            </w:r>
            <w:r>
              <w:rPr>
                <w:lang w:val="ru-RU"/>
              </w:rPr>
              <w:t xml:space="preserve">сли он умрёт в таком положении) </w:t>
            </w:r>
          </w:p>
          <w:p w14:paraId="734B6030" w14:textId="4EFCDC47" w:rsidR="00F405C8" w:rsidRPr="00F405C8" w:rsidRDefault="00F405C8" w:rsidP="001578A2">
            <w:pPr>
              <w:rPr>
                <w:lang w:val="ru-RU"/>
              </w:rPr>
            </w:pPr>
            <w:r>
              <w:rPr>
                <w:lang w:val="ru-RU"/>
              </w:rPr>
              <w:t xml:space="preserve">Он берёт себе </w:t>
            </w:r>
            <w:r w:rsidR="002B057F">
              <w:rPr>
                <w:lang w:val="ru-RU"/>
              </w:rPr>
              <w:t>наряду с</w:t>
            </w:r>
            <w:r>
              <w:rPr>
                <w:lang w:val="ru-RU"/>
              </w:rPr>
              <w:t xml:space="preserve"> Аллах</w:t>
            </w:r>
            <w:r w:rsidR="002B057F">
              <w:rPr>
                <w:lang w:val="ru-RU"/>
              </w:rPr>
              <w:t>ом</w:t>
            </w:r>
            <w:r>
              <w:rPr>
                <w:lang w:val="ru-RU"/>
              </w:rPr>
              <w:t xml:space="preserve"> другого Бога, взывая к нему</w:t>
            </w:r>
            <w:r w:rsidR="007C504F">
              <w:rPr>
                <w:lang w:val="ru-RU"/>
              </w:rPr>
              <w:t>,</w:t>
            </w:r>
            <w:r>
              <w:rPr>
                <w:lang w:val="ru-RU"/>
              </w:rPr>
              <w:t xml:space="preserve"> </w:t>
            </w:r>
            <w:r w:rsidR="00DF5D30">
              <w:rPr>
                <w:lang w:val="ru-RU"/>
              </w:rPr>
              <w:t>как взывает к Аллаху</w:t>
            </w:r>
            <w:r>
              <w:rPr>
                <w:lang w:val="ru-RU"/>
              </w:rPr>
              <w:t xml:space="preserve">, </w:t>
            </w:r>
            <w:r w:rsidR="002C6A7C">
              <w:rPr>
                <w:lang w:val="ru-RU"/>
              </w:rPr>
              <w:t>боясь</w:t>
            </w:r>
            <w:r>
              <w:rPr>
                <w:lang w:val="ru-RU"/>
              </w:rPr>
              <w:t xml:space="preserve"> его, </w:t>
            </w:r>
            <w:r w:rsidR="002C6A7C">
              <w:rPr>
                <w:lang w:val="ru-RU"/>
              </w:rPr>
              <w:t>надеясь</w:t>
            </w:r>
            <w:r>
              <w:rPr>
                <w:lang w:val="ru-RU"/>
              </w:rPr>
              <w:t xml:space="preserve"> на него, любит </w:t>
            </w:r>
            <w:r w:rsidR="00CE70E9">
              <w:rPr>
                <w:lang w:val="ru-RU"/>
              </w:rPr>
              <w:t>его, как любит Аллаха</w:t>
            </w:r>
            <w:r w:rsidR="00851666">
              <w:rPr>
                <w:lang w:val="ru-RU"/>
              </w:rPr>
              <w:t xml:space="preserve"> или посвяща</w:t>
            </w:r>
            <w:r w:rsidR="00D74351">
              <w:rPr>
                <w:lang w:val="ru-RU"/>
              </w:rPr>
              <w:t>ет</w:t>
            </w:r>
            <w:r w:rsidR="00851666">
              <w:rPr>
                <w:lang w:val="ru-RU"/>
              </w:rPr>
              <w:t xml:space="preserve"> ему какие-либо из видов</w:t>
            </w:r>
            <w:r>
              <w:rPr>
                <w:lang w:val="ru-RU"/>
              </w:rPr>
              <w:t xml:space="preserve"> поклон</w:t>
            </w:r>
            <w:r w:rsidR="007C504F">
              <w:rPr>
                <w:lang w:val="ru-RU"/>
              </w:rPr>
              <w:t>ения</w:t>
            </w:r>
            <w:r>
              <w:rPr>
                <w:lang w:val="ru-RU"/>
              </w:rPr>
              <w:t>.</w:t>
            </w:r>
          </w:p>
        </w:tc>
        <w:tc>
          <w:tcPr>
            <w:tcW w:w="4754" w:type="dxa"/>
          </w:tcPr>
          <w:p w14:paraId="2DB61349" w14:textId="77777777" w:rsidR="001578A2" w:rsidRPr="0020259C" w:rsidRDefault="00592B51" w:rsidP="00592B51">
            <w:pPr>
              <w:bidi/>
              <w:rPr>
                <w:sz w:val="36"/>
                <w:szCs w:val="36"/>
              </w:rPr>
            </w:pPr>
            <w:r w:rsidRPr="00592B51">
              <w:rPr>
                <w:rFonts w:cs="Arial"/>
                <w:sz w:val="36"/>
                <w:szCs w:val="36"/>
                <w:rtl/>
              </w:rPr>
              <w:t>(مخرج من الملة، لا يغفر إذا مات عليه)</w:t>
            </w:r>
            <w:r>
              <w:rPr>
                <w:rFonts w:cs="Arial" w:hint="cs"/>
                <w:sz w:val="36"/>
                <w:szCs w:val="36"/>
                <w:rtl/>
              </w:rPr>
              <w:t xml:space="preserve"> </w:t>
            </w:r>
            <w:r w:rsidRPr="00592B51">
              <w:rPr>
                <w:rFonts w:cs="Arial"/>
                <w:sz w:val="36"/>
                <w:szCs w:val="36"/>
              </w:rPr>
              <w:cr/>
            </w:r>
            <w:r w:rsidRPr="00592B51">
              <w:rPr>
                <w:rFonts w:cs="Arial"/>
                <w:sz w:val="36"/>
                <w:szCs w:val="36"/>
                <w:rtl/>
              </w:rPr>
              <w:t>يجعل لله ندا يدعوه كما يدعو الله أو يخافه أو يرجوه أو يحبه كحب الله، أو يصرف له نوعا من أنواع العبادة</w:t>
            </w:r>
          </w:p>
        </w:tc>
      </w:tr>
      <w:tr w:rsidR="008764CC" w:rsidRPr="0020259C" w14:paraId="45A8277C" w14:textId="77777777" w:rsidTr="00D55832">
        <w:tc>
          <w:tcPr>
            <w:tcW w:w="4262" w:type="dxa"/>
          </w:tcPr>
          <w:p w14:paraId="75558382" w14:textId="174B879B" w:rsidR="008764CC" w:rsidRPr="00F405C8" w:rsidRDefault="00F405C8" w:rsidP="008764CC">
            <w:pPr>
              <w:rPr>
                <w:lang w:val="ru-RU"/>
              </w:rPr>
            </w:pPr>
            <w:r>
              <w:rPr>
                <w:lang w:val="ru-RU"/>
              </w:rPr>
              <w:t>Малое многобожие</w:t>
            </w:r>
          </w:p>
        </w:tc>
        <w:tc>
          <w:tcPr>
            <w:tcW w:w="4754" w:type="dxa"/>
          </w:tcPr>
          <w:p w14:paraId="6CA30949" w14:textId="77777777" w:rsidR="008764CC" w:rsidRPr="0020259C" w:rsidRDefault="00592B51" w:rsidP="008764CC">
            <w:pPr>
              <w:jc w:val="right"/>
              <w:rPr>
                <w:sz w:val="40"/>
                <w:szCs w:val="40"/>
              </w:rPr>
            </w:pPr>
            <w:r>
              <w:rPr>
                <w:rFonts w:cs="Arial" w:hint="cs"/>
                <w:sz w:val="40"/>
                <w:szCs w:val="40"/>
                <w:rtl/>
              </w:rPr>
              <w:t xml:space="preserve">شرك أصغر </w:t>
            </w:r>
          </w:p>
        </w:tc>
      </w:tr>
      <w:tr w:rsidR="008764CC" w14:paraId="0B8CB395" w14:textId="77777777" w:rsidTr="00D55832">
        <w:tc>
          <w:tcPr>
            <w:tcW w:w="4262" w:type="dxa"/>
          </w:tcPr>
          <w:p w14:paraId="41382860" w14:textId="072C612F" w:rsidR="008764CC" w:rsidRDefault="00F405C8" w:rsidP="008764CC">
            <w:pPr>
              <w:rPr>
                <w:lang w:val="ru-RU"/>
              </w:rPr>
            </w:pPr>
            <w:r>
              <w:rPr>
                <w:lang w:val="ru-RU"/>
              </w:rPr>
              <w:t>(Не выводит человека из Ислама, но опаснее чем больш</w:t>
            </w:r>
            <w:r w:rsidR="00D74351">
              <w:rPr>
                <w:lang w:val="ru-RU"/>
              </w:rPr>
              <w:t>ие грехи</w:t>
            </w:r>
            <w:r>
              <w:rPr>
                <w:lang w:val="ru-RU"/>
              </w:rPr>
              <w:t>)</w:t>
            </w:r>
          </w:p>
          <w:p w14:paraId="5EFFA486" w14:textId="360CDAE7" w:rsidR="00F405C8" w:rsidRPr="00F405C8" w:rsidRDefault="00F405C8" w:rsidP="008764CC">
            <w:pPr>
              <w:rPr>
                <w:lang w:val="ru-RU"/>
              </w:rPr>
            </w:pPr>
            <w:r>
              <w:rPr>
                <w:lang w:val="ru-RU"/>
              </w:rPr>
              <w:t>Например сказать: «Так пожелал Аллах и ты»</w:t>
            </w:r>
            <w:r w:rsidR="00014F2C">
              <w:rPr>
                <w:lang w:val="ru-RU"/>
              </w:rPr>
              <w:t>,</w:t>
            </w:r>
            <w:r>
              <w:rPr>
                <w:lang w:val="ru-RU"/>
              </w:rPr>
              <w:t xml:space="preserve"> </w:t>
            </w:r>
            <w:r w:rsidR="00014F2C">
              <w:rPr>
                <w:lang w:val="ru-RU"/>
              </w:rPr>
              <w:t>к</w:t>
            </w:r>
            <w:r>
              <w:rPr>
                <w:lang w:val="ru-RU"/>
              </w:rPr>
              <w:t>лятва кем-то или чем-то помимо Аллаха</w:t>
            </w:r>
            <w:r w:rsidR="00B52FAF">
              <w:rPr>
                <w:lang w:val="ru-RU"/>
              </w:rPr>
              <w:t>, небольшая показуха,</w:t>
            </w:r>
            <w:r>
              <w:rPr>
                <w:lang w:val="ru-RU"/>
              </w:rPr>
              <w:t xml:space="preserve"> </w:t>
            </w:r>
            <w:r w:rsidR="00297EFB">
              <w:rPr>
                <w:lang w:val="ru-RU"/>
              </w:rPr>
              <w:t>н</w:t>
            </w:r>
            <w:r>
              <w:rPr>
                <w:lang w:val="ru-RU"/>
              </w:rPr>
              <w:t xml:space="preserve">ошение талисманов, амулетов, </w:t>
            </w:r>
            <w:r w:rsidR="00297EFB">
              <w:rPr>
                <w:lang w:val="ru-RU"/>
              </w:rPr>
              <w:t>гадание по птицам</w:t>
            </w:r>
            <w:r w:rsidR="00A065D5">
              <w:rPr>
                <w:lang w:val="ru-RU"/>
              </w:rPr>
              <w:t xml:space="preserve">, суеверие, вера в дурные предзнаменования, </w:t>
            </w:r>
            <w:r w:rsidR="00B11CA6">
              <w:rPr>
                <w:lang w:val="ru-RU"/>
              </w:rPr>
              <w:t xml:space="preserve">вешание лапки зверя, бусинок, чёток и прочего, считая это причиной для защиты </w:t>
            </w:r>
            <w:r w:rsidR="004E7A8A">
              <w:rPr>
                <w:lang w:val="ru-RU"/>
              </w:rPr>
              <w:t>или отведения сглаза.</w:t>
            </w:r>
          </w:p>
        </w:tc>
        <w:tc>
          <w:tcPr>
            <w:tcW w:w="4754" w:type="dxa"/>
          </w:tcPr>
          <w:p w14:paraId="105798C7" w14:textId="77777777" w:rsidR="008764CC" w:rsidRPr="0020259C" w:rsidRDefault="00592B51" w:rsidP="001E059A">
            <w:pPr>
              <w:bidi/>
              <w:jc w:val="right"/>
              <w:rPr>
                <w:sz w:val="36"/>
                <w:szCs w:val="36"/>
              </w:rPr>
            </w:pPr>
            <w:r w:rsidRPr="00592B51">
              <w:rPr>
                <w:rFonts w:cs="Arial"/>
                <w:sz w:val="36"/>
                <w:szCs w:val="36"/>
                <w:rtl/>
              </w:rPr>
              <w:t>(غير مخرج من الملة، أكبر من الكبائر</w:t>
            </w:r>
            <w:r>
              <w:rPr>
                <w:rFonts w:cs="Arial" w:hint="cs"/>
                <w:sz w:val="36"/>
                <w:szCs w:val="36"/>
                <w:rtl/>
              </w:rPr>
              <w:t xml:space="preserve">)  </w:t>
            </w:r>
            <w:r w:rsidRPr="00592B51">
              <w:rPr>
                <w:rFonts w:cs="Arial"/>
                <w:sz w:val="36"/>
                <w:szCs w:val="36"/>
              </w:rPr>
              <w:cr/>
            </w:r>
            <w:r w:rsidR="001E059A" w:rsidRPr="001E059A">
              <w:rPr>
                <w:rFonts w:cs="Arial"/>
                <w:sz w:val="36"/>
                <w:szCs w:val="36"/>
                <w:rtl/>
              </w:rPr>
              <w:t>كقول ما شاء الله وشئت</w:t>
            </w:r>
            <w:r w:rsidR="001E059A">
              <w:rPr>
                <w:rFonts w:cs="Arial" w:hint="cs"/>
                <w:sz w:val="36"/>
                <w:szCs w:val="36"/>
                <w:rtl/>
              </w:rPr>
              <w:t>,</w:t>
            </w:r>
            <w:r w:rsidR="001E059A" w:rsidRPr="001E059A">
              <w:rPr>
                <w:rFonts w:cs="Arial"/>
                <w:sz w:val="36"/>
                <w:szCs w:val="36"/>
              </w:rPr>
              <w:cr/>
            </w:r>
            <w:r w:rsidR="001E059A" w:rsidRPr="001E059A">
              <w:rPr>
                <w:rFonts w:cs="Arial"/>
                <w:sz w:val="36"/>
                <w:szCs w:val="36"/>
                <w:rtl/>
              </w:rPr>
              <w:t xml:space="preserve">  الحلف بغير الله</w:t>
            </w:r>
            <w:r w:rsidR="001E059A" w:rsidRPr="001E059A">
              <w:rPr>
                <w:rFonts w:cs="Arial"/>
                <w:sz w:val="36"/>
                <w:szCs w:val="36"/>
              </w:rPr>
              <w:cr/>
            </w:r>
            <w:r w:rsidR="001E059A">
              <w:rPr>
                <w:rFonts w:cs="Arial" w:hint="cs"/>
                <w:sz w:val="36"/>
                <w:szCs w:val="36"/>
                <w:rtl/>
              </w:rPr>
              <w:t>,</w:t>
            </w:r>
            <w:r w:rsidR="001E059A" w:rsidRPr="001E059A">
              <w:rPr>
                <w:rFonts w:cs="Arial"/>
                <w:sz w:val="36"/>
                <w:szCs w:val="36"/>
                <w:rtl/>
              </w:rPr>
              <w:t xml:space="preserve">  يسير الرياء</w:t>
            </w:r>
            <w:r w:rsidR="001E059A" w:rsidRPr="001E059A">
              <w:rPr>
                <w:rFonts w:cs="Arial"/>
                <w:sz w:val="36"/>
                <w:szCs w:val="36"/>
              </w:rPr>
              <w:cr/>
            </w:r>
            <w:r w:rsidR="001E059A">
              <w:rPr>
                <w:rFonts w:cs="Arial" w:hint="cs"/>
                <w:sz w:val="36"/>
                <w:szCs w:val="36"/>
                <w:rtl/>
              </w:rPr>
              <w:t>,</w:t>
            </w:r>
            <w:r w:rsidR="001E059A" w:rsidRPr="001E059A">
              <w:rPr>
                <w:rFonts w:cs="Arial"/>
                <w:sz w:val="36"/>
                <w:szCs w:val="36"/>
                <w:rtl/>
              </w:rPr>
              <w:t xml:space="preserve">  التمائم الشركية</w:t>
            </w:r>
            <w:r w:rsidR="001E059A" w:rsidRPr="001E059A">
              <w:rPr>
                <w:rFonts w:cs="Arial"/>
                <w:sz w:val="36"/>
                <w:szCs w:val="36"/>
              </w:rPr>
              <w:cr/>
            </w:r>
            <w:r w:rsidR="001E059A">
              <w:rPr>
                <w:rFonts w:cs="Arial" w:hint="cs"/>
                <w:sz w:val="36"/>
                <w:szCs w:val="36"/>
                <w:rtl/>
              </w:rPr>
              <w:t>,</w:t>
            </w:r>
            <w:r w:rsidR="001E059A" w:rsidRPr="001E059A">
              <w:rPr>
                <w:rFonts w:cs="Arial"/>
                <w:sz w:val="36"/>
                <w:szCs w:val="36"/>
                <w:rtl/>
              </w:rPr>
              <w:t xml:space="preserve">  التطير والتشاؤم</w:t>
            </w:r>
            <w:r w:rsidR="001E059A" w:rsidRPr="001E059A">
              <w:rPr>
                <w:rFonts w:cs="Arial"/>
                <w:sz w:val="36"/>
                <w:szCs w:val="36"/>
              </w:rPr>
              <w:cr/>
            </w:r>
            <w:r w:rsidR="001E059A" w:rsidRPr="001E059A">
              <w:rPr>
                <w:rFonts w:cs="Arial"/>
                <w:sz w:val="36"/>
                <w:szCs w:val="36"/>
                <w:rtl/>
              </w:rPr>
              <w:t xml:space="preserve"> </w:t>
            </w:r>
            <w:r w:rsidR="001E059A">
              <w:rPr>
                <w:rFonts w:cs="Arial" w:hint="cs"/>
                <w:sz w:val="36"/>
                <w:szCs w:val="36"/>
                <w:rtl/>
              </w:rPr>
              <w:t>,</w:t>
            </w:r>
            <w:r w:rsidR="001E059A" w:rsidRPr="001E059A">
              <w:rPr>
                <w:rFonts w:cs="Arial"/>
                <w:sz w:val="36"/>
                <w:szCs w:val="36"/>
                <w:rtl/>
              </w:rPr>
              <w:t xml:space="preserve"> تعليق الكَفِّ والخرز ونحو   ذلك على أنها سبب للحفظ أو أنها تدفع العين</w:t>
            </w:r>
          </w:p>
        </w:tc>
      </w:tr>
      <w:tr w:rsidR="008764CC" w14:paraId="57148B7A" w14:textId="77777777" w:rsidTr="00D55832">
        <w:tc>
          <w:tcPr>
            <w:tcW w:w="4262" w:type="dxa"/>
          </w:tcPr>
          <w:p w14:paraId="4BC902DF" w14:textId="34ACA5CD" w:rsidR="00D55832" w:rsidRDefault="00D55832" w:rsidP="00D55832">
            <w:pPr>
              <w:bidi/>
            </w:pPr>
            <w:r>
              <w:rPr>
                <w:b/>
                <w:bCs/>
                <w:lang w:val="ru-RU"/>
              </w:rPr>
              <w:t xml:space="preserve"> Большие грехи</w:t>
            </w:r>
          </w:p>
          <w:p w14:paraId="760BF3A2" w14:textId="432515F4" w:rsidR="00D55832" w:rsidRDefault="00F405C8" w:rsidP="00D55832">
            <w:pPr>
              <w:bidi/>
              <w:rPr>
                <w:lang w:val="ru-RU"/>
              </w:rPr>
            </w:pPr>
            <w:r w:rsidRPr="00F405C8">
              <w:t xml:space="preserve"> </w:t>
            </w:r>
            <w:r w:rsidR="00D55832">
              <w:rPr>
                <w:lang w:val="ru-RU"/>
              </w:rPr>
              <w:t>(</w:t>
            </w:r>
            <w:r w:rsidR="009D77D9">
              <w:rPr>
                <w:lang w:val="ru-RU"/>
              </w:rPr>
              <w:t>Всё то, за чем следует конкретное наказание</w:t>
            </w:r>
            <w:r w:rsidR="00D55832">
              <w:rPr>
                <w:lang w:val="ru-RU"/>
              </w:rPr>
              <w:t>)</w:t>
            </w:r>
          </w:p>
          <w:p w14:paraId="3C431559" w14:textId="311FDE5E" w:rsidR="00D55832" w:rsidRPr="00D55832" w:rsidRDefault="005701AA" w:rsidP="00D55832">
            <w:pPr>
              <w:bidi/>
              <w:rPr>
                <w:lang w:val="ru-RU"/>
              </w:rPr>
            </w:pPr>
            <w:r>
              <w:rPr>
                <w:lang w:val="ru-RU"/>
              </w:rPr>
              <w:t>Подобно</w:t>
            </w:r>
            <w:r w:rsidR="00D55832" w:rsidRPr="00D55832">
              <w:rPr>
                <w:lang w:val="ru-RU"/>
              </w:rPr>
              <w:t xml:space="preserve"> </w:t>
            </w:r>
            <w:r w:rsidR="00D55832">
              <w:rPr>
                <w:lang w:val="ru-RU"/>
              </w:rPr>
              <w:t>колдовств</w:t>
            </w:r>
            <w:r>
              <w:rPr>
                <w:lang w:val="ru-RU"/>
              </w:rPr>
              <w:t>у</w:t>
            </w:r>
            <w:r w:rsidR="00D55832" w:rsidRPr="00D55832">
              <w:rPr>
                <w:lang w:val="ru-RU"/>
              </w:rPr>
              <w:t>, непослушани</w:t>
            </w:r>
            <w:r>
              <w:rPr>
                <w:lang w:val="ru-RU"/>
              </w:rPr>
              <w:t>ю</w:t>
            </w:r>
            <w:r w:rsidR="00D55832" w:rsidRPr="00D55832">
              <w:rPr>
                <w:lang w:val="ru-RU"/>
              </w:rPr>
              <w:t xml:space="preserve"> родителям, ростовщичеств</w:t>
            </w:r>
            <w:r>
              <w:rPr>
                <w:lang w:val="ru-RU"/>
              </w:rPr>
              <w:t>у</w:t>
            </w:r>
            <w:r w:rsidR="00D55832" w:rsidRPr="00D55832">
              <w:rPr>
                <w:lang w:val="ru-RU"/>
              </w:rPr>
              <w:t>, прелюбодеяни</w:t>
            </w:r>
            <w:r>
              <w:rPr>
                <w:lang w:val="ru-RU"/>
              </w:rPr>
              <w:t>ю</w:t>
            </w:r>
            <w:r w:rsidR="00D55832" w:rsidRPr="00D55832">
              <w:rPr>
                <w:lang w:val="ru-RU"/>
              </w:rPr>
              <w:t xml:space="preserve">, </w:t>
            </w:r>
            <w:r>
              <w:rPr>
                <w:lang w:val="ru-RU"/>
              </w:rPr>
              <w:t>лжи</w:t>
            </w:r>
            <w:r w:rsidR="00D55832" w:rsidRPr="00D55832">
              <w:rPr>
                <w:lang w:val="ru-RU"/>
              </w:rPr>
              <w:t>, употреблени</w:t>
            </w:r>
            <w:r w:rsidR="00F94441">
              <w:rPr>
                <w:lang w:val="ru-RU"/>
              </w:rPr>
              <w:t>ю</w:t>
            </w:r>
            <w:r w:rsidR="00D55832" w:rsidRPr="00D55832">
              <w:rPr>
                <w:lang w:val="ru-RU"/>
              </w:rPr>
              <w:t xml:space="preserve"> </w:t>
            </w:r>
            <w:r w:rsidR="00F94441">
              <w:rPr>
                <w:lang w:val="ru-RU"/>
              </w:rPr>
              <w:t>опьяняющего/</w:t>
            </w:r>
            <w:proofErr w:type="spellStart"/>
            <w:r w:rsidR="00F94441">
              <w:rPr>
                <w:lang w:val="ru-RU"/>
              </w:rPr>
              <w:t>одурманивающего</w:t>
            </w:r>
            <w:proofErr w:type="spellEnd"/>
            <w:r w:rsidR="00ED06BF">
              <w:rPr>
                <w:lang w:val="ru-RU"/>
              </w:rPr>
              <w:t xml:space="preserve"> веществ</w:t>
            </w:r>
            <w:r w:rsidR="00D55832" w:rsidRPr="00D55832">
              <w:rPr>
                <w:lang w:val="ru-RU"/>
              </w:rPr>
              <w:t>, воровств</w:t>
            </w:r>
            <w:r w:rsidR="00ED06BF">
              <w:rPr>
                <w:lang w:val="ru-RU"/>
              </w:rPr>
              <w:t>у</w:t>
            </w:r>
            <w:r w:rsidR="00D55832" w:rsidRPr="00D55832">
              <w:rPr>
                <w:lang w:val="ru-RU"/>
              </w:rPr>
              <w:t xml:space="preserve"> , </w:t>
            </w:r>
            <w:r w:rsidR="00ED06BF">
              <w:rPr>
                <w:lang w:val="ru-RU"/>
              </w:rPr>
              <w:t>у</w:t>
            </w:r>
            <w:r w:rsidR="00D55832" w:rsidRPr="00D55832">
              <w:rPr>
                <w:lang w:val="ru-RU"/>
              </w:rPr>
              <w:t>бийств</w:t>
            </w:r>
            <w:r w:rsidR="00ED06BF">
              <w:rPr>
                <w:lang w:val="ru-RU"/>
              </w:rPr>
              <w:t>у</w:t>
            </w:r>
            <w:r w:rsidR="00D55832" w:rsidRPr="00D55832">
              <w:rPr>
                <w:lang w:val="ru-RU"/>
              </w:rPr>
              <w:t xml:space="preserve"> души, котор</w:t>
            </w:r>
            <w:r w:rsidR="00D55832">
              <w:rPr>
                <w:lang w:val="ru-RU"/>
              </w:rPr>
              <w:t>ую Аллах запретил, кроме как по праву, поедани</w:t>
            </w:r>
            <w:r w:rsidR="00CA557C">
              <w:rPr>
                <w:lang w:val="ru-RU"/>
              </w:rPr>
              <w:t>ю</w:t>
            </w:r>
            <w:r w:rsidR="00D55832">
              <w:rPr>
                <w:lang w:val="ru-RU"/>
              </w:rPr>
              <w:t xml:space="preserve"> имущества сироты</w:t>
            </w:r>
            <w:r w:rsidR="00D55832" w:rsidRPr="00D55832">
              <w:rPr>
                <w:lang w:val="ru-RU"/>
              </w:rPr>
              <w:t xml:space="preserve"> </w:t>
            </w:r>
          </w:p>
        </w:tc>
        <w:tc>
          <w:tcPr>
            <w:tcW w:w="4754" w:type="dxa"/>
          </w:tcPr>
          <w:p w14:paraId="2863F416" w14:textId="7FE28E51" w:rsidR="00D55832" w:rsidRDefault="00D55832" w:rsidP="00D55832">
            <w:pPr>
              <w:bidi/>
              <w:rPr>
                <w:rFonts w:cs="Arial"/>
                <w:sz w:val="36"/>
                <w:szCs w:val="36"/>
              </w:rPr>
            </w:pPr>
            <w:r>
              <w:rPr>
                <w:rFonts w:cs="Arial" w:hint="cs"/>
                <w:sz w:val="36"/>
                <w:szCs w:val="36"/>
                <w:rtl/>
              </w:rPr>
              <w:t>كبائر</w:t>
            </w:r>
          </w:p>
          <w:p w14:paraId="7496C51B" w14:textId="167883C6" w:rsidR="008764CC" w:rsidRPr="00D55832" w:rsidRDefault="00592B51" w:rsidP="00D55832">
            <w:pPr>
              <w:bidi/>
              <w:rPr>
                <w:rFonts w:cs="Arial"/>
                <w:sz w:val="36"/>
                <w:szCs w:val="36"/>
              </w:rPr>
            </w:pPr>
            <w:r w:rsidRPr="00592B51">
              <w:rPr>
                <w:rFonts w:cs="Arial"/>
                <w:sz w:val="36"/>
                <w:szCs w:val="36"/>
                <w:rtl/>
              </w:rPr>
              <w:t>(كل ما رتب عليه</w:t>
            </w:r>
            <w:r w:rsidRPr="00592B51">
              <w:rPr>
                <w:rFonts w:cs="Arial"/>
                <w:sz w:val="36"/>
                <w:szCs w:val="36"/>
              </w:rPr>
              <w:cr/>
            </w:r>
            <w:r>
              <w:rPr>
                <w:rFonts w:cs="Arial" w:hint="cs"/>
                <w:sz w:val="36"/>
                <w:szCs w:val="36"/>
                <w:rtl/>
              </w:rPr>
              <w:t xml:space="preserve"> </w:t>
            </w:r>
            <w:r w:rsidRPr="00592B51">
              <w:rPr>
                <w:rFonts w:cs="Arial"/>
                <w:sz w:val="36"/>
                <w:szCs w:val="36"/>
                <w:rtl/>
              </w:rPr>
              <w:t>عقوبة خاصة)</w:t>
            </w:r>
            <w:r w:rsidRPr="00592B51">
              <w:rPr>
                <w:rFonts w:cs="Arial"/>
                <w:sz w:val="36"/>
                <w:szCs w:val="36"/>
              </w:rPr>
              <w:cr/>
            </w:r>
            <w:r>
              <w:rPr>
                <w:rFonts w:cs="Arial" w:hint="cs"/>
                <w:sz w:val="36"/>
                <w:szCs w:val="36"/>
                <w:rtl/>
              </w:rPr>
              <w:t xml:space="preserve"> </w:t>
            </w:r>
            <w:r w:rsidR="001E059A" w:rsidRPr="001E059A">
              <w:rPr>
                <w:rFonts w:cs="Arial"/>
                <w:sz w:val="36"/>
                <w:szCs w:val="36"/>
                <w:rtl/>
              </w:rPr>
              <w:t>كالسحر، عقوق الوالدين</w:t>
            </w:r>
            <w:r w:rsidR="001E059A">
              <w:rPr>
                <w:rFonts w:cs="Arial" w:hint="cs"/>
                <w:sz w:val="36"/>
                <w:szCs w:val="36"/>
                <w:rtl/>
              </w:rPr>
              <w:t>,</w:t>
            </w:r>
            <w:r w:rsidR="001E059A" w:rsidRPr="001E059A">
              <w:rPr>
                <w:rFonts w:cs="Arial"/>
                <w:sz w:val="36"/>
                <w:szCs w:val="36"/>
                <w:rtl/>
              </w:rPr>
              <w:t xml:space="preserve"> الربا، الزنا، الكذب، شرب الخمر، السرقة،</w:t>
            </w:r>
            <w:r w:rsidR="001E059A">
              <w:rPr>
                <w:rFonts w:cs="Arial" w:hint="cs"/>
                <w:sz w:val="36"/>
                <w:szCs w:val="36"/>
                <w:rtl/>
              </w:rPr>
              <w:t xml:space="preserve"> </w:t>
            </w:r>
            <w:r w:rsidR="001E059A" w:rsidRPr="001E059A">
              <w:rPr>
                <w:rFonts w:cs="Arial"/>
                <w:sz w:val="36"/>
                <w:szCs w:val="36"/>
                <w:rtl/>
              </w:rPr>
              <w:t>الغيبة،</w:t>
            </w:r>
            <w:r w:rsidR="001E059A" w:rsidRPr="001E059A">
              <w:rPr>
                <w:rFonts w:cs="Arial"/>
                <w:sz w:val="36"/>
                <w:szCs w:val="36"/>
              </w:rPr>
              <w:cr/>
            </w:r>
            <w:r w:rsidR="001E059A">
              <w:rPr>
                <w:rFonts w:cs="Arial" w:hint="cs"/>
                <w:sz w:val="36"/>
                <w:szCs w:val="36"/>
                <w:rtl/>
              </w:rPr>
              <w:t xml:space="preserve"> </w:t>
            </w:r>
            <w:r w:rsidR="001E059A" w:rsidRPr="001E059A">
              <w:rPr>
                <w:rFonts w:cs="Arial"/>
                <w:sz w:val="36"/>
                <w:szCs w:val="36"/>
                <w:rtl/>
              </w:rPr>
              <w:t>قتل النفس التي حرم الله إلا بالحق</w:t>
            </w:r>
            <w:r w:rsidR="001E059A">
              <w:rPr>
                <w:rFonts w:cs="Arial" w:hint="cs"/>
                <w:sz w:val="36"/>
                <w:szCs w:val="36"/>
                <w:rtl/>
              </w:rPr>
              <w:t xml:space="preserve">, </w:t>
            </w:r>
            <w:r w:rsidR="001E059A" w:rsidRPr="001E059A">
              <w:rPr>
                <w:rFonts w:cs="Arial"/>
                <w:sz w:val="36"/>
                <w:szCs w:val="36"/>
              </w:rPr>
              <w:cr/>
            </w:r>
            <w:r w:rsidR="001E059A" w:rsidRPr="001E059A">
              <w:rPr>
                <w:rFonts w:cs="Arial"/>
                <w:sz w:val="36"/>
                <w:szCs w:val="36"/>
                <w:rtl/>
              </w:rPr>
              <w:t>اكل مال اليتيم</w:t>
            </w:r>
          </w:p>
        </w:tc>
      </w:tr>
      <w:tr w:rsidR="008764CC" w14:paraId="1C3CBF1B" w14:textId="77777777" w:rsidTr="00D55832">
        <w:tc>
          <w:tcPr>
            <w:tcW w:w="4262" w:type="dxa"/>
          </w:tcPr>
          <w:p w14:paraId="4A37AC19" w14:textId="2FD81E7C" w:rsidR="008764CC" w:rsidRPr="00D55832" w:rsidRDefault="00D55832" w:rsidP="008764CC">
            <w:pPr>
              <w:rPr>
                <w:lang w:val="ru-RU"/>
              </w:rPr>
            </w:pPr>
            <w:r>
              <w:rPr>
                <w:lang w:val="ru-RU"/>
              </w:rPr>
              <w:t>Маленькие грехи</w:t>
            </w:r>
          </w:p>
        </w:tc>
        <w:tc>
          <w:tcPr>
            <w:tcW w:w="4754" w:type="dxa"/>
          </w:tcPr>
          <w:p w14:paraId="54D220AF" w14:textId="77777777" w:rsidR="008764CC" w:rsidRPr="0020259C" w:rsidRDefault="00FF452C" w:rsidP="008764CC">
            <w:pPr>
              <w:jc w:val="right"/>
              <w:rPr>
                <w:sz w:val="36"/>
                <w:szCs w:val="36"/>
              </w:rPr>
            </w:pPr>
            <w:r>
              <w:rPr>
                <w:rFonts w:cs="Arial" w:hint="cs"/>
                <w:sz w:val="36"/>
                <w:szCs w:val="36"/>
                <w:rtl/>
              </w:rPr>
              <w:t>صغائر</w:t>
            </w:r>
          </w:p>
        </w:tc>
      </w:tr>
      <w:tr w:rsidR="008764CC" w14:paraId="2A666C4E" w14:textId="77777777" w:rsidTr="00D55832">
        <w:tc>
          <w:tcPr>
            <w:tcW w:w="4262" w:type="dxa"/>
          </w:tcPr>
          <w:p w14:paraId="22086958" w14:textId="77777777" w:rsidR="00004C2B" w:rsidRDefault="00D55832" w:rsidP="008764CC">
            <w:pPr>
              <w:rPr>
                <w:lang w:val="ru-RU"/>
              </w:rPr>
            </w:pPr>
            <w:r w:rsidRPr="00D55832">
              <w:lastRenderedPageBreak/>
              <w:t>(</w:t>
            </w:r>
            <w:r w:rsidR="00296509">
              <w:rPr>
                <w:lang w:val="ru-RU"/>
              </w:rPr>
              <w:t>То, что запрещено, помимо</w:t>
            </w:r>
            <w:r>
              <w:rPr>
                <w:lang w:val="ru-RU"/>
              </w:rPr>
              <w:t xml:space="preserve"> </w:t>
            </w:r>
            <w:r w:rsidRPr="00D55832">
              <w:t>больших грехов)</w:t>
            </w:r>
            <w:r w:rsidR="00667B0F">
              <w:rPr>
                <w:lang w:val="ru-RU"/>
              </w:rPr>
              <w:t>.</w:t>
            </w:r>
          </w:p>
          <w:p w14:paraId="617C2701" w14:textId="4938C5C8" w:rsidR="008764CC" w:rsidRPr="00D55832" w:rsidRDefault="00D55832" w:rsidP="008764CC">
            <w:pPr>
              <w:rPr>
                <w:lang w:val="ru-RU"/>
              </w:rPr>
            </w:pPr>
            <w:r w:rsidRPr="00D55832">
              <w:t xml:space="preserve"> </w:t>
            </w:r>
            <w:r w:rsidR="00667B0F">
              <w:rPr>
                <w:lang w:val="ru-RU"/>
              </w:rPr>
              <w:t>Б</w:t>
            </w:r>
            <w:r w:rsidRPr="00D55832">
              <w:t>ольшие</w:t>
            </w:r>
            <w:r w:rsidR="00667B0F">
              <w:rPr>
                <w:lang w:val="ru-RU"/>
              </w:rPr>
              <w:t xml:space="preserve"> грехи</w:t>
            </w:r>
            <w:r w:rsidRPr="00D55832">
              <w:t xml:space="preserve"> стираются поиском прощения, а </w:t>
            </w:r>
            <w:r>
              <w:rPr>
                <w:lang w:val="ru-RU"/>
              </w:rPr>
              <w:t>маленькие грехи</w:t>
            </w:r>
            <w:r w:rsidRPr="00D55832">
              <w:t xml:space="preserve"> становятся большими </w:t>
            </w:r>
            <w:r w:rsidR="00667B0F">
              <w:rPr>
                <w:lang w:val="ru-RU"/>
              </w:rPr>
              <w:t>по причине</w:t>
            </w:r>
            <w:r w:rsidRPr="00D55832">
              <w:t xml:space="preserve"> </w:t>
            </w:r>
            <w:r>
              <w:rPr>
                <w:lang w:val="ru-RU"/>
              </w:rPr>
              <w:t>упорств</w:t>
            </w:r>
            <w:r w:rsidR="00912050">
              <w:rPr>
                <w:lang w:val="ru-RU"/>
              </w:rPr>
              <w:t>а</w:t>
            </w:r>
            <w:r>
              <w:rPr>
                <w:lang w:val="ru-RU"/>
              </w:rPr>
              <w:t xml:space="preserve"> в них</w:t>
            </w:r>
            <w:r w:rsidRPr="00D55832">
              <w:t>. Пророк</w:t>
            </w:r>
            <w:r>
              <w:rPr>
                <w:lang w:val="ru-RU"/>
              </w:rPr>
              <w:t xml:space="preserve"> </w:t>
            </w:r>
            <w:r>
              <w:rPr>
                <w:rFonts w:ascii="Arial" w:hAnsi="Arial" w:cs="Arial"/>
                <w:lang w:val="ru-RU"/>
              </w:rPr>
              <w:t xml:space="preserve">ﷺ </w:t>
            </w:r>
            <w:r w:rsidRPr="00D55832">
              <w:t xml:space="preserve">сказал: </w:t>
            </w:r>
            <w:r>
              <w:rPr>
                <w:lang w:val="ru-RU"/>
              </w:rPr>
              <w:t>«</w:t>
            </w:r>
            <w:r w:rsidRPr="00D55832">
              <w:t xml:space="preserve">Остерегайтесь </w:t>
            </w:r>
            <w:r>
              <w:rPr>
                <w:lang w:val="ru-RU"/>
              </w:rPr>
              <w:t>малых</w:t>
            </w:r>
            <w:r w:rsidRPr="00D55832">
              <w:t xml:space="preserve"> грехов, </w:t>
            </w:r>
            <w:r>
              <w:rPr>
                <w:lang w:val="ru-RU"/>
              </w:rPr>
              <w:t>потому что</w:t>
            </w:r>
            <w:r w:rsidRPr="00D55832">
              <w:t xml:space="preserve"> они </w:t>
            </w:r>
            <w:r>
              <w:rPr>
                <w:lang w:val="ru-RU"/>
              </w:rPr>
              <w:t xml:space="preserve">скапливаются </w:t>
            </w:r>
            <w:r w:rsidRPr="00D55832">
              <w:t xml:space="preserve"> </w:t>
            </w:r>
            <w:r>
              <w:rPr>
                <w:lang w:val="ru-RU"/>
              </w:rPr>
              <w:t>в большом количестве и губят человека</w:t>
            </w:r>
            <w:r w:rsidRPr="00D55832">
              <w:t>.</w:t>
            </w:r>
            <w:r>
              <w:rPr>
                <w:lang w:val="ru-RU"/>
              </w:rPr>
              <w:t>»</w:t>
            </w:r>
          </w:p>
        </w:tc>
        <w:tc>
          <w:tcPr>
            <w:tcW w:w="4754" w:type="dxa"/>
          </w:tcPr>
          <w:p w14:paraId="72F1340B" w14:textId="77777777" w:rsidR="008764CC" w:rsidRPr="0020259C" w:rsidRDefault="001E059A" w:rsidP="001E059A">
            <w:pPr>
              <w:bidi/>
              <w:rPr>
                <w:sz w:val="36"/>
                <w:szCs w:val="36"/>
              </w:rPr>
            </w:pPr>
            <w:r w:rsidRPr="001E059A">
              <w:rPr>
                <w:rFonts w:cs="Arial"/>
                <w:sz w:val="36"/>
                <w:szCs w:val="36"/>
                <w:rtl/>
              </w:rPr>
              <w:t>(دون الكبائر )الكبيرة تمحى بالاســـتغفار , والصغيرة تصير كبيرة بالإصرار قال</w:t>
            </w:r>
            <w:r w:rsidR="007F5FCA" w:rsidRPr="005D5EAC">
              <w:rPr>
                <w:rFonts w:hint="cs"/>
                <w:sz w:val="32"/>
                <w:szCs w:val="32"/>
                <w:lang w:val="en-US"/>
              </w:rPr>
              <w:t>ﷺ</w:t>
            </w:r>
            <w:r w:rsidR="007F5FCA">
              <w:rPr>
                <w:sz w:val="32"/>
                <w:szCs w:val="32"/>
                <w:lang w:val="en-US"/>
              </w:rPr>
              <w:t xml:space="preserve"> </w:t>
            </w:r>
            <w:r w:rsidRPr="001E059A">
              <w:rPr>
                <w:rFonts w:cs="Arial"/>
                <w:sz w:val="36"/>
                <w:szCs w:val="36"/>
                <w:rtl/>
              </w:rPr>
              <w:t>: ( إِيَّاكُمْ وَمُحَقَّرَاتِ الذُّنُوبِ فَإِنَّهُنَّ يَجْتَمِعْنَ عَلَى الرَّجُلِ حَتَّى يُهْلِكْنَهُ )</w:t>
            </w:r>
          </w:p>
        </w:tc>
      </w:tr>
      <w:tr w:rsidR="008764CC" w14:paraId="6E3DC5B1" w14:textId="77777777" w:rsidTr="00D55832">
        <w:tc>
          <w:tcPr>
            <w:tcW w:w="4262" w:type="dxa"/>
          </w:tcPr>
          <w:p w14:paraId="3655ABCD" w14:textId="77777777" w:rsidR="008764CC" w:rsidRDefault="008764CC" w:rsidP="008764CC"/>
        </w:tc>
        <w:tc>
          <w:tcPr>
            <w:tcW w:w="4754" w:type="dxa"/>
          </w:tcPr>
          <w:p w14:paraId="0FACAB8C" w14:textId="77777777" w:rsidR="008424E2" w:rsidRPr="0020259C" w:rsidRDefault="008424E2" w:rsidP="008424E2">
            <w:pPr>
              <w:jc w:val="right"/>
              <w:rPr>
                <w:sz w:val="36"/>
                <w:szCs w:val="36"/>
              </w:rPr>
            </w:pPr>
          </w:p>
        </w:tc>
      </w:tr>
      <w:tr w:rsidR="001578A2" w14:paraId="760F128C" w14:textId="77777777" w:rsidTr="00D55832">
        <w:trPr>
          <w:gridAfter w:val="1"/>
          <w:wAfter w:w="4754" w:type="dxa"/>
        </w:trPr>
        <w:tc>
          <w:tcPr>
            <w:tcW w:w="4262" w:type="dxa"/>
          </w:tcPr>
          <w:p w14:paraId="52D5FB1B" w14:textId="77777777" w:rsidR="001578A2" w:rsidRDefault="001578A2" w:rsidP="008764CC"/>
        </w:tc>
      </w:tr>
      <w:tr w:rsidR="001578A2" w14:paraId="4010BC46" w14:textId="77777777" w:rsidTr="00D55832">
        <w:trPr>
          <w:gridAfter w:val="1"/>
          <w:wAfter w:w="4754" w:type="dxa"/>
        </w:trPr>
        <w:tc>
          <w:tcPr>
            <w:tcW w:w="4262" w:type="dxa"/>
          </w:tcPr>
          <w:p w14:paraId="3B477999" w14:textId="77777777" w:rsidR="001578A2" w:rsidRDefault="001578A2" w:rsidP="008764CC"/>
        </w:tc>
      </w:tr>
      <w:tr w:rsidR="001578A2" w14:paraId="521B65E3" w14:textId="77777777" w:rsidTr="00D55832">
        <w:trPr>
          <w:gridAfter w:val="1"/>
          <w:wAfter w:w="4754" w:type="dxa"/>
        </w:trPr>
        <w:tc>
          <w:tcPr>
            <w:tcW w:w="4262" w:type="dxa"/>
          </w:tcPr>
          <w:p w14:paraId="5D138D2A" w14:textId="77777777" w:rsidR="001578A2" w:rsidRDefault="001578A2" w:rsidP="008764CC"/>
        </w:tc>
      </w:tr>
      <w:tr w:rsidR="001578A2" w14:paraId="000BE823" w14:textId="77777777" w:rsidTr="00D55832">
        <w:trPr>
          <w:gridAfter w:val="1"/>
          <w:wAfter w:w="4754" w:type="dxa"/>
        </w:trPr>
        <w:tc>
          <w:tcPr>
            <w:tcW w:w="4262" w:type="dxa"/>
          </w:tcPr>
          <w:p w14:paraId="0020A94F" w14:textId="77777777" w:rsidR="001578A2" w:rsidRDefault="001578A2" w:rsidP="008764CC"/>
        </w:tc>
      </w:tr>
      <w:tr w:rsidR="001578A2" w14:paraId="047FBCDD" w14:textId="77777777" w:rsidTr="00D55832">
        <w:trPr>
          <w:gridAfter w:val="1"/>
          <w:wAfter w:w="4754" w:type="dxa"/>
        </w:trPr>
        <w:tc>
          <w:tcPr>
            <w:tcW w:w="4262" w:type="dxa"/>
          </w:tcPr>
          <w:p w14:paraId="63D52F2D" w14:textId="77777777" w:rsidR="001578A2" w:rsidRDefault="001578A2" w:rsidP="008764CC"/>
        </w:tc>
      </w:tr>
      <w:tr w:rsidR="001578A2" w14:paraId="5EFA7565" w14:textId="77777777" w:rsidTr="00D55832">
        <w:trPr>
          <w:gridAfter w:val="1"/>
          <w:wAfter w:w="4754" w:type="dxa"/>
        </w:trPr>
        <w:tc>
          <w:tcPr>
            <w:tcW w:w="4262" w:type="dxa"/>
          </w:tcPr>
          <w:p w14:paraId="337D0A21" w14:textId="77777777" w:rsidR="001578A2" w:rsidRDefault="001578A2" w:rsidP="008764CC"/>
        </w:tc>
      </w:tr>
      <w:tr w:rsidR="001578A2" w14:paraId="627E1348" w14:textId="77777777" w:rsidTr="00D55832">
        <w:trPr>
          <w:gridAfter w:val="1"/>
          <w:wAfter w:w="4754" w:type="dxa"/>
        </w:trPr>
        <w:tc>
          <w:tcPr>
            <w:tcW w:w="4262" w:type="dxa"/>
          </w:tcPr>
          <w:p w14:paraId="497682A0" w14:textId="77777777" w:rsidR="001578A2" w:rsidRDefault="001578A2" w:rsidP="008764CC"/>
        </w:tc>
      </w:tr>
      <w:tr w:rsidR="008764CC" w14:paraId="3E4BB7D2" w14:textId="77777777" w:rsidTr="00D55832">
        <w:tc>
          <w:tcPr>
            <w:tcW w:w="4262" w:type="dxa"/>
          </w:tcPr>
          <w:p w14:paraId="19B6A539" w14:textId="77777777" w:rsidR="008764CC" w:rsidRDefault="008764CC" w:rsidP="008764CC"/>
        </w:tc>
        <w:tc>
          <w:tcPr>
            <w:tcW w:w="4754" w:type="dxa"/>
          </w:tcPr>
          <w:p w14:paraId="0EED3D0C" w14:textId="77777777" w:rsidR="008764CC" w:rsidRPr="0020259C" w:rsidRDefault="008764CC" w:rsidP="008764CC">
            <w:pPr>
              <w:jc w:val="right"/>
              <w:rPr>
                <w:sz w:val="36"/>
                <w:szCs w:val="36"/>
              </w:rPr>
            </w:pPr>
          </w:p>
        </w:tc>
      </w:tr>
      <w:tr w:rsidR="008764CC" w14:paraId="6D8F6068" w14:textId="77777777" w:rsidTr="00D55832">
        <w:tc>
          <w:tcPr>
            <w:tcW w:w="4262" w:type="dxa"/>
          </w:tcPr>
          <w:p w14:paraId="79D7D18C" w14:textId="77777777" w:rsidR="008764CC" w:rsidRDefault="008764CC" w:rsidP="008764CC"/>
        </w:tc>
        <w:tc>
          <w:tcPr>
            <w:tcW w:w="4754" w:type="dxa"/>
          </w:tcPr>
          <w:p w14:paraId="678ED507" w14:textId="77777777" w:rsidR="008764CC" w:rsidRPr="001578A2" w:rsidRDefault="008764CC" w:rsidP="001578A2">
            <w:pPr>
              <w:bidi/>
              <w:jc w:val="right"/>
              <w:rPr>
                <w:b/>
                <w:bCs/>
                <w:sz w:val="36"/>
                <w:szCs w:val="36"/>
              </w:rPr>
            </w:pPr>
          </w:p>
        </w:tc>
      </w:tr>
      <w:tr w:rsidR="008764CC" w14:paraId="2514D43D" w14:textId="77777777" w:rsidTr="00D55832">
        <w:tc>
          <w:tcPr>
            <w:tcW w:w="4262" w:type="dxa"/>
          </w:tcPr>
          <w:p w14:paraId="30726114" w14:textId="77777777" w:rsidR="008764CC" w:rsidRDefault="008764CC" w:rsidP="008764CC"/>
        </w:tc>
        <w:tc>
          <w:tcPr>
            <w:tcW w:w="4754" w:type="dxa"/>
          </w:tcPr>
          <w:p w14:paraId="2F031A4D" w14:textId="77777777" w:rsidR="008764CC" w:rsidRPr="0020259C" w:rsidRDefault="008764CC" w:rsidP="008764CC">
            <w:pPr>
              <w:jc w:val="right"/>
              <w:rPr>
                <w:sz w:val="36"/>
                <w:szCs w:val="36"/>
              </w:rPr>
            </w:pPr>
          </w:p>
        </w:tc>
      </w:tr>
      <w:tr w:rsidR="008764CC" w14:paraId="0BCD5468" w14:textId="77777777" w:rsidTr="00D55832">
        <w:tc>
          <w:tcPr>
            <w:tcW w:w="4262" w:type="dxa"/>
          </w:tcPr>
          <w:p w14:paraId="2B1F00F4" w14:textId="77777777" w:rsidR="008764CC" w:rsidRDefault="008764CC" w:rsidP="008764CC"/>
        </w:tc>
        <w:tc>
          <w:tcPr>
            <w:tcW w:w="4754" w:type="dxa"/>
          </w:tcPr>
          <w:p w14:paraId="5F744D7B" w14:textId="77777777" w:rsidR="008764CC" w:rsidRPr="0020259C" w:rsidRDefault="008764CC" w:rsidP="008764CC">
            <w:pPr>
              <w:jc w:val="right"/>
              <w:rPr>
                <w:sz w:val="36"/>
                <w:szCs w:val="36"/>
              </w:rPr>
            </w:pPr>
          </w:p>
        </w:tc>
      </w:tr>
      <w:tr w:rsidR="008764CC" w14:paraId="74F12650" w14:textId="77777777" w:rsidTr="00D55832">
        <w:tc>
          <w:tcPr>
            <w:tcW w:w="4262" w:type="dxa"/>
          </w:tcPr>
          <w:p w14:paraId="5F2BE2C3" w14:textId="77777777" w:rsidR="008764CC" w:rsidRDefault="008764CC" w:rsidP="008764CC"/>
        </w:tc>
        <w:tc>
          <w:tcPr>
            <w:tcW w:w="4754" w:type="dxa"/>
          </w:tcPr>
          <w:p w14:paraId="31A72988" w14:textId="77777777" w:rsidR="008764CC" w:rsidRPr="0020259C" w:rsidRDefault="008764CC" w:rsidP="008764CC">
            <w:pPr>
              <w:jc w:val="right"/>
              <w:rPr>
                <w:sz w:val="36"/>
                <w:szCs w:val="36"/>
              </w:rPr>
            </w:pPr>
          </w:p>
        </w:tc>
      </w:tr>
      <w:tr w:rsidR="008764CC" w14:paraId="13295521" w14:textId="77777777" w:rsidTr="00D55832">
        <w:tc>
          <w:tcPr>
            <w:tcW w:w="4262" w:type="dxa"/>
          </w:tcPr>
          <w:p w14:paraId="6257B815" w14:textId="77777777" w:rsidR="008764CC" w:rsidRDefault="008764CC" w:rsidP="008764CC"/>
        </w:tc>
        <w:tc>
          <w:tcPr>
            <w:tcW w:w="4754" w:type="dxa"/>
          </w:tcPr>
          <w:p w14:paraId="5A3DE28E" w14:textId="77777777" w:rsidR="008764CC" w:rsidRPr="0020259C" w:rsidRDefault="008764CC" w:rsidP="008764CC">
            <w:pPr>
              <w:jc w:val="right"/>
              <w:rPr>
                <w:sz w:val="36"/>
                <w:szCs w:val="36"/>
              </w:rPr>
            </w:pPr>
          </w:p>
        </w:tc>
      </w:tr>
      <w:tr w:rsidR="008764CC" w14:paraId="6E7F0247" w14:textId="77777777" w:rsidTr="00D55832">
        <w:tc>
          <w:tcPr>
            <w:tcW w:w="4262" w:type="dxa"/>
          </w:tcPr>
          <w:p w14:paraId="33B389E9" w14:textId="77777777" w:rsidR="008764CC" w:rsidRDefault="008764CC" w:rsidP="008764CC"/>
        </w:tc>
        <w:tc>
          <w:tcPr>
            <w:tcW w:w="4754" w:type="dxa"/>
          </w:tcPr>
          <w:p w14:paraId="09BE8EF5" w14:textId="77777777" w:rsidR="008764CC" w:rsidRPr="0020259C" w:rsidRDefault="008764CC" w:rsidP="008764CC">
            <w:pPr>
              <w:jc w:val="right"/>
              <w:rPr>
                <w:sz w:val="36"/>
                <w:szCs w:val="36"/>
              </w:rPr>
            </w:pPr>
          </w:p>
        </w:tc>
      </w:tr>
      <w:tr w:rsidR="008764CC" w14:paraId="2F90DADF" w14:textId="77777777" w:rsidTr="00D55832">
        <w:tc>
          <w:tcPr>
            <w:tcW w:w="4262" w:type="dxa"/>
          </w:tcPr>
          <w:p w14:paraId="19873D41" w14:textId="77777777" w:rsidR="008764CC" w:rsidRDefault="008764CC" w:rsidP="008764CC"/>
        </w:tc>
        <w:tc>
          <w:tcPr>
            <w:tcW w:w="4754" w:type="dxa"/>
          </w:tcPr>
          <w:p w14:paraId="7445A9D2" w14:textId="77777777" w:rsidR="008764CC" w:rsidRPr="0020259C" w:rsidRDefault="008764CC" w:rsidP="008764CC">
            <w:pPr>
              <w:jc w:val="right"/>
              <w:rPr>
                <w:sz w:val="36"/>
                <w:szCs w:val="36"/>
              </w:rPr>
            </w:pPr>
          </w:p>
        </w:tc>
      </w:tr>
      <w:tr w:rsidR="001578A2" w14:paraId="457A00A1" w14:textId="77777777" w:rsidTr="00D55832">
        <w:trPr>
          <w:gridAfter w:val="1"/>
          <w:wAfter w:w="4754" w:type="dxa"/>
        </w:trPr>
        <w:tc>
          <w:tcPr>
            <w:tcW w:w="4262" w:type="dxa"/>
          </w:tcPr>
          <w:p w14:paraId="632960F8" w14:textId="77777777" w:rsidR="001578A2" w:rsidRDefault="001578A2" w:rsidP="001578A2"/>
        </w:tc>
      </w:tr>
      <w:tr w:rsidR="001578A2" w14:paraId="157962A7" w14:textId="77777777" w:rsidTr="00D55832">
        <w:trPr>
          <w:gridAfter w:val="1"/>
          <w:wAfter w:w="4754" w:type="dxa"/>
        </w:trPr>
        <w:tc>
          <w:tcPr>
            <w:tcW w:w="4262" w:type="dxa"/>
          </w:tcPr>
          <w:p w14:paraId="747707F6" w14:textId="77777777" w:rsidR="001578A2" w:rsidRDefault="001578A2" w:rsidP="001578A2"/>
        </w:tc>
      </w:tr>
      <w:tr w:rsidR="001578A2" w14:paraId="2B8EC425" w14:textId="77777777" w:rsidTr="00D55832">
        <w:trPr>
          <w:gridAfter w:val="1"/>
          <w:wAfter w:w="4754" w:type="dxa"/>
        </w:trPr>
        <w:tc>
          <w:tcPr>
            <w:tcW w:w="4262" w:type="dxa"/>
          </w:tcPr>
          <w:p w14:paraId="6CCA64ED" w14:textId="77777777" w:rsidR="001578A2" w:rsidRDefault="001578A2" w:rsidP="001578A2"/>
        </w:tc>
      </w:tr>
      <w:tr w:rsidR="001578A2" w14:paraId="0122F5BF" w14:textId="77777777" w:rsidTr="00D55832">
        <w:trPr>
          <w:gridAfter w:val="1"/>
          <w:wAfter w:w="4754" w:type="dxa"/>
        </w:trPr>
        <w:tc>
          <w:tcPr>
            <w:tcW w:w="4262" w:type="dxa"/>
          </w:tcPr>
          <w:p w14:paraId="1F07966F" w14:textId="77777777" w:rsidR="001578A2" w:rsidRDefault="001578A2" w:rsidP="001578A2"/>
        </w:tc>
      </w:tr>
      <w:tr w:rsidR="001578A2" w14:paraId="1A17924E" w14:textId="77777777" w:rsidTr="00D55832">
        <w:trPr>
          <w:gridAfter w:val="1"/>
          <w:wAfter w:w="4754" w:type="dxa"/>
        </w:trPr>
        <w:tc>
          <w:tcPr>
            <w:tcW w:w="4262" w:type="dxa"/>
          </w:tcPr>
          <w:p w14:paraId="353A5690" w14:textId="77777777" w:rsidR="001578A2" w:rsidRDefault="001578A2" w:rsidP="001578A2"/>
        </w:tc>
      </w:tr>
      <w:tr w:rsidR="001578A2" w14:paraId="65710A5D" w14:textId="77777777" w:rsidTr="00D55832">
        <w:trPr>
          <w:gridAfter w:val="1"/>
          <w:wAfter w:w="4754" w:type="dxa"/>
        </w:trPr>
        <w:tc>
          <w:tcPr>
            <w:tcW w:w="4262" w:type="dxa"/>
          </w:tcPr>
          <w:p w14:paraId="15547DF6" w14:textId="77777777" w:rsidR="001578A2" w:rsidRDefault="001578A2" w:rsidP="001578A2"/>
        </w:tc>
      </w:tr>
      <w:tr w:rsidR="001578A2" w14:paraId="7FCB6465" w14:textId="77777777" w:rsidTr="00D55832">
        <w:trPr>
          <w:gridAfter w:val="1"/>
          <w:wAfter w:w="4754" w:type="dxa"/>
        </w:trPr>
        <w:tc>
          <w:tcPr>
            <w:tcW w:w="4262" w:type="dxa"/>
          </w:tcPr>
          <w:p w14:paraId="3CA778A0" w14:textId="77777777" w:rsidR="001578A2" w:rsidRDefault="001578A2" w:rsidP="001578A2"/>
        </w:tc>
      </w:tr>
      <w:tr w:rsidR="001578A2" w14:paraId="04FB8AD2" w14:textId="77777777" w:rsidTr="00D55832">
        <w:tc>
          <w:tcPr>
            <w:tcW w:w="4262" w:type="dxa"/>
          </w:tcPr>
          <w:p w14:paraId="38D76177" w14:textId="77777777" w:rsidR="001578A2" w:rsidRDefault="001578A2" w:rsidP="001578A2"/>
        </w:tc>
        <w:tc>
          <w:tcPr>
            <w:tcW w:w="4754" w:type="dxa"/>
          </w:tcPr>
          <w:p w14:paraId="39C2E5ED" w14:textId="77777777" w:rsidR="001578A2" w:rsidRPr="0020259C" w:rsidRDefault="001578A2" w:rsidP="001578A2">
            <w:pPr>
              <w:rPr>
                <w:sz w:val="36"/>
                <w:szCs w:val="36"/>
              </w:rPr>
            </w:pPr>
          </w:p>
        </w:tc>
      </w:tr>
      <w:tr w:rsidR="001578A2" w14:paraId="512D4B22" w14:textId="77777777" w:rsidTr="00D55832">
        <w:tc>
          <w:tcPr>
            <w:tcW w:w="4262" w:type="dxa"/>
          </w:tcPr>
          <w:p w14:paraId="410945F9" w14:textId="77777777" w:rsidR="001578A2" w:rsidRDefault="001578A2" w:rsidP="001578A2"/>
        </w:tc>
        <w:tc>
          <w:tcPr>
            <w:tcW w:w="4754" w:type="dxa"/>
          </w:tcPr>
          <w:p w14:paraId="1BCE3754" w14:textId="77777777" w:rsidR="001578A2" w:rsidRDefault="001578A2" w:rsidP="001578A2"/>
        </w:tc>
      </w:tr>
      <w:tr w:rsidR="001578A2" w14:paraId="1DC1B531" w14:textId="77777777" w:rsidTr="00D55832">
        <w:tc>
          <w:tcPr>
            <w:tcW w:w="4262" w:type="dxa"/>
          </w:tcPr>
          <w:p w14:paraId="51A84B57" w14:textId="77777777" w:rsidR="001578A2" w:rsidRDefault="001578A2" w:rsidP="001578A2"/>
        </w:tc>
        <w:tc>
          <w:tcPr>
            <w:tcW w:w="4754" w:type="dxa"/>
          </w:tcPr>
          <w:p w14:paraId="405F2957" w14:textId="77777777" w:rsidR="001578A2" w:rsidRDefault="001578A2" w:rsidP="001578A2"/>
        </w:tc>
      </w:tr>
      <w:tr w:rsidR="001578A2" w14:paraId="0DE8B1B8" w14:textId="77777777" w:rsidTr="00D55832">
        <w:tc>
          <w:tcPr>
            <w:tcW w:w="4262" w:type="dxa"/>
          </w:tcPr>
          <w:p w14:paraId="2B50D053" w14:textId="77777777" w:rsidR="001578A2" w:rsidRDefault="001578A2" w:rsidP="001578A2"/>
        </w:tc>
        <w:tc>
          <w:tcPr>
            <w:tcW w:w="4754" w:type="dxa"/>
          </w:tcPr>
          <w:p w14:paraId="5654CA7B" w14:textId="77777777" w:rsidR="001578A2" w:rsidRDefault="001578A2" w:rsidP="001578A2"/>
        </w:tc>
      </w:tr>
      <w:tr w:rsidR="001578A2" w14:paraId="720153AE" w14:textId="77777777" w:rsidTr="00D55832">
        <w:tc>
          <w:tcPr>
            <w:tcW w:w="4262" w:type="dxa"/>
          </w:tcPr>
          <w:p w14:paraId="32F69BF0" w14:textId="77777777" w:rsidR="001578A2" w:rsidRDefault="001578A2" w:rsidP="001578A2"/>
        </w:tc>
        <w:tc>
          <w:tcPr>
            <w:tcW w:w="4754" w:type="dxa"/>
          </w:tcPr>
          <w:p w14:paraId="39C91397" w14:textId="77777777" w:rsidR="001578A2" w:rsidRDefault="001578A2" w:rsidP="001578A2"/>
        </w:tc>
      </w:tr>
      <w:tr w:rsidR="001578A2" w14:paraId="19817E08" w14:textId="77777777" w:rsidTr="00D55832">
        <w:tc>
          <w:tcPr>
            <w:tcW w:w="4262" w:type="dxa"/>
          </w:tcPr>
          <w:p w14:paraId="37F43385" w14:textId="77777777" w:rsidR="001578A2" w:rsidRDefault="001578A2" w:rsidP="001578A2"/>
        </w:tc>
        <w:tc>
          <w:tcPr>
            <w:tcW w:w="4754" w:type="dxa"/>
          </w:tcPr>
          <w:p w14:paraId="2E695227" w14:textId="77777777" w:rsidR="001578A2" w:rsidRDefault="001578A2" w:rsidP="001578A2"/>
        </w:tc>
      </w:tr>
      <w:tr w:rsidR="001578A2" w14:paraId="2548AD1E" w14:textId="77777777" w:rsidTr="00D55832">
        <w:tc>
          <w:tcPr>
            <w:tcW w:w="4262" w:type="dxa"/>
          </w:tcPr>
          <w:p w14:paraId="17CCC6E9" w14:textId="77777777" w:rsidR="001578A2" w:rsidRDefault="001578A2" w:rsidP="001578A2"/>
        </w:tc>
        <w:tc>
          <w:tcPr>
            <w:tcW w:w="4754" w:type="dxa"/>
          </w:tcPr>
          <w:p w14:paraId="25F78F7E" w14:textId="77777777" w:rsidR="001578A2" w:rsidRDefault="001578A2" w:rsidP="001578A2"/>
        </w:tc>
      </w:tr>
      <w:tr w:rsidR="001578A2" w14:paraId="5E7408AF" w14:textId="77777777" w:rsidTr="00D55832">
        <w:tc>
          <w:tcPr>
            <w:tcW w:w="4262" w:type="dxa"/>
          </w:tcPr>
          <w:p w14:paraId="7026114A" w14:textId="77777777" w:rsidR="001578A2" w:rsidRDefault="001578A2" w:rsidP="001578A2"/>
        </w:tc>
        <w:tc>
          <w:tcPr>
            <w:tcW w:w="4754" w:type="dxa"/>
          </w:tcPr>
          <w:p w14:paraId="7F724954" w14:textId="77777777" w:rsidR="001578A2" w:rsidRDefault="001578A2" w:rsidP="001578A2"/>
        </w:tc>
      </w:tr>
      <w:tr w:rsidR="001578A2" w14:paraId="05505C96" w14:textId="77777777" w:rsidTr="00D55832">
        <w:tc>
          <w:tcPr>
            <w:tcW w:w="4262" w:type="dxa"/>
          </w:tcPr>
          <w:p w14:paraId="247E1471" w14:textId="77777777" w:rsidR="001578A2" w:rsidRDefault="001578A2" w:rsidP="001578A2"/>
        </w:tc>
        <w:tc>
          <w:tcPr>
            <w:tcW w:w="4754" w:type="dxa"/>
          </w:tcPr>
          <w:p w14:paraId="13E2F7FD" w14:textId="77777777" w:rsidR="001578A2" w:rsidRDefault="001578A2" w:rsidP="001578A2"/>
        </w:tc>
      </w:tr>
      <w:tr w:rsidR="001578A2" w14:paraId="6C16D8F6" w14:textId="77777777" w:rsidTr="00D55832">
        <w:tc>
          <w:tcPr>
            <w:tcW w:w="4262" w:type="dxa"/>
          </w:tcPr>
          <w:p w14:paraId="76FC9864" w14:textId="77777777" w:rsidR="001578A2" w:rsidRDefault="001578A2" w:rsidP="001578A2"/>
        </w:tc>
        <w:tc>
          <w:tcPr>
            <w:tcW w:w="4754" w:type="dxa"/>
          </w:tcPr>
          <w:p w14:paraId="536F337B" w14:textId="77777777" w:rsidR="001578A2" w:rsidRDefault="001578A2" w:rsidP="001578A2"/>
        </w:tc>
      </w:tr>
      <w:tr w:rsidR="001578A2" w14:paraId="37C172C4" w14:textId="77777777" w:rsidTr="00D55832">
        <w:tc>
          <w:tcPr>
            <w:tcW w:w="4262" w:type="dxa"/>
          </w:tcPr>
          <w:p w14:paraId="438E490E" w14:textId="77777777" w:rsidR="001578A2" w:rsidRDefault="001578A2" w:rsidP="001578A2"/>
        </w:tc>
        <w:tc>
          <w:tcPr>
            <w:tcW w:w="4754" w:type="dxa"/>
          </w:tcPr>
          <w:p w14:paraId="4495894F" w14:textId="77777777" w:rsidR="001578A2" w:rsidRDefault="001578A2" w:rsidP="001578A2"/>
        </w:tc>
      </w:tr>
      <w:tr w:rsidR="001578A2" w14:paraId="6F7EBFCA" w14:textId="77777777" w:rsidTr="00D55832">
        <w:tc>
          <w:tcPr>
            <w:tcW w:w="4262" w:type="dxa"/>
          </w:tcPr>
          <w:p w14:paraId="135CA598" w14:textId="77777777" w:rsidR="001578A2" w:rsidRDefault="001578A2" w:rsidP="001578A2"/>
        </w:tc>
        <w:tc>
          <w:tcPr>
            <w:tcW w:w="4754" w:type="dxa"/>
          </w:tcPr>
          <w:p w14:paraId="64496A45" w14:textId="77777777" w:rsidR="001578A2" w:rsidRDefault="001578A2" w:rsidP="001578A2"/>
        </w:tc>
      </w:tr>
      <w:tr w:rsidR="001578A2" w14:paraId="0BE9DD16" w14:textId="77777777" w:rsidTr="00D55832">
        <w:tc>
          <w:tcPr>
            <w:tcW w:w="4262" w:type="dxa"/>
          </w:tcPr>
          <w:p w14:paraId="6C90A9B5" w14:textId="77777777" w:rsidR="001578A2" w:rsidRDefault="001578A2" w:rsidP="001578A2"/>
        </w:tc>
        <w:tc>
          <w:tcPr>
            <w:tcW w:w="4754" w:type="dxa"/>
          </w:tcPr>
          <w:p w14:paraId="04CB723A" w14:textId="77777777" w:rsidR="001578A2" w:rsidRDefault="001578A2" w:rsidP="001578A2"/>
        </w:tc>
      </w:tr>
      <w:tr w:rsidR="001578A2" w14:paraId="08546BAD" w14:textId="77777777" w:rsidTr="00D55832">
        <w:tc>
          <w:tcPr>
            <w:tcW w:w="4262" w:type="dxa"/>
          </w:tcPr>
          <w:p w14:paraId="25D34972" w14:textId="77777777" w:rsidR="001578A2" w:rsidRDefault="001578A2" w:rsidP="001578A2"/>
        </w:tc>
        <w:tc>
          <w:tcPr>
            <w:tcW w:w="4754" w:type="dxa"/>
          </w:tcPr>
          <w:p w14:paraId="35B55396" w14:textId="77777777" w:rsidR="001578A2" w:rsidRDefault="001578A2" w:rsidP="001578A2"/>
        </w:tc>
      </w:tr>
      <w:tr w:rsidR="001578A2" w14:paraId="71EF91E1" w14:textId="77777777" w:rsidTr="00D55832">
        <w:tc>
          <w:tcPr>
            <w:tcW w:w="4262" w:type="dxa"/>
          </w:tcPr>
          <w:p w14:paraId="29B37895" w14:textId="77777777" w:rsidR="001578A2" w:rsidRDefault="001578A2" w:rsidP="001578A2"/>
        </w:tc>
        <w:tc>
          <w:tcPr>
            <w:tcW w:w="4754" w:type="dxa"/>
          </w:tcPr>
          <w:p w14:paraId="6525B076" w14:textId="77777777" w:rsidR="001578A2" w:rsidRDefault="001578A2" w:rsidP="001578A2"/>
        </w:tc>
      </w:tr>
      <w:tr w:rsidR="001578A2" w14:paraId="73804343" w14:textId="77777777" w:rsidTr="00D55832">
        <w:tc>
          <w:tcPr>
            <w:tcW w:w="4262" w:type="dxa"/>
          </w:tcPr>
          <w:p w14:paraId="0EBC5DFA" w14:textId="77777777" w:rsidR="001578A2" w:rsidRDefault="001578A2" w:rsidP="001578A2"/>
        </w:tc>
        <w:tc>
          <w:tcPr>
            <w:tcW w:w="4754" w:type="dxa"/>
          </w:tcPr>
          <w:p w14:paraId="6B6DEF3F" w14:textId="77777777" w:rsidR="001578A2" w:rsidRDefault="001578A2" w:rsidP="001578A2"/>
        </w:tc>
      </w:tr>
      <w:tr w:rsidR="001578A2" w14:paraId="5B90F5B0" w14:textId="77777777" w:rsidTr="00D55832">
        <w:tc>
          <w:tcPr>
            <w:tcW w:w="4262" w:type="dxa"/>
          </w:tcPr>
          <w:p w14:paraId="1AA15974" w14:textId="77777777" w:rsidR="001578A2" w:rsidRDefault="001578A2" w:rsidP="001578A2"/>
        </w:tc>
        <w:tc>
          <w:tcPr>
            <w:tcW w:w="4754" w:type="dxa"/>
          </w:tcPr>
          <w:p w14:paraId="3AF17136" w14:textId="77777777" w:rsidR="001578A2" w:rsidRDefault="001578A2" w:rsidP="001578A2"/>
        </w:tc>
      </w:tr>
      <w:tr w:rsidR="001578A2" w14:paraId="1B5BF42A" w14:textId="77777777" w:rsidTr="00D55832">
        <w:tc>
          <w:tcPr>
            <w:tcW w:w="4262" w:type="dxa"/>
          </w:tcPr>
          <w:p w14:paraId="632E4F4E" w14:textId="77777777" w:rsidR="001578A2" w:rsidRDefault="001578A2" w:rsidP="001578A2"/>
        </w:tc>
        <w:tc>
          <w:tcPr>
            <w:tcW w:w="4754" w:type="dxa"/>
          </w:tcPr>
          <w:p w14:paraId="02A55289" w14:textId="77777777" w:rsidR="001578A2" w:rsidRDefault="001578A2" w:rsidP="001578A2"/>
        </w:tc>
      </w:tr>
    </w:tbl>
    <w:p w14:paraId="31B2B10C" w14:textId="77777777" w:rsidR="00DE38B5" w:rsidRDefault="00DE38B5"/>
    <w:sectPr w:rsidR="00DE38B5" w:rsidSect="00582ECD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4E6C34"/>
    <w:multiLevelType w:val="hybridMultilevel"/>
    <w:tmpl w:val="13CE2D1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A47AC4"/>
    <w:multiLevelType w:val="hybridMultilevel"/>
    <w:tmpl w:val="B076399A"/>
    <w:lvl w:ilvl="0" w:tplc="FFFFFFFF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E533AC2"/>
    <w:multiLevelType w:val="hybridMultilevel"/>
    <w:tmpl w:val="8C283C6E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1909837">
    <w:abstractNumId w:val="0"/>
  </w:num>
  <w:num w:numId="2" w16cid:durableId="1454179449">
    <w:abstractNumId w:val="2"/>
  </w:num>
  <w:num w:numId="3" w16cid:durableId="3486766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activeWritingStyle w:appName="MSWord" w:lang="en-GB" w:vendorID="64" w:dllVersion="6" w:nlCheck="1" w:checkStyle="0"/>
  <w:activeWritingStyle w:appName="MSWord" w:lang="en-US" w:vendorID="64" w:dllVersion="6" w:nlCheck="1" w:checkStyle="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8B5"/>
    <w:rsid w:val="00004C2B"/>
    <w:rsid w:val="00014F2C"/>
    <w:rsid w:val="000D3C25"/>
    <w:rsid w:val="001578A2"/>
    <w:rsid w:val="001E059A"/>
    <w:rsid w:val="0020259C"/>
    <w:rsid w:val="00296509"/>
    <w:rsid w:val="00297EFB"/>
    <w:rsid w:val="002B057F"/>
    <w:rsid w:val="002C6A7C"/>
    <w:rsid w:val="003148FF"/>
    <w:rsid w:val="004151BB"/>
    <w:rsid w:val="004A4501"/>
    <w:rsid w:val="004B4C4D"/>
    <w:rsid w:val="004E7A8A"/>
    <w:rsid w:val="00567F07"/>
    <w:rsid w:val="005701AA"/>
    <w:rsid w:val="00582ECD"/>
    <w:rsid w:val="00592B51"/>
    <w:rsid w:val="005D5EAC"/>
    <w:rsid w:val="0060276A"/>
    <w:rsid w:val="006407DA"/>
    <w:rsid w:val="00660F21"/>
    <w:rsid w:val="00667B0F"/>
    <w:rsid w:val="00703416"/>
    <w:rsid w:val="0072432E"/>
    <w:rsid w:val="0075303D"/>
    <w:rsid w:val="007C41A4"/>
    <w:rsid w:val="007C504F"/>
    <w:rsid w:val="007F5FCA"/>
    <w:rsid w:val="008424E2"/>
    <w:rsid w:val="00851666"/>
    <w:rsid w:val="008764CC"/>
    <w:rsid w:val="00897398"/>
    <w:rsid w:val="00907F19"/>
    <w:rsid w:val="00912050"/>
    <w:rsid w:val="009212FE"/>
    <w:rsid w:val="00987F46"/>
    <w:rsid w:val="009D77D9"/>
    <w:rsid w:val="00A065D5"/>
    <w:rsid w:val="00A153BB"/>
    <w:rsid w:val="00A21749"/>
    <w:rsid w:val="00B11CA6"/>
    <w:rsid w:val="00B350CD"/>
    <w:rsid w:val="00B52FAF"/>
    <w:rsid w:val="00C12A47"/>
    <w:rsid w:val="00CA557C"/>
    <w:rsid w:val="00CE70E9"/>
    <w:rsid w:val="00D55832"/>
    <w:rsid w:val="00D74351"/>
    <w:rsid w:val="00D81004"/>
    <w:rsid w:val="00DE38B5"/>
    <w:rsid w:val="00DF5D30"/>
    <w:rsid w:val="00E0337E"/>
    <w:rsid w:val="00ED06BF"/>
    <w:rsid w:val="00ED3DC3"/>
    <w:rsid w:val="00EE1718"/>
    <w:rsid w:val="00F405C8"/>
    <w:rsid w:val="00F66E62"/>
    <w:rsid w:val="00F94441"/>
    <w:rsid w:val="00FF4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4DE77"/>
  <w15:docId w15:val="{C81F7D7F-FB44-4634-B5FF-D12C90967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2E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38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405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6578DA-FD11-47E4-ADE6-DA7F1051787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2990</Words>
  <Characters>1705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MHD</dc:creator>
  <cp:lastModifiedBy>aminaalina138@gmail.com</cp:lastModifiedBy>
  <cp:revision>2</cp:revision>
  <dcterms:created xsi:type="dcterms:W3CDTF">2023-09-22T18:33:00Z</dcterms:created>
  <dcterms:modified xsi:type="dcterms:W3CDTF">2023-09-22T18:33:00Z</dcterms:modified>
</cp:coreProperties>
</file>