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D4B69" w14:textId="0F4D62D0" w:rsidR="005277B7" w:rsidRPr="00FE2F70" w:rsidRDefault="005277B7" w:rsidP="005277B7">
      <w:pPr>
        <w:pStyle w:val="Heading1"/>
        <w:rPr>
          <w:rStyle w:val="SubtleReference"/>
          <w:b/>
          <w:bCs/>
          <w:sz w:val="28"/>
          <w:szCs w:val="28"/>
        </w:rPr>
      </w:pPr>
      <w:proofErr w:type="spellStart"/>
      <w:r w:rsidRPr="00FE2F70">
        <w:rPr>
          <w:rStyle w:val="SubtleReference"/>
          <w:b/>
          <w:bCs/>
          <w:sz w:val="28"/>
          <w:szCs w:val="28"/>
        </w:rPr>
        <w:t>Pagkakaiba</w:t>
      </w:r>
      <w:proofErr w:type="spellEnd"/>
      <w:r w:rsidRPr="00FE2F70">
        <w:rPr>
          <w:rStyle w:val="SubtleReference"/>
          <w:b/>
          <w:bCs/>
          <w:sz w:val="28"/>
          <w:szCs w:val="28"/>
        </w:rPr>
        <w:t xml:space="preserve"> ng Ahl as-Sunnah </w:t>
      </w:r>
      <w:proofErr w:type="spellStart"/>
      <w:r w:rsidRPr="00FE2F70">
        <w:rPr>
          <w:rStyle w:val="SubtleReference"/>
          <w:b/>
          <w:bCs/>
          <w:sz w:val="28"/>
          <w:szCs w:val="28"/>
        </w:rPr>
        <w:t>wal</w:t>
      </w:r>
      <w:proofErr w:type="spellEnd"/>
      <w:r w:rsidRPr="00FE2F70">
        <w:rPr>
          <w:rStyle w:val="SubtleReference"/>
          <w:b/>
          <w:bCs/>
          <w:sz w:val="28"/>
          <w:szCs w:val="28"/>
        </w:rPr>
        <w:t xml:space="preserve"> </w:t>
      </w:r>
      <w:proofErr w:type="spellStart"/>
      <w:r w:rsidRPr="00FE2F70">
        <w:rPr>
          <w:rStyle w:val="SubtleReference"/>
          <w:b/>
          <w:bCs/>
          <w:sz w:val="28"/>
          <w:szCs w:val="28"/>
        </w:rPr>
        <w:t>Jama’ah</w:t>
      </w:r>
      <w:proofErr w:type="spellEnd"/>
      <w:r w:rsidRPr="00FE2F70">
        <w:rPr>
          <w:rStyle w:val="SubtleReference"/>
          <w:b/>
          <w:bCs/>
          <w:sz w:val="28"/>
          <w:szCs w:val="28"/>
        </w:rPr>
        <w:t xml:space="preserve"> (</w:t>
      </w:r>
      <w:proofErr w:type="spellStart"/>
      <w:r w:rsidRPr="00FE2F70">
        <w:rPr>
          <w:rStyle w:val="SubtleReference"/>
          <w:b/>
          <w:bCs/>
          <w:sz w:val="28"/>
          <w:szCs w:val="28"/>
        </w:rPr>
        <w:t>Pagsunod</w:t>
      </w:r>
      <w:proofErr w:type="spellEnd"/>
      <w:r w:rsidRPr="00FE2F70">
        <w:rPr>
          <w:rStyle w:val="SubtleReference"/>
          <w:b/>
          <w:bCs/>
          <w:sz w:val="28"/>
          <w:szCs w:val="28"/>
        </w:rPr>
        <w:t xml:space="preserve"> at </w:t>
      </w:r>
      <w:proofErr w:type="spellStart"/>
      <w:r w:rsidRPr="00FE2F70">
        <w:rPr>
          <w:rStyle w:val="SubtleReference"/>
          <w:b/>
          <w:bCs/>
          <w:sz w:val="28"/>
          <w:szCs w:val="28"/>
        </w:rPr>
        <w:t>Pagkakaisa</w:t>
      </w:r>
      <w:proofErr w:type="spellEnd"/>
      <w:r w:rsidRPr="00FE2F70">
        <w:rPr>
          <w:rStyle w:val="SubtleReference"/>
          <w:b/>
          <w:bCs/>
          <w:sz w:val="28"/>
          <w:szCs w:val="28"/>
        </w:rPr>
        <w:t>) at Ahl an-</w:t>
      </w:r>
      <w:proofErr w:type="spellStart"/>
      <w:r w:rsidRPr="00FE2F70">
        <w:rPr>
          <w:rStyle w:val="SubtleReference"/>
          <w:b/>
          <w:bCs/>
          <w:sz w:val="28"/>
          <w:szCs w:val="28"/>
        </w:rPr>
        <w:t>Nifaq</w:t>
      </w:r>
      <w:proofErr w:type="spellEnd"/>
      <w:r w:rsidRPr="00FE2F70">
        <w:rPr>
          <w:rStyle w:val="SubtleReference"/>
          <w:b/>
          <w:bCs/>
          <w:sz w:val="28"/>
          <w:szCs w:val="28"/>
        </w:rPr>
        <w:t xml:space="preserve"> </w:t>
      </w:r>
      <w:proofErr w:type="spellStart"/>
      <w:r w:rsidRPr="00FE2F70">
        <w:rPr>
          <w:rStyle w:val="SubtleReference"/>
          <w:b/>
          <w:bCs/>
          <w:sz w:val="28"/>
          <w:szCs w:val="28"/>
        </w:rPr>
        <w:t>wa</w:t>
      </w:r>
      <w:proofErr w:type="spellEnd"/>
      <w:r w:rsidRPr="00FE2F70">
        <w:rPr>
          <w:rStyle w:val="SubtleReference"/>
          <w:b/>
          <w:bCs/>
          <w:sz w:val="28"/>
          <w:szCs w:val="28"/>
        </w:rPr>
        <w:t xml:space="preserve"> ash-</w:t>
      </w:r>
      <w:proofErr w:type="spellStart"/>
      <w:r w:rsidRPr="00FE2F70">
        <w:rPr>
          <w:rStyle w:val="SubtleReference"/>
          <w:b/>
          <w:bCs/>
          <w:sz w:val="28"/>
          <w:szCs w:val="28"/>
        </w:rPr>
        <w:t>Shiqaq</w:t>
      </w:r>
      <w:proofErr w:type="spellEnd"/>
      <w:r w:rsidRPr="00FE2F70">
        <w:rPr>
          <w:rStyle w:val="SubtleReference"/>
          <w:b/>
          <w:bCs/>
          <w:sz w:val="28"/>
          <w:szCs w:val="28"/>
        </w:rPr>
        <w:t xml:space="preserve"> (</w:t>
      </w:r>
      <w:proofErr w:type="spellStart"/>
      <w:r w:rsidRPr="00FE2F70">
        <w:rPr>
          <w:rStyle w:val="SubtleReference"/>
          <w:b/>
          <w:bCs/>
          <w:sz w:val="28"/>
          <w:szCs w:val="28"/>
        </w:rPr>
        <w:t>Pagkukunwari</w:t>
      </w:r>
      <w:proofErr w:type="spellEnd"/>
      <w:r w:rsidRPr="00FE2F70">
        <w:rPr>
          <w:rStyle w:val="SubtleReference"/>
          <w:b/>
          <w:bCs/>
          <w:sz w:val="28"/>
          <w:szCs w:val="28"/>
        </w:rPr>
        <w:t xml:space="preserve"> at </w:t>
      </w:r>
      <w:proofErr w:type="spellStart"/>
      <w:r w:rsidRPr="00FE2F70">
        <w:rPr>
          <w:rStyle w:val="SubtleReference"/>
          <w:b/>
          <w:bCs/>
          <w:sz w:val="28"/>
          <w:szCs w:val="28"/>
        </w:rPr>
        <w:t>Pagkawatak-watak</w:t>
      </w:r>
      <w:proofErr w:type="spellEnd"/>
      <w:r w:rsidRPr="00FE2F70">
        <w:rPr>
          <w:rStyle w:val="SubtleReference"/>
          <w:b/>
          <w:bCs/>
          <w:sz w:val="28"/>
          <w:szCs w:val="28"/>
        </w:rPr>
        <w:t>)</w:t>
      </w:r>
    </w:p>
    <w:p w14:paraId="3A33A52B" w14:textId="6A542E4C" w:rsidR="00FE2F70" w:rsidRPr="00FE2F70" w:rsidRDefault="005277B7" w:rsidP="00FE2F70">
      <w:pPr>
        <w:jc w:val="right"/>
        <w:rPr>
          <w:rStyle w:val="SubtleReference"/>
          <w:rFonts w:asciiTheme="majorHAnsi" w:eastAsiaTheme="majorEastAsia" w:hAnsiTheme="majorHAnsi" w:cstheme="majorBidi"/>
          <w:i/>
          <w:iCs/>
          <w:kern w:val="2"/>
          <w:sz w:val="28"/>
          <w:szCs w:val="28"/>
          <w14:ligatures w14:val="standardContextual"/>
        </w:rPr>
      </w:pPr>
      <w:r w:rsidRPr="00FE2F70">
        <w:rPr>
          <w:rStyle w:val="SubtleReference"/>
          <w:rFonts w:asciiTheme="majorHAnsi" w:eastAsiaTheme="majorEastAsia" w:hAnsiTheme="majorHAnsi" w:cstheme="majorBidi"/>
          <w:i/>
          <w:iCs/>
          <w:kern w:val="2"/>
          <w:sz w:val="28"/>
          <w:szCs w:val="28"/>
          <w14:ligatures w14:val="standardContextual"/>
        </w:rPr>
        <w:t>Sheik Haytham ibn Muhammad Sarhan</w:t>
      </w:r>
    </w:p>
    <w:tbl>
      <w:tblPr>
        <w:bidiVisual/>
        <w:tblW w:w="11068" w:type="dxa"/>
        <w:jc w:val="center"/>
        <w:tblBorders>
          <w:top w:val="single" w:sz="8" w:space="0" w:color="805F00"/>
          <w:left w:val="single" w:sz="8" w:space="0" w:color="805F00"/>
          <w:bottom w:val="single" w:sz="8" w:space="0" w:color="805F00"/>
          <w:right w:val="single" w:sz="8" w:space="0" w:color="805F00"/>
          <w:insideH w:val="single" w:sz="8" w:space="0" w:color="805F00"/>
          <w:insideV w:val="single" w:sz="8" w:space="0" w:color="805F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320"/>
        <w:gridCol w:w="2348"/>
      </w:tblGrid>
      <w:tr w:rsidR="00FE2F70" w:rsidRPr="00FE2F70" w14:paraId="465CDE59" w14:textId="77777777" w:rsidTr="00FE2F70">
        <w:trPr>
          <w:cantSplit/>
          <w:trHeight w:val="1134"/>
          <w:jc w:val="center"/>
        </w:trPr>
        <w:tc>
          <w:tcPr>
            <w:tcW w:w="4400" w:type="dxa"/>
            <w:tcBorders>
              <w:bottom w:val="double" w:sz="8" w:space="0" w:color="805F00"/>
            </w:tcBorders>
            <w:shd w:val="clear" w:color="auto" w:fill="FFF9EB"/>
            <w:vAlign w:val="center"/>
          </w:tcPr>
          <w:p w14:paraId="78E7B68F" w14:textId="77777777" w:rsidR="00FE2F70" w:rsidRPr="00FE2F70" w:rsidRDefault="00FE2F70" w:rsidP="00FE2F70">
            <w:pPr>
              <w:pStyle w:val="NoSpacing"/>
              <w:bidi/>
              <w:jc w:val="center"/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</w:pPr>
            <w:r w:rsidRPr="00FE2F70"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  <w:t>Ahl an-</w:t>
            </w:r>
            <w:proofErr w:type="spellStart"/>
            <w:r w:rsidRPr="00FE2F70"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  <w:t>Nifaq</w:t>
            </w:r>
            <w:proofErr w:type="spellEnd"/>
            <w:r w:rsidRPr="00FE2F70"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2F70"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  <w:t>wa</w:t>
            </w:r>
            <w:proofErr w:type="spellEnd"/>
            <w:r w:rsidRPr="00FE2F70"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  <w:t xml:space="preserve"> ash-</w:t>
            </w:r>
            <w:proofErr w:type="spellStart"/>
            <w:r w:rsidRPr="00FE2F70"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  <w:t>Shiqaq</w:t>
            </w:r>
            <w:proofErr w:type="spellEnd"/>
          </w:p>
        </w:tc>
        <w:tc>
          <w:tcPr>
            <w:tcW w:w="4320" w:type="dxa"/>
            <w:tcBorders>
              <w:bottom w:val="double" w:sz="8" w:space="0" w:color="805F00"/>
            </w:tcBorders>
            <w:shd w:val="clear" w:color="auto" w:fill="FFF9EB"/>
            <w:vAlign w:val="center"/>
          </w:tcPr>
          <w:p w14:paraId="6C5391B2" w14:textId="77777777" w:rsidR="00FE2F70" w:rsidRPr="00FE2F70" w:rsidRDefault="00FE2F70" w:rsidP="00FE2F70">
            <w:pPr>
              <w:pStyle w:val="NoSpacing"/>
              <w:bidi/>
              <w:jc w:val="center"/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</w:pPr>
            <w:r w:rsidRPr="00FE2F70"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  <w:t xml:space="preserve">Ahl as-Sunnah </w:t>
            </w:r>
            <w:proofErr w:type="spellStart"/>
            <w:r w:rsidRPr="00FE2F70"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  <w:t>wal</w:t>
            </w:r>
            <w:proofErr w:type="spellEnd"/>
            <w:r w:rsidRPr="00FE2F70"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2F70">
              <w:rPr>
                <w:rStyle w:val="SubtleReference"/>
                <w:rFonts w:asciiTheme="majorHAnsi" w:eastAsiaTheme="majorEastAsia" w:hAnsiTheme="majorHAnsi"/>
                <w:b/>
                <w:bCs/>
                <w:sz w:val="28"/>
                <w:szCs w:val="28"/>
              </w:rPr>
              <w:t>Jama’ah</w:t>
            </w:r>
            <w:proofErr w:type="spellEnd"/>
          </w:p>
        </w:tc>
        <w:tc>
          <w:tcPr>
            <w:tcW w:w="2348" w:type="dxa"/>
            <w:tcBorders>
              <w:top w:val="nil"/>
              <w:right w:val="nil"/>
            </w:tcBorders>
            <w:vAlign w:val="center"/>
          </w:tcPr>
          <w:p w14:paraId="5D093C58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2F70" w:rsidRPr="00FE2F70" w14:paraId="6927EDA1" w14:textId="77777777" w:rsidTr="00FE2F70">
        <w:trPr>
          <w:trHeight w:val="856"/>
          <w:jc w:val="center"/>
        </w:trPr>
        <w:tc>
          <w:tcPr>
            <w:tcW w:w="440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73CAE920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Nagsasagawa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pagtatambal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anumang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paraan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nito</w:t>
            </w:r>
            <w:proofErr w:type="spellEnd"/>
          </w:p>
        </w:tc>
        <w:tc>
          <w:tcPr>
            <w:tcW w:w="432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4A5E66F0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Kaisahan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ni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Allah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pagsamba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pagtalikod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pagtatambal</w:t>
            </w:r>
            <w:proofErr w:type="spellEnd"/>
          </w:p>
        </w:tc>
        <w:tc>
          <w:tcPr>
            <w:tcW w:w="2348" w:type="dxa"/>
            <w:tcBorders>
              <w:bottom w:val="double" w:sz="8" w:space="0" w:color="805F00"/>
            </w:tcBorders>
            <w:shd w:val="clear" w:color="auto" w:fill="FFF9EB"/>
            <w:vAlign w:val="center"/>
          </w:tcPr>
          <w:p w14:paraId="229FD7D6" w14:textId="77777777" w:rsidR="00FE2F70" w:rsidRPr="00502426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Aqeedah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(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Doktrina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)</w:t>
            </w:r>
          </w:p>
        </w:tc>
      </w:tr>
      <w:tr w:rsidR="00FE2F70" w:rsidRPr="00FE2F70" w14:paraId="0A8F7B78" w14:textId="77777777" w:rsidTr="00FE2F70">
        <w:trPr>
          <w:trHeight w:val="850"/>
          <w:jc w:val="center"/>
        </w:trPr>
        <w:tc>
          <w:tcPr>
            <w:tcW w:w="440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3BD41EDE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Palagiang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pagbisita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mga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libingan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paghingi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biyaya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mga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patay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.</w:t>
            </w:r>
          </w:p>
        </w:tc>
        <w:tc>
          <w:tcPr>
            <w:tcW w:w="432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53B0FB45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Hindi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pinahihintulutan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ang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pag-ikot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paghiling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mga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patay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.</w:t>
            </w:r>
          </w:p>
        </w:tc>
        <w:tc>
          <w:tcPr>
            <w:tcW w:w="2348" w:type="dxa"/>
            <w:tcBorders>
              <w:top w:val="double" w:sz="8" w:space="0" w:color="805F00"/>
              <w:bottom w:val="double" w:sz="8" w:space="0" w:color="805F00"/>
            </w:tcBorders>
            <w:shd w:val="clear" w:color="auto" w:fill="FFF9EB"/>
            <w:vAlign w:val="center"/>
          </w:tcPr>
          <w:p w14:paraId="47A470FD" w14:textId="77777777" w:rsidR="00FE2F70" w:rsidRPr="00502426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Libingan</w:t>
            </w:r>
            <w:proofErr w:type="spellEnd"/>
          </w:p>
        </w:tc>
      </w:tr>
      <w:tr w:rsidR="00FE2F70" w:rsidRPr="00FE2F70" w14:paraId="79BAB574" w14:textId="77777777" w:rsidTr="00FE2F70">
        <w:trPr>
          <w:trHeight w:val="566"/>
          <w:jc w:val="center"/>
        </w:trPr>
        <w:tc>
          <w:tcPr>
            <w:tcW w:w="440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3D80711A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sz w:val="36"/>
                <w:szCs w:val="36"/>
                <w:rtl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2"/>
                <w:sz w:val="36"/>
                <w:szCs w:val="36"/>
              </w:rPr>
              <w:t>Libingan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2"/>
                <w:sz w:val="36"/>
                <w:szCs w:val="36"/>
              </w:rPr>
              <w:t xml:space="preserve">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2"/>
                <w:sz w:val="36"/>
                <w:szCs w:val="36"/>
              </w:rPr>
              <w:t>pagtitipon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2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2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2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2"/>
                <w:sz w:val="36"/>
                <w:szCs w:val="36"/>
              </w:rPr>
              <w:t>pagtatambal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2"/>
                <w:sz w:val="36"/>
                <w:szCs w:val="36"/>
              </w:rPr>
              <w:t>.</w:t>
            </w:r>
          </w:p>
        </w:tc>
        <w:tc>
          <w:tcPr>
            <w:tcW w:w="432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037FC95E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>Masajid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 xml:space="preserve">, kung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>saan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>walang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>ibang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>sasambahin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>maliban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</w:rPr>
              <w:t xml:space="preserve"> kay Allah</w:t>
            </w:r>
          </w:p>
        </w:tc>
        <w:tc>
          <w:tcPr>
            <w:tcW w:w="2348" w:type="dxa"/>
            <w:tcBorders>
              <w:top w:val="double" w:sz="8" w:space="0" w:color="805F00"/>
              <w:bottom w:val="double" w:sz="8" w:space="0" w:color="805F00"/>
            </w:tcBorders>
            <w:shd w:val="clear" w:color="auto" w:fill="FFF9EB"/>
            <w:vAlign w:val="center"/>
          </w:tcPr>
          <w:p w14:paraId="585CC33C" w14:textId="77777777" w:rsidR="00FE2F70" w:rsidRPr="00502426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Lugar ng </w:t>
            </w: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pagsamba</w:t>
            </w:r>
            <w:proofErr w:type="spellEnd"/>
          </w:p>
        </w:tc>
      </w:tr>
      <w:tr w:rsidR="00FE2F70" w:rsidRPr="00FE2F70" w14:paraId="55536F3E" w14:textId="77777777" w:rsidTr="00FE2F70">
        <w:trPr>
          <w:trHeight w:val="850"/>
          <w:jc w:val="center"/>
        </w:trPr>
        <w:tc>
          <w:tcPr>
            <w:tcW w:w="440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0AD0091F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>Pananalangin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>mga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 xml:space="preserve"> Imam at Ahl al-Bayt,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>pagtitiwala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>kanila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4"/>
                <w:sz w:val="36"/>
                <w:szCs w:val="36"/>
              </w:rPr>
              <w:t>.</w:t>
            </w:r>
          </w:p>
        </w:tc>
        <w:tc>
          <w:tcPr>
            <w:tcW w:w="432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69FAA5FA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Kumpletong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pagtitiwala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Allah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pananalangin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 xml:space="preserve"> kanya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lamang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8"/>
                <w:sz w:val="36"/>
                <w:szCs w:val="36"/>
              </w:rPr>
              <w:t>.</w:t>
            </w:r>
          </w:p>
        </w:tc>
        <w:tc>
          <w:tcPr>
            <w:tcW w:w="2348" w:type="dxa"/>
            <w:tcBorders>
              <w:top w:val="double" w:sz="8" w:space="0" w:color="805F00"/>
              <w:bottom w:val="double" w:sz="8" w:space="0" w:color="805F00"/>
            </w:tcBorders>
            <w:shd w:val="clear" w:color="auto" w:fill="FFF9EB"/>
            <w:vAlign w:val="center"/>
          </w:tcPr>
          <w:p w14:paraId="4FBE5F1B" w14:textId="77777777" w:rsidR="00FE2F70" w:rsidRPr="00502426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Panalangin</w:t>
            </w:r>
            <w:proofErr w:type="spellEnd"/>
          </w:p>
        </w:tc>
      </w:tr>
      <w:tr w:rsidR="00FE2F70" w:rsidRPr="00FE2F70" w14:paraId="17947091" w14:textId="77777777" w:rsidTr="00FE2F70">
        <w:trPr>
          <w:trHeight w:val="566"/>
          <w:jc w:val="center"/>
        </w:trPr>
        <w:tc>
          <w:tcPr>
            <w:tcW w:w="440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7CDF6E98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Mga Imam at Ahl al- Bayt</w:t>
            </w:r>
          </w:p>
        </w:tc>
        <w:tc>
          <w:tcPr>
            <w:tcW w:w="432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22A2AB97" w14:textId="58D6B33F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 xml:space="preserve">La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ilaha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illallah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 xml:space="preserve"> (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walang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ibang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diyos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karapat</w:t>
            </w:r>
            <w:r w:rsidR="00612159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-</w:t>
            </w:r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dapat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sambahin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maliban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4"/>
                <w:sz w:val="36"/>
                <w:szCs w:val="36"/>
              </w:rPr>
              <w:t xml:space="preserve"> Allah)</w:t>
            </w:r>
          </w:p>
        </w:tc>
        <w:tc>
          <w:tcPr>
            <w:tcW w:w="2348" w:type="dxa"/>
            <w:tcBorders>
              <w:top w:val="double" w:sz="8" w:space="0" w:color="805F00"/>
              <w:bottom w:val="double" w:sz="8" w:space="0" w:color="805F00"/>
            </w:tcBorders>
            <w:shd w:val="clear" w:color="auto" w:fill="FFF9EB"/>
            <w:vAlign w:val="center"/>
          </w:tcPr>
          <w:p w14:paraId="559D88C2" w14:textId="77777777" w:rsidR="00FE2F70" w:rsidRPr="00502426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Palatandaan</w:t>
            </w:r>
            <w:proofErr w:type="spellEnd"/>
          </w:p>
        </w:tc>
      </w:tr>
      <w:tr w:rsidR="00FE2F70" w:rsidRPr="00FE2F70" w14:paraId="1E4007B9" w14:textId="77777777" w:rsidTr="00394D73">
        <w:trPr>
          <w:trHeight w:val="1230"/>
          <w:jc w:val="center"/>
        </w:trPr>
        <w:tc>
          <w:tcPr>
            <w:tcW w:w="440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34AF2858" w14:textId="6353B37D" w:rsidR="00FE2F70" w:rsidRPr="00FE2F70" w:rsidRDefault="00FE2F70" w:rsidP="00394D73">
            <w:pPr>
              <w:pStyle w:val="NoSpacing"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Kanilang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sinasabi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ito’y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nabago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,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mayroong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mas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higit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Qur’an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galing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kay Fatimah (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kal</w:t>
            </w:r>
            <w:r w:rsidR="00612159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ug</w:t>
            </w:r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dan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nawa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siya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ni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Allah)</w:t>
            </w:r>
          </w:p>
        </w:tc>
        <w:tc>
          <w:tcPr>
            <w:tcW w:w="432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3EAB7E40" w14:textId="2E11732A" w:rsidR="00FE2F70" w:rsidRPr="00FE2F70" w:rsidRDefault="00FE2F70" w:rsidP="00394D73">
            <w:pPr>
              <w:pStyle w:val="NoSpacing"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Pagsasalin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hindi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na</w:t>
            </w:r>
            <w:r w:rsidR="00612159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patid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,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pinangangalagaan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 ng Allah,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hindi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maaaring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madagdagan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 o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mabawasan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 n</w:t>
            </w:r>
            <w:r w:rsidR="00612159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g</w:t>
            </w:r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kahit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isang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letra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7"/>
                <w:sz w:val="36"/>
                <w:szCs w:val="36"/>
              </w:rPr>
              <w:t>.</w:t>
            </w:r>
          </w:p>
        </w:tc>
        <w:tc>
          <w:tcPr>
            <w:tcW w:w="2348" w:type="dxa"/>
            <w:tcBorders>
              <w:top w:val="double" w:sz="8" w:space="0" w:color="805F00"/>
              <w:bottom w:val="double" w:sz="8" w:space="0" w:color="805F00"/>
            </w:tcBorders>
            <w:shd w:val="clear" w:color="auto" w:fill="FFF9EB"/>
            <w:vAlign w:val="center"/>
          </w:tcPr>
          <w:p w14:paraId="1BD6E5F1" w14:textId="77777777" w:rsidR="00FE2F70" w:rsidRPr="00502426" w:rsidRDefault="00FE2F70" w:rsidP="00502426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Qur’an</w:t>
            </w:r>
          </w:p>
        </w:tc>
      </w:tr>
      <w:tr w:rsidR="00FE2F70" w:rsidRPr="00FE2F70" w14:paraId="7786B774" w14:textId="77777777" w:rsidTr="00394D73">
        <w:trPr>
          <w:trHeight w:val="850"/>
          <w:jc w:val="center"/>
        </w:trPr>
        <w:tc>
          <w:tcPr>
            <w:tcW w:w="440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19750E64" w14:textId="77777777" w:rsidR="00FE2F70" w:rsidRPr="00394D73" w:rsidRDefault="00FE2F70" w:rsidP="00394D73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</w:pPr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Mga </w:t>
            </w:r>
            <w:proofErr w:type="spellStart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Propeta</w:t>
            </w:r>
            <w:proofErr w:type="spellEnd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, 12 Imams at Ahl ul-Bayt</w:t>
            </w:r>
          </w:p>
        </w:tc>
        <w:tc>
          <w:tcPr>
            <w:tcW w:w="432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3AB5BF10" w14:textId="77777777" w:rsidR="00FE2F70" w:rsidRPr="00394D73" w:rsidRDefault="00FE2F70" w:rsidP="00394D73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</w:pPr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Mga Sugo at </w:t>
            </w:r>
            <w:proofErr w:type="spellStart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Propeta</w:t>
            </w:r>
            <w:proofErr w:type="spellEnd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lamang</w:t>
            </w:r>
            <w:proofErr w:type="spellEnd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.</w:t>
            </w:r>
          </w:p>
        </w:tc>
        <w:tc>
          <w:tcPr>
            <w:tcW w:w="2348" w:type="dxa"/>
            <w:tcBorders>
              <w:top w:val="double" w:sz="8" w:space="0" w:color="805F00"/>
              <w:bottom w:val="double" w:sz="8" w:space="0" w:color="805F00"/>
            </w:tcBorders>
            <w:shd w:val="clear" w:color="auto" w:fill="FFF9EB"/>
            <w:vAlign w:val="center"/>
          </w:tcPr>
          <w:p w14:paraId="696F8D25" w14:textId="77777777" w:rsidR="00FE2F70" w:rsidRPr="00502426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Ligtas</w:t>
            </w:r>
            <w:proofErr w:type="spellEnd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</w:t>
            </w: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sa</w:t>
            </w:r>
            <w:proofErr w:type="spellEnd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</w:t>
            </w: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pagkakasala</w:t>
            </w:r>
            <w:proofErr w:type="spellEnd"/>
          </w:p>
        </w:tc>
      </w:tr>
      <w:tr w:rsidR="00FE2F70" w:rsidRPr="00FE2F70" w14:paraId="1B91FF3F" w14:textId="77777777" w:rsidTr="00394D73">
        <w:trPr>
          <w:trHeight w:val="1389"/>
          <w:jc w:val="center"/>
        </w:trPr>
        <w:tc>
          <w:tcPr>
            <w:tcW w:w="440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0638D661" w14:textId="4A026338" w:rsidR="00FE2F70" w:rsidRPr="00394D73" w:rsidRDefault="00FE2F70" w:rsidP="00394D73">
            <w:pPr>
              <w:pStyle w:val="TableParagraph"/>
              <w:bidi/>
              <w:spacing w:line="268" w:lineRule="auto"/>
              <w:ind w:left="873" w:right="187" w:hanging="708"/>
              <w:jc w:val="center"/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</w:pPr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Mga </w:t>
            </w:r>
            <w:proofErr w:type="spellStart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kasabihan</w:t>
            </w:r>
            <w:proofErr w:type="spellEnd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ng </w:t>
            </w:r>
            <w:proofErr w:type="spellStart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mga</w:t>
            </w:r>
            <w:proofErr w:type="spellEnd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Imam, </w:t>
            </w:r>
            <w:proofErr w:type="spellStart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sariling</w:t>
            </w:r>
            <w:proofErr w:type="spellEnd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hangarin</w:t>
            </w:r>
            <w:proofErr w:type="spellEnd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, </w:t>
            </w:r>
            <w:proofErr w:type="spellStart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panaginip</w:t>
            </w:r>
            <w:proofErr w:type="spellEnd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at haka-haka</w:t>
            </w:r>
            <w:r w:rsid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.</w:t>
            </w:r>
          </w:p>
        </w:tc>
        <w:tc>
          <w:tcPr>
            <w:tcW w:w="432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4D84F6D1" w14:textId="52CF9DB3" w:rsidR="00FE2F70" w:rsidRPr="00394D73" w:rsidRDefault="00FE2F70" w:rsidP="00394D73">
            <w:pPr>
              <w:pStyle w:val="TableParagraph"/>
              <w:bidi/>
              <w:spacing w:line="268" w:lineRule="auto"/>
              <w:ind w:right="451"/>
              <w:jc w:val="center"/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</w:pPr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Qur’an, Sunnah,</w:t>
            </w:r>
            <w:r w:rsid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Pinagkasunduan</w:t>
            </w:r>
            <w:proofErr w:type="spellEnd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ng </w:t>
            </w:r>
            <w:proofErr w:type="spellStart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mga</w:t>
            </w:r>
            <w:proofErr w:type="spellEnd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</w:t>
            </w:r>
            <w:proofErr w:type="spellStart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iskolar</w:t>
            </w:r>
            <w:proofErr w:type="spellEnd"/>
            <w:r w:rsidRP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 xml:space="preserve"> at Qiyas</w:t>
            </w:r>
            <w:r w:rsidR="00394D73">
              <w:rPr>
                <w:rFonts w:asciiTheme="minorHAnsi" w:hAnsiTheme="minorHAnsi" w:cstheme="majorBidi"/>
                <w:color w:val="231F20"/>
                <w:w w:val="66"/>
                <w:sz w:val="36"/>
                <w:szCs w:val="36"/>
              </w:rPr>
              <w:t>.</w:t>
            </w:r>
          </w:p>
        </w:tc>
        <w:tc>
          <w:tcPr>
            <w:tcW w:w="2348" w:type="dxa"/>
            <w:tcBorders>
              <w:top w:val="double" w:sz="8" w:space="0" w:color="805F00"/>
              <w:bottom w:val="double" w:sz="8" w:space="0" w:color="805F00"/>
            </w:tcBorders>
            <w:shd w:val="clear" w:color="auto" w:fill="FFF9EB"/>
            <w:vAlign w:val="center"/>
          </w:tcPr>
          <w:p w14:paraId="00FD96E2" w14:textId="77777777" w:rsidR="00FE2F70" w:rsidRPr="00502426" w:rsidRDefault="00FE2F70" w:rsidP="00502426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Pinagkukuhaan</w:t>
            </w:r>
            <w:proofErr w:type="spellEnd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ng </w:t>
            </w: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katuruan</w:t>
            </w:r>
            <w:proofErr w:type="spellEnd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at batas</w:t>
            </w:r>
          </w:p>
        </w:tc>
      </w:tr>
    </w:tbl>
    <w:p w14:paraId="48008E87" w14:textId="77777777" w:rsidR="00ED349F" w:rsidRDefault="00ED349F">
      <w:pPr>
        <w:bidi/>
      </w:pPr>
    </w:p>
    <w:p w14:paraId="56911F4A" w14:textId="77777777" w:rsidR="00ED349F" w:rsidRDefault="00ED349F" w:rsidP="00ED349F">
      <w:pPr>
        <w:bidi/>
        <w:rPr>
          <w:rtl/>
        </w:rPr>
      </w:pPr>
    </w:p>
    <w:p w14:paraId="1EA9EAD5" w14:textId="77777777" w:rsidR="00516B71" w:rsidRDefault="00516B71" w:rsidP="00516B71">
      <w:pPr>
        <w:bidi/>
      </w:pPr>
    </w:p>
    <w:p w14:paraId="415CC331" w14:textId="77777777" w:rsidR="00ED349F" w:rsidRDefault="00ED349F" w:rsidP="00ED349F">
      <w:pPr>
        <w:bidi/>
      </w:pPr>
    </w:p>
    <w:tbl>
      <w:tblPr>
        <w:bidiVisual/>
        <w:tblW w:w="11068" w:type="dxa"/>
        <w:jc w:val="center"/>
        <w:tblBorders>
          <w:top w:val="single" w:sz="8" w:space="0" w:color="805F00"/>
          <w:left w:val="single" w:sz="8" w:space="0" w:color="805F00"/>
          <w:bottom w:val="single" w:sz="8" w:space="0" w:color="805F00"/>
          <w:right w:val="single" w:sz="8" w:space="0" w:color="805F00"/>
          <w:insideH w:val="single" w:sz="8" w:space="0" w:color="805F00"/>
          <w:insideV w:val="single" w:sz="8" w:space="0" w:color="805F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320"/>
        <w:gridCol w:w="2348"/>
      </w:tblGrid>
      <w:tr w:rsidR="00FE2F70" w:rsidRPr="00FE2F70" w14:paraId="7D9A1A62" w14:textId="77777777" w:rsidTr="00394D73">
        <w:trPr>
          <w:trHeight w:val="850"/>
          <w:jc w:val="center"/>
        </w:trPr>
        <w:tc>
          <w:tcPr>
            <w:tcW w:w="440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4AF9CEA2" w14:textId="37BA41D6" w:rsidR="00FE2F70" w:rsidRPr="00394D73" w:rsidRDefault="00FE2F70" w:rsidP="00394D73">
            <w:pPr>
              <w:pStyle w:val="TableParagraph"/>
              <w:bidi/>
              <w:spacing w:before="210"/>
              <w:ind w:left="190"/>
              <w:jc w:val="center"/>
              <w:rPr>
                <w:rFonts w:asciiTheme="minorHAnsi" w:hAnsiTheme="minorHAnsi" w:cstheme="majorBidi"/>
                <w:color w:val="231F20"/>
                <w:w w:val="55"/>
                <w:sz w:val="36"/>
                <w:szCs w:val="36"/>
                <w:lang w:val="pt-BR"/>
              </w:rPr>
            </w:pPr>
            <w:r w:rsidRPr="00636DFF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  <w:lang w:val="pt-BR"/>
              </w:rPr>
              <w:t>Fiqh Al Ja’fari, mula sa katuruan ni Imam Ja’far Alsaadiq.</w:t>
            </w:r>
          </w:p>
        </w:tc>
        <w:tc>
          <w:tcPr>
            <w:tcW w:w="432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6C78EB69" w14:textId="77777777" w:rsidR="00FE2F70" w:rsidRPr="00FE2F70" w:rsidRDefault="00FE2F70" w:rsidP="00FE2F70">
            <w:pPr>
              <w:pStyle w:val="TableParagraph"/>
              <w:bidi/>
              <w:spacing w:before="210"/>
              <w:ind w:left="190"/>
              <w:jc w:val="center"/>
              <w:rPr>
                <w:rFonts w:asciiTheme="minorHAnsi" w:hAnsiTheme="minorHAnsi" w:cstheme="majorBidi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>Nakasalalay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 xml:space="preserve"> Sunnah 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>Propeta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 xml:space="preserve"> Muhammad (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>suma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 xml:space="preserve"> kanya ang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>kapayapaan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 xml:space="preserve">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>pagpapala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3"/>
                <w:sz w:val="36"/>
                <w:szCs w:val="36"/>
              </w:rPr>
              <w:t>).</w:t>
            </w:r>
          </w:p>
        </w:tc>
        <w:tc>
          <w:tcPr>
            <w:tcW w:w="2348" w:type="dxa"/>
            <w:tcBorders>
              <w:top w:val="double" w:sz="8" w:space="0" w:color="805F00"/>
              <w:bottom w:val="double" w:sz="8" w:space="0" w:color="805F00"/>
            </w:tcBorders>
            <w:shd w:val="clear" w:color="auto" w:fill="FFF9EB"/>
            <w:vAlign w:val="center"/>
          </w:tcPr>
          <w:p w14:paraId="75EC1978" w14:textId="77777777" w:rsidR="00FE2F70" w:rsidRPr="00502426" w:rsidRDefault="00FE2F70" w:rsidP="00502426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Paghahatol</w:t>
            </w:r>
            <w:proofErr w:type="spellEnd"/>
          </w:p>
        </w:tc>
      </w:tr>
      <w:tr w:rsidR="00FE2F70" w:rsidRPr="00FE2F70" w14:paraId="095C8293" w14:textId="77777777" w:rsidTr="00612159">
        <w:trPr>
          <w:trHeight w:val="850"/>
          <w:jc w:val="center"/>
        </w:trPr>
        <w:tc>
          <w:tcPr>
            <w:tcW w:w="4400" w:type="dxa"/>
            <w:tcBorders>
              <w:top w:val="double" w:sz="8" w:space="0" w:color="805F00"/>
              <w:bottom w:val="double" w:sz="8" w:space="0" w:color="805F00"/>
            </w:tcBorders>
            <w:vAlign w:val="bottom"/>
          </w:tcPr>
          <w:p w14:paraId="1BF3234E" w14:textId="450F4710" w:rsidR="00FE2F70" w:rsidRPr="00FE2F70" w:rsidRDefault="00FE2F70" w:rsidP="00612159">
            <w:pPr>
              <w:pStyle w:val="TableParagraph"/>
              <w:bidi/>
              <w:spacing w:line="268" w:lineRule="auto"/>
              <w:ind w:right="310"/>
              <w:jc w:val="center"/>
              <w:rPr>
                <w:rFonts w:asciiTheme="minorHAnsi" w:hAnsiTheme="minorHAnsi" w:cstheme="majorBidi"/>
                <w:sz w:val="36"/>
                <w:szCs w:val="36"/>
                <w:lang w:val="pt-BR"/>
              </w:rPr>
            </w:pPr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  <w:lang w:val="pt-BR"/>
              </w:rPr>
              <w:t>Ito ay siyam na bahagi sa sampu ng relihiyon (lantaran at pa</w:t>
            </w:r>
            <w:r w:rsidR="00612159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  <w:lang w:val="pt-BR"/>
              </w:rPr>
              <w:t>tago</w:t>
            </w:r>
            <w:r w:rsidRPr="00FE2F70">
              <w:rPr>
                <w:rFonts w:asciiTheme="minorHAnsi" w:hAnsiTheme="minorHAnsi" w:cstheme="majorBidi"/>
                <w:color w:val="231F20"/>
                <w:w w:val="56"/>
                <w:sz w:val="36"/>
                <w:szCs w:val="36"/>
                <w:lang w:val="pt-BR"/>
              </w:rPr>
              <w:t>).</w:t>
            </w:r>
          </w:p>
        </w:tc>
        <w:tc>
          <w:tcPr>
            <w:tcW w:w="432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599E2AFF" w14:textId="56914C39" w:rsidR="00FE2F70" w:rsidRPr="00FE2F70" w:rsidRDefault="00394D73" w:rsidP="00394D73">
            <w:pPr>
              <w:pStyle w:val="TableParagraph"/>
              <w:bidi/>
              <w:spacing w:before="210"/>
              <w:ind w:left="973"/>
              <w:jc w:val="center"/>
              <w:rPr>
                <w:rFonts w:asciiTheme="minorHAnsi" w:hAnsiTheme="minorHAnsi" w:cstheme="majorBidi"/>
                <w:sz w:val="36"/>
                <w:szCs w:val="36"/>
                <w:lang w:val="pt-BR"/>
              </w:rPr>
            </w:pPr>
            <w:r>
              <w:rPr>
                <w:rFonts w:asciiTheme="minorHAnsi" w:hAnsiTheme="minorHAnsi" w:cstheme="majorBidi"/>
                <w:color w:val="231F20"/>
                <w:w w:val="51"/>
                <w:sz w:val="36"/>
                <w:szCs w:val="36"/>
                <w:lang w:val="pt-BR"/>
              </w:rPr>
              <w:t xml:space="preserve">                           </w:t>
            </w:r>
            <w:r w:rsidR="00FE2F70" w:rsidRPr="00FE2F70">
              <w:rPr>
                <w:rFonts w:asciiTheme="minorHAnsi" w:hAnsiTheme="minorHAnsi" w:cstheme="majorBidi"/>
                <w:color w:val="231F20"/>
                <w:w w:val="51"/>
                <w:sz w:val="36"/>
                <w:szCs w:val="36"/>
                <w:lang w:val="pt-BR"/>
              </w:rPr>
              <w:t>Hindi ito ginagami</w:t>
            </w:r>
            <w:r>
              <w:rPr>
                <w:rFonts w:asciiTheme="minorHAnsi" w:hAnsiTheme="minorHAnsi" w:cstheme="majorBidi"/>
                <w:color w:val="231F20"/>
                <w:w w:val="51"/>
                <w:sz w:val="36"/>
                <w:szCs w:val="36"/>
                <w:lang w:val="pt-BR"/>
              </w:rPr>
              <w:t>t.</w:t>
            </w:r>
          </w:p>
        </w:tc>
        <w:tc>
          <w:tcPr>
            <w:tcW w:w="2348" w:type="dxa"/>
            <w:tcBorders>
              <w:top w:val="double" w:sz="8" w:space="0" w:color="805F00"/>
              <w:bottom w:val="double" w:sz="8" w:space="0" w:color="805F00"/>
            </w:tcBorders>
            <w:shd w:val="clear" w:color="auto" w:fill="FFF9EB"/>
            <w:vAlign w:val="center"/>
          </w:tcPr>
          <w:p w14:paraId="23E4534D" w14:textId="5A3FCFA4" w:rsidR="00FE2F70" w:rsidRPr="00502426" w:rsidRDefault="00FE2F70" w:rsidP="00502426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  <w:rtl/>
              </w:rPr>
            </w:pPr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Taqiyah (</w:t>
            </w: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pag</w:t>
            </w:r>
            <w:r w:rsidR="00612159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kukubli</w:t>
            </w:r>
            <w:proofErr w:type="spellEnd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ng </w:t>
            </w:r>
            <w:proofErr w:type="spellStart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paniniwala</w:t>
            </w:r>
            <w:proofErr w:type="spellEnd"/>
            <w:r w:rsidRPr="00502426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)</w:t>
            </w:r>
          </w:p>
        </w:tc>
      </w:tr>
      <w:tr w:rsidR="00FE2F70" w:rsidRPr="00FE2F70" w14:paraId="0B6877DD" w14:textId="77777777" w:rsidTr="00FE2F70">
        <w:trPr>
          <w:trHeight w:val="1230"/>
          <w:jc w:val="center"/>
        </w:trPr>
        <w:tc>
          <w:tcPr>
            <w:tcW w:w="440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40E79A37" w14:textId="020601E9" w:rsidR="00FE2F70" w:rsidRPr="00FE2F70" w:rsidRDefault="00FE2F70" w:rsidP="00394D73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</w:pPr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Ang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paninirang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-puri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karamihan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kanila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,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pag-insulto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kanila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,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pagturing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kanila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bilang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hindi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nananampalataya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, at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pagbibigay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kanila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ng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masasamang</w:t>
            </w:r>
            <w:proofErr w:type="spellEnd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02481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</w:t>
            </w:r>
            <w:r w:rsidR="00612159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layaw</w:t>
            </w:r>
            <w:proofErr w:type="spellEnd"/>
            <w:r w:rsidR="00612159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o </w:t>
            </w:r>
            <w:proofErr w:type="spellStart"/>
            <w:r w:rsidR="00612159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alyas</w:t>
            </w:r>
            <w:proofErr w:type="spellEnd"/>
            <w:r w:rsidR="00612159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.</w:t>
            </w:r>
          </w:p>
        </w:tc>
        <w:tc>
          <w:tcPr>
            <w:tcW w:w="4320" w:type="dxa"/>
            <w:tcBorders>
              <w:top w:val="double" w:sz="8" w:space="0" w:color="805F00"/>
              <w:bottom w:val="double" w:sz="8" w:space="0" w:color="805F00"/>
            </w:tcBorders>
            <w:vAlign w:val="center"/>
          </w:tcPr>
          <w:p w14:paraId="1013FB5D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</w:pPr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Obligado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sila’y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galangin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respetuhin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,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ipinagbabawal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sila’y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bastusin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panghimasukan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kanilang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mga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nangyaring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hidwaan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.</w:t>
            </w:r>
          </w:p>
        </w:tc>
        <w:tc>
          <w:tcPr>
            <w:tcW w:w="2348" w:type="dxa"/>
            <w:tcBorders>
              <w:top w:val="double" w:sz="8" w:space="0" w:color="805F00"/>
              <w:bottom w:val="double" w:sz="8" w:space="0" w:color="805F00"/>
            </w:tcBorders>
            <w:shd w:val="clear" w:color="auto" w:fill="FFF9EB"/>
            <w:vAlign w:val="center"/>
          </w:tcPr>
          <w:p w14:paraId="699EC7EB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Mga Sahabah at Nanay ng 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mga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Mananampalataya</w:t>
            </w:r>
            <w:proofErr w:type="spellEnd"/>
          </w:p>
        </w:tc>
      </w:tr>
      <w:tr w:rsidR="00FE2F70" w14:paraId="7F6DC763" w14:textId="77777777" w:rsidTr="00FE2F70">
        <w:trPr>
          <w:trHeight w:val="1230"/>
          <w:jc w:val="center"/>
        </w:trPr>
        <w:tc>
          <w:tcPr>
            <w:tcW w:w="440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376495E7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</w:pPr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Isang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nakatagong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Imam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pumasok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isang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lagusan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Samarra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mahigit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labindalawang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siglo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nakalipas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lalabas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huling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panahon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.</w:t>
            </w:r>
          </w:p>
        </w:tc>
        <w:tc>
          <w:tcPr>
            <w:tcW w:w="432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28D78115" w14:textId="76261211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</w:pPr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Isang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lalaki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mula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pamilya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Propeta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Muhammad (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suma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kanya ang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kapayapaan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pagpapala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)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hindi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pa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lumilitaw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;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siya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ay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lilikhain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ng Allah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loob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isang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gabi.</w:t>
            </w:r>
          </w:p>
        </w:tc>
        <w:tc>
          <w:tcPr>
            <w:tcW w:w="2348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shd w:val="clear" w:color="auto" w:fill="FFF9EB"/>
            <w:vAlign w:val="center"/>
          </w:tcPr>
          <w:p w14:paraId="36B601BF" w14:textId="77777777" w:rsidR="00FE2F70" w:rsidRPr="00ED349F" w:rsidRDefault="00FE2F70" w:rsidP="00394D73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Ang Mahdi</w:t>
            </w:r>
          </w:p>
        </w:tc>
      </w:tr>
      <w:tr w:rsidR="00FE2F70" w14:paraId="0E0AF6FE" w14:textId="77777777" w:rsidTr="00FE2F70">
        <w:trPr>
          <w:trHeight w:val="1230"/>
          <w:jc w:val="center"/>
        </w:trPr>
        <w:tc>
          <w:tcPr>
            <w:tcW w:w="440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31871A5A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</w:pPr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Eid Ashura,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araw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pagkamatay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ni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al-Husain,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iba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pang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okasyon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.</w:t>
            </w:r>
          </w:p>
        </w:tc>
        <w:tc>
          <w:tcPr>
            <w:tcW w:w="432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270AAC10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Eidul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Fitr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Eidul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Adha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lamang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.</w:t>
            </w:r>
          </w:p>
        </w:tc>
        <w:tc>
          <w:tcPr>
            <w:tcW w:w="2348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shd w:val="clear" w:color="auto" w:fill="FFF9EB"/>
            <w:vAlign w:val="center"/>
          </w:tcPr>
          <w:p w14:paraId="5F77B295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Pagdiriwang</w:t>
            </w:r>
            <w:proofErr w:type="spellEnd"/>
          </w:p>
        </w:tc>
      </w:tr>
      <w:tr w:rsidR="00FE2F70" w14:paraId="672FB2EE" w14:textId="77777777" w:rsidTr="00FE2F70">
        <w:trPr>
          <w:trHeight w:val="1230"/>
          <w:jc w:val="center"/>
        </w:trPr>
        <w:tc>
          <w:tcPr>
            <w:tcW w:w="440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55B22139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</w:pPr>
            <w:r w:rsidRPr="00ED349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  <w:t>Mayroong mga dagdag na salita, ayon sa grupo at lugar.</w:t>
            </w:r>
          </w:p>
        </w:tc>
        <w:tc>
          <w:tcPr>
            <w:tcW w:w="432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2DB17554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</w:pPr>
            <w:r w:rsidRPr="00ED349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  <w:t>Adhan nina Bilal at Abi Mahdhurah (kalugdan nawa sila ni Allah) na itinuro ng Propeta (suma kanya ang kapayapaan at pagpapala)</w:t>
            </w:r>
          </w:p>
        </w:tc>
        <w:tc>
          <w:tcPr>
            <w:tcW w:w="2348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shd w:val="clear" w:color="auto" w:fill="FFF9EB"/>
            <w:vAlign w:val="center"/>
          </w:tcPr>
          <w:p w14:paraId="0BEEE765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Adhan (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panawagan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sa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Salah)</w:t>
            </w:r>
          </w:p>
        </w:tc>
      </w:tr>
      <w:tr w:rsidR="00FE2F70" w14:paraId="3E9E3D61" w14:textId="77777777" w:rsidTr="00FE2F70">
        <w:trPr>
          <w:trHeight w:val="1230"/>
          <w:jc w:val="center"/>
        </w:trPr>
        <w:tc>
          <w:tcPr>
            <w:tcW w:w="440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6C8977B1" w14:textId="3265F482" w:rsidR="00FE2F70" w:rsidRPr="00ED349F" w:rsidRDefault="00FE2F70" w:rsidP="00394D73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</w:pPr>
            <w:r w:rsidRPr="00ED349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  <w:t>Pagpapatirapa sa lupa ng Karbala.</w:t>
            </w:r>
          </w:p>
        </w:tc>
        <w:tc>
          <w:tcPr>
            <w:tcW w:w="432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70C1B5A9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</w:pPr>
            <w:r w:rsidRPr="00ED349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  <w:t>Pagpapatirapa sa lupa at anumang malinis na lugar.</w:t>
            </w:r>
          </w:p>
        </w:tc>
        <w:tc>
          <w:tcPr>
            <w:tcW w:w="2348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shd w:val="clear" w:color="auto" w:fill="FFF9EB"/>
            <w:vAlign w:val="center"/>
          </w:tcPr>
          <w:p w14:paraId="5263180B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Pagpapatirapa</w:t>
            </w:r>
            <w:proofErr w:type="spellEnd"/>
          </w:p>
        </w:tc>
      </w:tr>
      <w:tr w:rsidR="00636DFF" w14:paraId="1AE621A4" w14:textId="77777777" w:rsidTr="00FE2F70">
        <w:trPr>
          <w:trHeight w:val="1230"/>
          <w:jc w:val="center"/>
        </w:trPr>
        <w:tc>
          <w:tcPr>
            <w:tcW w:w="440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738924A4" w14:textId="570BFCDA" w:rsidR="00636DFF" w:rsidRPr="00ED349F" w:rsidRDefault="00636DFF" w:rsidP="00636DFF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</w:pPr>
            <w:r w:rsidRPr="00ED349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  <w:t>Sa Karbala at sa iba pang lugar na itinuturing nilang banal.</w:t>
            </w:r>
          </w:p>
        </w:tc>
        <w:tc>
          <w:tcPr>
            <w:tcW w:w="432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6F4F9AD1" w14:textId="4BE0CEA6" w:rsidR="00636DFF" w:rsidRPr="00ED349F" w:rsidRDefault="00636DFF" w:rsidP="00636DFF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</w:pPr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Sa Makkah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lamang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.</w:t>
            </w:r>
          </w:p>
        </w:tc>
        <w:tc>
          <w:tcPr>
            <w:tcW w:w="2348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shd w:val="clear" w:color="auto" w:fill="FFF9EB"/>
            <w:vAlign w:val="center"/>
          </w:tcPr>
          <w:p w14:paraId="5BF32BDA" w14:textId="2844DBF5" w:rsidR="00636DFF" w:rsidRPr="00ED349F" w:rsidRDefault="00636DFF" w:rsidP="00636DFF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Hajj (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Pilgrimahe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)</w:t>
            </w:r>
          </w:p>
        </w:tc>
      </w:tr>
    </w:tbl>
    <w:p w14:paraId="793EE5C0" w14:textId="77777777" w:rsidR="00394D73" w:rsidRDefault="00394D73" w:rsidP="00394D73">
      <w:pPr>
        <w:bidi/>
      </w:pPr>
    </w:p>
    <w:p w14:paraId="464D5617" w14:textId="77777777" w:rsidR="00636DFF" w:rsidRDefault="00636DFF">
      <w:pPr>
        <w:bidi/>
        <w:rPr>
          <w:rtl/>
          <w:lang w:val="pt-BR"/>
        </w:rPr>
      </w:pPr>
    </w:p>
    <w:p w14:paraId="2FCBEB43" w14:textId="77777777" w:rsidR="00462943" w:rsidRPr="00636DFF" w:rsidRDefault="00462943" w:rsidP="00462943">
      <w:pPr>
        <w:bidi/>
        <w:rPr>
          <w:lang w:val="pt-BR"/>
        </w:rPr>
      </w:pPr>
    </w:p>
    <w:tbl>
      <w:tblPr>
        <w:bidiVisual/>
        <w:tblW w:w="11068" w:type="dxa"/>
        <w:jc w:val="center"/>
        <w:tblBorders>
          <w:top w:val="single" w:sz="8" w:space="0" w:color="805F00"/>
          <w:left w:val="single" w:sz="8" w:space="0" w:color="805F00"/>
          <w:bottom w:val="single" w:sz="8" w:space="0" w:color="805F00"/>
          <w:right w:val="single" w:sz="8" w:space="0" w:color="805F00"/>
          <w:insideH w:val="single" w:sz="8" w:space="0" w:color="805F00"/>
          <w:insideV w:val="single" w:sz="8" w:space="0" w:color="805F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4320"/>
        <w:gridCol w:w="2348"/>
      </w:tblGrid>
      <w:tr w:rsidR="00FE2F70" w14:paraId="2CE8DF33" w14:textId="77777777" w:rsidTr="00FE2F70">
        <w:trPr>
          <w:trHeight w:val="1230"/>
          <w:jc w:val="center"/>
        </w:trPr>
        <w:tc>
          <w:tcPr>
            <w:tcW w:w="440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3DDA2533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</w:pPr>
            <w:r w:rsidRPr="00ED349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  <w:t>Upang maghanap ng pagpapala sa mga libinga, tumawag sa mga patay, at pagtatambal sa pagsamba.</w:t>
            </w:r>
          </w:p>
        </w:tc>
        <w:tc>
          <w:tcPr>
            <w:tcW w:w="432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74D1E792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Bilang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-alala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kamatayan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at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manalangin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para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mga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yumao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.</w:t>
            </w:r>
          </w:p>
        </w:tc>
        <w:tc>
          <w:tcPr>
            <w:tcW w:w="2348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shd w:val="clear" w:color="auto" w:fill="FFF9EB"/>
            <w:vAlign w:val="center"/>
          </w:tcPr>
          <w:p w14:paraId="33ADC845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Pagbisita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sa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libingan</w:t>
            </w:r>
            <w:proofErr w:type="spellEnd"/>
          </w:p>
        </w:tc>
      </w:tr>
      <w:tr w:rsidR="00FE2F70" w14:paraId="777C46F8" w14:textId="77777777" w:rsidTr="00FE2F70">
        <w:trPr>
          <w:trHeight w:val="1230"/>
          <w:jc w:val="center"/>
        </w:trPr>
        <w:tc>
          <w:tcPr>
            <w:tcW w:w="440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7CC78316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</w:pPr>
            <w:r w:rsidRPr="00ED349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  <w:t>Pinahihintulutan, kahit sa isang oras lamang sa iisang araw.</w:t>
            </w:r>
          </w:p>
        </w:tc>
        <w:tc>
          <w:tcPr>
            <w:tcW w:w="432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0CFCE1D9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</w:pPr>
            <w:r w:rsidRPr="00ED349F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  <w:lang w:val="pt-BR"/>
              </w:rPr>
              <w:t>Ipinagbabawal, sapagkat ipinagbawal ito ng Propeta Muhammad (suma kanya ang kapayapaan at pagpapala).</w:t>
            </w:r>
          </w:p>
        </w:tc>
        <w:tc>
          <w:tcPr>
            <w:tcW w:w="2348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shd w:val="clear" w:color="auto" w:fill="FFF9EB"/>
            <w:vAlign w:val="center"/>
          </w:tcPr>
          <w:p w14:paraId="5C71093D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Pansamantalang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kasal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(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Mut’a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)</w:t>
            </w:r>
          </w:p>
        </w:tc>
      </w:tr>
      <w:tr w:rsidR="00FE2F70" w14:paraId="5951E204" w14:textId="77777777" w:rsidTr="00FE2F70">
        <w:trPr>
          <w:trHeight w:val="1230"/>
          <w:jc w:val="center"/>
        </w:trPr>
        <w:tc>
          <w:tcPr>
            <w:tcW w:w="440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75BB81D1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</w:pP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Itinuturing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isang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gawain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paglapit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Allah,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lalo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na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araw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ng Ashura.</w:t>
            </w:r>
          </w:p>
        </w:tc>
        <w:tc>
          <w:tcPr>
            <w:tcW w:w="4320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vAlign w:val="center"/>
          </w:tcPr>
          <w:p w14:paraId="35701428" w14:textId="77777777" w:rsidR="00FE2F70" w:rsidRPr="00FE2F70" w:rsidRDefault="00FE2F70" w:rsidP="00FE2F70">
            <w:pPr>
              <w:pStyle w:val="NoSpacing"/>
              <w:bidi/>
              <w:jc w:val="center"/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</w:pPr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Hindi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pinahihintulutan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ang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pananakit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o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pagsugat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 xml:space="preserve"> </w:t>
            </w:r>
            <w:proofErr w:type="spellStart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sarili</w:t>
            </w:r>
            <w:proofErr w:type="spellEnd"/>
            <w:r w:rsidRPr="00FE2F70">
              <w:rPr>
                <w:rFonts w:asciiTheme="minorHAnsi" w:hAnsiTheme="minorHAnsi" w:cstheme="majorBidi"/>
                <w:color w:val="231F20"/>
                <w:w w:val="59"/>
                <w:sz w:val="36"/>
                <w:szCs w:val="36"/>
              </w:rPr>
              <w:t>.</w:t>
            </w:r>
          </w:p>
        </w:tc>
        <w:tc>
          <w:tcPr>
            <w:tcW w:w="2348" w:type="dxa"/>
            <w:tcBorders>
              <w:top w:val="double" w:sz="8" w:space="0" w:color="805F00"/>
              <w:left w:val="single" w:sz="8" w:space="0" w:color="805F00"/>
              <w:bottom w:val="double" w:sz="8" w:space="0" w:color="805F00"/>
              <w:right w:val="single" w:sz="8" w:space="0" w:color="805F00"/>
            </w:tcBorders>
            <w:shd w:val="clear" w:color="auto" w:fill="FFF9EB"/>
            <w:vAlign w:val="center"/>
          </w:tcPr>
          <w:p w14:paraId="27C2054B" w14:textId="77777777" w:rsidR="00FE2F70" w:rsidRPr="00ED349F" w:rsidRDefault="00FE2F70" w:rsidP="00FE2F70">
            <w:pPr>
              <w:pStyle w:val="NoSpacing"/>
              <w:bidi/>
              <w:jc w:val="center"/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</w:pP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Pananakit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sa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sarili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 xml:space="preserve"> at </w:t>
            </w:r>
            <w:proofErr w:type="spellStart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pagdurugo</w:t>
            </w:r>
            <w:proofErr w:type="spellEnd"/>
            <w:r w:rsidRPr="00ED349F">
              <w:rPr>
                <w:rFonts w:asciiTheme="majorHAnsi" w:hAnsiTheme="majorHAnsi" w:cstheme="majorBidi"/>
                <w:b/>
                <w:bCs/>
                <w:color w:val="805F00"/>
                <w:w w:val="68"/>
                <w:sz w:val="36"/>
                <w:szCs w:val="36"/>
              </w:rPr>
              <w:t>.</w:t>
            </w:r>
          </w:p>
        </w:tc>
      </w:tr>
    </w:tbl>
    <w:p w14:paraId="43F44259" w14:textId="101950A2" w:rsidR="00ED349F" w:rsidRDefault="00ED349F" w:rsidP="00ED349F">
      <w:pPr>
        <w:pStyle w:val="BodyText"/>
        <w:spacing w:before="8"/>
        <w:rPr>
          <w:rFonts w:asciiTheme="minorHAnsi" w:eastAsia="Tahoma" w:hAnsiTheme="minorHAnsi" w:cstheme="majorBidi"/>
          <w:color w:val="231F20"/>
          <w:w w:val="59"/>
          <w:sz w:val="36"/>
          <w:szCs w:val="36"/>
        </w:rPr>
      </w:pPr>
    </w:p>
    <w:p w14:paraId="75428FFA" w14:textId="77777777" w:rsidR="00636DFF" w:rsidRDefault="00636DFF" w:rsidP="00ED349F">
      <w:pPr>
        <w:pStyle w:val="BodyText"/>
        <w:spacing w:before="8"/>
        <w:rPr>
          <w:rFonts w:asciiTheme="minorHAnsi" w:eastAsia="Tahoma" w:hAnsiTheme="minorHAnsi" w:cstheme="majorBidi"/>
          <w:color w:val="231F20"/>
          <w:w w:val="59"/>
          <w:sz w:val="36"/>
          <w:szCs w:val="36"/>
        </w:rPr>
      </w:pPr>
    </w:p>
    <w:p w14:paraId="45581EB9" w14:textId="36370D7A" w:rsidR="00ED349F" w:rsidRDefault="00ED349F" w:rsidP="00ED349F">
      <w:pPr>
        <w:pStyle w:val="BodyText"/>
        <w:spacing w:before="8"/>
        <w:rPr>
          <w:rFonts w:asciiTheme="minorHAnsi" w:eastAsia="Tahoma" w:hAnsiTheme="minorHAnsi" w:cstheme="majorBidi"/>
          <w:color w:val="231F20"/>
          <w:w w:val="59"/>
          <w:sz w:val="36"/>
          <w:szCs w:val="36"/>
        </w:rPr>
      </w:pPr>
      <w:r>
        <w:rPr>
          <w:rFonts w:ascii="Times New Roman"/>
          <w:noProof/>
          <w:sz w:val="14"/>
        </w:rPr>
        <w:drawing>
          <wp:anchor distT="0" distB="0" distL="0" distR="0" simplePos="0" relativeHeight="251659264" behindDoc="1" locked="0" layoutInCell="1" allowOverlap="1" wp14:anchorId="6B8B9FEE" wp14:editId="790CC4C1">
            <wp:simplePos x="0" y="0"/>
            <wp:positionH relativeFrom="margin">
              <wp:align>center</wp:align>
            </wp:positionH>
            <wp:positionV relativeFrom="paragraph">
              <wp:posOffset>16480</wp:posOffset>
            </wp:positionV>
            <wp:extent cx="1446398" cy="1446398"/>
            <wp:effectExtent l="0" t="0" r="1905" b="1905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6398" cy="14463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5DC2BC" w14:textId="5CF50414" w:rsidR="00ED349F" w:rsidRDefault="00ED349F" w:rsidP="00ED349F">
      <w:pPr>
        <w:pStyle w:val="BodyText"/>
        <w:spacing w:before="8"/>
        <w:rPr>
          <w:rFonts w:asciiTheme="minorHAnsi" w:eastAsia="Tahoma" w:hAnsiTheme="minorHAnsi" w:cstheme="majorBidi"/>
          <w:color w:val="231F20"/>
          <w:w w:val="59"/>
          <w:sz w:val="36"/>
          <w:szCs w:val="36"/>
        </w:rPr>
      </w:pPr>
    </w:p>
    <w:p w14:paraId="444F7262" w14:textId="606354A3" w:rsidR="00ED349F" w:rsidRDefault="00ED349F" w:rsidP="00ED349F">
      <w:pPr>
        <w:pStyle w:val="BodyText"/>
        <w:spacing w:before="8"/>
        <w:rPr>
          <w:rFonts w:asciiTheme="minorHAnsi" w:eastAsia="Tahoma" w:hAnsiTheme="minorHAnsi" w:cstheme="majorBidi"/>
          <w:color w:val="231F20"/>
          <w:w w:val="59"/>
          <w:sz w:val="36"/>
          <w:szCs w:val="36"/>
        </w:rPr>
      </w:pPr>
    </w:p>
    <w:p w14:paraId="6BC3AA7A" w14:textId="77777777" w:rsidR="00ED349F" w:rsidRDefault="00ED349F" w:rsidP="00ED349F">
      <w:pPr>
        <w:pStyle w:val="BodyText"/>
        <w:spacing w:before="8"/>
        <w:rPr>
          <w:rFonts w:asciiTheme="minorHAnsi" w:eastAsia="Tahoma" w:hAnsiTheme="minorHAnsi" w:cstheme="majorBidi"/>
          <w:color w:val="231F20"/>
          <w:w w:val="59"/>
          <w:sz w:val="36"/>
          <w:szCs w:val="36"/>
        </w:rPr>
      </w:pPr>
    </w:p>
    <w:p w14:paraId="7CFCC965" w14:textId="78E7BB57" w:rsidR="00ED349F" w:rsidRPr="00502426" w:rsidRDefault="00ED349F" w:rsidP="00ED349F">
      <w:pPr>
        <w:pStyle w:val="BodyText"/>
        <w:spacing w:before="8"/>
        <w:jc w:val="center"/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</w:pPr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 xml:space="preserve">Mahad Alsunnah- </w:t>
      </w:r>
      <w:proofErr w:type="spellStart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>Sumailalim</w:t>
      </w:r>
      <w:proofErr w:type="spellEnd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 xml:space="preserve"> </w:t>
      </w:r>
      <w:proofErr w:type="spellStart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>sa</w:t>
      </w:r>
      <w:proofErr w:type="spellEnd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 xml:space="preserve"> </w:t>
      </w:r>
      <w:proofErr w:type="spellStart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>pagsusuri</w:t>
      </w:r>
      <w:proofErr w:type="spellEnd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 xml:space="preserve"> </w:t>
      </w:r>
      <w:proofErr w:type="spellStart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>ni</w:t>
      </w:r>
      <w:proofErr w:type="spellEnd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 xml:space="preserve"> Sheikh Haytham ibn Muhammad Sarhan (</w:t>
      </w:r>
      <w:proofErr w:type="spellStart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>pangalagaan</w:t>
      </w:r>
      <w:proofErr w:type="spellEnd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 xml:space="preserve"> </w:t>
      </w:r>
      <w:proofErr w:type="spellStart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>siya</w:t>
      </w:r>
      <w:proofErr w:type="spellEnd"/>
      <w:r w:rsidRPr="00502426">
        <w:rPr>
          <w:rFonts w:asciiTheme="minorHAnsi" w:eastAsia="Tahoma" w:hAnsiTheme="minorHAnsi" w:cstheme="majorBidi"/>
          <w:color w:val="231F20"/>
          <w:w w:val="59"/>
          <w:sz w:val="32"/>
          <w:szCs w:val="32"/>
        </w:rPr>
        <w:t xml:space="preserve"> ng Allah)</w:t>
      </w:r>
    </w:p>
    <w:p w14:paraId="08C71192" w14:textId="5FB27075" w:rsidR="00ED349F" w:rsidRPr="00502426" w:rsidRDefault="00ED349F" w:rsidP="00ED349F">
      <w:pPr>
        <w:bidi/>
        <w:spacing w:before="160"/>
        <w:ind w:left="1373" w:right="1374"/>
        <w:rPr>
          <w:rFonts w:ascii="Calibri" w:hAnsi="Calibri" w:cs="Calibri"/>
          <w:position w:val="1"/>
          <w:sz w:val="32"/>
          <w:szCs w:val="32"/>
        </w:rPr>
      </w:pP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</w:rPr>
        <w:t xml:space="preserve">                      </w:t>
      </w: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  <w:rtl/>
        </w:rPr>
        <w:t>معهد</w:t>
      </w:r>
      <w:r w:rsidRPr="00502426">
        <w:rPr>
          <w:rFonts w:ascii="Calibri" w:hAnsi="Calibri" w:cs="Calibri"/>
          <w:color w:val="805F00"/>
          <w:spacing w:val="-17"/>
          <w:position w:val="1"/>
          <w:sz w:val="32"/>
          <w:szCs w:val="32"/>
          <w:rtl/>
        </w:rPr>
        <w:t xml:space="preserve"> </w:t>
      </w: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  <w:rtl/>
        </w:rPr>
        <w:t>السُّنَّة</w:t>
      </w:r>
      <w:r w:rsidRPr="00502426">
        <w:rPr>
          <w:rFonts w:ascii="Calibri" w:hAnsi="Calibri" w:cs="Calibri"/>
          <w:color w:val="805F00"/>
          <w:spacing w:val="-25"/>
          <w:position w:val="1"/>
          <w:sz w:val="32"/>
          <w:szCs w:val="32"/>
          <w:rtl/>
        </w:rPr>
        <w:t xml:space="preserve"> </w:t>
      </w: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</w:rPr>
        <w:t>-</w:t>
      </w:r>
      <w:r w:rsidRPr="00502426">
        <w:rPr>
          <w:rFonts w:ascii="Calibri" w:hAnsi="Calibri" w:cs="Calibri"/>
          <w:color w:val="805F00"/>
          <w:spacing w:val="-24"/>
          <w:position w:val="1"/>
          <w:sz w:val="32"/>
          <w:szCs w:val="32"/>
          <w:rtl/>
        </w:rPr>
        <w:t xml:space="preserve"> </w:t>
      </w: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  <w:rtl/>
        </w:rPr>
        <w:t>بإشراف</w:t>
      </w:r>
      <w:r w:rsidRPr="00502426">
        <w:rPr>
          <w:rFonts w:ascii="Calibri" w:hAnsi="Calibri" w:cs="Calibri"/>
          <w:color w:val="805F00"/>
          <w:spacing w:val="-25"/>
          <w:position w:val="1"/>
          <w:sz w:val="32"/>
          <w:szCs w:val="32"/>
          <w:rtl/>
        </w:rPr>
        <w:t xml:space="preserve"> </w:t>
      </w: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  <w:rtl/>
        </w:rPr>
        <w:t>السَّيخ</w:t>
      </w:r>
      <w:r w:rsidRPr="00502426">
        <w:rPr>
          <w:rFonts w:ascii="Calibri" w:hAnsi="Calibri" w:cs="Calibri"/>
          <w:color w:val="805F00"/>
          <w:spacing w:val="-23"/>
          <w:position w:val="1"/>
          <w:sz w:val="32"/>
          <w:szCs w:val="32"/>
          <w:rtl/>
        </w:rPr>
        <w:t xml:space="preserve"> </w:t>
      </w: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  <w:rtl/>
        </w:rPr>
        <w:t>هيثم</w:t>
      </w:r>
      <w:r w:rsidRPr="00502426">
        <w:rPr>
          <w:rFonts w:ascii="Calibri" w:hAnsi="Calibri" w:cs="Calibri"/>
          <w:color w:val="805F00"/>
          <w:spacing w:val="-23"/>
          <w:position w:val="1"/>
          <w:sz w:val="32"/>
          <w:szCs w:val="32"/>
          <w:rtl/>
        </w:rPr>
        <w:t xml:space="preserve"> </w:t>
      </w: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  <w:rtl/>
        </w:rPr>
        <w:t>بن</w:t>
      </w:r>
      <w:r w:rsidRPr="00502426">
        <w:rPr>
          <w:rFonts w:ascii="Calibri" w:hAnsi="Calibri" w:cs="Calibri"/>
          <w:color w:val="805F00"/>
          <w:spacing w:val="-23"/>
          <w:position w:val="1"/>
          <w:sz w:val="32"/>
          <w:szCs w:val="32"/>
          <w:rtl/>
        </w:rPr>
        <w:t xml:space="preserve"> </w:t>
      </w: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  <w:rtl/>
        </w:rPr>
        <w:t>محمَّد</w:t>
      </w:r>
      <w:r w:rsidRPr="00502426">
        <w:rPr>
          <w:rFonts w:ascii="Calibri" w:hAnsi="Calibri" w:cs="Calibri"/>
          <w:color w:val="805F00"/>
          <w:spacing w:val="-17"/>
          <w:position w:val="1"/>
          <w:sz w:val="32"/>
          <w:szCs w:val="32"/>
          <w:rtl/>
        </w:rPr>
        <w:t xml:space="preserve"> </w:t>
      </w: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  <w:rtl/>
        </w:rPr>
        <w:t>سرحان</w:t>
      </w:r>
      <w:r w:rsidRPr="00502426">
        <w:rPr>
          <w:rFonts w:ascii="Calibri" w:hAnsi="Calibri" w:cs="Calibri"/>
          <w:color w:val="805F00"/>
          <w:spacing w:val="-18"/>
          <w:position w:val="1"/>
          <w:sz w:val="32"/>
          <w:szCs w:val="32"/>
          <w:rtl/>
        </w:rPr>
        <w:t xml:space="preserve"> </w:t>
      </w: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  <w:rtl/>
        </w:rPr>
        <w:t>وفَّقه</w:t>
      </w:r>
      <w:r w:rsidRPr="00502426">
        <w:rPr>
          <w:rFonts w:ascii="Calibri" w:hAnsi="Calibri" w:cs="Calibri"/>
          <w:color w:val="805F00"/>
          <w:spacing w:val="-23"/>
          <w:position w:val="1"/>
          <w:sz w:val="32"/>
          <w:szCs w:val="32"/>
          <w:rtl/>
        </w:rPr>
        <w:t xml:space="preserve"> </w:t>
      </w:r>
      <w:r w:rsidRPr="00502426">
        <w:rPr>
          <w:rFonts w:ascii="Calibri" w:hAnsi="Calibri" w:cs="Calibri"/>
          <w:color w:val="805F00"/>
          <w:w w:val="67"/>
          <w:position w:val="1"/>
          <w:sz w:val="32"/>
          <w:szCs w:val="32"/>
          <w:rtl/>
        </w:rPr>
        <w:t>الله</w:t>
      </w:r>
    </w:p>
    <w:p w14:paraId="5F952CE2" w14:textId="34E82C7F" w:rsidR="00FE2F70" w:rsidRPr="005277B7" w:rsidRDefault="00FE2F70" w:rsidP="00FE2F70">
      <w:pPr>
        <w:rPr>
          <w:rStyle w:val="SubtleReference"/>
          <w:rFonts w:asciiTheme="majorHAnsi" w:eastAsiaTheme="majorEastAsia" w:hAnsiTheme="majorHAnsi" w:cstheme="majorBidi"/>
          <w:i/>
          <w:iCs/>
          <w:kern w:val="2"/>
          <w:sz w:val="28"/>
          <w:szCs w:val="28"/>
          <w14:ligatures w14:val="standardContextual"/>
        </w:rPr>
      </w:pPr>
    </w:p>
    <w:sectPr w:rsidR="00FE2F70" w:rsidRPr="005277B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77815" w14:textId="77777777" w:rsidR="002321A7" w:rsidRDefault="002321A7" w:rsidP="005277B7">
      <w:pPr>
        <w:spacing w:after="0" w:line="240" w:lineRule="auto"/>
      </w:pPr>
      <w:r>
        <w:separator/>
      </w:r>
    </w:p>
  </w:endnote>
  <w:endnote w:type="continuationSeparator" w:id="0">
    <w:p w14:paraId="5C19C53C" w14:textId="77777777" w:rsidR="002321A7" w:rsidRDefault="002321A7" w:rsidP="00527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9213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00C907" w14:textId="7BB4204A" w:rsidR="00FE2F70" w:rsidRDefault="00FE2F70">
        <w:pPr>
          <w:pStyle w:val="Footer"/>
          <w:jc w:val="center"/>
        </w:pPr>
        <w:r>
          <w:rPr>
            <w:noProof/>
            <w:sz w:val="20"/>
          </w:rPr>
          <mc:AlternateContent>
            <mc:Choice Requires="wpg">
              <w:drawing>
                <wp:anchor distT="0" distB="0" distL="0" distR="0" simplePos="0" relativeHeight="251662336" behindDoc="1" locked="0" layoutInCell="1" allowOverlap="1" wp14:anchorId="2AB0F259" wp14:editId="73783EE4">
                  <wp:simplePos x="0" y="0"/>
                  <wp:positionH relativeFrom="margin">
                    <wp:posOffset>-709448</wp:posOffset>
                  </wp:positionH>
                  <wp:positionV relativeFrom="bottomMargin">
                    <wp:posOffset>0</wp:posOffset>
                  </wp:positionV>
                  <wp:extent cx="7362146" cy="536028"/>
                  <wp:effectExtent l="0" t="0" r="0" b="0"/>
                  <wp:wrapNone/>
                  <wp:docPr id="3" name="Group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7362146" cy="536028"/>
                            <a:chOff x="0" y="0"/>
                            <a:chExt cx="4673600" cy="396240"/>
                          </a:xfrm>
                        </wpg:grpSpPr>
                        <pic:pic xmlns:pic="http://schemas.openxmlformats.org/drawingml/2006/picture">
                          <pic:nvPicPr>
                            <pic:cNvPr id="4" name="Image 4"/>
                            <pic:cNvPicPr/>
                          </pic:nvPicPr>
                          <pic:blipFill>
                            <a:blip r:embed="rId1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92956"/>
                              <a:ext cx="4673081" cy="242123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" name="Graphic 5"/>
                          <wps:cNvSpPr/>
                          <wps:spPr>
                            <a:xfrm>
                              <a:off x="2052518" y="0"/>
                              <a:ext cx="568325" cy="39624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68325" h="396240">
                                  <a:moveTo>
                                    <a:pt x="56804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395998"/>
                                  </a:lnTo>
                                  <a:lnTo>
                                    <a:pt x="568045" y="395998"/>
                                  </a:lnTo>
                                  <a:lnTo>
                                    <a:pt x="5680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564826A8" id="Group 3" o:spid="_x0000_s1026" style="position:absolute;margin-left:-55.85pt;margin-top:0;width:579.7pt;height:42.2pt;z-index:-251654144;mso-wrap-distance-left:0;mso-wrap-distance-right:0;mso-position-horizontal-relative:margin;mso-position-vertical-relative:bottom-margin-area;mso-width-relative:margin;mso-height-relative:margin" coordsize="46736,39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4" o:spid="_x0000_s1027" type="#_x0000_t75" style="position:absolute;top:929;width:46730;height:24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">
                    <v:imagedata r:id="rId2" o:title=""/>
                  </v:shape>
                  <v:shape id="Graphic 5" o:spid="_x0000_s1028" style="position:absolute;left:20525;width:5683;height:3962;visibility:visible;mso-wrap-style:square;v-text-anchor:top" coordsize="568325,396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" path="m568045,l,,,395998r568045,l568045,xe" stroked="f">
                    <v:path arrowok="t"/>
                  </v:shape>
                  <w10:wrap anchorx="margin" anchory="margin"/>
                </v:group>
              </w:pict>
            </mc:Fallback>
          </mc:AlternateConten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733C09" w14:textId="37D183A5" w:rsidR="00FE2F70" w:rsidRDefault="00FE2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6ABFE" w14:textId="77777777" w:rsidR="002321A7" w:rsidRDefault="002321A7" w:rsidP="005277B7">
      <w:pPr>
        <w:spacing w:after="0" w:line="240" w:lineRule="auto"/>
      </w:pPr>
      <w:r>
        <w:separator/>
      </w:r>
    </w:p>
  </w:footnote>
  <w:footnote w:type="continuationSeparator" w:id="0">
    <w:p w14:paraId="018C4099" w14:textId="77777777" w:rsidR="002321A7" w:rsidRDefault="002321A7" w:rsidP="00527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A45A6" w14:textId="7AB12428" w:rsidR="005277B7" w:rsidRPr="00080DB7" w:rsidRDefault="00080DB7">
    <w:pPr>
      <w:pStyle w:val="Header"/>
      <w:rPr>
        <w:sz w:val="20"/>
      </w:rPr>
    </w:pPr>
    <w:r>
      <w:rPr>
        <w:noProof/>
        <w:sz w:val="20"/>
        <w14:ligatures w14:val="standardContextua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C51F3E" wp14:editId="791926FA">
              <wp:simplePos x="0" y="0"/>
              <wp:positionH relativeFrom="column">
                <wp:posOffset>-1031240</wp:posOffset>
              </wp:positionH>
              <wp:positionV relativeFrom="paragraph">
                <wp:posOffset>-203345</wp:posOffset>
              </wp:positionV>
              <wp:extent cx="2109458" cy="298764"/>
              <wp:effectExtent l="0" t="0" r="24765" b="25400"/>
              <wp:wrapNone/>
              <wp:docPr id="1240113800" name="Rectangle: Single Corner Rounde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09458" cy="298764"/>
                      </a:xfrm>
                      <a:prstGeom prst="round1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 w="19050"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5EF893C" w14:textId="31500DAA" w:rsidR="00080DB7" w:rsidRPr="00080DB7" w:rsidRDefault="00080DB7" w:rsidP="00080DB7">
                          <w:pPr>
                            <w:jc w:val="center"/>
                            <w:rPr>
                              <w:rFonts w:ascii="Calibri" w:hAnsi="Calibri" w:cs="Calibri"/>
                              <w:sz w:val="24"/>
                              <w:szCs w:val="24"/>
                              <w:rtl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080DB7">
                            <w:rPr>
                              <w:rFonts w:ascii="Calibri" w:hAnsi="Calibri" w:cs="Calibri"/>
                              <w:sz w:val="24"/>
                              <w:szCs w:val="24"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 xml:space="preserve">Filipino (Tagalog) </w:t>
                          </w:r>
                          <w:r w:rsidRPr="00080DB7">
                            <w:rPr>
                              <w:rFonts w:ascii="Calibri" w:hAnsi="Calibri" w:cs="Calibri"/>
                              <w:sz w:val="24"/>
                              <w:szCs w:val="24"/>
                              <w:rtl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اللغة الفلبينية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C51F3E" id="Rectangle: Single Corner Rounded 4" o:spid="_x0000_s1026" style="position:absolute;margin-left:-81.2pt;margin-top:-16pt;width:166.1pt;height:2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09458,29876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" adj="-11796480,,5400" path="m,l2059663,v27501,,49795,22294,49795,49795l2109458,298764,,298764,,xe" fillcolor="#5a5a5a [2109]" strokecolor="#adadad [2414]" strokeweight="1.5pt">
              <v:stroke joinstyle="miter"/>
              <v:formulas/>
              <v:path arrowok="t" o:connecttype="custom" o:connectlocs="0,0;2059663,0;2109458,49795;2109458,298764;0,298764;0,0" o:connectangles="0,0,0,0,0,0" textboxrect="0,0,2109458,298764"/>
              <v:textbox>
                <w:txbxContent>
                  <w:p w14:paraId="15EF893C" w14:textId="31500DAA" w:rsidR="00080DB7" w:rsidRPr="00080DB7" w:rsidRDefault="00080DB7" w:rsidP="00080DB7">
                    <w:pPr>
                      <w:jc w:val="center"/>
                      <w:rPr>
                        <w:rFonts w:ascii="Calibri" w:hAnsi="Calibri" w:cs="Calibri"/>
                        <w:sz w:val="24"/>
                        <w:szCs w:val="24"/>
                        <w:rtl/>
                        <w14:textOutline w14:w="9525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080DB7">
                      <w:rPr>
                        <w:rFonts w:ascii="Calibri" w:hAnsi="Calibri" w:cs="Calibri"/>
                        <w:sz w:val="24"/>
                        <w:szCs w:val="24"/>
                        <w14:textOutline w14:w="9525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  <w:t xml:space="preserve">Filipino (Tagalog) </w:t>
                    </w:r>
                    <w:r w:rsidRPr="00080DB7">
                      <w:rPr>
                        <w:rFonts w:ascii="Calibri" w:hAnsi="Calibri" w:cs="Calibri"/>
                        <w:sz w:val="24"/>
                        <w:szCs w:val="24"/>
                        <w:rtl/>
                        <w14:textOutline w14:w="9525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  <w:t>اللغة الفلبينية</w:t>
                    </w:r>
                  </w:p>
                </w:txbxContent>
              </v:textbox>
            </v:shape>
          </w:pict>
        </mc:Fallback>
      </mc:AlternateContent>
    </w:r>
    <w:r w:rsidR="00FE2F70" w:rsidRPr="00080DB7">
      <w:rPr>
        <w:sz w:val="20"/>
      </w:rPr>
      <w:drawing>
        <wp:anchor distT="0" distB="0" distL="0" distR="0" simplePos="0" relativeHeight="251659264" behindDoc="1" locked="0" layoutInCell="1" allowOverlap="1" wp14:anchorId="4FFAF61B" wp14:editId="68763881">
          <wp:simplePos x="0" y="0"/>
          <wp:positionH relativeFrom="margin">
            <wp:posOffset>-677917</wp:posOffset>
          </wp:positionH>
          <wp:positionV relativeFrom="topMargin">
            <wp:align>bottom</wp:align>
          </wp:positionV>
          <wp:extent cx="7362496" cy="318135"/>
          <wp:effectExtent l="0" t="0" r="0" b="5715"/>
          <wp:wrapNone/>
          <wp:docPr id="63700059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62496" cy="318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77B7" w:rsidRPr="00080DB7">
      <w:rPr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99F85F" wp14:editId="41D447CC">
              <wp:simplePos x="0" y="0"/>
              <wp:positionH relativeFrom="page">
                <wp:posOffset>2889250</wp:posOffset>
              </wp:positionH>
              <wp:positionV relativeFrom="page">
                <wp:posOffset>412750</wp:posOffset>
              </wp:positionV>
              <wp:extent cx="4230370" cy="2730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273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156CDD" w14:textId="77777777" w:rsidR="005277B7" w:rsidRPr="005277B7" w:rsidRDefault="005277B7" w:rsidP="005277B7">
                          <w:pPr>
                            <w:pStyle w:val="BodyText"/>
                            <w:bidi/>
                            <w:spacing w:before="8"/>
                            <w:ind w:left="18" w:right="20"/>
                            <w:rPr>
                              <w:rFonts w:ascii="Calibri" w:hAnsi="Calibri" w:cs="Calibri"/>
                              <w:sz w:val="32"/>
                              <w:szCs w:val="32"/>
                            </w:rPr>
                          </w:pP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الفـرق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9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بـن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9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أهـل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9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السُّـنَّة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9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وأهـل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9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النِّفاق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9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والشِّـقاق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10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</w:rPr>
                            <w:t>...........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9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الشـيخ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9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هيثم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9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بـن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10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محمَّد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spacing w:val="-9"/>
                              <w:w w:val="78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5277B7">
                            <w:rPr>
                              <w:rFonts w:ascii="Calibri" w:hAnsi="Calibri" w:cs="Calibri"/>
                              <w:color w:val="805F00"/>
                              <w:w w:val="78"/>
                              <w:sz w:val="32"/>
                              <w:szCs w:val="32"/>
                              <w:rtl/>
                            </w:rPr>
                            <w:t>سرحان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99F85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27.5pt;margin-top:32.5pt;width:333.1pt;height:21.5pt;z-index:-2516561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" filled="f" stroked="f">
              <v:textbox inset="0,0,0,0">
                <w:txbxContent>
                  <w:p w14:paraId="1C156CDD" w14:textId="77777777" w:rsidR="005277B7" w:rsidRPr="005277B7" w:rsidRDefault="005277B7" w:rsidP="005277B7">
                    <w:pPr>
                      <w:pStyle w:val="BodyText"/>
                      <w:bidi/>
                      <w:spacing w:before="8"/>
                      <w:ind w:left="18" w:right="20"/>
                      <w:rPr>
                        <w:rFonts w:ascii="Calibri" w:hAnsi="Calibri" w:cs="Calibri"/>
                        <w:sz w:val="32"/>
                        <w:szCs w:val="32"/>
                      </w:rPr>
                    </w:pP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الفـرق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9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بـن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9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أهـل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9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السُّـنَّة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9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وأهـل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9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النِّفاق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9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والشِّـقاق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10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</w:rPr>
                      <w:t>...........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9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الشـيخ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9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هيثم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9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بـن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10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محمَّد</w:t>
                    </w:r>
                    <w:r w:rsidRPr="005277B7">
                      <w:rPr>
                        <w:rFonts w:ascii="Calibri" w:hAnsi="Calibri" w:cs="Calibri"/>
                        <w:color w:val="805F00"/>
                        <w:spacing w:val="-9"/>
                        <w:w w:val="78"/>
                        <w:sz w:val="32"/>
                        <w:szCs w:val="32"/>
                        <w:rtl/>
                      </w:rPr>
                      <w:t xml:space="preserve"> </w:t>
                    </w:r>
                    <w:r w:rsidRPr="005277B7">
                      <w:rPr>
                        <w:rFonts w:ascii="Calibri" w:hAnsi="Calibri" w:cs="Calibri"/>
                        <w:color w:val="805F00"/>
                        <w:w w:val="78"/>
                        <w:sz w:val="32"/>
                        <w:szCs w:val="32"/>
                        <w:rtl/>
                      </w:rPr>
                      <w:t>سرحان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ZDQ1YjUzNjUtYTBiMi00Yjc5LTg0NzctMjdhOGNhYTFiNDRmIg0KfQ=="/>
    <w:docVar w:name="GVData0" w:val="(end)"/>
  </w:docVars>
  <w:rsids>
    <w:rsidRoot w:val="005277B7"/>
    <w:rsid w:val="00080DB7"/>
    <w:rsid w:val="00155291"/>
    <w:rsid w:val="002016A5"/>
    <w:rsid w:val="00204DA0"/>
    <w:rsid w:val="002321A7"/>
    <w:rsid w:val="002561A2"/>
    <w:rsid w:val="00394D73"/>
    <w:rsid w:val="00462943"/>
    <w:rsid w:val="004C502D"/>
    <w:rsid w:val="00502426"/>
    <w:rsid w:val="00516B71"/>
    <w:rsid w:val="005277B7"/>
    <w:rsid w:val="00536A8D"/>
    <w:rsid w:val="00612159"/>
    <w:rsid w:val="00636DFF"/>
    <w:rsid w:val="00710BC9"/>
    <w:rsid w:val="009E55DB"/>
    <w:rsid w:val="00A849F0"/>
    <w:rsid w:val="00C73151"/>
    <w:rsid w:val="00D16589"/>
    <w:rsid w:val="00ED349F"/>
    <w:rsid w:val="00F17F93"/>
    <w:rsid w:val="00FE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940CF"/>
  <w15:chartTrackingRefBased/>
  <w15:docId w15:val="{6C2C8698-8A15-428B-B126-928AC310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7B7"/>
    <w:pPr>
      <w:widowControl w:val="0"/>
      <w:autoSpaceDE w:val="0"/>
      <w:autoSpaceDN w:val="0"/>
    </w:pPr>
    <w:rPr>
      <w:rFonts w:ascii="Tahoma" w:eastAsia="Tahoma" w:hAnsi="Tahoma" w:cs="Tahom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7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7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7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7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77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7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7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7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7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77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77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77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77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77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77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77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77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77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7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7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7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7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7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77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77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77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7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7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77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27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7B7"/>
  </w:style>
  <w:style w:type="paragraph" w:styleId="Footer">
    <w:name w:val="footer"/>
    <w:basedOn w:val="Normal"/>
    <w:link w:val="FooterChar"/>
    <w:uiPriority w:val="99"/>
    <w:unhideWhenUsed/>
    <w:rsid w:val="00527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7B7"/>
  </w:style>
  <w:style w:type="paragraph" w:styleId="BodyText">
    <w:name w:val="Body Text"/>
    <w:basedOn w:val="Normal"/>
    <w:link w:val="BodyTextChar"/>
    <w:uiPriority w:val="1"/>
    <w:qFormat/>
    <w:rsid w:val="005277B7"/>
    <w:rPr>
      <w:rFonts w:ascii="Microsoft Sans Serif" w:eastAsia="Microsoft Sans Serif" w:hAnsi="Microsoft Sans Serif" w:cs="Microsoft Sans Serif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277B7"/>
    <w:rPr>
      <w:rFonts w:ascii="Microsoft Sans Serif" w:eastAsia="Microsoft Sans Serif" w:hAnsi="Microsoft Sans Serif" w:cs="Microsoft Sans Serif"/>
      <w:kern w:val="0"/>
      <w:sz w:val="26"/>
      <w:szCs w:val="26"/>
      <w14:ligatures w14:val="none"/>
    </w:rPr>
  </w:style>
  <w:style w:type="character" w:styleId="SubtleReference">
    <w:name w:val="Subtle Reference"/>
    <w:basedOn w:val="DefaultParagraphFont"/>
    <w:uiPriority w:val="31"/>
    <w:qFormat/>
    <w:rsid w:val="005277B7"/>
    <w:rPr>
      <w:smallCaps/>
      <w:color w:val="5A5A5A" w:themeColor="text1" w:themeTint="A5"/>
    </w:rPr>
  </w:style>
  <w:style w:type="paragraph" w:customStyle="1" w:styleId="TableParagraph">
    <w:name w:val="Table Paragraph"/>
    <w:basedOn w:val="Normal"/>
    <w:uiPriority w:val="1"/>
    <w:qFormat/>
    <w:rsid w:val="00FE2F70"/>
    <w:pPr>
      <w:spacing w:before="20"/>
      <w:jc w:val="right"/>
    </w:pPr>
  </w:style>
  <w:style w:type="paragraph" w:styleId="NoSpacing">
    <w:name w:val="No Spacing"/>
    <w:uiPriority w:val="1"/>
    <w:qFormat/>
    <w:rsid w:val="00FE2F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545</Words>
  <Characters>3059</Characters>
  <Application>Microsoft Office Word</Application>
  <DocSecurity>0</DocSecurity>
  <Lines>133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 Jay Dela Cruz Jurado</dc:creator>
  <cp:keywords/>
  <dc:description/>
  <cp:lastModifiedBy>Fernan Jay Dela Cruz Jurado</cp:lastModifiedBy>
  <cp:revision>8</cp:revision>
  <dcterms:created xsi:type="dcterms:W3CDTF">2026-04-07T08:51:00Z</dcterms:created>
  <dcterms:modified xsi:type="dcterms:W3CDTF">2026-04-07T11:21:00Z</dcterms:modified>
</cp:coreProperties>
</file>